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AB95D0" w14:textId="77777777" w:rsidR="00FA442C" w:rsidRDefault="00FA442C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33D76811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739EF2D9" w14:textId="77777777" w:rsidR="00FA442C" w:rsidRDefault="00FA442C">
            <w:pPr>
              <w:pStyle w:val="V-Normaltext"/>
              <w:widowControl/>
              <w:tabs>
                <w:tab w:val="left" w:pos="2034"/>
              </w:tabs>
              <w:spacing w:before="10" w:after="50" w:line="180" w:lineRule="exact"/>
            </w:pPr>
            <w:r>
              <w:rPr>
                <w:rFonts w:cs="Calibri"/>
                <w:b/>
                <w:sz w:val="18"/>
              </w:rPr>
              <w:t>Erstattung von Sch</w:t>
            </w:r>
            <w:r>
              <w:rPr>
                <w:rFonts w:cs="Calibri"/>
                <w:b/>
                <w:sz w:val="18"/>
              </w:rPr>
              <w:t>ü</w:t>
            </w:r>
            <w:r>
              <w:rPr>
                <w:rFonts w:cs="Calibri"/>
                <w:b/>
                <w:sz w:val="18"/>
              </w:rPr>
              <w:t>lerfahrkosten und der Kosten f</w:t>
            </w:r>
            <w:r>
              <w:rPr>
                <w:rFonts w:cs="Calibri"/>
                <w:b/>
                <w:sz w:val="18"/>
              </w:rPr>
              <w:t>ü</w:t>
            </w:r>
            <w:r>
              <w:rPr>
                <w:rFonts w:cs="Calibri"/>
                <w:b/>
                <w:sz w:val="18"/>
              </w:rPr>
              <w:t>r Lernmittel an Sch</w:t>
            </w:r>
            <w:r>
              <w:rPr>
                <w:rFonts w:cs="Calibri"/>
                <w:b/>
                <w:sz w:val="18"/>
              </w:rPr>
              <w:t>ü</w:t>
            </w:r>
            <w:r>
              <w:rPr>
                <w:rFonts w:cs="Calibri"/>
                <w:b/>
                <w:sz w:val="18"/>
              </w:rPr>
              <w:t>lerinnen und Sch</w:t>
            </w:r>
            <w:r>
              <w:rPr>
                <w:rFonts w:cs="Calibri"/>
                <w:b/>
                <w:sz w:val="18"/>
              </w:rPr>
              <w:t>ü</w:t>
            </w:r>
            <w:r>
              <w:rPr>
                <w:rFonts w:cs="Calibri"/>
                <w:b/>
                <w:sz w:val="18"/>
              </w:rPr>
              <w:t>ler mit sonderp</w:t>
            </w:r>
            <w:r>
              <w:rPr>
                <w:rFonts w:cs="Calibri"/>
                <w:b/>
                <w:sz w:val="18"/>
              </w:rPr>
              <w:t>ä</w:t>
            </w:r>
            <w:r>
              <w:rPr>
                <w:rFonts w:cs="Calibri"/>
                <w:b/>
                <w:sz w:val="18"/>
              </w:rPr>
              <w:t>dagogischem F</w:t>
            </w:r>
            <w:r>
              <w:rPr>
                <w:rFonts w:cs="Calibri"/>
                <w:b/>
                <w:sz w:val="18"/>
              </w:rPr>
              <w:t>ö</w:t>
            </w:r>
            <w:r>
              <w:rPr>
                <w:rFonts w:cs="Calibri"/>
                <w:b/>
                <w:sz w:val="18"/>
              </w:rPr>
              <w:t>rderbedarf, die Schulen im benachbarten Ausland besuchen</w:t>
            </w:r>
          </w:p>
        </w:tc>
      </w:tr>
    </w:tbl>
    <w:p w14:paraId="69C02A1E" w14:textId="77777777" w:rsidR="00FA442C" w:rsidRDefault="00FA442C">
      <w:pPr>
        <w:pStyle w:val="V-Normaltext"/>
        <w:widowControl/>
        <w:spacing w:before="10" w:after="50" w:line="190" w:lineRule="exact"/>
      </w:pPr>
      <w:r>
        <w:rPr>
          <w:rFonts w:cs="Calibri"/>
          <w:b/>
          <w:color w:val="666666"/>
          <w:sz w:val="18"/>
        </w:rPr>
        <w:t xml:space="preserve">Zu BASS 11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04 Nr. 1</w:t>
      </w:r>
    </w:p>
    <w:p w14:paraId="0C1CA7DA" w14:textId="77777777" w:rsidR="00FA442C" w:rsidRDefault="00FA442C">
      <w:pPr>
        <w:pStyle w:val="V-Bass-dcber"/>
        <w:widowControl/>
        <w:spacing w:before="10" w:after="10"/>
        <w:rPr>
          <w:rFonts w:cs="Arial"/>
        </w:rPr>
      </w:pPr>
      <w:r>
        <w:t>Erstattung der Sch</w:t>
      </w:r>
      <w:r>
        <w:t>ü</w:t>
      </w:r>
      <w:r>
        <w:t>lerfahrkosten</w:t>
      </w:r>
      <w:r>
        <w:br/>
        <w:t>und der Kosten f</w:t>
      </w:r>
      <w:r>
        <w:t>ü</w:t>
      </w:r>
      <w:r>
        <w:t>r Lernmittel</w:t>
      </w:r>
      <w:r>
        <w:br/>
        <w:t>an Sch</w:t>
      </w:r>
      <w:r>
        <w:t>ü</w:t>
      </w:r>
      <w:r>
        <w:t>lerinnen und Sch</w:t>
      </w:r>
      <w:r>
        <w:t>ü</w:t>
      </w:r>
      <w:r>
        <w:t>ler, die Schulen</w:t>
      </w:r>
      <w:r>
        <w:br/>
        <w:t>au</w:t>
      </w:r>
      <w:r>
        <w:t>ß</w:t>
      </w:r>
      <w:r>
        <w:t>erhalb Nordrhein-Westfalens besuchen</w:t>
      </w:r>
      <w:r>
        <w:br/>
        <w:t xml:space="preserve">(sog. Pendler); </w:t>
      </w:r>
      <w:r>
        <w:t>Ä</w:t>
      </w:r>
      <w:r>
        <w:t>nderung</w:t>
      </w:r>
    </w:p>
    <w:p w14:paraId="42601FB3" w14:textId="77777777" w:rsidR="00FA442C" w:rsidRDefault="00FA442C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vom 27. 4. 2009 </w:t>
      </w:r>
      <w:r>
        <w:t>–</w:t>
      </w:r>
      <w:r>
        <w:t xml:space="preserve"> 225.2.02.02.02/97-76643/09</w:t>
      </w:r>
    </w:p>
    <w:p w14:paraId="7CACF722" w14:textId="77777777" w:rsidR="00FA442C" w:rsidRDefault="00FA442C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  <w:t>RdErl. des Kultusministeriums vom 29. 3. 1971</w:t>
      </w:r>
      <w:r>
        <w:br/>
        <w:t>(</w:t>
      </w:r>
      <w:r>
        <w:rPr>
          <w:rFonts w:cs="Calibri"/>
        </w:rPr>
        <w:t xml:space="preserve">BASS 11 </w:t>
      </w:r>
      <w:r>
        <w:rPr>
          <w:rFonts w:cs="Calibri"/>
        </w:rPr>
        <w:t>–</w:t>
      </w:r>
      <w:r>
        <w:rPr>
          <w:rFonts w:cs="Calibri"/>
        </w:rPr>
        <w:t xml:space="preserve"> 04 Nr. 1)</w:t>
      </w:r>
    </w:p>
    <w:p w14:paraId="1291BCC7" w14:textId="77777777" w:rsidR="00FA442C" w:rsidRDefault="00FA442C">
      <w:pPr>
        <w:pStyle w:val="V-Normaltext"/>
        <w:widowControl/>
      </w:pPr>
      <w:r>
        <w:rPr>
          <w:rFonts w:cs="Calibri"/>
        </w:rPr>
        <w:t>Der Bezugserlass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7C03E7A5" w14:textId="77777777" w:rsidR="00FA442C" w:rsidRDefault="00FA442C">
      <w:pPr>
        <w:pStyle w:val="V-Normaltext"/>
        <w:widowControl/>
        <w:rPr>
          <w:rFonts w:cs="Calibri"/>
        </w:rPr>
      </w:pPr>
      <w:r>
        <w:rPr>
          <w:rFonts w:cs="Calibri"/>
        </w:rPr>
        <w:t xml:space="preserve">In </w:t>
      </w:r>
      <w:r>
        <w:t>Nr. 1.1 wird folgender Satz 2 (neu) angef</w:t>
      </w:r>
      <w:r>
        <w:t>ü</w:t>
      </w:r>
      <w:r>
        <w:t>gt:</w:t>
      </w:r>
    </w:p>
    <w:p w14:paraId="3CDA9E7A" w14:textId="77777777" w:rsidR="00FA442C" w:rsidRDefault="00FA442C">
      <w:pPr>
        <w:pStyle w:val="V-Normaltext"/>
        <w:widowControl/>
        <w:rPr>
          <w:rFonts w:cs="Calibri"/>
        </w:rPr>
      </w:pPr>
      <w:r>
        <w:t>„</w:t>
      </w:r>
      <w:r>
        <w:t>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>ler mit sonderp</w:t>
      </w:r>
      <w:r>
        <w:t>ä</w:t>
      </w:r>
      <w:r>
        <w:t>dagogischem F</w:t>
      </w:r>
      <w:r>
        <w:t>ö</w:t>
      </w:r>
      <w:r>
        <w:t>rderbedarf gilt dies auch, wenn eine Schule im benachbarten Ausland besucht wird und innerhalb der Landesgrenzen eine geeignete und zumutbar erreichbare Beschulungsm</w:t>
      </w:r>
      <w:r>
        <w:t>ö</w:t>
      </w:r>
      <w:r>
        <w:t>glichkeit nicht vorhanden ist.</w:t>
      </w:r>
      <w:r>
        <w:t>“</w:t>
      </w:r>
    </w:p>
    <w:p w14:paraId="29FE79C6" w14:textId="77777777" w:rsidR="00FA442C" w:rsidRDefault="00FA442C">
      <w:pPr>
        <w:pStyle w:val="V-Normaltext"/>
        <w:widowControl/>
      </w:pPr>
    </w:p>
    <w:p w14:paraId="22927766" w14:textId="77777777" w:rsidR="00FA442C" w:rsidRDefault="00FA442C">
      <w:pPr>
        <w:pStyle w:val="V-Normaltext"/>
        <w:widowControl/>
        <w:jc w:val="right"/>
      </w:pPr>
      <w:r>
        <w:rPr>
          <w:rFonts w:cs="Calibri"/>
        </w:rPr>
        <w:t>ABl. NRW. 05/09 S. 241</w:t>
      </w:r>
    </w:p>
    <w:p w14:paraId="67FB4F0E" w14:textId="77777777" w:rsidR="00FA442C" w:rsidRDefault="00FA442C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95A507" w14:textId="77777777" w:rsidR="00FA442C" w:rsidRDefault="00FA442C">
      <w:r>
        <w:separator/>
      </w:r>
    </w:p>
  </w:endnote>
  <w:endnote w:type="continuationSeparator" w:id="0">
    <w:p w14:paraId="721D4D79" w14:textId="77777777" w:rsidR="00FA442C" w:rsidRDefault="00FA4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E558C" w14:textId="77777777" w:rsidR="00FA442C" w:rsidRDefault="00FA442C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E87053" w14:textId="77777777" w:rsidR="00FA442C" w:rsidRDefault="00FA442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E0C8698" w14:textId="77777777" w:rsidR="00FA442C" w:rsidRDefault="00FA442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8329E"/>
    <w:rsid w:val="001D4CE3"/>
    <w:rsid w:val="0098329E"/>
    <w:rsid w:val="00FA4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5C3FAB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784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2024-09-10T19:15:00Z</dcterms:created>
  <dcterms:modified xsi:type="dcterms:W3CDTF">2024-09-10T19:15:00Z</dcterms:modified>
</cp:coreProperties>
</file>