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70E39" w:rsidRDefault="00270E39">
      <w:pPr>
        <w:pStyle w:val="V-Normaltext"/>
        <w:widowControl/>
        <w:spacing w:before="10" w:after="10" w:line="40" w:lineRule="exac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rsidR="00270E39" w:rsidRDefault="00270E39">
            <w:pPr>
              <w:pStyle w:val="V-Normaltext"/>
              <w:widowControl/>
              <w:tabs>
                <w:tab w:val="left" w:pos="2034"/>
              </w:tabs>
              <w:spacing w:before="10" w:after="50" w:line="180" w:lineRule="exact"/>
            </w:pPr>
            <w:r>
              <w:rPr>
                <w:rFonts w:cs="Calibri"/>
                <w:b/>
                <w:sz w:val="18"/>
              </w:rPr>
              <w:t>Berufskolleg, Weiterbildungskolleg</w:t>
            </w:r>
            <w:r>
              <w:rPr>
                <w:rFonts w:cs="Calibri"/>
                <w:b/>
                <w:sz w:val="18"/>
              </w:rPr>
              <w:br/>
            </w:r>
            <w:r>
              <w:rPr>
                <w:rFonts w:cs="Calibri"/>
                <w:b/>
                <w:sz w:val="18"/>
              </w:rPr>
              <w:t>Ä</w:t>
            </w:r>
            <w:r>
              <w:rPr>
                <w:rFonts w:cs="Calibri"/>
                <w:b/>
                <w:sz w:val="18"/>
              </w:rPr>
              <w:t>nderung der Ausbildungs- und Pr</w:t>
            </w:r>
            <w:r>
              <w:rPr>
                <w:rFonts w:cs="Calibri"/>
                <w:b/>
                <w:sz w:val="18"/>
              </w:rPr>
              <w:t>ü</w:t>
            </w:r>
            <w:r>
              <w:rPr>
                <w:rFonts w:cs="Calibri"/>
                <w:b/>
                <w:sz w:val="18"/>
              </w:rPr>
              <w:t>fungsordnungen</w:t>
            </w:r>
          </w:p>
          <w:p w:rsidR="00270E39" w:rsidRDefault="00270E39">
            <w:pPr>
              <w:pStyle w:val="V-Normaltext"/>
              <w:widowControl/>
              <w:tabs>
                <w:tab w:val="left" w:pos="2034"/>
              </w:tabs>
              <w:spacing w:before="10" w:after="50" w:line="180" w:lineRule="exact"/>
            </w:pPr>
            <w:r>
              <w:rPr>
                <w:rFonts w:cs="Calibri"/>
                <w:sz w:val="18"/>
              </w:rPr>
              <w:t xml:space="preserve">Betroffen von den </w:t>
            </w:r>
            <w:r>
              <w:rPr>
                <w:rFonts w:cs="Calibri"/>
                <w:sz w:val="18"/>
              </w:rPr>
              <w:t>Ä</w:t>
            </w:r>
            <w:r>
              <w:rPr>
                <w:rFonts w:cs="Calibri"/>
                <w:sz w:val="18"/>
              </w:rPr>
              <w:t xml:space="preserve">nderungen zur APO-BK (Artikel 1) sind sowohl der Allgemeine Teil wie auch alle Anlagen (Anlage A bis Anlage E). Das Schwergewicht der </w:t>
            </w:r>
            <w:r>
              <w:rPr>
                <w:rFonts w:cs="Calibri"/>
                <w:sz w:val="18"/>
              </w:rPr>
              <w:t>Ä</w:t>
            </w:r>
            <w:r>
              <w:rPr>
                <w:rFonts w:cs="Calibri"/>
                <w:sz w:val="18"/>
              </w:rPr>
              <w:t xml:space="preserve">nderung liegt in der Anlage D, deren Bestimmungen umfangreich </w:t>
            </w:r>
            <w:r>
              <w:rPr>
                <w:rFonts w:cs="Calibri"/>
                <w:sz w:val="18"/>
              </w:rPr>
              <w:t>ü</w:t>
            </w:r>
            <w:r>
              <w:rPr>
                <w:rFonts w:cs="Calibri"/>
                <w:sz w:val="18"/>
              </w:rPr>
              <w:t>berarbeitet werden mussten, um die in 2006 ge</w:t>
            </w:r>
            <w:r>
              <w:rPr>
                <w:rFonts w:cs="Calibri"/>
                <w:sz w:val="18"/>
              </w:rPr>
              <w:t>ä</w:t>
            </w:r>
            <w:r>
              <w:rPr>
                <w:rFonts w:cs="Calibri"/>
                <w:sz w:val="18"/>
              </w:rPr>
              <w:t>nderten Vorgaben der KMK zur gymnasialen Oberstufe zum 1. August 2010 in Landesrecht umzusetzen. Dies betrifft insbesondere die Festlegung der F</w:t>
            </w:r>
            <w:r>
              <w:rPr>
                <w:rFonts w:cs="Calibri"/>
                <w:sz w:val="18"/>
              </w:rPr>
              <w:t>ä</w:t>
            </w:r>
            <w:r>
              <w:rPr>
                <w:rFonts w:cs="Calibri"/>
                <w:sz w:val="18"/>
              </w:rPr>
              <w:t>cher der Abiturpr</w:t>
            </w:r>
            <w:r>
              <w:rPr>
                <w:rFonts w:cs="Calibri"/>
                <w:sz w:val="18"/>
              </w:rPr>
              <w:t>ü</w:t>
            </w:r>
            <w:r>
              <w:rPr>
                <w:rFonts w:cs="Calibri"/>
                <w:sz w:val="18"/>
              </w:rPr>
              <w:t xml:space="preserve">fung sowie die Berechnung der Gesamtqualifikation. Die </w:t>
            </w:r>
            <w:r>
              <w:rPr>
                <w:rFonts w:cs="Calibri"/>
                <w:sz w:val="18"/>
              </w:rPr>
              <w:t>Ä</w:t>
            </w:r>
            <w:r>
              <w:rPr>
                <w:rFonts w:cs="Calibri"/>
                <w:sz w:val="18"/>
              </w:rPr>
              <w:t>nderungen der anderen Teile der APO-BK beinhalten im Wesentlichen rechtliche und redaktionelle Anpassungen.</w:t>
            </w:r>
          </w:p>
          <w:p w:rsidR="00270E39" w:rsidRDefault="00270E39">
            <w:pPr>
              <w:pStyle w:val="V-Normaltext"/>
              <w:widowControl/>
              <w:tabs>
                <w:tab w:val="left" w:pos="2034"/>
              </w:tabs>
              <w:spacing w:before="10" w:after="50" w:line="180" w:lineRule="exact"/>
            </w:pPr>
            <w:r>
              <w:rPr>
                <w:rFonts w:cs="Calibri"/>
                <w:sz w:val="18"/>
              </w:rPr>
              <w:t xml:space="preserve">Die </w:t>
            </w:r>
            <w:r>
              <w:rPr>
                <w:rFonts w:cs="Calibri"/>
                <w:sz w:val="18"/>
              </w:rPr>
              <w:t>Ä</w:t>
            </w:r>
            <w:r>
              <w:rPr>
                <w:rFonts w:cs="Calibri"/>
                <w:sz w:val="18"/>
              </w:rPr>
              <w:t>nderungen zur APO-WbK (Artikel 2) betreffen haupts</w:t>
            </w:r>
            <w:r>
              <w:rPr>
                <w:rFonts w:cs="Calibri"/>
                <w:sz w:val="18"/>
              </w:rPr>
              <w:t>ä</w:t>
            </w:r>
            <w:r>
              <w:rPr>
                <w:rFonts w:cs="Calibri"/>
                <w:sz w:val="18"/>
              </w:rPr>
              <w:t>chlich die Regelungen f</w:t>
            </w:r>
            <w:r>
              <w:rPr>
                <w:rFonts w:cs="Calibri"/>
                <w:sz w:val="18"/>
              </w:rPr>
              <w:t>ü</w:t>
            </w:r>
            <w:r>
              <w:rPr>
                <w:rFonts w:cs="Calibri"/>
                <w:sz w:val="18"/>
              </w:rPr>
              <w:t>r Abendrealschulen im Zusammenhang mit den teilzentralen Pr</w:t>
            </w:r>
            <w:r>
              <w:rPr>
                <w:rFonts w:cs="Calibri"/>
                <w:sz w:val="18"/>
              </w:rPr>
              <w:t>ü</w:t>
            </w:r>
            <w:r>
              <w:rPr>
                <w:rFonts w:cs="Calibri"/>
                <w:sz w:val="18"/>
              </w:rPr>
              <w:t>fungen zum mittleren Schulabschluss. Weiterhin ge</w:t>
            </w:r>
            <w:r>
              <w:rPr>
                <w:rFonts w:cs="Calibri"/>
                <w:sz w:val="18"/>
              </w:rPr>
              <w:t>ä</w:t>
            </w:r>
            <w:r>
              <w:rPr>
                <w:rFonts w:cs="Calibri"/>
                <w:sz w:val="18"/>
              </w:rPr>
              <w:t>ndert wurden Regelungen zur Aufnahme in die Abendgymnasien und die Kollegs zur Erlangung der Hochschulreife.</w:t>
            </w:r>
          </w:p>
        </w:tc>
      </w:tr>
    </w:tbl>
    <w:p w:rsidR="00270E39" w:rsidRDefault="00270E39">
      <w:pPr>
        <w:pStyle w:val="V-Normaltext"/>
        <w:widowControl/>
        <w:spacing w:before="10" w:after="50" w:line="190" w:lineRule="exact"/>
      </w:pPr>
      <w:r>
        <w:rPr>
          <w:rFonts w:cs="Calibri"/>
          <w:b/>
          <w:color w:val="666666"/>
          <w:sz w:val="18"/>
        </w:rPr>
        <w:t xml:space="preserve">Zu BASS 13 </w:t>
      </w:r>
      <w:r>
        <w:rPr>
          <w:rFonts w:cs="Calibri"/>
          <w:b/>
          <w:color w:val="666666"/>
          <w:sz w:val="18"/>
        </w:rPr>
        <w:t>–</w:t>
      </w:r>
      <w:r>
        <w:rPr>
          <w:rFonts w:cs="Calibri"/>
          <w:b/>
          <w:color w:val="666666"/>
          <w:sz w:val="18"/>
        </w:rPr>
        <w:t xml:space="preserve"> 33 Nr. 1.1, 19 </w:t>
      </w:r>
      <w:r>
        <w:rPr>
          <w:rFonts w:cs="Calibri"/>
          <w:b/>
          <w:color w:val="666666"/>
          <w:sz w:val="18"/>
        </w:rPr>
        <w:t>–</w:t>
      </w:r>
      <w:r>
        <w:rPr>
          <w:rFonts w:cs="Calibri"/>
          <w:b/>
          <w:color w:val="666666"/>
          <w:sz w:val="18"/>
        </w:rPr>
        <w:t xml:space="preserve"> 11 Nr. 1.1</w:t>
      </w:r>
    </w:p>
    <w:p w:rsidR="00270E39" w:rsidRDefault="00270E39">
      <w:pPr>
        <w:pStyle w:val="V-Bass-dcber"/>
        <w:widowControl/>
        <w:rPr>
          <w:rFonts w:cs="Arial"/>
        </w:rPr>
      </w:pPr>
      <w:r>
        <w:t>Verordnung</w:t>
      </w:r>
      <w:r>
        <w:br/>
        <w:t xml:space="preserve">zur </w:t>
      </w:r>
      <w:r>
        <w:t>Ä</w:t>
      </w:r>
      <w:r>
        <w:t xml:space="preserve">nderung von </w:t>
      </w:r>
      <w:r>
        <w:br/>
        <w:t>Ausbildungs- und Pr</w:t>
      </w:r>
      <w:r>
        <w:t>ü</w:t>
      </w:r>
      <w:r>
        <w:t>fungsordnungen</w:t>
      </w:r>
      <w:r>
        <w:br/>
        <w:t>gem</w:t>
      </w:r>
      <w:r>
        <w:t>äß</w:t>
      </w:r>
      <w:r>
        <w:t xml:space="preserve"> </w:t>
      </w:r>
      <w:r>
        <w:t>§</w:t>
      </w:r>
      <w:r>
        <w:t xml:space="preserve"> 52 Schulgesetz</w:t>
      </w:r>
    </w:p>
    <w:p w:rsidR="00270E39" w:rsidRDefault="00270E39">
      <w:pPr>
        <w:pStyle w:val="V-NormaltextZentriert"/>
        <w:widowControl/>
        <w:rPr>
          <w:rFonts w:cs="Arial"/>
        </w:rPr>
      </w:pPr>
      <w:r>
        <w:t>Vom 29. April 2009</w:t>
      </w:r>
    </w:p>
    <w:p w:rsidR="00270E39" w:rsidRDefault="00270E39">
      <w:pPr>
        <w:pStyle w:val="V-Normaltext"/>
        <w:widowControl/>
      </w:pPr>
      <w:r>
        <w:rPr>
          <w:rFonts w:cs="Calibri"/>
        </w:rPr>
        <w:t xml:space="preserve">Aufgrund des </w:t>
      </w:r>
      <w:r>
        <w:rPr>
          <w:rFonts w:cs="Calibri"/>
        </w:rPr>
        <w:t>§</w:t>
      </w:r>
      <w:r>
        <w:rPr>
          <w:rFonts w:cs="Calibri"/>
        </w:rPr>
        <w:t xml:space="preserve"> 52 Schulgesetz NRW vom 15. Februar 2005 (GV. NRW. S. 102), zuletzt ge</w:t>
      </w:r>
      <w:r>
        <w:rPr>
          <w:rFonts w:cs="Calibri"/>
        </w:rPr>
        <w:t>ä</w:t>
      </w:r>
      <w:r>
        <w:rPr>
          <w:rFonts w:cs="Calibri"/>
        </w:rPr>
        <w:t>ndert durch Gesetz vom 24. Juni 2008 (GV. NRW. S. 486), wird mit Zustimmung des f</w:t>
      </w:r>
      <w:r>
        <w:rPr>
          <w:rFonts w:cs="Calibri"/>
        </w:rPr>
        <w:t>ü</w:t>
      </w:r>
      <w:r>
        <w:rPr>
          <w:rFonts w:cs="Calibri"/>
        </w:rPr>
        <w:t>r Schulen zust</w:t>
      </w:r>
      <w:r>
        <w:rPr>
          <w:rFonts w:cs="Calibri"/>
        </w:rPr>
        <w:t>ä</w:t>
      </w:r>
      <w:r>
        <w:rPr>
          <w:rFonts w:cs="Calibri"/>
        </w:rPr>
        <w:t>ndigen Landtagsausschusses verordnet:</w:t>
      </w:r>
    </w:p>
    <w:p w:rsidR="00270E39" w:rsidRDefault="00270E39">
      <w:pPr>
        <w:pStyle w:val="V-Zwischenfcberschrift01"/>
        <w:widowControl/>
      </w:pPr>
      <w:r>
        <w:rPr>
          <w:rFonts w:cs="Calibri"/>
        </w:rPr>
        <w:t>Inhalt</w:t>
      </w:r>
    </w:p>
    <w:p w:rsidR="00270E39" w:rsidRDefault="00270E39">
      <w:pPr>
        <w:pStyle w:val="V-Haupttext2"/>
        <w:widowControl/>
        <w:ind w:left="680" w:hanging="680"/>
      </w:pPr>
      <w:r>
        <w:rPr>
          <w:rFonts w:cs="Calibri"/>
        </w:rPr>
        <w:t>Artikel 1</w:t>
      </w:r>
      <w:r>
        <w:rPr>
          <w:rFonts w:cs="Calibri"/>
        </w:rPr>
        <w:tab/>
      </w:r>
      <w:r>
        <w:rPr>
          <w:rFonts w:cs="Calibri"/>
        </w:rPr>
        <w:t>Ä</w:t>
      </w:r>
      <w:r>
        <w:rPr>
          <w:rFonts w:cs="Calibri"/>
        </w:rPr>
        <w:t xml:space="preserve">nderung der Verordnung </w:t>
      </w:r>
      <w:r>
        <w:rPr>
          <w:rFonts w:cs="Calibri"/>
        </w:rPr>
        <w:t>ü</w:t>
      </w:r>
      <w:r>
        <w:rPr>
          <w:rFonts w:cs="Calibri"/>
        </w:rPr>
        <w:t>ber die Ausbildung und Pr</w:t>
      </w:r>
      <w:r>
        <w:rPr>
          <w:rFonts w:cs="Calibri"/>
        </w:rPr>
        <w:t>ü</w:t>
      </w:r>
      <w:r>
        <w:rPr>
          <w:rFonts w:cs="Calibri"/>
        </w:rPr>
        <w:t>fung in den Bildungsg</w:t>
      </w:r>
      <w:r>
        <w:rPr>
          <w:rFonts w:cs="Calibri"/>
        </w:rPr>
        <w:t>ä</w:t>
      </w:r>
      <w:r>
        <w:rPr>
          <w:rFonts w:cs="Calibri"/>
        </w:rPr>
        <w:t>ngen des Berufskollegs (APO-BK)</w:t>
      </w:r>
    </w:p>
    <w:p w:rsidR="00270E39" w:rsidRDefault="00270E39">
      <w:pPr>
        <w:pStyle w:val="V-Haupttext2"/>
        <w:widowControl/>
      </w:pPr>
      <w:r>
        <w:rPr>
          <w:rFonts w:cs="Calibri"/>
        </w:rPr>
        <w:t xml:space="preserve">1. Abschnitt </w:t>
      </w:r>
      <w:r>
        <w:rPr>
          <w:rFonts w:cs="Calibri"/>
        </w:rPr>
        <w:t>–</w:t>
      </w:r>
      <w:r>
        <w:rPr>
          <w:rFonts w:cs="Calibri"/>
        </w:rPr>
        <w:t xml:space="preserve"> </w:t>
      </w:r>
      <w:r>
        <w:rPr>
          <w:rFonts w:cs="Calibri"/>
        </w:rPr>
        <w:t>Ä</w:t>
      </w:r>
      <w:r>
        <w:rPr>
          <w:rFonts w:cs="Calibri"/>
        </w:rPr>
        <w:t>nderung der APO-BK Allgemeiner Teil</w:t>
      </w:r>
    </w:p>
    <w:p w:rsidR="00270E39" w:rsidRDefault="00270E39">
      <w:pPr>
        <w:pStyle w:val="V-Haupttext2"/>
        <w:widowControl/>
      </w:pPr>
      <w:r>
        <w:rPr>
          <w:rFonts w:cs="Calibri"/>
        </w:rPr>
        <w:t xml:space="preserve">2. Abschnitt </w:t>
      </w:r>
      <w:r>
        <w:rPr>
          <w:rFonts w:cs="Calibri"/>
        </w:rPr>
        <w:t>–</w:t>
      </w:r>
      <w:r>
        <w:rPr>
          <w:rFonts w:cs="Calibri"/>
        </w:rPr>
        <w:t xml:space="preserve"> </w:t>
      </w:r>
      <w:r>
        <w:rPr>
          <w:rFonts w:cs="Calibri"/>
        </w:rPr>
        <w:t>Ä</w:t>
      </w:r>
      <w:r>
        <w:rPr>
          <w:rFonts w:cs="Calibri"/>
        </w:rPr>
        <w:t>nderung der APO-BK Anlage A</w:t>
      </w:r>
    </w:p>
    <w:p w:rsidR="00270E39" w:rsidRDefault="00270E39">
      <w:pPr>
        <w:pStyle w:val="V-Haupttext2"/>
        <w:widowControl/>
      </w:pPr>
      <w:r>
        <w:rPr>
          <w:rFonts w:cs="Calibri"/>
        </w:rPr>
        <w:t xml:space="preserve">3. Abschnitt </w:t>
      </w:r>
      <w:r>
        <w:rPr>
          <w:rFonts w:cs="Calibri"/>
        </w:rPr>
        <w:t>–</w:t>
      </w:r>
      <w:r>
        <w:rPr>
          <w:rFonts w:cs="Calibri"/>
        </w:rPr>
        <w:t xml:space="preserve"> </w:t>
      </w:r>
      <w:r>
        <w:rPr>
          <w:rFonts w:cs="Calibri"/>
        </w:rPr>
        <w:t>Ä</w:t>
      </w:r>
      <w:r>
        <w:rPr>
          <w:rFonts w:cs="Calibri"/>
        </w:rPr>
        <w:t>nderung der APO-BK Anlage B</w:t>
      </w:r>
    </w:p>
    <w:p w:rsidR="00270E39" w:rsidRDefault="00270E39">
      <w:pPr>
        <w:pStyle w:val="V-Haupttext2"/>
        <w:widowControl/>
      </w:pPr>
      <w:r>
        <w:rPr>
          <w:rFonts w:cs="Calibri"/>
        </w:rPr>
        <w:t xml:space="preserve">4. Abschnitt </w:t>
      </w:r>
      <w:r>
        <w:rPr>
          <w:rFonts w:cs="Calibri"/>
        </w:rPr>
        <w:t>–</w:t>
      </w:r>
      <w:r>
        <w:rPr>
          <w:rFonts w:cs="Calibri"/>
        </w:rPr>
        <w:t xml:space="preserve"> </w:t>
      </w:r>
      <w:r>
        <w:rPr>
          <w:rFonts w:cs="Calibri"/>
        </w:rPr>
        <w:t>Ä</w:t>
      </w:r>
      <w:r>
        <w:rPr>
          <w:rFonts w:cs="Calibri"/>
        </w:rPr>
        <w:t>nderung der APO-BK Anlage C</w:t>
      </w:r>
    </w:p>
    <w:p w:rsidR="00270E39" w:rsidRDefault="00270E39">
      <w:pPr>
        <w:pStyle w:val="V-Haupttext2"/>
        <w:widowControl/>
      </w:pPr>
      <w:r>
        <w:rPr>
          <w:rFonts w:cs="Calibri"/>
        </w:rPr>
        <w:t xml:space="preserve">5. Abschnitt </w:t>
      </w:r>
      <w:r>
        <w:rPr>
          <w:rFonts w:cs="Calibri"/>
        </w:rPr>
        <w:t>–</w:t>
      </w:r>
      <w:r>
        <w:rPr>
          <w:rFonts w:cs="Calibri"/>
        </w:rPr>
        <w:t xml:space="preserve"> </w:t>
      </w:r>
      <w:r>
        <w:rPr>
          <w:rFonts w:cs="Calibri"/>
        </w:rPr>
        <w:t>Ä</w:t>
      </w:r>
      <w:r>
        <w:rPr>
          <w:rFonts w:cs="Calibri"/>
        </w:rPr>
        <w:t>nderung der APO-BK Anlage D</w:t>
      </w:r>
    </w:p>
    <w:p w:rsidR="00270E39" w:rsidRDefault="00270E39">
      <w:pPr>
        <w:pStyle w:val="V-Haupttext2"/>
        <w:widowControl/>
      </w:pPr>
      <w:r>
        <w:rPr>
          <w:rFonts w:cs="Calibri"/>
        </w:rPr>
        <w:t xml:space="preserve">6. Abschnitt </w:t>
      </w:r>
      <w:r>
        <w:rPr>
          <w:rFonts w:cs="Calibri"/>
        </w:rPr>
        <w:t>–</w:t>
      </w:r>
      <w:r>
        <w:rPr>
          <w:rFonts w:cs="Calibri"/>
        </w:rPr>
        <w:t xml:space="preserve"> </w:t>
      </w:r>
      <w:r>
        <w:rPr>
          <w:rFonts w:cs="Calibri"/>
        </w:rPr>
        <w:t>Ä</w:t>
      </w:r>
      <w:r>
        <w:rPr>
          <w:rFonts w:cs="Calibri"/>
        </w:rPr>
        <w:t>nderung der APO-BK Anlage E</w:t>
      </w:r>
    </w:p>
    <w:p w:rsidR="00270E39" w:rsidRDefault="00270E39">
      <w:pPr>
        <w:pStyle w:val="V-Haupttext2"/>
        <w:widowControl/>
        <w:ind w:left="680" w:hanging="680"/>
      </w:pPr>
      <w:r>
        <w:rPr>
          <w:rFonts w:cs="Calibri"/>
        </w:rPr>
        <w:t>Artikel 2</w:t>
      </w:r>
      <w:r>
        <w:rPr>
          <w:rFonts w:cs="Calibri"/>
        </w:rPr>
        <w:tab/>
      </w:r>
      <w:r>
        <w:rPr>
          <w:rFonts w:cs="Calibri"/>
        </w:rPr>
        <w:t>Ä</w:t>
      </w:r>
      <w:r>
        <w:rPr>
          <w:rFonts w:cs="Calibri"/>
        </w:rPr>
        <w:t xml:space="preserve">nderung der Verordnung </w:t>
      </w:r>
      <w:r>
        <w:rPr>
          <w:rFonts w:cs="Calibri"/>
        </w:rPr>
        <w:t>ü</w:t>
      </w:r>
      <w:r>
        <w:rPr>
          <w:rFonts w:cs="Calibri"/>
        </w:rPr>
        <w:t>ber die Ausbildung und Pr</w:t>
      </w:r>
      <w:r>
        <w:rPr>
          <w:rFonts w:cs="Calibri"/>
        </w:rPr>
        <w:t>ü</w:t>
      </w:r>
      <w:r>
        <w:rPr>
          <w:rFonts w:cs="Calibri"/>
        </w:rPr>
        <w:t>fung in den Bildungsg</w:t>
      </w:r>
      <w:r>
        <w:rPr>
          <w:rFonts w:cs="Calibri"/>
        </w:rPr>
        <w:t>ä</w:t>
      </w:r>
      <w:r>
        <w:rPr>
          <w:rFonts w:cs="Calibri"/>
        </w:rPr>
        <w:t>ngen des Weiterbildungskollegs (APO-WbK)</w:t>
      </w:r>
    </w:p>
    <w:p w:rsidR="00270E39" w:rsidRDefault="00270E39">
      <w:pPr>
        <w:pStyle w:val="V-Haupttext2"/>
        <w:widowControl/>
        <w:ind w:left="680" w:hanging="680"/>
      </w:pPr>
      <w:r>
        <w:rPr>
          <w:rFonts w:cs="Calibri"/>
        </w:rPr>
        <w:t>Artikel 3</w:t>
      </w:r>
      <w:r>
        <w:rPr>
          <w:rFonts w:cs="Calibri"/>
        </w:rPr>
        <w:tab/>
        <w:t>Inkrafttreten</w:t>
      </w:r>
    </w:p>
    <w:p w:rsidR="00270E39" w:rsidRDefault="00270E39">
      <w:pPr>
        <w:pStyle w:val="V-Zwischenfcberschrift02"/>
        <w:widowControl/>
        <w:rPr>
          <w:rFonts w:cs="Arial"/>
        </w:rPr>
      </w:pPr>
      <w:r>
        <w:t>Artikel 1</w:t>
      </w:r>
    </w:p>
    <w:p w:rsidR="00270E39" w:rsidRDefault="00270E39">
      <w:pPr>
        <w:pStyle w:val="V-Normaltext"/>
        <w:widowControl/>
      </w:pPr>
      <w:r>
        <w:rPr>
          <w:rFonts w:cs="Calibri"/>
        </w:rPr>
        <w:t xml:space="preserve">Die Verordnung </w:t>
      </w:r>
      <w:r>
        <w:rPr>
          <w:rFonts w:cs="Calibri"/>
        </w:rPr>
        <w:t>ü</w:t>
      </w:r>
      <w:r>
        <w:rPr>
          <w:rFonts w:cs="Calibri"/>
        </w:rPr>
        <w:t>ber die Ausbildung und Pr</w:t>
      </w:r>
      <w:r>
        <w:rPr>
          <w:rFonts w:cs="Calibri"/>
        </w:rPr>
        <w:t>ü</w:t>
      </w:r>
      <w:r>
        <w:rPr>
          <w:rFonts w:cs="Calibri"/>
        </w:rPr>
        <w:t>fung in den Bildungsg</w:t>
      </w:r>
      <w:r>
        <w:rPr>
          <w:rFonts w:cs="Calibri"/>
        </w:rPr>
        <w:t>ä</w:t>
      </w:r>
      <w:r>
        <w:rPr>
          <w:rFonts w:cs="Calibri"/>
        </w:rPr>
        <w:t>ngen des Berufskollegs (APO-BK) vom 26. Mai 1999 (GV. NRW. S. 240, ber. 2000 S. 563 und 2001 S. 766), zuletzt ge</w:t>
      </w:r>
      <w:r>
        <w:rPr>
          <w:rFonts w:cs="Calibri"/>
        </w:rPr>
        <w:t>ä</w:t>
      </w:r>
      <w:r>
        <w:rPr>
          <w:rFonts w:cs="Calibri"/>
        </w:rPr>
        <w:t>ndert durch Artikel 5 der Verordnung vom 5. November 2008 (GV. NRW. S. 674), wird wie folgt ge</w:t>
      </w:r>
      <w:r>
        <w:rPr>
          <w:rFonts w:cs="Calibri"/>
        </w:rPr>
        <w:t>ä</w:t>
      </w:r>
      <w:r>
        <w:rPr>
          <w:rFonts w:cs="Calibri"/>
        </w:rPr>
        <w:t>ndert:</w:t>
      </w:r>
    </w:p>
    <w:p w:rsidR="00270E39" w:rsidRDefault="00270E39">
      <w:pPr>
        <w:pStyle w:val="V-Normaltext"/>
        <w:widowControl/>
        <w:spacing w:before="10" w:after="10" w:line="60" w:lineRule="exact"/>
        <w:rPr>
          <w:rFonts w:cs="Calibri"/>
        </w:rPr>
      </w:pPr>
    </w:p>
    <w:p w:rsidR="00270E39" w:rsidRDefault="00270E39">
      <w:pPr>
        <w:pStyle w:val="V-Zwischenfcberschrift01"/>
        <w:widowControl/>
        <w:rPr>
          <w:rFonts w:cs="Calibri"/>
        </w:rPr>
      </w:pPr>
      <w:r>
        <w:t xml:space="preserve">1. Abschnitt </w:t>
      </w:r>
      <w:r>
        <w:t>–</w:t>
      </w:r>
      <w:r>
        <w:t xml:space="preserve"> </w:t>
      </w:r>
      <w:r>
        <w:t>Ä</w:t>
      </w:r>
      <w:r>
        <w:t>nderung der APO-BK Allgemeiner Teil</w:t>
      </w:r>
    </w:p>
    <w:p w:rsidR="00270E39" w:rsidRDefault="00270E39">
      <w:pPr>
        <w:pStyle w:val="V-ListeNormal1"/>
        <w:keepNext/>
        <w:widowControl/>
        <w:ind w:left="227" w:hanging="227"/>
      </w:pPr>
      <w:r>
        <w:rPr>
          <w:rFonts w:cs="Arial"/>
        </w:rPr>
        <w:t>1.</w:t>
      </w:r>
      <w:r>
        <w:rPr>
          <w:rFonts w:cs="Arial"/>
        </w:rPr>
        <w:tab/>
        <w:t xml:space="preserve">In </w:t>
      </w:r>
      <w:r>
        <w:rPr>
          <w:rFonts w:cs="Arial"/>
        </w:rPr>
        <w:t>§</w:t>
      </w:r>
      <w:r>
        <w:rPr>
          <w:rFonts w:cs="Arial"/>
        </w:rPr>
        <w:t xml:space="preserve"> 5 Abs. 1 wird nach dem Wort </w:t>
      </w:r>
      <w:r>
        <w:rPr>
          <w:rFonts w:cs="Arial"/>
        </w:rPr>
        <w:t>„</w:t>
      </w:r>
      <w:r>
        <w:rPr>
          <w:rFonts w:cs="Arial"/>
        </w:rPr>
        <w:t>Berufsfeldern,</w:t>
      </w:r>
      <w:r>
        <w:rPr>
          <w:rFonts w:cs="Arial"/>
        </w:rPr>
        <w:t>“</w:t>
      </w:r>
      <w:r>
        <w:rPr>
          <w:rFonts w:cs="Arial"/>
        </w:rPr>
        <w:t xml:space="preserve"> das Wort </w:t>
      </w:r>
      <w:r>
        <w:rPr>
          <w:rFonts w:cs="Arial"/>
        </w:rPr>
        <w:t>„</w:t>
      </w:r>
      <w:r>
        <w:rPr>
          <w:rFonts w:cs="Arial"/>
        </w:rPr>
        <w:t>Fachbereichen,</w:t>
      </w:r>
      <w:r>
        <w:rPr>
          <w:rFonts w:cs="Arial"/>
        </w:rPr>
        <w:t>“</w:t>
      </w:r>
      <w:r>
        <w:rPr>
          <w:rFonts w:cs="Arial"/>
        </w:rPr>
        <w:t xml:space="preserve"> eingef</w:t>
      </w:r>
      <w:r>
        <w:rPr>
          <w:rFonts w:cs="Arial"/>
        </w:rPr>
        <w:t>ü</w:t>
      </w:r>
      <w:r>
        <w:rPr>
          <w:rFonts w:cs="Arial"/>
        </w:rPr>
        <w:t>gt.</w:t>
      </w:r>
    </w:p>
    <w:p w:rsidR="00270E39" w:rsidRDefault="00270E39">
      <w:pPr>
        <w:pStyle w:val="V-Normaltext"/>
        <w:widowControl/>
      </w:pPr>
    </w:p>
    <w:p w:rsidR="00270E39" w:rsidRDefault="00270E39">
      <w:pPr>
        <w:pStyle w:val="V-ListeNormal1"/>
        <w:keepNext/>
        <w:widowControl/>
        <w:ind w:left="227" w:hanging="227"/>
        <w:rPr>
          <w:rFonts w:cs="Arial"/>
        </w:rPr>
      </w:pPr>
      <w:r>
        <w:t>2.</w:t>
      </w:r>
      <w:r>
        <w:tab/>
        <w:t xml:space="preserve">Der Text zu </w:t>
      </w:r>
      <w:r>
        <w:t>§</w:t>
      </w:r>
      <w:r>
        <w:t xml:space="preserve"> 15 wird wie folgt neu gefasst:</w:t>
      </w:r>
    </w:p>
    <w:p w:rsidR="00270E39" w:rsidRDefault="00270E39">
      <w:pPr>
        <w:pStyle w:val="V-Normaltext"/>
        <w:widowControl/>
        <w:rPr>
          <w:rFonts w:cs="Calibri"/>
        </w:rPr>
      </w:pPr>
    </w:p>
    <w:p w:rsidR="00270E39" w:rsidRDefault="00270E39">
      <w:pPr>
        <w:pStyle w:val="V-ListeNormal1"/>
        <w:keepNext/>
        <w:widowControl/>
      </w:pPr>
      <w:r>
        <w:rPr>
          <w:rFonts w:cs="Arial"/>
        </w:rPr>
        <w:t>„</w:t>
      </w:r>
      <w:r>
        <w:rPr>
          <w:rFonts w:cs="Arial"/>
        </w:rPr>
        <w:t>Soweit es die Behinderung oder der sonderp</w:t>
      </w:r>
      <w:r>
        <w:rPr>
          <w:rFonts w:cs="Arial"/>
        </w:rPr>
        <w:t>ä</w:t>
      </w:r>
      <w:r>
        <w:rPr>
          <w:rFonts w:cs="Arial"/>
        </w:rPr>
        <w:t>dagogische F</w:t>
      </w:r>
      <w:r>
        <w:rPr>
          <w:rFonts w:cs="Arial"/>
        </w:rPr>
        <w:t>ö</w:t>
      </w:r>
      <w:r>
        <w:rPr>
          <w:rFonts w:cs="Arial"/>
        </w:rPr>
        <w:t>rderbedarf einer Sch</w:t>
      </w:r>
      <w:r>
        <w:rPr>
          <w:rFonts w:cs="Arial"/>
        </w:rPr>
        <w:t>ü</w:t>
      </w:r>
      <w:r>
        <w:rPr>
          <w:rFonts w:cs="Arial"/>
        </w:rPr>
        <w:t>lerin oder eines Sch</w:t>
      </w:r>
      <w:r>
        <w:rPr>
          <w:rFonts w:cs="Arial"/>
        </w:rPr>
        <w:t>ü</w:t>
      </w:r>
      <w:r>
        <w:rPr>
          <w:rFonts w:cs="Arial"/>
        </w:rPr>
        <w:t>lers erfordert, kann die Schulleiterin oder der Schulleiter Vorbereitungszeiten und Pr</w:t>
      </w:r>
      <w:r>
        <w:rPr>
          <w:rFonts w:cs="Arial"/>
        </w:rPr>
        <w:t>ü</w:t>
      </w:r>
      <w:r>
        <w:rPr>
          <w:rFonts w:cs="Arial"/>
        </w:rPr>
        <w:t>fungszeiten angemessen verl</w:t>
      </w:r>
      <w:r>
        <w:rPr>
          <w:rFonts w:cs="Arial"/>
        </w:rPr>
        <w:t>ä</w:t>
      </w:r>
      <w:r>
        <w:rPr>
          <w:rFonts w:cs="Arial"/>
        </w:rPr>
        <w:t>ngern und sonstige Ausnahmen vom Pr</w:t>
      </w:r>
      <w:r>
        <w:rPr>
          <w:rFonts w:cs="Arial"/>
        </w:rPr>
        <w:t>ü</w:t>
      </w:r>
      <w:r>
        <w:rPr>
          <w:rFonts w:cs="Arial"/>
        </w:rPr>
        <w:t>fungsverfahren zulassen; in Pr</w:t>
      </w:r>
      <w:r>
        <w:rPr>
          <w:rFonts w:cs="Arial"/>
        </w:rPr>
        <w:t>ü</w:t>
      </w:r>
      <w:r>
        <w:rPr>
          <w:rFonts w:cs="Arial"/>
        </w:rPr>
        <w:t>fungen mit landeseinheitlich gestellten Aufgaben entscheidet an Stelle der Schulleiterin oder des Schulleiters die obere Schulaufsichtsbeh</w:t>
      </w:r>
      <w:r>
        <w:rPr>
          <w:rFonts w:cs="Arial"/>
        </w:rPr>
        <w:t>ö</w:t>
      </w:r>
      <w:r>
        <w:rPr>
          <w:rFonts w:cs="Arial"/>
        </w:rPr>
        <w:t>rde. Entsprechendes gilt bei einer besonders schweren Beeintr</w:t>
      </w:r>
      <w:r>
        <w:rPr>
          <w:rFonts w:cs="Arial"/>
        </w:rPr>
        <w:t>ä</w:t>
      </w:r>
      <w:r>
        <w:rPr>
          <w:rFonts w:cs="Arial"/>
        </w:rPr>
        <w:t>chtigung des Lesens und Rechtschreibens. Die fachlichen Leistungsanforderungen bei Abschl</w:t>
      </w:r>
      <w:r>
        <w:rPr>
          <w:rFonts w:cs="Arial"/>
        </w:rPr>
        <w:t>ü</w:t>
      </w:r>
      <w:r>
        <w:rPr>
          <w:rFonts w:cs="Arial"/>
        </w:rPr>
        <w:t>ssen und Berechtigungen bleiben unber</w:t>
      </w:r>
      <w:r>
        <w:rPr>
          <w:rFonts w:cs="Arial"/>
        </w:rPr>
        <w:t>ü</w:t>
      </w:r>
      <w:r>
        <w:rPr>
          <w:rFonts w:cs="Arial"/>
        </w:rPr>
        <w:t>hrt.</w:t>
      </w:r>
      <w:r>
        <w:rPr>
          <w:rFonts w:cs="Arial"/>
        </w:rPr>
        <w:t>“</w:t>
      </w:r>
    </w:p>
    <w:p w:rsidR="00270E39" w:rsidRDefault="00270E39">
      <w:pPr>
        <w:pStyle w:val="V-Normaltext"/>
        <w:widowControl/>
      </w:pPr>
    </w:p>
    <w:p w:rsidR="00270E39" w:rsidRDefault="00270E39">
      <w:pPr>
        <w:pStyle w:val="V-ListeNormal1"/>
        <w:keepNext/>
        <w:widowControl/>
        <w:ind w:left="227" w:hanging="227"/>
        <w:rPr>
          <w:rFonts w:cs="Arial"/>
        </w:rPr>
      </w:pPr>
      <w:r>
        <w:t>3.</w:t>
      </w:r>
      <w:r>
        <w:tab/>
        <w:t xml:space="preserve">In </w:t>
      </w:r>
      <w:r>
        <w:t>§</w:t>
      </w:r>
      <w:r>
        <w:t xml:space="preserve"> 18 Abs. 3 Satz 3 und Abs. 4 Satz 2 werden jeweils vor den W</w:t>
      </w:r>
      <w:r>
        <w:t>ö</w:t>
      </w:r>
      <w:r>
        <w:t xml:space="preserve">rtern </w:t>
      </w:r>
      <w:r>
        <w:t>„</w:t>
      </w:r>
      <w:r>
        <w:t>berufsbildenden Schulen</w:t>
      </w:r>
      <w:r>
        <w:t>“</w:t>
      </w:r>
      <w:r>
        <w:t xml:space="preserve"> die W</w:t>
      </w:r>
      <w:r>
        <w:t>ö</w:t>
      </w:r>
      <w:r>
        <w:t xml:space="preserve">rter </w:t>
      </w:r>
      <w:r>
        <w:t>„</w:t>
      </w:r>
      <w:r>
        <w:t>Berufskollegs oder zum Lehramt an</w:t>
      </w:r>
      <w:r>
        <w:t>“</w:t>
      </w:r>
      <w:r>
        <w:t xml:space="preserve"> eingef</w:t>
      </w:r>
      <w:r>
        <w:t>ü</w:t>
      </w:r>
      <w:r>
        <w:t>gt.</w:t>
      </w:r>
    </w:p>
    <w:p w:rsidR="00270E39" w:rsidRDefault="00270E39">
      <w:pPr>
        <w:pStyle w:val="V-Normaltext"/>
        <w:widowControl/>
        <w:rPr>
          <w:rFonts w:cs="Calibri"/>
        </w:rPr>
      </w:pPr>
    </w:p>
    <w:p w:rsidR="00270E39" w:rsidRDefault="00270E39">
      <w:pPr>
        <w:pStyle w:val="V-ListeNormal1"/>
        <w:keepNext/>
        <w:widowControl/>
        <w:ind w:left="227" w:hanging="227"/>
      </w:pPr>
      <w:r>
        <w:rPr>
          <w:rFonts w:cs="Arial"/>
        </w:rPr>
        <w:t>4.</w:t>
      </w:r>
      <w:r>
        <w:rPr>
          <w:rFonts w:cs="Arial"/>
        </w:rPr>
        <w:tab/>
        <w:t xml:space="preserve">In </w:t>
      </w:r>
      <w:r>
        <w:rPr>
          <w:rFonts w:cs="Arial"/>
        </w:rPr>
        <w:t>§</w:t>
      </w:r>
      <w:r>
        <w:rPr>
          <w:rFonts w:cs="Arial"/>
        </w:rPr>
        <w:t xml:space="preserve"> 29 werden die W</w:t>
      </w:r>
      <w:r>
        <w:rPr>
          <w:rFonts w:cs="Arial"/>
        </w:rPr>
        <w:t>ö</w:t>
      </w:r>
      <w:r>
        <w:rPr>
          <w:rFonts w:cs="Arial"/>
        </w:rPr>
        <w:t xml:space="preserve">rter </w:t>
      </w:r>
      <w:r>
        <w:rPr>
          <w:rFonts w:cs="Arial"/>
        </w:rPr>
        <w:t>„</w:t>
      </w:r>
      <w:r>
        <w:rPr>
          <w:rFonts w:cs="Arial"/>
        </w:rPr>
        <w:t>Anlage D f</w:t>
      </w:r>
      <w:r>
        <w:rPr>
          <w:rFonts w:cs="Arial"/>
        </w:rPr>
        <w:t>ü</w:t>
      </w:r>
      <w:r>
        <w:rPr>
          <w:rFonts w:cs="Arial"/>
        </w:rPr>
        <w:t>r die Bildungsg</w:t>
      </w:r>
      <w:r>
        <w:rPr>
          <w:rFonts w:cs="Arial"/>
        </w:rPr>
        <w:t>ä</w:t>
      </w:r>
      <w:r>
        <w:rPr>
          <w:rFonts w:cs="Arial"/>
        </w:rPr>
        <w:t>nge, die zu einem Berufsabschluss nach Landesrecht und zur allgemeinen Hochschulreife oder zu beruflichen Kenntnissen und zur allgemeinen Hochschulreife f</w:t>
      </w:r>
      <w:r>
        <w:rPr>
          <w:rFonts w:cs="Arial"/>
        </w:rPr>
        <w:t>ü</w:t>
      </w:r>
      <w:r>
        <w:rPr>
          <w:rFonts w:cs="Arial"/>
        </w:rPr>
        <w:t>hren,</w:t>
      </w:r>
      <w:r>
        <w:rPr>
          <w:rFonts w:cs="Arial"/>
        </w:rPr>
        <w:t>“</w:t>
      </w:r>
      <w:r>
        <w:rPr>
          <w:rFonts w:cs="Arial"/>
        </w:rPr>
        <w:t xml:space="preserve"> durch die W</w:t>
      </w:r>
      <w:r>
        <w:rPr>
          <w:rFonts w:cs="Arial"/>
        </w:rPr>
        <w:t>ö</w:t>
      </w:r>
      <w:r>
        <w:rPr>
          <w:rFonts w:cs="Arial"/>
        </w:rPr>
        <w:t xml:space="preserve">rter </w:t>
      </w:r>
      <w:r>
        <w:rPr>
          <w:rFonts w:cs="Arial"/>
        </w:rPr>
        <w:t>„</w:t>
      </w:r>
      <w:r>
        <w:rPr>
          <w:rFonts w:cs="Arial"/>
        </w:rPr>
        <w:t>Anlage D f</w:t>
      </w:r>
      <w:r>
        <w:rPr>
          <w:rFonts w:cs="Arial"/>
        </w:rPr>
        <w:t>ü</w:t>
      </w:r>
      <w:r>
        <w:rPr>
          <w:rFonts w:cs="Arial"/>
        </w:rPr>
        <w:t>r Bildungsg</w:t>
      </w:r>
      <w:r>
        <w:rPr>
          <w:rFonts w:cs="Arial"/>
        </w:rPr>
        <w:t>ä</w:t>
      </w:r>
      <w:r>
        <w:rPr>
          <w:rFonts w:cs="Arial"/>
        </w:rPr>
        <w:t>nge des Beruflichen Gymnasiums und der Fachoberschule, Klasse 13</w:t>
      </w:r>
      <w:r>
        <w:rPr>
          <w:rFonts w:cs="Arial"/>
        </w:rPr>
        <w:t>“</w:t>
      </w:r>
      <w:r>
        <w:rPr>
          <w:rFonts w:cs="Arial"/>
        </w:rPr>
        <w:t xml:space="preserve"> ersetzt.</w:t>
      </w:r>
    </w:p>
    <w:p w:rsidR="00270E39" w:rsidRDefault="00270E39">
      <w:pPr>
        <w:pStyle w:val="V-Normaltext"/>
        <w:widowControl/>
      </w:pPr>
    </w:p>
    <w:p w:rsidR="00270E39" w:rsidRDefault="00270E39">
      <w:pPr>
        <w:pStyle w:val="V-ListeNormal1"/>
        <w:keepNext/>
        <w:widowControl/>
        <w:ind w:left="227" w:hanging="227"/>
        <w:rPr>
          <w:rFonts w:cs="Arial"/>
        </w:rPr>
      </w:pPr>
      <w:r>
        <w:t>5.</w:t>
      </w:r>
      <w:r>
        <w:tab/>
      </w:r>
      <w:r>
        <w:t>§</w:t>
      </w:r>
      <w:r>
        <w:t xml:space="preserve"> 31 wird wie folgt ge</w:t>
      </w:r>
      <w:r>
        <w:t>ä</w:t>
      </w:r>
      <w:r>
        <w:t>ndert:</w:t>
      </w:r>
    </w:p>
    <w:p w:rsidR="00270E39" w:rsidRDefault="00270E39">
      <w:pPr>
        <w:pStyle w:val="V-Normaltext"/>
        <w:widowControl/>
        <w:rPr>
          <w:rFonts w:cs="Calibri"/>
        </w:rPr>
      </w:pPr>
    </w:p>
    <w:p w:rsidR="00270E39" w:rsidRDefault="00270E39">
      <w:pPr>
        <w:pStyle w:val="V-ListeNormal1"/>
        <w:keepNext/>
        <w:widowControl/>
      </w:pPr>
      <w:r>
        <w:rPr>
          <w:rFonts w:cs="Arial"/>
        </w:rPr>
        <w:t>a)</w:t>
      </w:r>
    </w:p>
    <w:p w:rsidR="00270E39" w:rsidRDefault="00270E39">
      <w:pPr>
        <w:pStyle w:val="V-ListeNormal2"/>
        <w:widowControl/>
        <w:rPr>
          <w:rFonts w:cs="Calibri"/>
        </w:rPr>
      </w:pPr>
      <w:r>
        <w:t>In Absatz 1 wird das Semikolon durch einen Punkt ersetzt und der zweite Halbsatz (einschlie</w:t>
      </w:r>
      <w:r>
        <w:t>ß</w:t>
      </w:r>
      <w:r>
        <w:t xml:space="preserve">lich der Auflistung) gestrichen. </w:t>
      </w:r>
    </w:p>
    <w:p w:rsidR="00270E39" w:rsidRDefault="00270E39">
      <w:pPr>
        <w:pStyle w:val="V-ListeNormal1"/>
        <w:keepNext/>
        <w:widowControl/>
      </w:pPr>
      <w:r>
        <w:rPr>
          <w:rFonts w:cs="Arial"/>
        </w:rPr>
        <w:t>b)</w:t>
      </w:r>
    </w:p>
    <w:p w:rsidR="00270E39" w:rsidRDefault="00270E39">
      <w:pPr>
        <w:pStyle w:val="V-ListeNormal2"/>
        <w:widowControl/>
        <w:rPr>
          <w:rFonts w:cs="Calibri"/>
        </w:rPr>
      </w:pPr>
      <w:r>
        <w:t>Die Abs</w:t>
      </w:r>
      <w:r>
        <w:t>ä</w:t>
      </w:r>
      <w:r>
        <w:t xml:space="preserve">tze 2 bis 5 werden gestrichen. </w:t>
      </w:r>
    </w:p>
    <w:p w:rsidR="00270E39" w:rsidRDefault="00270E39">
      <w:pPr>
        <w:pStyle w:val="V-ListeNormal1"/>
        <w:keepNext/>
        <w:widowControl/>
      </w:pPr>
      <w:r>
        <w:rPr>
          <w:rFonts w:cs="Arial"/>
        </w:rPr>
        <w:t>c)</w:t>
      </w:r>
    </w:p>
    <w:p w:rsidR="00270E39" w:rsidRDefault="00270E39">
      <w:pPr>
        <w:pStyle w:val="V-ListeNormal2"/>
        <w:widowControl/>
        <w:rPr>
          <w:rFonts w:cs="Calibri"/>
        </w:rPr>
      </w:pPr>
      <w:r>
        <w:t xml:space="preserve">Der bisherige Absatz 6 wird Absatz 2; gleichzeitig wird die Zahl </w:t>
      </w:r>
      <w:r>
        <w:t>„</w:t>
      </w:r>
      <w:r>
        <w:t>2012</w:t>
      </w:r>
      <w:r>
        <w:t>“</w:t>
      </w:r>
      <w:r>
        <w:t xml:space="preserve"> durch die Zahl </w:t>
      </w:r>
      <w:r>
        <w:t>„</w:t>
      </w:r>
      <w:r>
        <w:t>2015</w:t>
      </w:r>
      <w:r>
        <w:t>“</w:t>
      </w:r>
      <w:r>
        <w:t xml:space="preserve"> ersetzt.</w:t>
      </w:r>
    </w:p>
    <w:p w:rsidR="00270E39" w:rsidRDefault="00270E39">
      <w:pPr>
        <w:pStyle w:val="V-Normaltext"/>
        <w:widowControl/>
        <w:spacing w:before="10" w:after="10" w:line="60" w:lineRule="exact"/>
      </w:pPr>
    </w:p>
    <w:p w:rsidR="00270E39" w:rsidRDefault="00270E39">
      <w:pPr>
        <w:pStyle w:val="V-Zwischenfcberschrift01"/>
        <w:widowControl/>
      </w:pPr>
      <w:r>
        <w:rPr>
          <w:rFonts w:cs="Calibri"/>
        </w:rPr>
        <w:t xml:space="preserve">2. Abschnitt </w:t>
      </w:r>
      <w:r>
        <w:rPr>
          <w:rFonts w:cs="Calibri"/>
        </w:rPr>
        <w:t>–</w:t>
      </w:r>
      <w:r>
        <w:rPr>
          <w:rFonts w:cs="Calibri"/>
        </w:rPr>
        <w:t xml:space="preserve"> </w:t>
      </w:r>
      <w:r>
        <w:rPr>
          <w:rFonts w:cs="Calibri"/>
        </w:rPr>
        <w:t>Ä</w:t>
      </w:r>
      <w:r>
        <w:rPr>
          <w:rFonts w:cs="Calibri"/>
        </w:rPr>
        <w:t>nderung der APO-BK Anlage A</w:t>
      </w:r>
    </w:p>
    <w:p w:rsidR="00270E39" w:rsidRDefault="00270E39">
      <w:pPr>
        <w:pStyle w:val="V-ListeNormal1"/>
        <w:keepNext/>
        <w:widowControl/>
        <w:ind w:left="227" w:hanging="227"/>
        <w:rPr>
          <w:rFonts w:cs="Arial"/>
        </w:rPr>
      </w:pPr>
      <w:r>
        <w:t>1.</w:t>
      </w:r>
      <w:r>
        <w:tab/>
      </w:r>
      <w:r>
        <w:t xml:space="preserve">Im Text des Inhaltsverzeichnisses zu </w:t>
      </w:r>
      <w:r>
        <w:t>§</w:t>
      </w:r>
      <w:r>
        <w:t xml:space="preserve"> 17 werden die W</w:t>
      </w:r>
      <w:r>
        <w:t>ö</w:t>
      </w:r>
      <w:r>
        <w:t xml:space="preserve">rter </w:t>
      </w:r>
      <w:r>
        <w:t>„</w:t>
      </w:r>
      <w:r>
        <w:t>der Bildungsg</w:t>
      </w:r>
      <w:r>
        <w:t>ä</w:t>
      </w:r>
      <w:r>
        <w:t>nge</w:t>
      </w:r>
      <w:r>
        <w:t>“</w:t>
      </w:r>
      <w:r>
        <w:t xml:space="preserve"> durch die W</w:t>
      </w:r>
      <w:r>
        <w:t>ö</w:t>
      </w:r>
      <w:r>
        <w:t xml:space="preserve">rter </w:t>
      </w:r>
      <w:r>
        <w:t>„</w:t>
      </w:r>
      <w:r>
        <w:t>des Bildungsganges</w:t>
      </w:r>
      <w:r>
        <w:t>“</w:t>
      </w:r>
      <w:r>
        <w:t xml:space="preserve"> ersetzt.</w:t>
      </w:r>
    </w:p>
    <w:p w:rsidR="00270E39" w:rsidRDefault="00270E39">
      <w:pPr>
        <w:pStyle w:val="V-Normaltext"/>
        <w:widowControl/>
        <w:rPr>
          <w:rFonts w:cs="Calibri"/>
        </w:rPr>
      </w:pPr>
    </w:p>
    <w:p w:rsidR="00270E39" w:rsidRDefault="00270E39">
      <w:pPr>
        <w:pStyle w:val="V-ListeNormal1"/>
        <w:keepNext/>
        <w:widowControl/>
        <w:ind w:left="227" w:hanging="227"/>
      </w:pPr>
      <w:r>
        <w:rPr>
          <w:rFonts w:cs="Arial"/>
        </w:rPr>
        <w:t>2.</w:t>
      </w:r>
      <w:r>
        <w:rPr>
          <w:rFonts w:cs="Arial"/>
        </w:rPr>
        <w:tab/>
      </w:r>
      <w:r>
        <w:rPr>
          <w:rFonts w:cs="Arial"/>
        </w:rPr>
        <w:t>§</w:t>
      </w:r>
      <w:r>
        <w:rPr>
          <w:rFonts w:cs="Arial"/>
        </w:rPr>
        <w:t xml:space="preserve"> 3 Abs. 2 wird wie folgt ge</w:t>
      </w:r>
      <w:r>
        <w:rPr>
          <w:rFonts w:cs="Arial"/>
        </w:rPr>
        <w:t>ä</w:t>
      </w:r>
      <w:r>
        <w:rPr>
          <w:rFonts w:cs="Arial"/>
        </w:rPr>
        <w:t>ndert:</w:t>
      </w:r>
    </w:p>
    <w:p w:rsidR="00270E39" w:rsidRDefault="00270E39">
      <w:pPr>
        <w:pStyle w:val="V-Normaltext"/>
        <w:widowControl/>
      </w:pPr>
    </w:p>
    <w:p w:rsidR="00270E39" w:rsidRDefault="00270E39">
      <w:pPr>
        <w:pStyle w:val="V-ListeNormal1"/>
        <w:keepNext/>
        <w:widowControl/>
        <w:rPr>
          <w:rFonts w:cs="Arial"/>
        </w:rPr>
      </w:pPr>
      <w:r>
        <w:t>a)</w:t>
      </w:r>
    </w:p>
    <w:p w:rsidR="00270E39" w:rsidRDefault="00270E39">
      <w:pPr>
        <w:pStyle w:val="V-ListeNormal2"/>
        <w:widowControl/>
      </w:pPr>
      <w:r>
        <w:rPr>
          <w:rFonts w:cs="Calibri"/>
        </w:rPr>
        <w:t xml:space="preserve">Die Angaben in der ersten Klammer werden durch die Angabe </w:t>
      </w:r>
      <w:r>
        <w:rPr>
          <w:rFonts w:cs="Calibri"/>
        </w:rPr>
        <w:t>„§</w:t>
      </w:r>
      <w:r>
        <w:rPr>
          <w:rFonts w:cs="Calibri"/>
        </w:rPr>
        <w:t xml:space="preserve"> 2 Abs. 3, </w:t>
      </w:r>
      <w:r>
        <w:rPr>
          <w:rFonts w:cs="Calibri"/>
        </w:rPr>
        <w:t>§</w:t>
      </w:r>
      <w:r>
        <w:rPr>
          <w:rFonts w:cs="Calibri"/>
        </w:rPr>
        <w:t xml:space="preserve"> 10</w:t>
      </w:r>
      <w:r>
        <w:rPr>
          <w:rFonts w:cs="Calibri"/>
        </w:rPr>
        <w:t>“</w:t>
      </w:r>
      <w:r>
        <w:rPr>
          <w:rFonts w:cs="Calibri"/>
        </w:rPr>
        <w:t xml:space="preserve"> ersetzt.</w:t>
      </w:r>
    </w:p>
    <w:p w:rsidR="00270E39" w:rsidRDefault="00270E39">
      <w:pPr>
        <w:pStyle w:val="V-ListeNormal1"/>
        <w:keepNext/>
        <w:widowControl/>
        <w:rPr>
          <w:rFonts w:cs="Arial"/>
        </w:rPr>
      </w:pPr>
      <w:r>
        <w:t>b)</w:t>
      </w:r>
    </w:p>
    <w:p w:rsidR="00270E39" w:rsidRDefault="00270E39">
      <w:pPr>
        <w:pStyle w:val="V-ListeNormal2"/>
        <w:widowControl/>
      </w:pPr>
      <w:r>
        <w:rPr>
          <w:rFonts w:cs="Calibri"/>
        </w:rPr>
        <w:t xml:space="preserve">Vor dem Wort </w:t>
      </w:r>
      <w:r>
        <w:rPr>
          <w:rFonts w:cs="Calibri"/>
        </w:rPr>
        <w:t>„</w:t>
      </w:r>
      <w:r>
        <w:rPr>
          <w:rFonts w:cs="Calibri"/>
        </w:rPr>
        <w:t>voraus</w:t>
      </w:r>
      <w:r>
        <w:rPr>
          <w:rFonts w:cs="Calibri"/>
        </w:rPr>
        <w:t>“</w:t>
      </w:r>
      <w:r>
        <w:rPr>
          <w:rFonts w:cs="Calibri"/>
        </w:rPr>
        <w:t xml:space="preserve"> werden die W</w:t>
      </w:r>
      <w:r>
        <w:rPr>
          <w:rFonts w:cs="Calibri"/>
        </w:rPr>
        <w:t>ö</w:t>
      </w:r>
      <w:r>
        <w:rPr>
          <w:rFonts w:cs="Calibri"/>
        </w:rPr>
        <w:t xml:space="preserve">rter </w:t>
      </w:r>
      <w:r>
        <w:rPr>
          <w:rFonts w:cs="Calibri"/>
        </w:rPr>
        <w:t>„</w:t>
      </w:r>
      <w:r>
        <w:rPr>
          <w:rFonts w:cs="Calibri"/>
        </w:rPr>
        <w:t>oder die Berechtigung zum Besuch der gymnasialen Oberstufe</w:t>
      </w:r>
      <w:r>
        <w:rPr>
          <w:rFonts w:cs="Calibri"/>
        </w:rPr>
        <w:t>“</w:t>
      </w:r>
      <w:r>
        <w:rPr>
          <w:rFonts w:cs="Calibri"/>
        </w:rPr>
        <w:t xml:space="preserve"> eingef</w:t>
      </w:r>
      <w:r>
        <w:rPr>
          <w:rFonts w:cs="Calibri"/>
        </w:rPr>
        <w:t>ü</w:t>
      </w:r>
      <w:r>
        <w:rPr>
          <w:rFonts w:cs="Calibri"/>
        </w:rPr>
        <w:t>gt.</w:t>
      </w:r>
    </w:p>
    <w:p w:rsidR="00270E39" w:rsidRDefault="00270E39">
      <w:pPr>
        <w:pStyle w:val="V-ListeNormal1"/>
        <w:keepNext/>
        <w:widowControl/>
        <w:ind w:left="227" w:hanging="227"/>
        <w:rPr>
          <w:rFonts w:cs="Arial"/>
        </w:rPr>
      </w:pPr>
      <w:r>
        <w:t>3.</w:t>
      </w:r>
      <w:r>
        <w:tab/>
        <w:t xml:space="preserve">In </w:t>
      </w:r>
      <w:r>
        <w:t>§</w:t>
      </w:r>
      <w:r>
        <w:t xml:space="preserve"> 17 wird die </w:t>
      </w:r>
      <w:r>
        <w:t>Ü</w:t>
      </w:r>
      <w:r>
        <w:t>berschrift ge</w:t>
      </w:r>
      <w:r>
        <w:t>ä</w:t>
      </w:r>
      <w:r>
        <w:t xml:space="preserve">ndert: </w:t>
      </w:r>
      <w:r>
        <w:t>„</w:t>
      </w:r>
      <w:r>
        <w:t>der Bildungsg</w:t>
      </w:r>
      <w:r>
        <w:t>ä</w:t>
      </w:r>
      <w:r>
        <w:t>nge</w:t>
      </w:r>
      <w:r>
        <w:t>“</w:t>
      </w:r>
      <w:r>
        <w:t xml:space="preserve"> wird ersetzt durch </w:t>
      </w:r>
      <w:r>
        <w:t>„</w:t>
      </w:r>
      <w:r>
        <w:t>des Bildungsgangs</w:t>
      </w:r>
      <w:r>
        <w:t>“</w:t>
      </w:r>
      <w:r>
        <w:t>.</w:t>
      </w:r>
    </w:p>
    <w:p w:rsidR="00270E39" w:rsidRDefault="00270E39">
      <w:pPr>
        <w:pStyle w:val="V-Normaltext"/>
        <w:widowControl/>
        <w:rPr>
          <w:rFonts w:cs="Calibri"/>
        </w:rPr>
      </w:pPr>
    </w:p>
    <w:p w:rsidR="00270E39" w:rsidRDefault="00270E39">
      <w:pPr>
        <w:pStyle w:val="V-ListeNormal1"/>
        <w:keepNext/>
        <w:widowControl/>
        <w:ind w:left="227" w:hanging="227"/>
      </w:pPr>
      <w:r>
        <w:rPr>
          <w:rFonts w:cs="Arial"/>
        </w:rPr>
        <w:t>4.</w:t>
      </w:r>
      <w:r>
        <w:rPr>
          <w:rFonts w:cs="Arial"/>
        </w:rPr>
        <w:tab/>
        <w:t xml:space="preserve">In </w:t>
      </w:r>
      <w:r>
        <w:rPr>
          <w:rFonts w:cs="Arial"/>
        </w:rPr>
        <w:t>§</w:t>
      </w:r>
      <w:r>
        <w:rPr>
          <w:rFonts w:cs="Arial"/>
        </w:rPr>
        <w:t xml:space="preserve"> 21 Satz 2 wird die Angabe </w:t>
      </w:r>
      <w:r>
        <w:rPr>
          <w:rFonts w:cs="Arial"/>
        </w:rPr>
        <w:t>„</w:t>
      </w:r>
      <w:r>
        <w:rPr>
          <w:rFonts w:cs="Arial"/>
        </w:rPr>
        <w:t>Anlagen A 6</w:t>
      </w:r>
      <w:r>
        <w:rPr>
          <w:rFonts w:cs="Arial"/>
        </w:rPr>
        <w:t>“</w:t>
      </w:r>
      <w:r>
        <w:rPr>
          <w:rFonts w:cs="Arial"/>
        </w:rPr>
        <w:t xml:space="preserve"> durch die Angabe </w:t>
      </w:r>
      <w:r>
        <w:rPr>
          <w:rFonts w:cs="Arial"/>
        </w:rPr>
        <w:t>„</w:t>
      </w:r>
      <w:r>
        <w:rPr>
          <w:rFonts w:cs="Arial"/>
        </w:rPr>
        <w:t>Anlage A 6</w:t>
      </w:r>
      <w:r>
        <w:rPr>
          <w:rFonts w:cs="Arial"/>
        </w:rPr>
        <w:t>“</w:t>
      </w:r>
      <w:r>
        <w:rPr>
          <w:rFonts w:cs="Arial"/>
        </w:rPr>
        <w:t xml:space="preserve"> ersetzt.</w:t>
      </w:r>
    </w:p>
    <w:p w:rsidR="00270E39" w:rsidRDefault="00270E39">
      <w:pPr>
        <w:pStyle w:val="V-Normaltext"/>
        <w:widowControl/>
      </w:pPr>
    </w:p>
    <w:p w:rsidR="00270E39" w:rsidRDefault="00270E39">
      <w:pPr>
        <w:pStyle w:val="V-ListeNormal1"/>
        <w:keepNext/>
        <w:widowControl/>
        <w:ind w:left="227" w:hanging="227"/>
        <w:rPr>
          <w:rFonts w:cs="Arial"/>
        </w:rPr>
      </w:pPr>
      <w:r>
        <w:t>5.</w:t>
      </w:r>
      <w:r>
        <w:tab/>
        <w:t>Die Anlage A 4 wird wie folgt ge</w:t>
      </w:r>
      <w:r>
        <w:t>ä</w:t>
      </w:r>
      <w:r>
        <w:t>ndert:</w:t>
      </w:r>
    </w:p>
    <w:p w:rsidR="00270E39" w:rsidRDefault="00270E39">
      <w:pPr>
        <w:pStyle w:val="V-Normaltext"/>
        <w:widowControl/>
        <w:rPr>
          <w:rFonts w:cs="Calibri"/>
        </w:rPr>
      </w:pPr>
    </w:p>
    <w:p w:rsidR="00270E39" w:rsidRDefault="00270E39">
      <w:pPr>
        <w:pStyle w:val="V-ListeNormal1"/>
        <w:keepNext/>
        <w:widowControl/>
      </w:pPr>
      <w:r>
        <w:rPr>
          <w:rFonts w:cs="Arial"/>
        </w:rPr>
        <w:t>a)</w:t>
      </w:r>
    </w:p>
    <w:p w:rsidR="00270E39" w:rsidRDefault="00270E39">
      <w:pPr>
        <w:pStyle w:val="V-ListeNormal2"/>
        <w:widowControl/>
        <w:rPr>
          <w:rFonts w:cs="Calibri"/>
        </w:rPr>
      </w:pPr>
      <w:r>
        <w:t xml:space="preserve">Nach dem Wort </w:t>
      </w:r>
      <w:r>
        <w:t>„</w:t>
      </w:r>
      <w:r>
        <w:t>Religionslehre</w:t>
      </w:r>
      <w:r>
        <w:t>“</w:t>
      </w:r>
      <w:r>
        <w:t xml:space="preserve"> wird ein Sternchen mit Klammer </w:t>
      </w:r>
      <w:r>
        <w:t>„</w:t>
      </w:r>
      <w:r>
        <w:t>*)</w:t>
      </w:r>
      <w:r>
        <w:t>“</w:t>
      </w:r>
      <w:r>
        <w:t xml:space="preserve"> angef</w:t>
      </w:r>
      <w:r>
        <w:t>ü</w:t>
      </w:r>
      <w:r>
        <w:t>gt; gleichzeitig wird nach der Fu</w:t>
      </w:r>
      <w:r>
        <w:t>ß</w:t>
      </w:r>
      <w:r>
        <w:t>note 1 folgende neue Fu</w:t>
      </w:r>
      <w:r>
        <w:t>ß</w:t>
      </w:r>
      <w:r>
        <w:t>note angef</w:t>
      </w:r>
      <w:r>
        <w:t>ü</w:t>
      </w:r>
      <w:r>
        <w:t>gt:</w:t>
      </w:r>
    </w:p>
    <w:p w:rsidR="00270E39" w:rsidRDefault="00270E39">
      <w:pPr>
        <w:pStyle w:val="V-ListeNormal2"/>
        <w:widowControl/>
        <w:rPr>
          <w:rFonts w:cs="Calibri"/>
        </w:rPr>
      </w:pPr>
      <w:r>
        <w:t>„</w:t>
      </w:r>
      <w:r>
        <w:t>*) F</w:t>
      </w:r>
      <w:r>
        <w:t>ü</w:t>
      </w:r>
      <w:r>
        <w:t>r Sch</w:t>
      </w:r>
      <w:r>
        <w:t>ü</w:t>
      </w:r>
      <w:r>
        <w:t>lerinnen und Sch</w:t>
      </w:r>
      <w:r>
        <w:t>ü</w:t>
      </w:r>
      <w:r>
        <w:t>ler, die nicht an einem konfessionellen Religionsunterricht teilnehmen, wird bei Vorliegen der personellen und s</w:t>
      </w:r>
      <w:r>
        <w:t>ä</w:t>
      </w:r>
      <w:r>
        <w:t>chlichen Voraussetzungen das Fach Praktische Philosophie eingerichtet.</w:t>
      </w:r>
      <w:r>
        <w:t>“</w:t>
      </w:r>
    </w:p>
    <w:p w:rsidR="00270E39" w:rsidRDefault="00270E39">
      <w:pPr>
        <w:pStyle w:val="V-ListeNormal1"/>
        <w:keepNext/>
        <w:widowControl/>
      </w:pPr>
      <w:r>
        <w:rPr>
          <w:rFonts w:cs="Arial"/>
        </w:rPr>
        <w:t>b)</w:t>
      </w:r>
    </w:p>
    <w:p w:rsidR="00270E39" w:rsidRDefault="00270E39">
      <w:pPr>
        <w:pStyle w:val="V-ListeNormal2"/>
        <w:widowControl/>
        <w:rPr>
          <w:rFonts w:cs="Calibri"/>
        </w:rPr>
      </w:pPr>
      <w:r>
        <w:t xml:space="preserve">In der letzten Zeile wird die Angabe </w:t>
      </w:r>
      <w:r>
        <w:t>„</w:t>
      </w:r>
      <w:r>
        <w:t>---</w:t>
      </w:r>
      <w:r>
        <w:t>“</w:t>
      </w:r>
      <w:r>
        <w:t xml:space="preserve"> zur Gesamtstundenzahl durch die Zahl </w:t>
      </w:r>
      <w:r>
        <w:t>„</w:t>
      </w:r>
      <w:r>
        <w:t>1360</w:t>
      </w:r>
      <w:r>
        <w:t>“</w:t>
      </w:r>
      <w:r>
        <w:t xml:space="preserve"> ersetzt.</w:t>
      </w:r>
    </w:p>
    <w:p w:rsidR="00270E39" w:rsidRDefault="00270E39">
      <w:pPr>
        <w:pStyle w:val="V-ListeNormal1"/>
        <w:keepNext/>
        <w:widowControl/>
        <w:ind w:left="227" w:hanging="227"/>
      </w:pPr>
      <w:r>
        <w:rPr>
          <w:rFonts w:cs="Arial"/>
        </w:rPr>
        <w:t>6.</w:t>
      </w:r>
      <w:r>
        <w:rPr>
          <w:rFonts w:cs="Arial"/>
        </w:rPr>
        <w:tab/>
        <w:t xml:space="preserve">In der Anlage A 5 wird nach dem Wort </w:t>
      </w:r>
      <w:r>
        <w:rPr>
          <w:rFonts w:cs="Arial"/>
        </w:rPr>
        <w:t>„</w:t>
      </w:r>
      <w:r>
        <w:rPr>
          <w:rFonts w:cs="Arial"/>
        </w:rPr>
        <w:t>Religionslehre</w:t>
      </w:r>
      <w:r>
        <w:rPr>
          <w:rFonts w:cs="Arial"/>
        </w:rPr>
        <w:t>“</w:t>
      </w:r>
      <w:r>
        <w:rPr>
          <w:rFonts w:cs="Arial"/>
        </w:rPr>
        <w:t xml:space="preserve"> ein Sternchen mit Klammer </w:t>
      </w:r>
      <w:r>
        <w:rPr>
          <w:rFonts w:cs="Arial"/>
        </w:rPr>
        <w:t>„</w:t>
      </w:r>
      <w:r>
        <w:rPr>
          <w:rFonts w:cs="Arial"/>
        </w:rPr>
        <w:t>*)</w:t>
      </w:r>
      <w:r>
        <w:rPr>
          <w:rFonts w:cs="Arial"/>
        </w:rPr>
        <w:t>“</w:t>
      </w:r>
      <w:r>
        <w:rPr>
          <w:rFonts w:cs="Arial"/>
        </w:rPr>
        <w:t xml:space="preserve"> angef</w:t>
      </w:r>
      <w:r>
        <w:rPr>
          <w:rFonts w:cs="Arial"/>
        </w:rPr>
        <w:t>ü</w:t>
      </w:r>
      <w:r>
        <w:rPr>
          <w:rFonts w:cs="Arial"/>
        </w:rPr>
        <w:t>gt; gleichzeitig wird folgende neue Fu</w:t>
      </w:r>
      <w:r>
        <w:rPr>
          <w:rFonts w:cs="Arial"/>
        </w:rPr>
        <w:t>ß</w:t>
      </w:r>
      <w:r>
        <w:rPr>
          <w:rFonts w:cs="Arial"/>
        </w:rPr>
        <w:t>note angef</w:t>
      </w:r>
      <w:r>
        <w:rPr>
          <w:rFonts w:cs="Arial"/>
        </w:rPr>
        <w:t>ü</w:t>
      </w:r>
      <w:r>
        <w:rPr>
          <w:rFonts w:cs="Arial"/>
        </w:rPr>
        <w:t>gt:</w:t>
      </w:r>
    </w:p>
    <w:p w:rsidR="00270E39" w:rsidRDefault="00270E39">
      <w:pPr>
        <w:pStyle w:val="V-Normaltext"/>
        <w:widowControl/>
      </w:pPr>
    </w:p>
    <w:p w:rsidR="00270E39" w:rsidRDefault="00270E39">
      <w:pPr>
        <w:pStyle w:val="V-ListeNormal1"/>
        <w:keepNext/>
        <w:widowControl/>
        <w:rPr>
          <w:rFonts w:cs="Arial"/>
        </w:rPr>
      </w:pPr>
      <w:r>
        <w:t>„</w:t>
      </w:r>
      <w:r>
        <w:t>*) F</w:t>
      </w:r>
      <w:r>
        <w:t>ü</w:t>
      </w:r>
      <w:r>
        <w:t>r Sch</w:t>
      </w:r>
      <w:r>
        <w:t>ü</w:t>
      </w:r>
      <w:r>
        <w:t>lerinnen und Sch</w:t>
      </w:r>
      <w:r>
        <w:t>ü</w:t>
      </w:r>
      <w:r>
        <w:t>ler, die nicht an einem konfessionellen Religionsunterricht teilnehmen, wird bei Vorliegen der personellen und s</w:t>
      </w:r>
      <w:r>
        <w:t>ä</w:t>
      </w:r>
      <w:r>
        <w:t>chlichen Voraussetzungen das Fach Praktische Philosophie eingerichtet.</w:t>
      </w:r>
      <w:r>
        <w:t>“</w:t>
      </w:r>
    </w:p>
    <w:p w:rsidR="00270E39" w:rsidRDefault="00270E39">
      <w:pPr>
        <w:pStyle w:val="V-Normaltext"/>
        <w:widowControl/>
        <w:rPr>
          <w:rFonts w:cs="Calibri"/>
        </w:rPr>
      </w:pPr>
    </w:p>
    <w:p w:rsidR="00270E39" w:rsidRDefault="00270E39">
      <w:pPr>
        <w:pStyle w:val="V-ListeNormal1"/>
        <w:keepNext/>
        <w:widowControl/>
        <w:ind w:left="227" w:hanging="227"/>
      </w:pPr>
      <w:r>
        <w:rPr>
          <w:rFonts w:cs="Arial"/>
        </w:rPr>
        <w:t>7.</w:t>
      </w:r>
      <w:r>
        <w:rPr>
          <w:rFonts w:cs="Arial"/>
        </w:rPr>
        <w:tab/>
        <w:t>In der Anlage A 6 wird in der Fu</w:t>
      </w:r>
      <w:r>
        <w:rPr>
          <w:rFonts w:cs="Arial"/>
        </w:rPr>
        <w:t>ß</w:t>
      </w:r>
      <w:r>
        <w:rPr>
          <w:rFonts w:cs="Arial"/>
        </w:rPr>
        <w:t xml:space="preserve">note zum Fach Religionslehre das Wort </w:t>
      </w:r>
      <w:r>
        <w:rPr>
          <w:rFonts w:cs="Arial"/>
        </w:rPr>
        <w:t>„</w:t>
      </w:r>
      <w:r>
        <w:rPr>
          <w:rFonts w:cs="Arial"/>
        </w:rPr>
        <w:t>am</w:t>
      </w:r>
      <w:r>
        <w:rPr>
          <w:rFonts w:cs="Arial"/>
        </w:rPr>
        <w:t>“</w:t>
      </w:r>
      <w:r>
        <w:rPr>
          <w:rFonts w:cs="Arial"/>
        </w:rPr>
        <w:t xml:space="preserve"> durch die W</w:t>
      </w:r>
      <w:r>
        <w:rPr>
          <w:rFonts w:cs="Arial"/>
        </w:rPr>
        <w:t>ö</w:t>
      </w:r>
      <w:r>
        <w:rPr>
          <w:rFonts w:cs="Arial"/>
        </w:rPr>
        <w:t xml:space="preserve">rter </w:t>
      </w:r>
      <w:r>
        <w:rPr>
          <w:rFonts w:cs="Arial"/>
        </w:rPr>
        <w:t>„</w:t>
      </w:r>
      <w:r>
        <w:rPr>
          <w:rFonts w:cs="Arial"/>
        </w:rPr>
        <w:t>an einem konfessionellen</w:t>
      </w:r>
      <w:r>
        <w:rPr>
          <w:rFonts w:cs="Arial"/>
        </w:rPr>
        <w:t>“</w:t>
      </w:r>
      <w:r>
        <w:rPr>
          <w:rFonts w:cs="Arial"/>
        </w:rPr>
        <w:t xml:space="preserve"> ersetzt.</w:t>
      </w:r>
    </w:p>
    <w:p w:rsidR="00270E39" w:rsidRDefault="00270E39">
      <w:pPr>
        <w:pStyle w:val="V-Normaltext"/>
        <w:widowControl/>
      </w:pPr>
    </w:p>
    <w:p w:rsidR="00270E39" w:rsidRDefault="00270E39">
      <w:pPr>
        <w:pStyle w:val="V-Normaltext"/>
        <w:widowControl/>
        <w:spacing w:before="10" w:after="10" w:line="60" w:lineRule="exact"/>
        <w:rPr>
          <w:rFonts w:cs="Calibri"/>
        </w:rPr>
      </w:pPr>
    </w:p>
    <w:p w:rsidR="00270E39" w:rsidRDefault="00270E39">
      <w:pPr>
        <w:pStyle w:val="V-Zwischenfcberschrift01"/>
        <w:widowControl/>
        <w:rPr>
          <w:rFonts w:cs="Calibri"/>
        </w:rPr>
      </w:pPr>
      <w:r>
        <w:t xml:space="preserve">3. Abschnitt </w:t>
      </w:r>
      <w:r>
        <w:t>–</w:t>
      </w:r>
      <w:r>
        <w:t xml:space="preserve"> </w:t>
      </w:r>
      <w:r>
        <w:t>Ä</w:t>
      </w:r>
      <w:r>
        <w:t>nderung der APO-BK Anlage B</w:t>
      </w:r>
    </w:p>
    <w:p w:rsidR="00270E39" w:rsidRDefault="00270E39">
      <w:pPr>
        <w:pStyle w:val="V-ListeNormal1"/>
        <w:keepNext/>
        <w:widowControl/>
        <w:ind w:left="227" w:hanging="227"/>
      </w:pPr>
      <w:r>
        <w:rPr>
          <w:rFonts w:cs="Arial"/>
        </w:rPr>
        <w:t>1.</w:t>
      </w:r>
      <w:r>
        <w:rPr>
          <w:rFonts w:cs="Arial"/>
        </w:rPr>
        <w:tab/>
        <w:t xml:space="preserve">In </w:t>
      </w:r>
      <w:r>
        <w:rPr>
          <w:rFonts w:cs="Arial"/>
        </w:rPr>
        <w:t>§</w:t>
      </w:r>
      <w:r>
        <w:rPr>
          <w:rFonts w:cs="Arial"/>
        </w:rPr>
        <w:t xml:space="preserve"> 1 Abs. 1 werden nach dem Wort </w:t>
      </w:r>
      <w:r>
        <w:rPr>
          <w:rFonts w:cs="Arial"/>
        </w:rPr>
        <w:t>„</w:t>
      </w:r>
      <w:r>
        <w:rPr>
          <w:rFonts w:cs="Arial"/>
        </w:rPr>
        <w:t>Erwerb</w:t>
      </w:r>
      <w:r>
        <w:rPr>
          <w:rFonts w:cs="Arial"/>
        </w:rPr>
        <w:t>“</w:t>
      </w:r>
      <w:r>
        <w:rPr>
          <w:rFonts w:cs="Arial"/>
        </w:rPr>
        <w:t xml:space="preserve"> die W</w:t>
      </w:r>
      <w:r>
        <w:rPr>
          <w:rFonts w:cs="Arial"/>
        </w:rPr>
        <w:t>ö</w:t>
      </w:r>
      <w:r>
        <w:rPr>
          <w:rFonts w:cs="Arial"/>
        </w:rPr>
        <w:t xml:space="preserve">rter </w:t>
      </w:r>
      <w:r>
        <w:rPr>
          <w:rFonts w:cs="Arial"/>
        </w:rPr>
        <w:t>„</w:t>
      </w:r>
      <w:r>
        <w:rPr>
          <w:rFonts w:cs="Arial"/>
        </w:rPr>
        <w:t>des Hauptschulabschlusses nach Klasse 10 oder</w:t>
      </w:r>
      <w:r>
        <w:rPr>
          <w:rFonts w:cs="Arial"/>
        </w:rPr>
        <w:t>“</w:t>
      </w:r>
      <w:r>
        <w:rPr>
          <w:rFonts w:cs="Arial"/>
        </w:rPr>
        <w:t xml:space="preserve"> eingef</w:t>
      </w:r>
      <w:r>
        <w:rPr>
          <w:rFonts w:cs="Arial"/>
        </w:rPr>
        <w:t>ü</w:t>
      </w:r>
      <w:r>
        <w:rPr>
          <w:rFonts w:cs="Arial"/>
        </w:rPr>
        <w:t>gt.</w:t>
      </w:r>
    </w:p>
    <w:p w:rsidR="00270E39" w:rsidRDefault="00270E39">
      <w:pPr>
        <w:pStyle w:val="V-Normaltext"/>
        <w:widowControl/>
      </w:pPr>
    </w:p>
    <w:p w:rsidR="00270E39" w:rsidRDefault="00270E39">
      <w:pPr>
        <w:pStyle w:val="V-ListeNormal1"/>
        <w:keepNext/>
        <w:widowControl/>
        <w:ind w:left="227" w:hanging="227"/>
        <w:rPr>
          <w:rFonts w:cs="Arial"/>
        </w:rPr>
      </w:pPr>
      <w:r>
        <w:t>2.</w:t>
      </w:r>
      <w:r>
        <w:tab/>
        <w:t xml:space="preserve">In </w:t>
      </w:r>
      <w:r>
        <w:t>§</w:t>
      </w:r>
      <w:r>
        <w:t xml:space="preserve"> 2 Satz 2 werden vor dem Wort </w:t>
      </w:r>
      <w:r>
        <w:t>„</w:t>
      </w:r>
      <w:r>
        <w:t>k</w:t>
      </w:r>
      <w:r>
        <w:t>ö</w:t>
      </w:r>
      <w:r>
        <w:t>nnen</w:t>
      </w:r>
      <w:r>
        <w:t>“</w:t>
      </w:r>
      <w:r>
        <w:t xml:space="preserve"> die W</w:t>
      </w:r>
      <w:r>
        <w:t>ö</w:t>
      </w:r>
      <w:r>
        <w:t xml:space="preserve">rter </w:t>
      </w:r>
      <w:r>
        <w:t>„</w:t>
      </w:r>
      <w:r>
        <w:t>oder mit der Berechtigung zum Besuch der gymnasialen Oberstufe</w:t>
      </w:r>
      <w:r>
        <w:t>“</w:t>
      </w:r>
      <w:r>
        <w:t xml:space="preserve"> eingef</w:t>
      </w:r>
      <w:r>
        <w:t>ü</w:t>
      </w:r>
      <w:r>
        <w:t>gt.</w:t>
      </w:r>
    </w:p>
    <w:p w:rsidR="00270E39" w:rsidRDefault="00270E39">
      <w:pPr>
        <w:pStyle w:val="V-Normaltext"/>
        <w:widowControl/>
        <w:rPr>
          <w:rFonts w:cs="Calibri"/>
        </w:rPr>
      </w:pPr>
    </w:p>
    <w:p w:rsidR="00270E39" w:rsidRDefault="00270E39">
      <w:pPr>
        <w:pStyle w:val="V-ListeNormal1"/>
        <w:keepNext/>
        <w:widowControl/>
        <w:ind w:left="227" w:hanging="227"/>
      </w:pPr>
      <w:r>
        <w:rPr>
          <w:rFonts w:cs="Arial"/>
        </w:rPr>
        <w:t>3.</w:t>
      </w:r>
      <w:r>
        <w:rPr>
          <w:rFonts w:cs="Arial"/>
        </w:rPr>
        <w:tab/>
        <w:t xml:space="preserve">In </w:t>
      </w:r>
      <w:r>
        <w:rPr>
          <w:rFonts w:cs="Arial"/>
        </w:rPr>
        <w:t>§</w:t>
      </w:r>
      <w:r>
        <w:rPr>
          <w:rFonts w:cs="Arial"/>
        </w:rPr>
        <w:t xml:space="preserve"> 3 wird die Auflistung unter </w:t>
      </w:r>
      <w:r>
        <w:rPr>
          <w:rFonts w:cs="Arial"/>
        </w:rPr>
        <w:t>„</w:t>
      </w:r>
      <w:r>
        <w:rPr>
          <w:rFonts w:cs="Arial"/>
        </w:rPr>
        <w:t>Berufsfeld/Bereiche</w:t>
      </w:r>
      <w:r>
        <w:rPr>
          <w:rFonts w:cs="Arial"/>
        </w:rPr>
        <w:t>“</w:t>
      </w:r>
      <w:r>
        <w:rPr>
          <w:rFonts w:cs="Arial"/>
        </w:rPr>
        <w:t xml:space="preserve"> wie folgt neu gefasst:</w:t>
      </w:r>
    </w:p>
    <w:p w:rsidR="00270E39" w:rsidRDefault="00270E39">
      <w:pPr>
        <w:pStyle w:val="V-Normaltext"/>
        <w:widowControl/>
      </w:pPr>
    </w:p>
    <w:p w:rsidR="00270E39" w:rsidRDefault="00270E39">
      <w:pPr>
        <w:pStyle w:val="V-ListeNormal2"/>
        <w:widowControl/>
      </w:pPr>
      <w:r>
        <w:rPr>
          <w:rFonts w:cs="Calibri"/>
        </w:rPr>
        <w:t>„</w:t>
      </w:r>
      <w:r>
        <w:rPr>
          <w:rFonts w:cs="Calibri"/>
        </w:rPr>
        <w:t>Agrarwirtschaft</w:t>
      </w:r>
      <w:r>
        <w:rPr>
          <w:rFonts w:cs="Calibri"/>
        </w:rPr>
        <w:br/>
        <w:t>Bautechnik</w:t>
      </w:r>
      <w:r>
        <w:rPr>
          <w:rFonts w:cs="Calibri"/>
        </w:rPr>
        <w:br/>
        <w:t>Drucktechnik</w:t>
      </w:r>
      <w:r>
        <w:rPr>
          <w:rFonts w:cs="Calibri"/>
        </w:rPr>
        <w:br/>
        <w:t>Elektrotechnik</w:t>
      </w:r>
      <w:r>
        <w:rPr>
          <w:rFonts w:cs="Calibri"/>
        </w:rPr>
        <w:br/>
        <w:t>Ern</w:t>
      </w:r>
      <w:r>
        <w:rPr>
          <w:rFonts w:cs="Calibri"/>
        </w:rPr>
        <w:t>ä</w:t>
      </w:r>
      <w:r>
        <w:rPr>
          <w:rFonts w:cs="Calibri"/>
        </w:rPr>
        <w:t>hrung und Hauswirtschaft</w:t>
      </w:r>
      <w:r>
        <w:rPr>
          <w:rFonts w:cs="Calibri"/>
        </w:rPr>
        <w:br/>
        <w:t>Farbtechnik und Raumgestaltung</w:t>
      </w:r>
      <w:r>
        <w:rPr>
          <w:rFonts w:cs="Calibri"/>
        </w:rPr>
        <w:br/>
        <w:t>Gesundheitswesen</w:t>
      </w:r>
      <w:r>
        <w:rPr>
          <w:rFonts w:cs="Calibri"/>
        </w:rPr>
        <w:br/>
        <w:t>K</w:t>
      </w:r>
      <w:r>
        <w:rPr>
          <w:rFonts w:cs="Calibri"/>
        </w:rPr>
        <w:t>ö</w:t>
      </w:r>
      <w:r>
        <w:rPr>
          <w:rFonts w:cs="Calibri"/>
        </w:rPr>
        <w:t>rperpflege</w:t>
      </w:r>
      <w:r>
        <w:rPr>
          <w:rFonts w:cs="Calibri"/>
        </w:rPr>
        <w:br/>
        <w:t>Holztechnik</w:t>
      </w:r>
      <w:r>
        <w:rPr>
          <w:rFonts w:cs="Calibri"/>
        </w:rPr>
        <w:br/>
        <w:t>Informations- und Telekommunikationstechnik</w:t>
      </w:r>
      <w:r>
        <w:rPr>
          <w:rFonts w:cs="Calibri"/>
        </w:rPr>
        <w:br/>
        <w:t>Medien/Medientechnologie</w:t>
      </w:r>
      <w:r>
        <w:rPr>
          <w:rFonts w:cs="Calibri"/>
        </w:rPr>
        <w:br/>
        <w:t>Medizintechnik</w:t>
      </w:r>
      <w:r>
        <w:rPr>
          <w:rFonts w:cs="Calibri"/>
        </w:rPr>
        <w:br/>
        <w:t>Metalltechnik</w:t>
      </w:r>
      <w:r>
        <w:rPr>
          <w:rFonts w:cs="Calibri"/>
        </w:rPr>
        <w:br/>
        <w:t>Physik/Chemie/Biologie</w:t>
      </w:r>
      <w:r>
        <w:rPr>
          <w:rFonts w:cs="Calibri"/>
        </w:rPr>
        <w:br/>
        <w:t>Sozialwesen</w:t>
      </w:r>
      <w:r>
        <w:rPr>
          <w:rFonts w:cs="Calibri"/>
        </w:rPr>
        <w:br/>
        <w:t>Textiltechnik und Bekleidung</w:t>
      </w:r>
      <w:r>
        <w:rPr>
          <w:rFonts w:cs="Calibri"/>
        </w:rPr>
        <w:br/>
        <w:t>Vermessungstechnik</w:t>
      </w:r>
      <w:r>
        <w:rPr>
          <w:rFonts w:cs="Calibri"/>
        </w:rPr>
        <w:br/>
        <w:t>Wirtschaft und Verwaltung (Handelsschule)</w:t>
      </w:r>
      <w:r>
        <w:rPr>
          <w:rFonts w:cs="Calibri"/>
        </w:rPr>
        <w:t>“</w:t>
      </w:r>
    </w:p>
    <w:p w:rsidR="00270E39" w:rsidRDefault="00270E39">
      <w:pPr>
        <w:pStyle w:val="V-ListeNormal1"/>
        <w:keepNext/>
        <w:widowControl/>
        <w:ind w:left="227" w:hanging="227"/>
        <w:rPr>
          <w:rFonts w:cs="Arial"/>
        </w:rPr>
      </w:pPr>
      <w:r>
        <w:t>4.</w:t>
      </w:r>
      <w:r>
        <w:tab/>
      </w:r>
      <w:r>
        <w:t>§</w:t>
      </w:r>
      <w:r>
        <w:t xml:space="preserve"> 6 wird wie folgt ge</w:t>
      </w:r>
      <w:r>
        <w:t>ä</w:t>
      </w:r>
      <w:r>
        <w:t>ndert:</w:t>
      </w:r>
    </w:p>
    <w:p w:rsidR="00270E39" w:rsidRDefault="00270E39">
      <w:pPr>
        <w:pStyle w:val="V-Normaltext"/>
        <w:widowControl/>
        <w:rPr>
          <w:rFonts w:cs="Calibri"/>
        </w:rPr>
      </w:pPr>
    </w:p>
    <w:p w:rsidR="00270E39" w:rsidRDefault="00270E39">
      <w:pPr>
        <w:pStyle w:val="V-ListeNormal1"/>
        <w:keepNext/>
        <w:widowControl/>
      </w:pPr>
      <w:r>
        <w:rPr>
          <w:rFonts w:cs="Arial"/>
        </w:rPr>
        <w:lastRenderedPageBreak/>
        <w:t>a)</w:t>
      </w:r>
    </w:p>
    <w:p w:rsidR="00270E39" w:rsidRDefault="00270E39">
      <w:pPr>
        <w:pStyle w:val="V-ListeNormal2"/>
        <w:widowControl/>
        <w:rPr>
          <w:rFonts w:cs="Calibri"/>
        </w:rPr>
      </w:pPr>
      <w:r>
        <w:t>In Absatz 1 wird Satz 2 gestrichen.</w:t>
      </w:r>
    </w:p>
    <w:p w:rsidR="00270E39" w:rsidRDefault="00270E39">
      <w:pPr>
        <w:pStyle w:val="V-ListeNormal1"/>
        <w:keepNext/>
        <w:widowControl/>
      </w:pPr>
      <w:r>
        <w:rPr>
          <w:rFonts w:cs="Arial"/>
        </w:rPr>
        <w:t>b)</w:t>
      </w:r>
    </w:p>
    <w:p w:rsidR="00270E39" w:rsidRDefault="00270E39">
      <w:pPr>
        <w:pStyle w:val="V-ListeNormal2"/>
        <w:widowControl/>
        <w:rPr>
          <w:rFonts w:cs="Calibri"/>
        </w:rPr>
      </w:pPr>
      <w:r>
        <w:t xml:space="preserve">In Absatz 2 werden vor dem Wort </w:t>
      </w:r>
      <w:r>
        <w:t>„</w:t>
      </w:r>
      <w:r>
        <w:t>erworben</w:t>
      </w:r>
      <w:r>
        <w:t>“</w:t>
      </w:r>
      <w:r>
        <w:t xml:space="preserve"> die W</w:t>
      </w:r>
      <w:r>
        <w:t>ö</w:t>
      </w:r>
      <w:r>
        <w:t xml:space="preserve">rter </w:t>
      </w:r>
      <w:r>
        <w:t>„</w:t>
      </w:r>
      <w:r>
        <w:t>oder die Berechtigung zum Besuch der gymnasialen Oberstufe</w:t>
      </w:r>
      <w:r>
        <w:t>“</w:t>
      </w:r>
      <w:r>
        <w:t xml:space="preserve"> eingef</w:t>
      </w:r>
      <w:r>
        <w:t>ü</w:t>
      </w:r>
      <w:r>
        <w:t xml:space="preserve">gt. </w:t>
      </w:r>
    </w:p>
    <w:p w:rsidR="00270E39" w:rsidRDefault="00270E39">
      <w:pPr>
        <w:pStyle w:val="V-ListeNormal1"/>
        <w:keepNext/>
        <w:widowControl/>
        <w:ind w:left="227" w:hanging="227"/>
      </w:pPr>
      <w:r>
        <w:rPr>
          <w:rFonts w:cs="Arial"/>
        </w:rPr>
        <w:t>5.</w:t>
      </w:r>
      <w:r>
        <w:rPr>
          <w:rFonts w:cs="Arial"/>
        </w:rPr>
        <w:tab/>
      </w:r>
      <w:r>
        <w:rPr>
          <w:rFonts w:cs="Arial"/>
        </w:rPr>
        <w:t>§</w:t>
      </w:r>
      <w:r>
        <w:rPr>
          <w:rFonts w:cs="Arial"/>
        </w:rPr>
        <w:t xml:space="preserve"> 8 wird wie folgt ge</w:t>
      </w:r>
      <w:r>
        <w:rPr>
          <w:rFonts w:cs="Arial"/>
        </w:rPr>
        <w:t>ä</w:t>
      </w:r>
      <w:r>
        <w:rPr>
          <w:rFonts w:cs="Arial"/>
        </w:rPr>
        <w:t>ndert:</w:t>
      </w:r>
    </w:p>
    <w:p w:rsidR="00270E39" w:rsidRDefault="00270E39">
      <w:pPr>
        <w:pStyle w:val="V-Normaltext"/>
        <w:widowControl/>
      </w:pPr>
    </w:p>
    <w:p w:rsidR="00270E39" w:rsidRDefault="00270E39">
      <w:pPr>
        <w:pStyle w:val="V-ListeNormal1"/>
        <w:keepNext/>
        <w:widowControl/>
        <w:rPr>
          <w:rFonts w:cs="Arial"/>
        </w:rPr>
      </w:pPr>
      <w:r>
        <w:t>a)</w:t>
      </w:r>
    </w:p>
    <w:p w:rsidR="00270E39" w:rsidRDefault="00270E39">
      <w:pPr>
        <w:pStyle w:val="V-ListeNormal2"/>
        <w:widowControl/>
      </w:pPr>
      <w:r>
        <w:rPr>
          <w:rFonts w:cs="Calibri"/>
        </w:rPr>
        <w:t>Absatz 1 wird wie folgt neu gefasst:</w:t>
      </w:r>
    </w:p>
    <w:p w:rsidR="00270E39" w:rsidRDefault="00270E39">
      <w:pPr>
        <w:pStyle w:val="V-ListeNormal2"/>
        <w:widowControl/>
      </w:pPr>
      <w:r>
        <w:rPr>
          <w:rFonts w:cs="Calibri"/>
        </w:rPr>
        <w:t>„</w:t>
      </w:r>
      <w:r>
        <w:rPr>
          <w:rFonts w:cs="Calibri"/>
        </w:rPr>
        <w:t>(1) Berufliche Grundbildung in den ein- und zweij</w:t>
      </w:r>
      <w:r>
        <w:rPr>
          <w:rFonts w:cs="Calibri"/>
        </w:rPr>
        <w:t>ä</w:t>
      </w:r>
      <w:r>
        <w:rPr>
          <w:rFonts w:cs="Calibri"/>
        </w:rPr>
        <w:t>hrigen Bildungsg</w:t>
      </w:r>
      <w:r>
        <w:rPr>
          <w:rFonts w:cs="Calibri"/>
        </w:rPr>
        <w:t>ä</w:t>
      </w:r>
      <w:r>
        <w:rPr>
          <w:rFonts w:cs="Calibri"/>
        </w:rPr>
        <w:t xml:space="preserve">ngen nach </w:t>
      </w:r>
      <w:r>
        <w:rPr>
          <w:rFonts w:cs="Calibri"/>
        </w:rPr>
        <w:t>§</w:t>
      </w:r>
      <w:r>
        <w:rPr>
          <w:rFonts w:cs="Calibri"/>
        </w:rPr>
        <w:t xml:space="preserve"> 3 erwirbt, wer in allen F</w:t>
      </w:r>
      <w:r>
        <w:rPr>
          <w:rFonts w:cs="Calibri"/>
        </w:rPr>
        <w:t>ä</w:t>
      </w:r>
      <w:r>
        <w:rPr>
          <w:rFonts w:cs="Calibri"/>
        </w:rPr>
        <w:t>chern, die im Bildungsgang unterrichtet wurden, mindestens ausreichende oder nur in einem Fach mangelhafte Leistungen erzielt hat. Mit dem Erwerb der beruflichen Grundbildung wird auch der mittlere Schulabschluss (Fachoberschulreife) erworben. Bei zwei mangelhaften Leistungen und mindestens einer befriedigenden oder besseren Leistung in den unterrichteten F</w:t>
      </w:r>
      <w:r>
        <w:rPr>
          <w:rFonts w:cs="Calibri"/>
        </w:rPr>
        <w:t>ä</w:t>
      </w:r>
      <w:r>
        <w:rPr>
          <w:rFonts w:cs="Calibri"/>
        </w:rPr>
        <w:t>chern wird der Hauptschulabschluss nach Klasse 10 erworben. Die Leistungen des Differenzierungsbereichs bleiben unber</w:t>
      </w:r>
      <w:r>
        <w:rPr>
          <w:rFonts w:cs="Calibri"/>
        </w:rPr>
        <w:t>ü</w:t>
      </w:r>
      <w:r>
        <w:rPr>
          <w:rFonts w:cs="Calibri"/>
        </w:rPr>
        <w:t>cksichtigt.</w:t>
      </w:r>
      <w:r>
        <w:rPr>
          <w:rFonts w:cs="Calibri"/>
        </w:rPr>
        <w:t>“</w:t>
      </w:r>
    </w:p>
    <w:p w:rsidR="00270E39" w:rsidRDefault="00270E39">
      <w:pPr>
        <w:pStyle w:val="V-ListeNormal1"/>
        <w:keepNext/>
        <w:widowControl/>
        <w:rPr>
          <w:rFonts w:cs="Arial"/>
        </w:rPr>
      </w:pPr>
      <w:r>
        <w:t>b)</w:t>
      </w:r>
    </w:p>
    <w:p w:rsidR="00270E39" w:rsidRDefault="00270E39">
      <w:pPr>
        <w:pStyle w:val="V-ListeNormal2"/>
        <w:widowControl/>
      </w:pPr>
      <w:r>
        <w:rPr>
          <w:rFonts w:cs="Calibri"/>
        </w:rPr>
        <w:t>Nach Absatz 1 wird folgender neuer Absatz 2 eingef</w:t>
      </w:r>
      <w:r>
        <w:rPr>
          <w:rFonts w:cs="Calibri"/>
        </w:rPr>
        <w:t>ü</w:t>
      </w:r>
      <w:r>
        <w:rPr>
          <w:rFonts w:cs="Calibri"/>
        </w:rPr>
        <w:t>gt:</w:t>
      </w:r>
    </w:p>
    <w:p w:rsidR="00270E39" w:rsidRDefault="00270E39">
      <w:pPr>
        <w:pStyle w:val="V-ListeNormal2"/>
        <w:widowControl/>
      </w:pPr>
      <w:r>
        <w:rPr>
          <w:rFonts w:cs="Calibri"/>
        </w:rPr>
        <w:t>„</w:t>
      </w:r>
      <w:r>
        <w:rPr>
          <w:rFonts w:cs="Calibri"/>
        </w:rPr>
        <w:t>(2) Den mittleren Schulabschluss (Fachoberschulreife) in den Bildungsg</w:t>
      </w:r>
      <w:r>
        <w:rPr>
          <w:rFonts w:cs="Calibri"/>
        </w:rPr>
        <w:t>ä</w:t>
      </w:r>
      <w:r>
        <w:rPr>
          <w:rFonts w:cs="Calibri"/>
        </w:rPr>
        <w:t xml:space="preserve">ngen nach </w:t>
      </w:r>
      <w:r>
        <w:rPr>
          <w:rFonts w:cs="Calibri"/>
        </w:rPr>
        <w:t>§</w:t>
      </w:r>
      <w:r>
        <w:rPr>
          <w:rFonts w:cs="Calibri"/>
        </w:rPr>
        <w:t xml:space="preserve"> 4 erwirbt, wer in allen F</w:t>
      </w:r>
      <w:r>
        <w:rPr>
          <w:rFonts w:cs="Calibri"/>
        </w:rPr>
        <w:t>ä</w:t>
      </w:r>
      <w:r>
        <w:rPr>
          <w:rFonts w:cs="Calibri"/>
        </w:rPr>
        <w:t>chern, die im Bildungsgang unterrichtet wurden, mindestens ausreichende oder nur in einem Fach mangelhafte Leistungen erzielt hat und in den f</w:t>
      </w:r>
      <w:r>
        <w:rPr>
          <w:rFonts w:cs="Calibri"/>
        </w:rPr>
        <w:t>ü</w:t>
      </w:r>
      <w:r>
        <w:rPr>
          <w:rFonts w:cs="Calibri"/>
        </w:rPr>
        <w:t>r den Erwerb des mittleren Schulabschlusses erforderlichen Kursen gem</w:t>
      </w:r>
      <w:r>
        <w:rPr>
          <w:rFonts w:cs="Calibri"/>
        </w:rPr>
        <w:t>äß</w:t>
      </w:r>
      <w:r>
        <w:rPr>
          <w:rFonts w:cs="Calibri"/>
        </w:rPr>
        <w:t xml:space="preserve"> </w:t>
      </w:r>
      <w:r>
        <w:rPr>
          <w:rFonts w:cs="Calibri"/>
        </w:rPr>
        <w:t>§</w:t>
      </w:r>
      <w:r>
        <w:rPr>
          <w:rFonts w:cs="Calibri"/>
        </w:rPr>
        <w:t xml:space="preserve"> 7 Abs. 2 unterrichtet wurde. Bei zwei mangelhaften Leistungen und mindestens einer befriedigenden oder besseren Leistung in den unterrichteten F</w:t>
      </w:r>
      <w:r>
        <w:rPr>
          <w:rFonts w:cs="Calibri"/>
        </w:rPr>
        <w:t>ä</w:t>
      </w:r>
      <w:r>
        <w:rPr>
          <w:rFonts w:cs="Calibri"/>
        </w:rPr>
        <w:t>chern wird der Hauptschulabschluss nach Klasse 10 erworben, wenn Unterricht in den Kursen zum Erwerb des mittleren Schulabschlusses gem</w:t>
      </w:r>
      <w:r>
        <w:rPr>
          <w:rFonts w:cs="Calibri"/>
        </w:rPr>
        <w:t>äß</w:t>
      </w:r>
      <w:r>
        <w:rPr>
          <w:rFonts w:cs="Calibri"/>
        </w:rPr>
        <w:t xml:space="preserve"> </w:t>
      </w:r>
      <w:r>
        <w:rPr>
          <w:rFonts w:cs="Calibri"/>
        </w:rPr>
        <w:t>§</w:t>
      </w:r>
      <w:r>
        <w:rPr>
          <w:rFonts w:cs="Calibri"/>
        </w:rPr>
        <w:t xml:space="preserve"> 7 Abs. 2 besucht wurde. Sofern Grundkurse gem</w:t>
      </w:r>
      <w:r>
        <w:rPr>
          <w:rFonts w:cs="Calibri"/>
        </w:rPr>
        <w:t>äß</w:t>
      </w:r>
      <w:r>
        <w:rPr>
          <w:rFonts w:cs="Calibri"/>
        </w:rPr>
        <w:t xml:space="preserve"> </w:t>
      </w:r>
      <w:r>
        <w:rPr>
          <w:rFonts w:cs="Calibri"/>
        </w:rPr>
        <w:t>§</w:t>
      </w:r>
      <w:r>
        <w:rPr>
          <w:rFonts w:cs="Calibri"/>
        </w:rPr>
        <w:t xml:space="preserve"> 7 Abs. 2 besucht wurden, erwirbt den Hauptschulabschluss nach Klasse 10, wer in allen F</w:t>
      </w:r>
      <w:r>
        <w:rPr>
          <w:rFonts w:cs="Calibri"/>
        </w:rPr>
        <w:t>ä</w:t>
      </w:r>
      <w:r>
        <w:rPr>
          <w:rFonts w:cs="Calibri"/>
        </w:rPr>
        <w:t>chern, die im Bildungsgang unterrichtet wurden, mindestens ausreichende oder nur in einem Fach mangelhafte Leistungen erzielt hat. Die Leistungen des Differenzierungsbereichs bleiben unber</w:t>
      </w:r>
      <w:r>
        <w:rPr>
          <w:rFonts w:cs="Calibri"/>
        </w:rPr>
        <w:t>ü</w:t>
      </w:r>
      <w:r>
        <w:rPr>
          <w:rFonts w:cs="Calibri"/>
        </w:rPr>
        <w:t>cksichtigt.</w:t>
      </w:r>
      <w:r>
        <w:rPr>
          <w:rFonts w:cs="Calibri"/>
        </w:rPr>
        <w:t>“</w:t>
      </w:r>
    </w:p>
    <w:p w:rsidR="00270E39" w:rsidRDefault="00270E39">
      <w:pPr>
        <w:pStyle w:val="V-ListeNormal1"/>
        <w:keepNext/>
        <w:widowControl/>
        <w:rPr>
          <w:rFonts w:cs="Arial"/>
        </w:rPr>
      </w:pPr>
      <w:r>
        <w:t>c)</w:t>
      </w:r>
    </w:p>
    <w:p w:rsidR="00270E39" w:rsidRDefault="00270E39">
      <w:pPr>
        <w:pStyle w:val="V-ListeNormal2"/>
        <w:widowControl/>
      </w:pPr>
      <w:r>
        <w:rPr>
          <w:rFonts w:cs="Calibri"/>
        </w:rPr>
        <w:t>Absatz 3 wird aufgehoben.</w:t>
      </w:r>
    </w:p>
    <w:p w:rsidR="00270E39" w:rsidRDefault="00270E39">
      <w:pPr>
        <w:pStyle w:val="V-ListeNormal1"/>
        <w:keepNext/>
        <w:widowControl/>
        <w:rPr>
          <w:rFonts w:cs="Arial"/>
        </w:rPr>
      </w:pPr>
      <w:r>
        <w:t>d)</w:t>
      </w:r>
    </w:p>
    <w:p w:rsidR="00270E39" w:rsidRDefault="00270E39">
      <w:pPr>
        <w:pStyle w:val="V-ListeNormal2"/>
        <w:widowControl/>
      </w:pPr>
      <w:r>
        <w:rPr>
          <w:rFonts w:cs="Calibri"/>
        </w:rPr>
        <w:t>Absatz 4 wird Absatz 3 und Absatz 2 (alt) wird Absatz 4.</w:t>
      </w:r>
    </w:p>
    <w:p w:rsidR="00270E39" w:rsidRDefault="00270E39">
      <w:pPr>
        <w:pStyle w:val="V-ListeNormal1"/>
        <w:keepNext/>
        <w:widowControl/>
        <w:ind w:left="227" w:hanging="227"/>
        <w:rPr>
          <w:rFonts w:cs="Arial"/>
        </w:rPr>
      </w:pPr>
      <w:r>
        <w:t>6.</w:t>
      </w:r>
      <w:r>
        <w:tab/>
      </w:r>
      <w:r>
        <w:t>§</w:t>
      </w:r>
      <w:r>
        <w:t xml:space="preserve"> 9 wird wie folgt ge</w:t>
      </w:r>
      <w:r>
        <w:t>ä</w:t>
      </w:r>
      <w:r>
        <w:t>ndert:</w:t>
      </w:r>
    </w:p>
    <w:p w:rsidR="00270E39" w:rsidRDefault="00270E39">
      <w:pPr>
        <w:pStyle w:val="V-Normaltext"/>
        <w:widowControl/>
        <w:rPr>
          <w:rFonts w:cs="Calibri"/>
        </w:rPr>
      </w:pPr>
    </w:p>
    <w:p w:rsidR="00270E39" w:rsidRDefault="00270E39">
      <w:pPr>
        <w:pStyle w:val="V-ListeNormal1"/>
        <w:keepNext/>
        <w:widowControl/>
      </w:pPr>
      <w:r>
        <w:rPr>
          <w:rFonts w:cs="Arial"/>
        </w:rPr>
        <w:t>a)</w:t>
      </w:r>
    </w:p>
    <w:p w:rsidR="00270E39" w:rsidRDefault="00270E39">
      <w:pPr>
        <w:pStyle w:val="V-ListeNormal2"/>
        <w:widowControl/>
        <w:rPr>
          <w:rFonts w:cs="Calibri"/>
        </w:rPr>
      </w:pPr>
      <w:r>
        <w:t xml:space="preserve">In Absatz 2 wird die Angabe </w:t>
      </w:r>
      <w:r>
        <w:t>„</w:t>
      </w:r>
      <w:r>
        <w:t>gem</w:t>
      </w:r>
      <w:r>
        <w:t>äß</w:t>
      </w:r>
      <w:r>
        <w:t xml:space="preserve"> </w:t>
      </w:r>
      <w:r>
        <w:t>§</w:t>
      </w:r>
      <w:r>
        <w:t xml:space="preserve"> 8</w:t>
      </w:r>
      <w:r>
        <w:t>“</w:t>
      </w:r>
      <w:r>
        <w:t xml:space="preserve"> nach dem Wort </w:t>
      </w:r>
      <w:r>
        <w:t>„</w:t>
      </w:r>
      <w:r>
        <w:t>Abschlusszeugnis</w:t>
      </w:r>
      <w:r>
        <w:t>“</w:t>
      </w:r>
      <w:r>
        <w:t xml:space="preserve"> gestrichen und nach dem Wort </w:t>
      </w:r>
      <w:r>
        <w:t>„</w:t>
      </w:r>
      <w:r>
        <w:t>Abschlussbedingungen</w:t>
      </w:r>
      <w:r>
        <w:t>“</w:t>
      </w:r>
      <w:r>
        <w:t xml:space="preserve"> wieder eingef</w:t>
      </w:r>
      <w:r>
        <w:t>ü</w:t>
      </w:r>
      <w:r>
        <w:t>gt und die W</w:t>
      </w:r>
      <w:r>
        <w:t>ö</w:t>
      </w:r>
      <w:r>
        <w:t xml:space="preserve">rter </w:t>
      </w:r>
      <w:r>
        <w:t>„</w:t>
      </w:r>
      <w:r>
        <w:t>erf</w:t>
      </w:r>
      <w:r>
        <w:t>ü</w:t>
      </w:r>
      <w:r>
        <w:t>llt haben</w:t>
      </w:r>
      <w:r>
        <w:t>“</w:t>
      </w:r>
      <w:r>
        <w:t xml:space="preserve"> werden durch das Wort </w:t>
      </w:r>
      <w:r>
        <w:t>„</w:t>
      </w:r>
      <w:r>
        <w:t>erf</w:t>
      </w:r>
      <w:r>
        <w:t>ü</w:t>
      </w:r>
      <w:r>
        <w:t>llen</w:t>
      </w:r>
      <w:r>
        <w:t>“</w:t>
      </w:r>
      <w:r>
        <w:t xml:space="preserve"> ersetzt.</w:t>
      </w:r>
    </w:p>
    <w:p w:rsidR="00270E39" w:rsidRDefault="00270E39">
      <w:pPr>
        <w:pStyle w:val="V-ListeNormal1"/>
        <w:keepNext/>
        <w:widowControl/>
      </w:pPr>
      <w:r>
        <w:rPr>
          <w:rFonts w:cs="Arial"/>
        </w:rPr>
        <w:t>b)</w:t>
      </w:r>
    </w:p>
    <w:p w:rsidR="00270E39" w:rsidRDefault="00270E39">
      <w:pPr>
        <w:pStyle w:val="V-ListeNormal2"/>
        <w:widowControl/>
        <w:rPr>
          <w:rFonts w:cs="Calibri"/>
        </w:rPr>
      </w:pPr>
      <w:r>
        <w:t>Absatz 3 wird wie folgt neu gefasst:</w:t>
      </w:r>
    </w:p>
    <w:p w:rsidR="00270E39" w:rsidRDefault="00270E39">
      <w:pPr>
        <w:pStyle w:val="V-ListeNormal2"/>
        <w:widowControl/>
        <w:rPr>
          <w:rFonts w:cs="Calibri"/>
        </w:rPr>
      </w:pPr>
      <w:r>
        <w:t>„</w:t>
      </w:r>
      <w:r>
        <w:t>(3) Sch</w:t>
      </w:r>
      <w:r>
        <w:t>ü</w:t>
      </w:r>
      <w:r>
        <w:t>lerinnen und Sch</w:t>
      </w:r>
      <w:r>
        <w:t>ü</w:t>
      </w:r>
      <w:r>
        <w:t>ler, die die Berufsabschlusspr</w:t>
      </w:r>
      <w:r>
        <w:t>ü</w:t>
      </w:r>
      <w:r>
        <w:t>fung in einem Bildungsgang gem</w:t>
      </w:r>
      <w:r>
        <w:t>äß</w:t>
      </w:r>
      <w:r>
        <w:t xml:space="preserve"> </w:t>
      </w:r>
      <w:r>
        <w:t>§</w:t>
      </w:r>
      <w:r>
        <w:t xml:space="preserve"> 4 bestanden haben, erhalten ein Abschlusszeugnis, das sie berechtigt, die Berufsbezeichnung </w:t>
      </w:r>
      <w:r>
        <w:t>„</w:t>
      </w:r>
      <w:r>
        <w:t>Staatlich gepr</w:t>
      </w:r>
      <w:r>
        <w:t>ü</w:t>
      </w:r>
      <w:r>
        <w:t xml:space="preserve">fte </w:t>
      </w:r>
      <w:r>
        <w:t>…</w:t>
      </w:r>
      <w:r>
        <w:t>/Staatlich gepr</w:t>
      </w:r>
      <w:r>
        <w:t>ü</w:t>
      </w:r>
      <w:r>
        <w:t xml:space="preserve">fter </w:t>
      </w:r>
      <w:r>
        <w:t>…“</w:t>
      </w:r>
      <w:r>
        <w:t xml:space="preserve"> zu f</w:t>
      </w:r>
      <w:r>
        <w:t>ü</w:t>
      </w:r>
      <w:r>
        <w:t>hren. Sch</w:t>
      </w:r>
      <w:r>
        <w:t>ü</w:t>
      </w:r>
      <w:r>
        <w:t>lerinnen und Sch</w:t>
      </w:r>
      <w:r>
        <w:t>ü</w:t>
      </w:r>
      <w:r>
        <w:t>ler, die die Berufsabschlusspr</w:t>
      </w:r>
      <w:r>
        <w:t>ü</w:t>
      </w:r>
      <w:r>
        <w:t>fung endg</w:t>
      </w:r>
      <w:r>
        <w:t>ü</w:t>
      </w:r>
      <w:r>
        <w:t>ltig nicht bestanden haben, erhalten ein Abgangszeugnis mit Angabe des erworbenen Schulabschlusses.</w:t>
      </w:r>
      <w:r>
        <w:t>“</w:t>
      </w:r>
    </w:p>
    <w:p w:rsidR="00270E39" w:rsidRDefault="00270E39">
      <w:pPr>
        <w:pStyle w:val="V-ListeNormal1"/>
        <w:keepNext/>
        <w:widowControl/>
        <w:ind w:left="227" w:hanging="227"/>
      </w:pPr>
      <w:r>
        <w:rPr>
          <w:rFonts w:cs="Arial"/>
        </w:rPr>
        <w:t>7.</w:t>
      </w:r>
      <w:r>
        <w:rPr>
          <w:rFonts w:cs="Arial"/>
        </w:rPr>
        <w:tab/>
        <w:t>In den Anlagen B 1, B 2 und B 3 wird der Text der Fu</w:t>
      </w:r>
      <w:r>
        <w:rPr>
          <w:rFonts w:cs="Arial"/>
        </w:rPr>
        <w:t>ß</w:t>
      </w:r>
      <w:r>
        <w:rPr>
          <w:rFonts w:cs="Arial"/>
        </w:rPr>
        <w:t>note zum Fach Religionslehre wie folgt neu gefasst:</w:t>
      </w:r>
    </w:p>
    <w:p w:rsidR="00270E39" w:rsidRDefault="00270E39">
      <w:pPr>
        <w:pStyle w:val="V-Normaltext"/>
        <w:widowControl/>
      </w:pPr>
    </w:p>
    <w:p w:rsidR="00270E39" w:rsidRDefault="00270E39">
      <w:pPr>
        <w:pStyle w:val="V-ListeNormal1"/>
        <w:keepNext/>
        <w:widowControl/>
        <w:rPr>
          <w:rFonts w:cs="Arial"/>
        </w:rPr>
      </w:pPr>
      <w:r>
        <w:t>„</w:t>
      </w:r>
      <w:r>
        <w:t>F</w:t>
      </w:r>
      <w:r>
        <w:t>ü</w:t>
      </w:r>
      <w:r>
        <w:t>r Sch</w:t>
      </w:r>
      <w:r>
        <w:t>ü</w:t>
      </w:r>
      <w:r>
        <w:t>lerinnen und Sch</w:t>
      </w:r>
      <w:r>
        <w:t>ü</w:t>
      </w:r>
      <w:r>
        <w:t>ler, die nicht an einem konfessionellen Religionsunterricht teilnehmen, wird bei Vorliegen der personellen und s</w:t>
      </w:r>
      <w:r>
        <w:t>ä</w:t>
      </w:r>
      <w:r>
        <w:t>chlichen Voraussetzungen das Fach Praktische Philosophie eingerichtet.</w:t>
      </w:r>
      <w:r>
        <w:t>“</w:t>
      </w:r>
    </w:p>
    <w:p w:rsidR="00270E39" w:rsidRDefault="00270E39">
      <w:pPr>
        <w:pStyle w:val="V-Normaltext"/>
        <w:widowControl/>
        <w:rPr>
          <w:rFonts w:cs="Calibri"/>
        </w:rPr>
      </w:pPr>
    </w:p>
    <w:p w:rsidR="00270E39" w:rsidRDefault="00270E39">
      <w:pPr>
        <w:pStyle w:val="V-Normaltext"/>
        <w:widowControl/>
        <w:spacing w:before="10" w:after="10" w:line="60" w:lineRule="exact"/>
      </w:pPr>
    </w:p>
    <w:p w:rsidR="00270E39" w:rsidRDefault="00270E39">
      <w:pPr>
        <w:pStyle w:val="V-Zwischenfcberschrift01"/>
        <w:widowControl/>
      </w:pPr>
      <w:r>
        <w:rPr>
          <w:rFonts w:cs="Calibri"/>
        </w:rPr>
        <w:t xml:space="preserve">4. Abschnitt </w:t>
      </w:r>
      <w:r>
        <w:rPr>
          <w:rFonts w:cs="Calibri"/>
        </w:rPr>
        <w:t>–</w:t>
      </w:r>
      <w:r>
        <w:rPr>
          <w:rFonts w:cs="Calibri"/>
        </w:rPr>
        <w:t xml:space="preserve"> </w:t>
      </w:r>
      <w:r>
        <w:rPr>
          <w:rFonts w:cs="Calibri"/>
        </w:rPr>
        <w:t>Ä</w:t>
      </w:r>
      <w:r>
        <w:rPr>
          <w:rFonts w:cs="Calibri"/>
        </w:rPr>
        <w:t>nderung der APO-BK Anlage C</w:t>
      </w:r>
    </w:p>
    <w:p w:rsidR="00270E39" w:rsidRDefault="00270E39">
      <w:pPr>
        <w:pStyle w:val="V-ListeNormal1"/>
        <w:keepNext/>
        <w:widowControl/>
        <w:ind w:left="227" w:hanging="227"/>
        <w:rPr>
          <w:rFonts w:cs="Arial"/>
        </w:rPr>
      </w:pPr>
      <w:r>
        <w:t>1.</w:t>
      </w:r>
      <w:r>
        <w:tab/>
        <w:t xml:space="preserve">In </w:t>
      </w:r>
      <w:r>
        <w:t>§</w:t>
      </w:r>
      <w:r>
        <w:t xml:space="preserve"> 1 wird nach Absatz 2 folgender neuer Absatz 3 angef</w:t>
      </w:r>
      <w:r>
        <w:t>ü</w:t>
      </w:r>
      <w:r>
        <w:t>gt:</w:t>
      </w:r>
    </w:p>
    <w:p w:rsidR="00270E39" w:rsidRDefault="00270E39">
      <w:pPr>
        <w:pStyle w:val="V-Normaltext"/>
        <w:widowControl/>
        <w:rPr>
          <w:rFonts w:cs="Calibri"/>
        </w:rPr>
      </w:pPr>
    </w:p>
    <w:p w:rsidR="00270E39" w:rsidRDefault="00270E39">
      <w:pPr>
        <w:pStyle w:val="V-ListeNormal1"/>
        <w:keepNext/>
        <w:widowControl/>
      </w:pPr>
      <w:r>
        <w:rPr>
          <w:rFonts w:cs="Arial"/>
        </w:rPr>
        <w:t>„</w:t>
      </w:r>
      <w:r>
        <w:rPr>
          <w:rFonts w:cs="Arial"/>
        </w:rPr>
        <w:t>(3) Sch</w:t>
      </w:r>
      <w:r>
        <w:rPr>
          <w:rFonts w:cs="Arial"/>
        </w:rPr>
        <w:t>ü</w:t>
      </w:r>
      <w:r>
        <w:rPr>
          <w:rFonts w:cs="Arial"/>
        </w:rPr>
        <w:t>lerinnen und Sch</w:t>
      </w:r>
      <w:r>
        <w:rPr>
          <w:rFonts w:cs="Arial"/>
        </w:rPr>
        <w:t>ü</w:t>
      </w:r>
      <w:r>
        <w:rPr>
          <w:rFonts w:cs="Arial"/>
        </w:rPr>
        <w:t xml:space="preserve">ler, die mit einer nach Klasse 9 des Gymnasiums erworbenen Berechtigung zum Besuch der gymnasialen Oberstufe in einen Bildungsgang aufgenommen worden sind, erwerben mit der Versetzung in die Jahrgangsstufe 12 den mittleren Schulabschluss (Fachoberschulreife). Sie erwerben am Ende der Jahrgangsstufe 11 einen dem Hauptschulabschluss nach Klasse 10 gleichwertigen Abschluss, wenn die Leistungen </w:t>
      </w:r>
    </w:p>
    <w:p w:rsidR="00270E39" w:rsidRDefault="00270E39">
      <w:pPr>
        <w:pStyle w:val="V-Normaltext"/>
        <w:widowControl/>
      </w:pPr>
    </w:p>
    <w:p w:rsidR="00270E39" w:rsidRDefault="00270E39">
      <w:pPr>
        <w:pStyle w:val="V-ListeNormal1"/>
        <w:keepNext/>
        <w:widowControl/>
        <w:rPr>
          <w:rFonts w:cs="Arial"/>
        </w:rPr>
      </w:pPr>
      <w:r>
        <w:t>a)</w:t>
      </w:r>
    </w:p>
    <w:p w:rsidR="00270E39" w:rsidRDefault="00270E39">
      <w:pPr>
        <w:pStyle w:val="V-ListeNormal2"/>
        <w:widowControl/>
      </w:pPr>
      <w:r>
        <w:rPr>
          <w:rFonts w:cs="Calibri"/>
        </w:rPr>
        <w:t>in einem der F</w:t>
      </w:r>
      <w:r>
        <w:rPr>
          <w:rFonts w:cs="Calibri"/>
        </w:rPr>
        <w:t>ä</w:t>
      </w:r>
      <w:r>
        <w:rPr>
          <w:rFonts w:cs="Calibri"/>
        </w:rPr>
        <w:t xml:space="preserve">cher Deutsch, Mathematik mangelhaft und in einem der </w:t>
      </w:r>
      <w:r>
        <w:rPr>
          <w:rFonts w:cs="Calibri"/>
        </w:rPr>
        <w:t>ü</w:t>
      </w:r>
      <w:r>
        <w:rPr>
          <w:rFonts w:cs="Calibri"/>
        </w:rPr>
        <w:t>brigen versetzungsrelevanten F</w:t>
      </w:r>
      <w:r>
        <w:rPr>
          <w:rFonts w:cs="Calibri"/>
        </w:rPr>
        <w:t>ä</w:t>
      </w:r>
      <w:r>
        <w:rPr>
          <w:rFonts w:cs="Calibri"/>
        </w:rPr>
        <w:t xml:space="preserve">cher nicht ausreichend sind oder </w:t>
      </w:r>
    </w:p>
    <w:p w:rsidR="00270E39" w:rsidRDefault="00270E39">
      <w:pPr>
        <w:pStyle w:val="V-ListeNormal1"/>
        <w:keepNext/>
        <w:widowControl/>
        <w:rPr>
          <w:rFonts w:cs="Arial"/>
        </w:rPr>
      </w:pPr>
      <w:r>
        <w:t>b)</w:t>
      </w:r>
    </w:p>
    <w:p w:rsidR="00270E39" w:rsidRDefault="00270E39">
      <w:pPr>
        <w:pStyle w:val="V-ListeNormal2"/>
        <w:widowControl/>
      </w:pPr>
      <w:r>
        <w:rPr>
          <w:rFonts w:cs="Calibri"/>
        </w:rPr>
        <w:t xml:space="preserve">in nicht mehr als zwei der </w:t>
      </w:r>
      <w:r>
        <w:rPr>
          <w:rFonts w:cs="Calibri"/>
        </w:rPr>
        <w:t>ü</w:t>
      </w:r>
      <w:r>
        <w:rPr>
          <w:rFonts w:cs="Calibri"/>
        </w:rPr>
        <w:t>brigen versetzungsrelevanten F</w:t>
      </w:r>
      <w:r>
        <w:rPr>
          <w:rFonts w:cs="Calibri"/>
        </w:rPr>
        <w:t>ä</w:t>
      </w:r>
      <w:r>
        <w:rPr>
          <w:rFonts w:cs="Calibri"/>
        </w:rPr>
        <w:t>cher nicht ausreichend, darunter in einem Fach mangelhaft sind.</w:t>
      </w:r>
      <w:r>
        <w:rPr>
          <w:rFonts w:cs="Calibri"/>
        </w:rPr>
        <w:t>“</w:t>
      </w:r>
    </w:p>
    <w:p w:rsidR="00270E39" w:rsidRDefault="00270E39">
      <w:pPr>
        <w:pStyle w:val="V-ListeNormal1"/>
        <w:keepNext/>
        <w:widowControl/>
        <w:ind w:left="227" w:hanging="227"/>
        <w:rPr>
          <w:rFonts w:cs="Arial"/>
        </w:rPr>
      </w:pPr>
      <w:r>
        <w:t>2.</w:t>
      </w:r>
      <w:r>
        <w:tab/>
        <w:t xml:space="preserve">In </w:t>
      </w:r>
      <w:r>
        <w:t>§</w:t>
      </w:r>
      <w:r>
        <w:t xml:space="preserve"> 3 Abs. 1 werden nach der Angabe </w:t>
      </w:r>
      <w:r>
        <w:t>„</w:t>
      </w:r>
      <w:r>
        <w:t>(Fachoberschulreife)</w:t>
      </w:r>
      <w:r>
        <w:t>“</w:t>
      </w:r>
      <w:r>
        <w:t xml:space="preserve"> die W</w:t>
      </w:r>
      <w:r>
        <w:t>ö</w:t>
      </w:r>
      <w:r>
        <w:t xml:space="preserve">rter </w:t>
      </w:r>
      <w:r>
        <w:t>„</w:t>
      </w:r>
      <w:r>
        <w:t>oder die Berechtigung zum Besuch der gymnasialen Oberstufe</w:t>
      </w:r>
      <w:r>
        <w:t>“</w:t>
      </w:r>
      <w:r>
        <w:t xml:space="preserve"> eingef</w:t>
      </w:r>
      <w:r>
        <w:t>ü</w:t>
      </w:r>
      <w:r>
        <w:t>gt.</w:t>
      </w:r>
    </w:p>
    <w:p w:rsidR="00270E39" w:rsidRDefault="00270E39">
      <w:pPr>
        <w:pStyle w:val="V-Normaltext"/>
        <w:widowControl/>
        <w:rPr>
          <w:rFonts w:cs="Calibri"/>
        </w:rPr>
      </w:pPr>
    </w:p>
    <w:p w:rsidR="00270E39" w:rsidRDefault="00270E39">
      <w:pPr>
        <w:pStyle w:val="V-ListeNormal1"/>
        <w:keepNext/>
        <w:widowControl/>
        <w:ind w:left="227" w:hanging="227"/>
      </w:pPr>
      <w:r>
        <w:rPr>
          <w:rFonts w:cs="Arial"/>
        </w:rPr>
        <w:t>3.</w:t>
      </w:r>
      <w:r>
        <w:rPr>
          <w:rFonts w:cs="Arial"/>
        </w:rPr>
        <w:tab/>
      </w:r>
      <w:r>
        <w:rPr>
          <w:rFonts w:cs="Arial"/>
        </w:rPr>
        <w:t>§</w:t>
      </w:r>
      <w:r>
        <w:rPr>
          <w:rFonts w:cs="Arial"/>
        </w:rPr>
        <w:t xml:space="preserve"> 28 Abs. 1 wird wie folgt ge</w:t>
      </w:r>
      <w:r>
        <w:rPr>
          <w:rFonts w:cs="Arial"/>
        </w:rPr>
        <w:t>ä</w:t>
      </w:r>
      <w:r>
        <w:rPr>
          <w:rFonts w:cs="Arial"/>
        </w:rPr>
        <w:t>ndert:</w:t>
      </w:r>
    </w:p>
    <w:p w:rsidR="00270E39" w:rsidRDefault="00270E39">
      <w:pPr>
        <w:pStyle w:val="V-Normaltext"/>
        <w:widowControl/>
      </w:pPr>
    </w:p>
    <w:p w:rsidR="00270E39" w:rsidRDefault="00270E39">
      <w:pPr>
        <w:pStyle w:val="V-ListeNormal1"/>
        <w:keepNext/>
        <w:widowControl/>
        <w:rPr>
          <w:rFonts w:cs="Arial"/>
        </w:rPr>
      </w:pPr>
      <w:r>
        <w:t>a)</w:t>
      </w:r>
    </w:p>
    <w:p w:rsidR="00270E39" w:rsidRDefault="00270E39">
      <w:pPr>
        <w:pStyle w:val="V-ListeNormal2"/>
        <w:widowControl/>
      </w:pPr>
      <w:r>
        <w:rPr>
          <w:rFonts w:cs="Calibri"/>
        </w:rPr>
        <w:t xml:space="preserve">Vor dem Wort </w:t>
      </w:r>
      <w:r>
        <w:rPr>
          <w:rFonts w:cs="Calibri"/>
        </w:rPr>
        <w:t>„</w:t>
      </w:r>
      <w:r>
        <w:rPr>
          <w:rFonts w:cs="Calibri"/>
        </w:rPr>
        <w:t>Berufsbezeichnung</w:t>
      </w:r>
      <w:r>
        <w:rPr>
          <w:rFonts w:cs="Calibri"/>
        </w:rPr>
        <w:t>“</w:t>
      </w:r>
      <w:r>
        <w:rPr>
          <w:rFonts w:cs="Calibri"/>
        </w:rPr>
        <w:t xml:space="preserve"> wird das Wort </w:t>
      </w:r>
      <w:r>
        <w:rPr>
          <w:rFonts w:cs="Calibri"/>
        </w:rPr>
        <w:t>„</w:t>
      </w:r>
      <w:r>
        <w:rPr>
          <w:rFonts w:cs="Calibri"/>
        </w:rPr>
        <w:t>entsprechende</w:t>
      </w:r>
      <w:r>
        <w:rPr>
          <w:rFonts w:cs="Calibri"/>
        </w:rPr>
        <w:t>“</w:t>
      </w:r>
      <w:r>
        <w:rPr>
          <w:rFonts w:cs="Calibri"/>
        </w:rPr>
        <w:t xml:space="preserve"> eingef</w:t>
      </w:r>
      <w:r>
        <w:rPr>
          <w:rFonts w:cs="Calibri"/>
        </w:rPr>
        <w:t>ü</w:t>
      </w:r>
      <w:r>
        <w:rPr>
          <w:rFonts w:cs="Calibri"/>
        </w:rPr>
        <w:t>gt.</w:t>
      </w:r>
    </w:p>
    <w:p w:rsidR="00270E39" w:rsidRDefault="00270E39">
      <w:pPr>
        <w:pStyle w:val="V-ListeNormal1"/>
        <w:keepNext/>
        <w:widowControl/>
        <w:rPr>
          <w:rFonts w:cs="Arial"/>
        </w:rPr>
      </w:pPr>
      <w:r>
        <w:t>b)</w:t>
      </w:r>
    </w:p>
    <w:p w:rsidR="00270E39" w:rsidRDefault="00270E39">
      <w:pPr>
        <w:pStyle w:val="V-ListeNormal2"/>
        <w:widowControl/>
      </w:pPr>
      <w:r>
        <w:rPr>
          <w:rFonts w:cs="Calibri"/>
        </w:rPr>
        <w:t>Die W</w:t>
      </w:r>
      <w:r>
        <w:rPr>
          <w:rFonts w:cs="Calibri"/>
        </w:rPr>
        <w:t>ö</w:t>
      </w:r>
      <w:r>
        <w:rPr>
          <w:rFonts w:cs="Calibri"/>
        </w:rPr>
        <w:t xml:space="preserve">rter </w:t>
      </w:r>
      <w:r>
        <w:rPr>
          <w:rFonts w:cs="Calibri"/>
        </w:rPr>
        <w:t>„„</w:t>
      </w:r>
      <w:r>
        <w:rPr>
          <w:rFonts w:cs="Calibri"/>
        </w:rPr>
        <w:t>Staatlich gepr</w:t>
      </w:r>
      <w:r>
        <w:rPr>
          <w:rFonts w:cs="Calibri"/>
        </w:rPr>
        <w:t>ü</w:t>
      </w:r>
      <w:r>
        <w:rPr>
          <w:rFonts w:cs="Calibri"/>
        </w:rPr>
        <w:t>fte Assistentin</w:t>
      </w:r>
      <w:r>
        <w:rPr>
          <w:rFonts w:cs="Calibri"/>
        </w:rPr>
        <w:t>“</w:t>
      </w:r>
      <w:r>
        <w:rPr>
          <w:rFonts w:cs="Calibri"/>
        </w:rPr>
        <w:t>/</w:t>
      </w:r>
      <w:r>
        <w:rPr>
          <w:rFonts w:cs="Calibri"/>
        </w:rPr>
        <w:t>“</w:t>
      </w:r>
      <w:r>
        <w:rPr>
          <w:rFonts w:cs="Calibri"/>
        </w:rPr>
        <w:t>Staatlich gepr</w:t>
      </w:r>
      <w:r>
        <w:rPr>
          <w:rFonts w:cs="Calibri"/>
        </w:rPr>
        <w:t>ü</w:t>
      </w:r>
      <w:r>
        <w:rPr>
          <w:rFonts w:cs="Calibri"/>
        </w:rPr>
        <w:t>fter Assistent</w:t>
      </w:r>
      <w:r>
        <w:rPr>
          <w:rFonts w:cs="Calibri"/>
        </w:rPr>
        <w:t>“</w:t>
      </w:r>
      <w:r>
        <w:rPr>
          <w:rFonts w:cs="Calibri"/>
        </w:rPr>
        <w:t xml:space="preserve"> in der jeweiligen Fachrichtung</w:t>
      </w:r>
      <w:r>
        <w:rPr>
          <w:rFonts w:cs="Calibri"/>
        </w:rPr>
        <w:t>“</w:t>
      </w:r>
      <w:r>
        <w:rPr>
          <w:rFonts w:cs="Calibri"/>
        </w:rPr>
        <w:t xml:space="preserve"> werden durch die Angabe </w:t>
      </w:r>
      <w:r>
        <w:rPr>
          <w:rFonts w:cs="Calibri"/>
        </w:rPr>
        <w:t>„</w:t>
      </w:r>
      <w:r>
        <w:rPr>
          <w:rFonts w:cs="Calibri"/>
        </w:rPr>
        <w:t>gem</w:t>
      </w:r>
      <w:r>
        <w:rPr>
          <w:rFonts w:cs="Calibri"/>
        </w:rPr>
        <w:t>äß</w:t>
      </w:r>
      <w:r>
        <w:rPr>
          <w:rFonts w:cs="Calibri"/>
        </w:rPr>
        <w:t xml:space="preserve"> der Anlagen C 1 bis C 4</w:t>
      </w:r>
      <w:r>
        <w:rPr>
          <w:rFonts w:cs="Calibri"/>
        </w:rPr>
        <w:t>“</w:t>
      </w:r>
      <w:r>
        <w:rPr>
          <w:rFonts w:cs="Calibri"/>
        </w:rPr>
        <w:t xml:space="preserve"> ersetzt.</w:t>
      </w:r>
    </w:p>
    <w:p w:rsidR="00270E39" w:rsidRDefault="00270E39">
      <w:pPr>
        <w:pStyle w:val="V-ListeNormal1"/>
        <w:keepNext/>
        <w:widowControl/>
        <w:ind w:left="227" w:hanging="227"/>
        <w:rPr>
          <w:rFonts w:cs="Arial"/>
        </w:rPr>
      </w:pPr>
      <w:r>
        <w:t>4.</w:t>
      </w:r>
      <w:r>
        <w:tab/>
        <w:t>In der Fu</w:t>
      </w:r>
      <w:r>
        <w:t>ß</w:t>
      </w:r>
      <w:r>
        <w:t xml:space="preserve">note 1 der Anlage C 1 (Liste der Assistentinnen- und Assistentenberufe) wird vor der Angabe </w:t>
      </w:r>
      <w:r>
        <w:t>„</w:t>
      </w:r>
      <w:r>
        <w:t>- Staatlich gepr</w:t>
      </w:r>
      <w:r>
        <w:t>ü</w:t>
      </w:r>
      <w:r>
        <w:t>fte Kosmetikerin/Staatlich gepr</w:t>
      </w:r>
      <w:r>
        <w:t>ü</w:t>
      </w:r>
      <w:r>
        <w:t>fter Kosmetiker</w:t>
      </w:r>
      <w:r>
        <w:t>“</w:t>
      </w:r>
      <w:r>
        <w:t xml:space="preserve"> die Angabe </w:t>
      </w:r>
      <w:r>
        <w:t>„</w:t>
      </w:r>
      <w:r>
        <w:t>-Staatlich gepr</w:t>
      </w:r>
      <w:r>
        <w:t>ü</w:t>
      </w:r>
      <w:r>
        <w:t>fte Informatikerin/Staatlich gepr</w:t>
      </w:r>
      <w:r>
        <w:t>ü</w:t>
      </w:r>
      <w:r>
        <w:t>fter Informatiker</w:t>
      </w:r>
      <w:r>
        <w:t>“</w:t>
      </w:r>
      <w:r>
        <w:t xml:space="preserve"> eingef</w:t>
      </w:r>
      <w:r>
        <w:t>ü</w:t>
      </w:r>
      <w:r>
        <w:t>gt.</w:t>
      </w:r>
    </w:p>
    <w:p w:rsidR="00270E39" w:rsidRDefault="00270E39">
      <w:pPr>
        <w:pStyle w:val="V-Normaltext"/>
        <w:widowControl/>
        <w:rPr>
          <w:rFonts w:cs="Calibri"/>
        </w:rPr>
      </w:pPr>
    </w:p>
    <w:p w:rsidR="00270E39" w:rsidRDefault="00270E39">
      <w:pPr>
        <w:pStyle w:val="V-ListeNormal1"/>
        <w:keepNext/>
        <w:widowControl/>
        <w:ind w:left="227" w:hanging="227"/>
      </w:pPr>
      <w:r>
        <w:rPr>
          <w:rFonts w:cs="Arial"/>
        </w:rPr>
        <w:t>5.</w:t>
      </w:r>
      <w:r>
        <w:rPr>
          <w:rFonts w:cs="Arial"/>
        </w:rPr>
        <w:tab/>
        <w:t>In der Anlage C 5 werden in der Fu</w:t>
      </w:r>
      <w:r>
        <w:rPr>
          <w:rFonts w:cs="Arial"/>
        </w:rPr>
        <w:t>ß</w:t>
      </w:r>
      <w:r>
        <w:rPr>
          <w:rFonts w:cs="Arial"/>
        </w:rPr>
        <w:t>note 1 bei der Aufz</w:t>
      </w:r>
      <w:r>
        <w:rPr>
          <w:rFonts w:cs="Arial"/>
        </w:rPr>
        <w:t>ä</w:t>
      </w:r>
      <w:r>
        <w:rPr>
          <w:rFonts w:cs="Arial"/>
        </w:rPr>
        <w:t>hlung zu Nummer 1 (Technik) die W</w:t>
      </w:r>
      <w:r>
        <w:rPr>
          <w:rFonts w:cs="Arial"/>
        </w:rPr>
        <w:t>ö</w:t>
      </w:r>
      <w:r>
        <w:rPr>
          <w:rFonts w:cs="Arial"/>
        </w:rPr>
        <w:t xml:space="preserve">rter </w:t>
      </w:r>
      <w:r>
        <w:rPr>
          <w:rFonts w:cs="Arial"/>
        </w:rPr>
        <w:t>„</w:t>
      </w:r>
      <w:r>
        <w:rPr>
          <w:rFonts w:cs="Arial"/>
        </w:rPr>
        <w:t>Physik, Chemie, Biologie</w:t>
      </w:r>
      <w:r>
        <w:rPr>
          <w:rFonts w:cs="Arial"/>
        </w:rPr>
        <w:t>“</w:t>
      </w:r>
      <w:r>
        <w:rPr>
          <w:rFonts w:cs="Arial"/>
        </w:rPr>
        <w:t xml:space="preserve"> durch die W</w:t>
      </w:r>
      <w:r>
        <w:rPr>
          <w:rFonts w:cs="Arial"/>
        </w:rPr>
        <w:t>ö</w:t>
      </w:r>
      <w:r>
        <w:rPr>
          <w:rFonts w:cs="Arial"/>
        </w:rPr>
        <w:t xml:space="preserve">rter </w:t>
      </w:r>
      <w:r>
        <w:rPr>
          <w:rFonts w:cs="Arial"/>
        </w:rPr>
        <w:t>„</w:t>
      </w:r>
      <w:r>
        <w:rPr>
          <w:rFonts w:cs="Arial"/>
        </w:rPr>
        <w:t>Labor- und Verfahrenstechnik</w:t>
      </w:r>
      <w:r>
        <w:rPr>
          <w:rFonts w:cs="Arial"/>
        </w:rPr>
        <w:t>“</w:t>
      </w:r>
      <w:r>
        <w:rPr>
          <w:rFonts w:cs="Arial"/>
        </w:rPr>
        <w:t xml:space="preserve"> ersetzt.</w:t>
      </w:r>
    </w:p>
    <w:p w:rsidR="00270E39" w:rsidRDefault="00270E39">
      <w:pPr>
        <w:pStyle w:val="V-Normaltext"/>
        <w:widowControl/>
      </w:pPr>
    </w:p>
    <w:p w:rsidR="00270E39" w:rsidRDefault="00270E39">
      <w:pPr>
        <w:pStyle w:val="V-ListeNormal1"/>
        <w:keepNext/>
        <w:widowControl/>
        <w:ind w:left="227" w:hanging="227"/>
        <w:rPr>
          <w:rFonts w:cs="Arial"/>
        </w:rPr>
      </w:pPr>
      <w:r>
        <w:t>6.</w:t>
      </w:r>
      <w:r>
        <w:tab/>
        <w:t xml:space="preserve">In den Anlagen C 1 bis C 7, C 9 und C 10 wird jeweils nach dem Wort </w:t>
      </w:r>
      <w:r>
        <w:t>„</w:t>
      </w:r>
      <w:r>
        <w:t>Religionslehre</w:t>
      </w:r>
      <w:r>
        <w:t>“</w:t>
      </w:r>
      <w:r>
        <w:t xml:space="preserve"> ein Sternchen mit Klammer </w:t>
      </w:r>
      <w:r>
        <w:t>„</w:t>
      </w:r>
      <w:r>
        <w:t>*)</w:t>
      </w:r>
      <w:r>
        <w:t>“</w:t>
      </w:r>
      <w:r>
        <w:t xml:space="preserve"> angef</w:t>
      </w:r>
      <w:r>
        <w:t>ü</w:t>
      </w:r>
      <w:r>
        <w:t>gt; dementsprechend wird auch in jeder dieser Anlagen nach der jeweils letzten nummerierten Fu</w:t>
      </w:r>
      <w:r>
        <w:t>ß</w:t>
      </w:r>
      <w:r>
        <w:t>note folgende Fu</w:t>
      </w:r>
      <w:r>
        <w:t>ß</w:t>
      </w:r>
      <w:r>
        <w:t>note angef</w:t>
      </w:r>
      <w:r>
        <w:t>ü</w:t>
      </w:r>
      <w:r>
        <w:t>gt:</w:t>
      </w:r>
    </w:p>
    <w:p w:rsidR="00270E39" w:rsidRDefault="00270E39">
      <w:pPr>
        <w:pStyle w:val="V-Normaltext"/>
        <w:widowControl/>
        <w:rPr>
          <w:rFonts w:cs="Calibri"/>
        </w:rPr>
      </w:pPr>
    </w:p>
    <w:p w:rsidR="00270E39" w:rsidRDefault="00270E39">
      <w:pPr>
        <w:pStyle w:val="V-ListeNormal1"/>
        <w:keepNext/>
        <w:widowControl/>
      </w:pPr>
      <w:r>
        <w:rPr>
          <w:rFonts w:cs="Arial"/>
        </w:rPr>
        <w:t>„</w:t>
      </w:r>
      <w:r>
        <w:rPr>
          <w:rFonts w:cs="Arial"/>
        </w:rPr>
        <w:t>*) F</w:t>
      </w:r>
      <w:r>
        <w:rPr>
          <w:rFonts w:cs="Arial"/>
        </w:rPr>
        <w:t>ü</w:t>
      </w:r>
      <w:r>
        <w:rPr>
          <w:rFonts w:cs="Arial"/>
        </w:rPr>
        <w:t>r Sch</w:t>
      </w:r>
      <w:r>
        <w:rPr>
          <w:rFonts w:cs="Arial"/>
        </w:rPr>
        <w:t>ü</w:t>
      </w:r>
      <w:r>
        <w:rPr>
          <w:rFonts w:cs="Arial"/>
        </w:rPr>
        <w:t>lerinnen und Sch</w:t>
      </w:r>
      <w:r>
        <w:rPr>
          <w:rFonts w:cs="Arial"/>
        </w:rPr>
        <w:t>ü</w:t>
      </w:r>
      <w:r>
        <w:rPr>
          <w:rFonts w:cs="Arial"/>
        </w:rPr>
        <w:t>ler, die nicht an einem konfessionellen Religionsunterricht teilnehmen, wird bei Vorliegen der personellen und s</w:t>
      </w:r>
      <w:r>
        <w:rPr>
          <w:rFonts w:cs="Arial"/>
        </w:rPr>
        <w:t>ä</w:t>
      </w:r>
      <w:r>
        <w:rPr>
          <w:rFonts w:cs="Arial"/>
        </w:rPr>
        <w:t>chlichen Voraussetzungen das Fach Praktische Philosophie eingerichtet.</w:t>
      </w:r>
      <w:r>
        <w:rPr>
          <w:rFonts w:cs="Arial"/>
        </w:rPr>
        <w:t>“</w:t>
      </w:r>
    </w:p>
    <w:p w:rsidR="00270E39" w:rsidRDefault="00270E39">
      <w:pPr>
        <w:pStyle w:val="V-Normaltext"/>
        <w:widowControl/>
      </w:pPr>
    </w:p>
    <w:p w:rsidR="00270E39" w:rsidRDefault="00270E39">
      <w:pPr>
        <w:pStyle w:val="V-Normaltext"/>
        <w:widowControl/>
        <w:spacing w:before="10" w:after="10" w:line="60" w:lineRule="exact"/>
        <w:rPr>
          <w:rFonts w:cs="Calibri"/>
        </w:rPr>
      </w:pPr>
    </w:p>
    <w:p w:rsidR="00270E39" w:rsidRDefault="00270E39">
      <w:pPr>
        <w:pStyle w:val="V-Zwischenfcberschrift01"/>
        <w:widowControl/>
        <w:rPr>
          <w:rFonts w:cs="Calibri"/>
        </w:rPr>
      </w:pPr>
      <w:r>
        <w:t xml:space="preserve">5. Abschnitt </w:t>
      </w:r>
      <w:r>
        <w:t>–</w:t>
      </w:r>
      <w:r>
        <w:t xml:space="preserve"> </w:t>
      </w:r>
      <w:r>
        <w:t>Ä</w:t>
      </w:r>
      <w:r>
        <w:t>nderung der APO-BK Anlage D</w:t>
      </w:r>
    </w:p>
    <w:p w:rsidR="00270E39" w:rsidRDefault="00270E39">
      <w:pPr>
        <w:pStyle w:val="V-ListeNormal1"/>
        <w:keepNext/>
        <w:widowControl/>
        <w:ind w:left="227" w:hanging="227"/>
      </w:pPr>
      <w:r>
        <w:rPr>
          <w:rFonts w:cs="Arial"/>
        </w:rPr>
        <w:t>1.</w:t>
      </w:r>
      <w:r>
        <w:rPr>
          <w:rFonts w:cs="Arial"/>
        </w:rPr>
        <w:tab/>
        <w:t xml:space="preserve">Die </w:t>
      </w:r>
      <w:r>
        <w:rPr>
          <w:rFonts w:cs="Arial"/>
        </w:rPr>
        <w:t>Ü</w:t>
      </w:r>
      <w:r>
        <w:rPr>
          <w:rFonts w:cs="Arial"/>
        </w:rPr>
        <w:t>berschrift wird wie folgt neu gefasst:</w:t>
      </w:r>
    </w:p>
    <w:p w:rsidR="00270E39" w:rsidRDefault="00270E39">
      <w:pPr>
        <w:pStyle w:val="V-Normaltext"/>
        <w:widowControl/>
      </w:pPr>
    </w:p>
    <w:p w:rsidR="00270E39" w:rsidRDefault="00270E39">
      <w:pPr>
        <w:pStyle w:val="V-ListeNormal1"/>
        <w:keepNext/>
        <w:widowControl/>
        <w:rPr>
          <w:rFonts w:cs="Arial"/>
        </w:rPr>
      </w:pPr>
      <w:r>
        <w:t>„</w:t>
      </w:r>
      <w:r>
        <w:t>Anlage D     Bildungsg</w:t>
      </w:r>
      <w:r>
        <w:t>ä</w:t>
      </w:r>
      <w:r>
        <w:t>nge des Beruflichen Gymnasiums und der Fachoberschule, Klasse 13</w:t>
      </w:r>
      <w:r>
        <w:t>“</w:t>
      </w:r>
    </w:p>
    <w:p w:rsidR="00270E39" w:rsidRDefault="00270E39">
      <w:pPr>
        <w:pStyle w:val="V-Normaltext"/>
        <w:widowControl/>
        <w:rPr>
          <w:rFonts w:cs="Calibri"/>
        </w:rPr>
      </w:pPr>
    </w:p>
    <w:p w:rsidR="00270E39" w:rsidRDefault="00270E39">
      <w:pPr>
        <w:pStyle w:val="V-ListeNormal1"/>
        <w:keepNext/>
        <w:widowControl/>
        <w:ind w:left="227" w:hanging="227"/>
      </w:pPr>
      <w:r>
        <w:rPr>
          <w:rFonts w:cs="Arial"/>
        </w:rPr>
        <w:t>2.</w:t>
      </w:r>
      <w:r>
        <w:rPr>
          <w:rFonts w:cs="Arial"/>
        </w:rPr>
        <w:tab/>
        <w:t>In der Inhalts</w:t>
      </w:r>
      <w:r>
        <w:rPr>
          <w:rFonts w:cs="Arial"/>
        </w:rPr>
        <w:t>ü</w:t>
      </w:r>
      <w:r>
        <w:rPr>
          <w:rFonts w:cs="Arial"/>
        </w:rPr>
        <w:t xml:space="preserve">bersicht und im Text werden </w:t>
      </w:r>
      <w:r>
        <w:rPr>
          <w:rFonts w:cs="Arial"/>
        </w:rPr>
        <w:t>Ü</w:t>
      </w:r>
      <w:r>
        <w:rPr>
          <w:rFonts w:cs="Arial"/>
        </w:rPr>
        <w:t>berschriften wie folgt neu gefasst:</w:t>
      </w:r>
    </w:p>
    <w:p w:rsidR="00270E39" w:rsidRDefault="00270E39">
      <w:pPr>
        <w:pStyle w:val="V-Normaltext"/>
        <w:widowControl/>
      </w:pPr>
    </w:p>
    <w:p w:rsidR="00270E39" w:rsidRDefault="00270E39">
      <w:pPr>
        <w:pStyle w:val="V-ListeNormal1"/>
        <w:keepNext/>
        <w:widowControl/>
        <w:rPr>
          <w:rFonts w:cs="Arial"/>
        </w:rPr>
      </w:pPr>
      <w:r>
        <w:t>a)</w:t>
      </w:r>
    </w:p>
    <w:p w:rsidR="00270E39" w:rsidRDefault="00270E39">
      <w:pPr>
        <w:pStyle w:val="V-ListeNormal2"/>
        <w:widowControl/>
      </w:pPr>
      <w:r>
        <w:rPr>
          <w:rFonts w:cs="Calibri"/>
        </w:rPr>
        <w:t xml:space="preserve">Die </w:t>
      </w:r>
      <w:r>
        <w:rPr>
          <w:rFonts w:cs="Calibri"/>
        </w:rPr>
        <w:t>Ü</w:t>
      </w:r>
      <w:r>
        <w:rPr>
          <w:rFonts w:cs="Calibri"/>
        </w:rPr>
        <w:t xml:space="preserve">berschrift zu </w:t>
      </w:r>
      <w:r>
        <w:rPr>
          <w:rFonts w:cs="Calibri"/>
        </w:rPr>
        <w:t>„</w:t>
      </w:r>
      <w:r>
        <w:rPr>
          <w:rFonts w:cs="Calibri"/>
        </w:rPr>
        <w:t>2. Abschnitt</w:t>
      </w:r>
      <w:r>
        <w:rPr>
          <w:rFonts w:cs="Calibri"/>
        </w:rPr>
        <w:t>“</w:t>
      </w:r>
      <w:r>
        <w:rPr>
          <w:rFonts w:cs="Calibri"/>
        </w:rPr>
        <w:t xml:space="preserve">: </w:t>
      </w:r>
    </w:p>
    <w:p w:rsidR="00270E39" w:rsidRDefault="00270E39">
      <w:pPr>
        <w:pStyle w:val="V-ListeNormal2"/>
        <w:widowControl/>
      </w:pPr>
      <w:r>
        <w:rPr>
          <w:rFonts w:cs="Calibri"/>
        </w:rPr>
        <w:t>„</w:t>
      </w:r>
      <w:r>
        <w:rPr>
          <w:rFonts w:cs="Calibri"/>
        </w:rPr>
        <w:t>Bestimmungen f</w:t>
      </w:r>
      <w:r>
        <w:rPr>
          <w:rFonts w:cs="Calibri"/>
        </w:rPr>
        <w:t>ü</w:t>
      </w:r>
      <w:r>
        <w:rPr>
          <w:rFonts w:cs="Calibri"/>
        </w:rPr>
        <w:t>r die Bildungsg</w:t>
      </w:r>
      <w:r>
        <w:rPr>
          <w:rFonts w:cs="Calibri"/>
        </w:rPr>
        <w:t>ä</w:t>
      </w:r>
      <w:r>
        <w:rPr>
          <w:rFonts w:cs="Calibri"/>
        </w:rPr>
        <w:t>nge des Beruflichen Gymnasiums</w:t>
      </w:r>
      <w:r>
        <w:rPr>
          <w:rFonts w:cs="Calibri"/>
        </w:rPr>
        <w:t>“</w:t>
      </w:r>
    </w:p>
    <w:p w:rsidR="00270E39" w:rsidRDefault="00270E39">
      <w:pPr>
        <w:pStyle w:val="V-ListeNormal1"/>
        <w:keepNext/>
        <w:widowControl/>
        <w:rPr>
          <w:rFonts w:cs="Arial"/>
        </w:rPr>
      </w:pPr>
      <w:r>
        <w:t>b)</w:t>
      </w:r>
    </w:p>
    <w:p w:rsidR="00270E39" w:rsidRDefault="00270E39">
      <w:pPr>
        <w:pStyle w:val="V-ListeNormal2"/>
        <w:widowControl/>
      </w:pPr>
      <w:r>
        <w:rPr>
          <w:rFonts w:cs="Calibri"/>
        </w:rPr>
        <w:t xml:space="preserve">Die </w:t>
      </w:r>
      <w:r>
        <w:rPr>
          <w:rFonts w:cs="Calibri"/>
        </w:rPr>
        <w:t>Ü</w:t>
      </w:r>
      <w:r>
        <w:rPr>
          <w:rFonts w:cs="Calibri"/>
        </w:rPr>
        <w:t xml:space="preserve">berschrift zu </w:t>
      </w:r>
      <w:r>
        <w:rPr>
          <w:rFonts w:cs="Calibri"/>
        </w:rPr>
        <w:t>„</w:t>
      </w:r>
      <w:r>
        <w:rPr>
          <w:rFonts w:cs="Calibri"/>
        </w:rPr>
        <w:t>3. Abschnitt</w:t>
      </w:r>
      <w:r>
        <w:rPr>
          <w:rFonts w:cs="Calibri"/>
        </w:rPr>
        <w:t>“</w:t>
      </w:r>
      <w:r>
        <w:rPr>
          <w:rFonts w:cs="Calibri"/>
        </w:rPr>
        <w:t>:</w:t>
      </w:r>
    </w:p>
    <w:p w:rsidR="00270E39" w:rsidRDefault="00270E39">
      <w:pPr>
        <w:pStyle w:val="V-ListeNormal2"/>
        <w:widowControl/>
      </w:pPr>
      <w:r>
        <w:rPr>
          <w:rFonts w:cs="Calibri"/>
        </w:rPr>
        <w:t>„</w:t>
      </w:r>
      <w:r>
        <w:rPr>
          <w:rFonts w:cs="Calibri"/>
        </w:rPr>
        <w:t>Bestimmungen f</w:t>
      </w:r>
      <w:r>
        <w:rPr>
          <w:rFonts w:cs="Calibri"/>
        </w:rPr>
        <w:t>ü</w:t>
      </w:r>
      <w:r>
        <w:rPr>
          <w:rFonts w:cs="Calibri"/>
        </w:rPr>
        <w:t>r die Bildungsg</w:t>
      </w:r>
      <w:r>
        <w:rPr>
          <w:rFonts w:cs="Calibri"/>
        </w:rPr>
        <w:t>ä</w:t>
      </w:r>
      <w:r>
        <w:rPr>
          <w:rFonts w:cs="Calibri"/>
        </w:rPr>
        <w:t>nge der Fachoberschule, Klasse 13</w:t>
      </w:r>
      <w:r>
        <w:rPr>
          <w:rFonts w:cs="Calibri"/>
        </w:rPr>
        <w:t>“</w:t>
      </w:r>
    </w:p>
    <w:p w:rsidR="00270E39" w:rsidRDefault="00270E39">
      <w:pPr>
        <w:pStyle w:val="V-ListeNormal1"/>
        <w:keepNext/>
        <w:widowControl/>
        <w:ind w:left="227" w:hanging="227"/>
        <w:rPr>
          <w:rFonts w:cs="Arial"/>
        </w:rPr>
      </w:pPr>
      <w:r>
        <w:t>3.</w:t>
      </w:r>
      <w:r>
        <w:tab/>
      </w:r>
      <w:r>
        <w:t>§</w:t>
      </w:r>
      <w:r>
        <w:t xml:space="preserve"> 1 wird wie folgt ge</w:t>
      </w:r>
      <w:r>
        <w:t>ä</w:t>
      </w:r>
      <w:r>
        <w:t>ndert:</w:t>
      </w:r>
    </w:p>
    <w:p w:rsidR="00270E39" w:rsidRDefault="00270E39">
      <w:pPr>
        <w:pStyle w:val="V-Normaltext"/>
        <w:widowControl/>
        <w:rPr>
          <w:rFonts w:cs="Calibri"/>
        </w:rPr>
      </w:pPr>
    </w:p>
    <w:p w:rsidR="00270E39" w:rsidRDefault="00270E39">
      <w:pPr>
        <w:pStyle w:val="V-ListeNormal1"/>
        <w:keepNext/>
        <w:widowControl/>
      </w:pPr>
      <w:r>
        <w:rPr>
          <w:rFonts w:cs="Arial"/>
        </w:rPr>
        <w:t>a)</w:t>
      </w:r>
    </w:p>
    <w:p w:rsidR="00270E39" w:rsidRDefault="00270E39">
      <w:pPr>
        <w:pStyle w:val="V-ListeNormal2"/>
        <w:widowControl/>
        <w:rPr>
          <w:rFonts w:cs="Calibri"/>
        </w:rPr>
      </w:pPr>
      <w:r>
        <w:t>Absatz 1 wird wie folgt neu gefasst:</w:t>
      </w:r>
    </w:p>
    <w:p w:rsidR="00270E39" w:rsidRDefault="00270E39">
      <w:pPr>
        <w:pStyle w:val="V-ListeNormal2"/>
        <w:widowControl/>
        <w:rPr>
          <w:rFonts w:cs="Calibri"/>
        </w:rPr>
      </w:pPr>
      <w:r>
        <w:t>„</w:t>
      </w:r>
      <w:r>
        <w:t>(1) Die Bildungsg</w:t>
      </w:r>
      <w:r>
        <w:t>ä</w:t>
      </w:r>
      <w:r>
        <w:t>nge vermitteln den Sch</w:t>
      </w:r>
      <w:r>
        <w:t>ü</w:t>
      </w:r>
      <w:r>
        <w:t>lerinnen und Sch</w:t>
      </w:r>
      <w:r>
        <w:t>ü</w:t>
      </w:r>
      <w:r>
        <w:t>lern die allgemeine Hochschulreife in Verbindung mit einem Berufsabschluss nach Landesrecht oder mit beruflichen Kenntnissen.</w:t>
      </w:r>
      <w:r>
        <w:t>“</w:t>
      </w:r>
    </w:p>
    <w:p w:rsidR="00270E39" w:rsidRDefault="00270E39">
      <w:pPr>
        <w:pStyle w:val="V-ListeNormal1"/>
        <w:keepNext/>
        <w:widowControl/>
      </w:pPr>
      <w:r>
        <w:rPr>
          <w:rFonts w:cs="Arial"/>
        </w:rPr>
        <w:t>b)</w:t>
      </w:r>
    </w:p>
    <w:p w:rsidR="00270E39" w:rsidRDefault="00270E39">
      <w:pPr>
        <w:pStyle w:val="V-ListeNormal2"/>
        <w:widowControl/>
        <w:rPr>
          <w:rFonts w:cs="Calibri"/>
        </w:rPr>
      </w:pPr>
      <w:r>
        <w:t>Absatz 2 Satz 1 wird wie folgt neu gefasst:</w:t>
      </w:r>
    </w:p>
    <w:p w:rsidR="00270E39" w:rsidRDefault="00270E39">
      <w:pPr>
        <w:pStyle w:val="V-ListeNormal2"/>
        <w:widowControl/>
        <w:rPr>
          <w:rFonts w:cs="Calibri"/>
        </w:rPr>
      </w:pPr>
      <w:r>
        <w:t>„</w:t>
      </w:r>
      <w:r>
        <w:t>Die Bildungsg</w:t>
      </w:r>
      <w:r>
        <w:t>ä</w:t>
      </w:r>
      <w:r>
        <w:t xml:space="preserve">nge vermitteln studien- und berufsbezogene Qualifikationen </w:t>
      </w:r>
      <w:r>
        <w:t>ü</w:t>
      </w:r>
      <w:r>
        <w:t>ber eine Schwerpunktsetzung, die von berufsfachlichen Anforderungen und Perspektiven der beruflichen T</w:t>
      </w:r>
      <w:r>
        <w:t>ä</w:t>
      </w:r>
      <w:r>
        <w:t>tigkeit sowie durch ein f</w:t>
      </w:r>
      <w:r>
        <w:t>ü</w:t>
      </w:r>
      <w:r>
        <w:t>r alle Bildungsg</w:t>
      </w:r>
      <w:r>
        <w:t>ä</w:t>
      </w:r>
      <w:r>
        <w:t>nge gemeinsames Lernangebot bestimmt wird.</w:t>
      </w:r>
      <w:r>
        <w:t>“</w:t>
      </w:r>
    </w:p>
    <w:p w:rsidR="00270E39" w:rsidRDefault="00270E39">
      <w:pPr>
        <w:pStyle w:val="V-ListeNormal1"/>
        <w:keepNext/>
        <w:widowControl/>
      </w:pPr>
      <w:r>
        <w:rPr>
          <w:rFonts w:cs="Arial"/>
        </w:rPr>
        <w:t>c)</w:t>
      </w:r>
    </w:p>
    <w:p w:rsidR="00270E39" w:rsidRDefault="00270E39">
      <w:pPr>
        <w:pStyle w:val="V-ListeNormal2"/>
        <w:widowControl/>
        <w:rPr>
          <w:rFonts w:cs="Calibri"/>
        </w:rPr>
      </w:pPr>
      <w:r>
        <w:t>Nach Absatz 2 wird folgender neuer Absatz 3 angef</w:t>
      </w:r>
      <w:r>
        <w:t>ü</w:t>
      </w:r>
      <w:r>
        <w:t>gt:</w:t>
      </w:r>
    </w:p>
    <w:p w:rsidR="00270E39" w:rsidRDefault="00270E39">
      <w:pPr>
        <w:pStyle w:val="V-ListeNormal2"/>
        <w:widowControl/>
        <w:rPr>
          <w:rFonts w:cs="Calibri"/>
        </w:rPr>
      </w:pPr>
      <w:r>
        <w:t>„</w:t>
      </w:r>
      <w:r>
        <w:t>(3) Sch</w:t>
      </w:r>
      <w:r>
        <w:t>ü</w:t>
      </w:r>
      <w:r>
        <w:t>lerinnen und Sch</w:t>
      </w:r>
      <w:r>
        <w:t>ü</w:t>
      </w:r>
      <w:r>
        <w:t>ler, die mit einer nach Klasse 9 des Gymnasiums erworbenen Berechtigung zum Besuch der gymnasialen Oberstufe in einen Bildungsgang des Beruflichen Gymnasiums aufgenommen worden sind, erwerben mit der Versetzung in die Qualifikationsphase den mittleren Schulabschluss (Fachoberschulreife). Sie erwerben am Ende der Einf</w:t>
      </w:r>
      <w:r>
        <w:t>ü</w:t>
      </w:r>
      <w:r>
        <w:t>hrungsphase einen dem Hauptschulabschluss nach Klasse 10 gleichwertigen Abschluss, wenn die Leistungen</w:t>
      </w:r>
    </w:p>
    <w:p w:rsidR="00270E39" w:rsidRDefault="00270E39">
      <w:pPr>
        <w:pStyle w:val="V-Haupttext2"/>
        <w:widowControl/>
        <w:ind w:left="794" w:hanging="794"/>
        <w:rPr>
          <w:rFonts w:cs="Calibri"/>
        </w:rPr>
      </w:pPr>
      <w:r>
        <w:t>a)</w:t>
      </w:r>
      <w:r>
        <w:tab/>
        <w:t>in einem der F</w:t>
      </w:r>
      <w:r>
        <w:t>ä</w:t>
      </w:r>
      <w:r>
        <w:t xml:space="preserve">cher Deutsch, Mathematik mangelhaft und in einem der </w:t>
      </w:r>
      <w:r>
        <w:t>ü</w:t>
      </w:r>
      <w:r>
        <w:t>brigen versetzungsrelevanten F</w:t>
      </w:r>
      <w:r>
        <w:t>ä</w:t>
      </w:r>
      <w:r>
        <w:t>cher nicht ausreichend sind oder</w:t>
      </w:r>
    </w:p>
    <w:p w:rsidR="00270E39" w:rsidRDefault="00270E39">
      <w:pPr>
        <w:pStyle w:val="V-Haupttext2"/>
        <w:widowControl/>
        <w:ind w:left="794" w:hanging="794"/>
        <w:rPr>
          <w:rFonts w:cs="Calibri"/>
        </w:rPr>
      </w:pPr>
      <w:r>
        <w:t>b)</w:t>
      </w:r>
      <w:r>
        <w:tab/>
        <w:t xml:space="preserve">in nicht mehr als zwei der </w:t>
      </w:r>
      <w:r>
        <w:t>ü</w:t>
      </w:r>
      <w:r>
        <w:t>brigen versetzungsrelevanten F</w:t>
      </w:r>
      <w:r>
        <w:t>ä</w:t>
      </w:r>
      <w:r>
        <w:t>cher nicht ausreichend, darunter in einem Fach mangelhaft sind.</w:t>
      </w:r>
    </w:p>
    <w:p w:rsidR="00270E39" w:rsidRDefault="00270E39">
      <w:pPr>
        <w:pStyle w:val="V-ListeNormal1"/>
        <w:keepNext/>
        <w:widowControl/>
        <w:ind w:left="227" w:hanging="227"/>
      </w:pPr>
      <w:r>
        <w:rPr>
          <w:rFonts w:cs="Arial"/>
        </w:rPr>
        <w:t>4.</w:t>
      </w:r>
      <w:r>
        <w:rPr>
          <w:rFonts w:cs="Arial"/>
        </w:rPr>
        <w:tab/>
      </w:r>
      <w:r>
        <w:rPr>
          <w:rFonts w:cs="Arial"/>
        </w:rPr>
        <w:t>§</w:t>
      </w:r>
      <w:r>
        <w:rPr>
          <w:rFonts w:cs="Arial"/>
        </w:rPr>
        <w:t xml:space="preserve"> 2 wird wie folgt ge</w:t>
      </w:r>
      <w:r>
        <w:rPr>
          <w:rFonts w:cs="Arial"/>
        </w:rPr>
        <w:t>ä</w:t>
      </w:r>
      <w:r>
        <w:rPr>
          <w:rFonts w:cs="Arial"/>
        </w:rPr>
        <w:t>ndert:</w:t>
      </w:r>
    </w:p>
    <w:p w:rsidR="00270E39" w:rsidRDefault="00270E39">
      <w:pPr>
        <w:pStyle w:val="V-Normaltext"/>
        <w:widowControl/>
      </w:pPr>
    </w:p>
    <w:p w:rsidR="00270E39" w:rsidRDefault="00270E39">
      <w:pPr>
        <w:pStyle w:val="V-ListeNormal1"/>
        <w:keepNext/>
        <w:widowControl/>
        <w:rPr>
          <w:rFonts w:cs="Arial"/>
        </w:rPr>
      </w:pPr>
      <w:r>
        <w:lastRenderedPageBreak/>
        <w:t>a)</w:t>
      </w:r>
    </w:p>
    <w:p w:rsidR="00270E39" w:rsidRDefault="00270E39">
      <w:pPr>
        <w:pStyle w:val="V-ListeNormal2"/>
        <w:widowControl/>
      </w:pPr>
      <w:r>
        <w:rPr>
          <w:rFonts w:cs="Calibri"/>
        </w:rPr>
        <w:t>Absatz 1 und 2 werden wie folgt neu gefasst:</w:t>
      </w:r>
    </w:p>
    <w:p w:rsidR="00270E39" w:rsidRDefault="00270E39">
      <w:pPr>
        <w:pStyle w:val="V-ListeNormal2"/>
        <w:widowControl/>
      </w:pPr>
      <w:r>
        <w:rPr>
          <w:rFonts w:cs="Calibri"/>
        </w:rPr>
        <w:t>„</w:t>
      </w:r>
      <w:r>
        <w:rPr>
          <w:rFonts w:cs="Calibri"/>
        </w:rPr>
        <w:t>(1) Das Berufliche Gymnasium gliedert sich in eine einj</w:t>
      </w:r>
      <w:r>
        <w:rPr>
          <w:rFonts w:cs="Calibri"/>
        </w:rPr>
        <w:t>ä</w:t>
      </w:r>
      <w:r>
        <w:rPr>
          <w:rFonts w:cs="Calibri"/>
        </w:rPr>
        <w:t>hrige Einf</w:t>
      </w:r>
      <w:r>
        <w:rPr>
          <w:rFonts w:cs="Calibri"/>
        </w:rPr>
        <w:t>ü</w:t>
      </w:r>
      <w:r>
        <w:rPr>
          <w:rFonts w:cs="Calibri"/>
        </w:rPr>
        <w:t>hru</w:t>
      </w:r>
      <w:r>
        <w:rPr>
          <w:rFonts w:cs="Calibri"/>
        </w:rPr>
        <w:t>ngsphase (Jahrgangsstufe 11), eine zweij</w:t>
      </w:r>
      <w:r>
        <w:rPr>
          <w:rFonts w:cs="Calibri"/>
        </w:rPr>
        <w:t>ä</w:t>
      </w:r>
      <w:r>
        <w:rPr>
          <w:rFonts w:cs="Calibri"/>
        </w:rPr>
        <w:t>hrige Qualifikationsphase (Jahrgangsstufen 12 und 13) und ggf. eine Jahrgangsstufe 14. Bildungsg</w:t>
      </w:r>
      <w:r>
        <w:rPr>
          <w:rFonts w:cs="Calibri"/>
        </w:rPr>
        <w:t>ä</w:t>
      </w:r>
      <w:r>
        <w:rPr>
          <w:rFonts w:cs="Calibri"/>
        </w:rPr>
        <w:t>nge des Beruflichen Gymnasiums, die zur allgemeinen Hochschulreife in Verbindung mit beruflichen Kenntnissen (einfachqualifizierend) f</w:t>
      </w:r>
      <w:r>
        <w:rPr>
          <w:rFonts w:cs="Calibri"/>
        </w:rPr>
        <w:t>ü</w:t>
      </w:r>
      <w:r>
        <w:rPr>
          <w:rFonts w:cs="Calibri"/>
        </w:rPr>
        <w:t>hren, dauern drei Jahre. Bildungsg</w:t>
      </w:r>
      <w:r>
        <w:rPr>
          <w:rFonts w:cs="Calibri"/>
        </w:rPr>
        <w:t>ä</w:t>
      </w:r>
      <w:r>
        <w:rPr>
          <w:rFonts w:cs="Calibri"/>
        </w:rPr>
        <w:t>nge des Beruflichen Gymnasiums, die doppeltqualifizierend einen Berufsabschluss nach Landesrecht und die allgemeine Hochschulreife vermitteln, dauern nach Ma</w:t>
      </w:r>
      <w:r>
        <w:rPr>
          <w:rFonts w:cs="Calibri"/>
        </w:rPr>
        <w:t>ß</w:t>
      </w:r>
      <w:r>
        <w:rPr>
          <w:rFonts w:cs="Calibri"/>
        </w:rPr>
        <w:t>gabe der Stundentafeln bis zu vier Jahre und umfassen die Jahrgangsstufen 11 bis 14. Am Ende der Jahrgangsstufe 13 findet die Abiturpr</w:t>
      </w:r>
      <w:r>
        <w:rPr>
          <w:rFonts w:cs="Calibri"/>
        </w:rPr>
        <w:t>ü</w:t>
      </w:r>
      <w:r>
        <w:rPr>
          <w:rFonts w:cs="Calibri"/>
        </w:rPr>
        <w:t>fung statt. In doppeltqualifizierenden Bildungsg</w:t>
      </w:r>
      <w:r>
        <w:rPr>
          <w:rFonts w:cs="Calibri"/>
        </w:rPr>
        <w:t>ä</w:t>
      </w:r>
      <w:r>
        <w:rPr>
          <w:rFonts w:cs="Calibri"/>
        </w:rPr>
        <w:t>ngen stellt die Abiturpr</w:t>
      </w:r>
      <w:r>
        <w:rPr>
          <w:rFonts w:cs="Calibri"/>
        </w:rPr>
        <w:t>ü</w:t>
      </w:r>
      <w:r>
        <w:rPr>
          <w:rFonts w:cs="Calibri"/>
        </w:rPr>
        <w:t>fung gleichzeitig den ersten Teil der staatlichen Berufsabschlusspr</w:t>
      </w:r>
      <w:r>
        <w:rPr>
          <w:rFonts w:cs="Calibri"/>
        </w:rPr>
        <w:t>ü</w:t>
      </w:r>
      <w:r>
        <w:rPr>
          <w:rFonts w:cs="Calibri"/>
        </w:rPr>
        <w:t>fung dar. Die zweite Teilpr</w:t>
      </w:r>
      <w:r>
        <w:rPr>
          <w:rFonts w:cs="Calibri"/>
        </w:rPr>
        <w:t>ü</w:t>
      </w:r>
      <w:r>
        <w:rPr>
          <w:rFonts w:cs="Calibri"/>
        </w:rPr>
        <w:t>fung der staatlichen Berufsabschlusspr</w:t>
      </w:r>
      <w:r>
        <w:rPr>
          <w:rFonts w:cs="Calibri"/>
        </w:rPr>
        <w:t>ü</w:t>
      </w:r>
      <w:r>
        <w:rPr>
          <w:rFonts w:cs="Calibri"/>
        </w:rPr>
        <w:t>fung findet in der Jahrgangsstufe 14 statt.</w:t>
      </w:r>
    </w:p>
    <w:p w:rsidR="00270E39" w:rsidRDefault="00270E39">
      <w:pPr>
        <w:pStyle w:val="V-ListeNormal2"/>
        <w:widowControl/>
      </w:pPr>
      <w:r>
        <w:rPr>
          <w:rFonts w:cs="Calibri"/>
        </w:rPr>
        <w:t>(2) Bildungsg</w:t>
      </w:r>
      <w:r>
        <w:rPr>
          <w:rFonts w:cs="Calibri"/>
        </w:rPr>
        <w:t>ä</w:t>
      </w:r>
      <w:r>
        <w:rPr>
          <w:rFonts w:cs="Calibri"/>
        </w:rPr>
        <w:t>nge der Fachoberschule, Klasse 13 dauern in Vollzeitform ein Jahr, in Teilzeitform entsprechend l</w:t>
      </w:r>
      <w:r>
        <w:rPr>
          <w:rFonts w:cs="Calibri"/>
        </w:rPr>
        <w:t>ä</w:t>
      </w:r>
      <w:r>
        <w:rPr>
          <w:rFonts w:cs="Calibri"/>
        </w:rPr>
        <w:t>nger. Diese Bildungsg</w:t>
      </w:r>
      <w:r>
        <w:rPr>
          <w:rFonts w:cs="Calibri"/>
        </w:rPr>
        <w:t>ä</w:t>
      </w:r>
      <w:r>
        <w:rPr>
          <w:rFonts w:cs="Calibri"/>
        </w:rPr>
        <w:t>nge bilden die zweite Stufe der insgesamt zweij</w:t>
      </w:r>
      <w:r>
        <w:rPr>
          <w:rFonts w:cs="Calibri"/>
        </w:rPr>
        <w:t>ä</w:t>
      </w:r>
      <w:r>
        <w:rPr>
          <w:rFonts w:cs="Calibri"/>
        </w:rPr>
        <w:t>hrigen Fachoberschule zum Erwerb der allgemeinen Hochschulreife.</w:t>
      </w:r>
      <w:r>
        <w:rPr>
          <w:rFonts w:cs="Calibri"/>
        </w:rPr>
        <w:t>“</w:t>
      </w:r>
    </w:p>
    <w:p w:rsidR="00270E39" w:rsidRDefault="00270E39">
      <w:pPr>
        <w:pStyle w:val="V-ListeNormal1"/>
        <w:keepNext/>
        <w:widowControl/>
        <w:rPr>
          <w:rFonts w:cs="Arial"/>
        </w:rPr>
      </w:pPr>
      <w:r>
        <w:t>b)</w:t>
      </w:r>
    </w:p>
    <w:p w:rsidR="00270E39" w:rsidRDefault="00270E39">
      <w:pPr>
        <w:pStyle w:val="V-ListeNormal2"/>
        <w:widowControl/>
      </w:pPr>
      <w:r>
        <w:rPr>
          <w:rFonts w:cs="Calibri"/>
        </w:rPr>
        <w:t>Absatz 3 wird aufgehoben.</w:t>
      </w:r>
    </w:p>
    <w:p w:rsidR="00270E39" w:rsidRDefault="00270E39">
      <w:pPr>
        <w:pStyle w:val="V-ListeNormal1"/>
        <w:keepNext/>
        <w:widowControl/>
        <w:ind w:left="227" w:hanging="227"/>
        <w:rPr>
          <w:rFonts w:cs="Arial"/>
        </w:rPr>
      </w:pPr>
      <w:r>
        <w:t>5.</w:t>
      </w:r>
      <w:r>
        <w:tab/>
      </w:r>
      <w:r>
        <w:t>§</w:t>
      </w:r>
      <w:r>
        <w:t xml:space="preserve"> 3 wird wie folgt ge</w:t>
      </w:r>
      <w:r>
        <w:t>ä</w:t>
      </w:r>
      <w:r>
        <w:t>ndert:</w:t>
      </w:r>
    </w:p>
    <w:p w:rsidR="00270E39" w:rsidRDefault="00270E39">
      <w:pPr>
        <w:pStyle w:val="V-Normaltext"/>
        <w:widowControl/>
        <w:rPr>
          <w:rFonts w:cs="Calibri"/>
        </w:rPr>
      </w:pPr>
    </w:p>
    <w:p w:rsidR="00270E39" w:rsidRDefault="00270E39">
      <w:pPr>
        <w:pStyle w:val="V-ListeNormal1"/>
        <w:keepNext/>
        <w:widowControl/>
      </w:pPr>
      <w:r>
        <w:rPr>
          <w:rFonts w:cs="Arial"/>
        </w:rPr>
        <w:t>a)</w:t>
      </w:r>
    </w:p>
    <w:p w:rsidR="00270E39" w:rsidRDefault="00270E39">
      <w:pPr>
        <w:pStyle w:val="V-ListeNormal2"/>
        <w:widowControl/>
        <w:rPr>
          <w:rFonts w:cs="Calibri"/>
        </w:rPr>
      </w:pPr>
      <w:r>
        <w:t>In Absatz 1 werden die W</w:t>
      </w:r>
      <w:r>
        <w:t>ö</w:t>
      </w:r>
      <w:r>
        <w:t xml:space="preserve">rter </w:t>
      </w:r>
      <w:r>
        <w:t>„</w:t>
      </w:r>
      <w:r>
        <w:t>der Bildungsg</w:t>
      </w:r>
      <w:r>
        <w:t>ä</w:t>
      </w:r>
      <w:r>
        <w:t>nge gem</w:t>
      </w:r>
      <w:r>
        <w:t>äß</w:t>
      </w:r>
      <w:r>
        <w:t xml:space="preserve"> </w:t>
      </w:r>
      <w:r>
        <w:t>§</w:t>
      </w:r>
      <w:r>
        <w:t xml:space="preserve"> 2 Abs. 1 und 2 ist der mittlere Schulabschluss (Fachoberschulreife) mit der</w:t>
      </w:r>
      <w:r>
        <w:t>“</w:t>
      </w:r>
      <w:r>
        <w:t xml:space="preserve"> durch die W</w:t>
      </w:r>
      <w:r>
        <w:t>ö</w:t>
      </w:r>
      <w:r>
        <w:t xml:space="preserve">rter </w:t>
      </w:r>
      <w:r>
        <w:t>„</w:t>
      </w:r>
      <w:r>
        <w:t>des Beruflichen Gymnasiums ist die</w:t>
      </w:r>
      <w:r>
        <w:t>“</w:t>
      </w:r>
      <w:r>
        <w:t xml:space="preserve"> ersetzt.</w:t>
      </w:r>
    </w:p>
    <w:p w:rsidR="00270E39" w:rsidRDefault="00270E39">
      <w:pPr>
        <w:pStyle w:val="V-ListeNormal1"/>
        <w:keepNext/>
        <w:widowControl/>
      </w:pPr>
      <w:r>
        <w:rPr>
          <w:rFonts w:cs="Arial"/>
        </w:rPr>
        <w:t>b)</w:t>
      </w:r>
    </w:p>
    <w:p w:rsidR="00270E39" w:rsidRDefault="00270E39">
      <w:pPr>
        <w:pStyle w:val="V-ListeNormal2"/>
        <w:widowControl/>
        <w:rPr>
          <w:rFonts w:cs="Calibri"/>
        </w:rPr>
      </w:pPr>
      <w:r>
        <w:t>In Absatz 2 Satz 1 werden die W</w:t>
      </w:r>
      <w:r>
        <w:t>ö</w:t>
      </w:r>
      <w:r>
        <w:t xml:space="preserve">rter </w:t>
      </w:r>
      <w:r>
        <w:t>„</w:t>
      </w:r>
      <w:r>
        <w:t>gem</w:t>
      </w:r>
      <w:r>
        <w:t>äß</w:t>
      </w:r>
      <w:r>
        <w:t xml:space="preserve"> </w:t>
      </w:r>
      <w:r>
        <w:t>§</w:t>
      </w:r>
      <w:r>
        <w:t xml:space="preserve"> 2 Abs. 1 und 2</w:t>
      </w:r>
      <w:r>
        <w:t>“</w:t>
      </w:r>
      <w:r>
        <w:t xml:space="preserve"> durch die W</w:t>
      </w:r>
      <w:r>
        <w:t>ö</w:t>
      </w:r>
      <w:r>
        <w:t xml:space="preserve">rter </w:t>
      </w:r>
      <w:r>
        <w:t>„</w:t>
      </w:r>
      <w:r>
        <w:t>des Beruflichen Gymnasiums</w:t>
      </w:r>
      <w:r>
        <w:t>“</w:t>
      </w:r>
      <w:r>
        <w:t xml:space="preserve"> ersetzt.</w:t>
      </w:r>
    </w:p>
    <w:p w:rsidR="00270E39" w:rsidRDefault="00270E39">
      <w:pPr>
        <w:pStyle w:val="V-ListeNormal1"/>
        <w:keepNext/>
        <w:widowControl/>
      </w:pPr>
      <w:r>
        <w:rPr>
          <w:rFonts w:cs="Arial"/>
        </w:rPr>
        <w:t>c)</w:t>
      </w:r>
    </w:p>
    <w:p w:rsidR="00270E39" w:rsidRDefault="00270E39">
      <w:pPr>
        <w:pStyle w:val="V-ListeNormal2"/>
        <w:widowControl/>
        <w:rPr>
          <w:rFonts w:cs="Calibri"/>
        </w:rPr>
      </w:pPr>
      <w:r>
        <w:t>In Absatz 3 Satz 1 werden die W</w:t>
      </w:r>
      <w:r>
        <w:t>ö</w:t>
      </w:r>
      <w:r>
        <w:t xml:space="preserve">rter </w:t>
      </w:r>
      <w:r>
        <w:t>„</w:t>
      </w:r>
      <w:r>
        <w:t>die die</w:t>
      </w:r>
      <w:r>
        <w:t>“</w:t>
      </w:r>
      <w:r>
        <w:t xml:space="preserve"> durch die W</w:t>
      </w:r>
      <w:r>
        <w:t>ö</w:t>
      </w:r>
      <w:r>
        <w:t xml:space="preserve">rter </w:t>
      </w:r>
      <w:r>
        <w:t>„</w:t>
      </w:r>
      <w:r>
        <w:t>die den schulischen Teil der</w:t>
      </w:r>
      <w:r>
        <w:t>“</w:t>
      </w:r>
      <w:r>
        <w:t>, die W</w:t>
      </w:r>
      <w:r>
        <w:t>ö</w:t>
      </w:r>
      <w:r>
        <w:t xml:space="preserve">rter </w:t>
      </w:r>
      <w:r>
        <w:t>„</w:t>
      </w:r>
      <w:r>
        <w:t>des Schwerpunkts</w:t>
      </w:r>
      <w:r>
        <w:t>“</w:t>
      </w:r>
      <w:r>
        <w:t xml:space="preserve"> durch die W</w:t>
      </w:r>
      <w:r>
        <w:t>ö</w:t>
      </w:r>
      <w:r>
        <w:t xml:space="preserve">rter </w:t>
      </w:r>
      <w:r>
        <w:t>„</w:t>
      </w:r>
      <w:r>
        <w:t>des fachlichen Schwerpunktes</w:t>
      </w:r>
      <w:r>
        <w:t>“</w:t>
      </w:r>
      <w:r>
        <w:t xml:space="preserve"> und die Angabe </w:t>
      </w:r>
      <w:r>
        <w:t>„</w:t>
      </w:r>
      <w:r>
        <w:t>gem</w:t>
      </w:r>
      <w:r>
        <w:t>äß</w:t>
      </w:r>
      <w:r>
        <w:t xml:space="preserve"> </w:t>
      </w:r>
      <w:r>
        <w:t>§</w:t>
      </w:r>
      <w:r>
        <w:t xml:space="preserve"> 2 Abs. 1 und 2</w:t>
      </w:r>
      <w:r>
        <w:t>“</w:t>
      </w:r>
      <w:r>
        <w:t xml:space="preserve"> durch die W</w:t>
      </w:r>
      <w:r>
        <w:t>ö</w:t>
      </w:r>
      <w:r>
        <w:t xml:space="preserve">rter </w:t>
      </w:r>
      <w:r>
        <w:t>„</w:t>
      </w:r>
      <w:r>
        <w:t>des Beruflichen Gymnasiums</w:t>
      </w:r>
      <w:r>
        <w:t>“</w:t>
      </w:r>
      <w:r>
        <w:t xml:space="preserve"> ersetzt.</w:t>
      </w:r>
    </w:p>
    <w:p w:rsidR="00270E39" w:rsidRDefault="00270E39">
      <w:pPr>
        <w:pStyle w:val="V-ListeNormal1"/>
        <w:keepNext/>
        <w:widowControl/>
      </w:pPr>
      <w:r>
        <w:rPr>
          <w:rFonts w:cs="Arial"/>
        </w:rPr>
        <w:t>d)</w:t>
      </w:r>
    </w:p>
    <w:p w:rsidR="00270E39" w:rsidRDefault="00270E39">
      <w:pPr>
        <w:pStyle w:val="V-ListeNormal2"/>
        <w:widowControl/>
        <w:rPr>
          <w:rFonts w:cs="Calibri"/>
        </w:rPr>
      </w:pPr>
      <w:r>
        <w:t xml:space="preserve">In Absatz 4 Satz 1 wird das Wort </w:t>
      </w:r>
      <w:r>
        <w:t>„</w:t>
      </w:r>
      <w:r>
        <w:t>Aufnahmebedingungen</w:t>
      </w:r>
      <w:r>
        <w:t>“</w:t>
      </w:r>
      <w:r>
        <w:t xml:space="preserve"> durch das Wort </w:t>
      </w:r>
      <w:r>
        <w:t>„</w:t>
      </w:r>
      <w:r>
        <w:t>Aufnahmevoraussetzungen</w:t>
      </w:r>
      <w:r>
        <w:t>“</w:t>
      </w:r>
      <w:r>
        <w:t xml:space="preserve"> ersetzt.</w:t>
      </w:r>
    </w:p>
    <w:p w:rsidR="00270E39" w:rsidRDefault="00270E39">
      <w:pPr>
        <w:pStyle w:val="V-ListeNormal1"/>
        <w:keepNext/>
        <w:widowControl/>
      </w:pPr>
      <w:r>
        <w:rPr>
          <w:rFonts w:cs="Arial"/>
        </w:rPr>
        <w:t>e)</w:t>
      </w:r>
    </w:p>
    <w:p w:rsidR="00270E39" w:rsidRDefault="00270E39">
      <w:pPr>
        <w:pStyle w:val="V-ListeNormal2"/>
        <w:widowControl/>
        <w:rPr>
          <w:rFonts w:cs="Calibri"/>
        </w:rPr>
      </w:pPr>
      <w:r>
        <w:t>In Absatz 5 Satz 1 werden die W</w:t>
      </w:r>
      <w:r>
        <w:t>ö</w:t>
      </w:r>
      <w:r>
        <w:t xml:space="preserve">rter </w:t>
      </w:r>
      <w:r>
        <w:t>„</w:t>
      </w:r>
      <w:r>
        <w:t>gem</w:t>
      </w:r>
      <w:r>
        <w:t>äß</w:t>
      </w:r>
      <w:r>
        <w:t xml:space="preserve"> </w:t>
      </w:r>
      <w:r>
        <w:t>§</w:t>
      </w:r>
      <w:r>
        <w:t xml:space="preserve"> 2 Abs. 3</w:t>
      </w:r>
      <w:r>
        <w:t>“</w:t>
      </w:r>
      <w:r>
        <w:t xml:space="preserve"> durch die W</w:t>
      </w:r>
      <w:r>
        <w:t>ö</w:t>
      </w:r>
      <w:r>
        <w:t xml:space="preserve">rter </w:t>
      </w:r>
      <w:r>
        <w:t>„</w:t>
      </w:r>
      <w:r>
        <w:t>der Fachoberschule, Klasse 13</w:t>
      </w:r>
      <w:r>
        <w:t>“</w:t>
      </w:r>
      <w:r>
        <w:t xml:space="preserve"> ersetzt.</w:t>
      </w:r>
    </w:p>
    <w:p w:rsidR="00270E39" w:rsidRDefault="00270E39">
      <w:pPr>
        <w:pStyle w:val="V-ListeNormal1"/>
        <w:keepNext/>
        <w:widowControl/>
        <w:ind w:left="227" w:hanging="227"/>
      </w:pPr>
      <w:r>
        <w:rPr>
          <w:rFonts w:cs="Arial"/>
        </w:rPr>
        <w:t>6.</w:t>
      </w:r>
      <w:r>
        <w:rPr>
          <w:rFonts w:cs="Arial"/>
        </w:rPr>
        <w:tab/>
      </w:r>
      <w:r>
        <w:rPr>
          <w:rFonts w:cs="Arial"/>
        </w:rPr>
        <w:t>§</w:t>
      </w:r>
      <w:r>
        <w:rPr>
          <w:rFonts w:cs="Arial"/>
        </w:rPr>
        <w:t xml:space="preserve"> 4 wird wie folgt ge</w:t>
      </w:r>
      <w:r>
        <w:rPr>
          <w:rFonts w:cs="Arial"/>
        </w:rPr>
        <w:t>ä</w:t>
      </w:r>
      <w:r>
        <w:rPr>
          <w:rFonts w:cs="Arial"/>
        </w:rPr>
        <w:t>ndert:</w:t>
      </w:r>
    </w:p>
    <w:p w:rsidR="00270E39" w:rsidRDefault="00270E39">
      <w:pPr>
        <w:pStyle w:val="V-Normaltext"/>
        <w:widowControl/>
      </w:pPr>
    </w:p>
    <w:p w:rsidR="00270E39" w:rsidRDefault="00270E39">
      <w:pPr>
        <w:pStyle w:val="V-ListeNormal1"/>
        <w:keepNext/>
        <w:widowControl/>
        <w:rPr>
          <w:rFonts w:cs="Arial"/>
        </w:rPr>
      </w:pPr>
      <w:r>
        <w:t>a)</w:t>
      </w:r>
    </w:p>
    <w:p w:rsidR="00270E39" w:rsidRDefault="00270E39">
      <w:pPr>
        <w:pStyle w:val="V-ListeNormal2"/>
        <w:widowControl/>
      </w:pPr>
      <w:r>
        <w:rPr>
          <w:rFonts w:cs="Calibri"/>
        </w:rPr>
        <w:t>Absatz 4 wird wie folgt ge</w:t>
      </w:r>
      <w:r>
        <w:rPr>
          <w:rFonts w:cs="Calibri"/>
        </w:rPr>
        <w:t>ä</w:t>
      </w:r>
      <w:r>
        <w:rPr>
          <w:rFonts w:cs="Calibri"/>
        </w:rPr>
        <w:t>ndert:</w:t>
      </w:r>
    </w:p>
    <w:p w:rsidR="00270E39" w:rsidRDefault="00270E39">
      <w:pPr>
        <w:pStyle w:val="V-Haupttext2"/>
        <w:widowControl/>
        <w:ind w:left="794" w:hanging="794"/>
      </w:pPr>
      <w:r>
        <w:rPr>
          <w:rFonts w:cs="Calibri"/>
        </w:rPr>
        <w:t>aa)</w:t>
      </w:r>
      <w:r>
        <w:rPr>
          <w:rFonts w:cs="Calibri"/>
        </w:rPr>
        <w:tab/>
        <w:t xml:space="preserve">In der Auflistung zu Nummer 1 wird nach dem Wort </w:t>
      </w:r>
      <w:r>
        <w:rPr>
          <w:rFonts w:cs="Calibri"/>
        </w:rPr>
        <w:t>„</w:t>
      </w:r>
      <w:r>
        <w:rPr>
          <w:rFonts w:cs="Calibri"/>
        </w:rPr>
        <w:t>Kunst,</w:t>
      </w:r>
      <w:r>
        <w:rPr>
          <w:rFonts w:cs="Calibri"/>
        </w:rPr>
        <w:t>“</w:t>
      </w:r>
      <w:r>
        <w:rPr>
          <w:rFonts w:cs="Calibri"/>
        </w:rPr>
        <w:t xml:space="preserve"> das Wort </w:t>
      </w:r>
      <w:r>
        <w:rPr>
          <w:rFonts w:cs="Calibri"/>
        </w:rPr>
        <w:t>„</w:t>
      </w:r>
      <w:r>
        <w:rPr>
          <w:rFonts w:cs="Calibri"/>
        </w:rPr>
        <w:t>Literatur,</w:t>
      </w:r>
      <w:r>
        <w:rPr>
          <w:rFonts w:cs="Calibri"/>
        </w:rPr>
        <w:t>“</w:t>
      </w:r>
      <w:r>
        <w:rPr>
          <w:rFonts w:cs="Calibri"/>
        </w:rPr>
        <w:t xml:space="preserve"> eingef</w:t>
      </w:r>
      <w:r>
        <w:rPr>
          <w:rFonts w:cs="Calibri"/>
        </w:rPr>
        <w:t>ü</w:t>
      </w:r>
      <w:r>
        <w:rPr>
          <w:rFonts w:cs="Calibri"/>
        </w:rPr>
        <w:t>gt.</w:t>
      </w:r>
    </w:p>
    <w:p w:rsidR="00270E39" w:rsidRDefault="00270E39">
      <w:pPr>
        <w:pStyle w:val="V-Haupttext2"/>
        <w:widowControl/>
        <w:ind w:left="794" w:hanging="794"/>
      </w:pPr>
      <w:r>
        <w:rPr>
          <w:rFonts w:cs="Calibri"/>
        </w:rPr>
        <w:t>bb)</w:t>
      </w:r>
      <w:r>
        <w:rPr>
          <w:rFonts w:cs="Calibri"/>
        </w:rPr>
        <w:tab/>
        <w:t>In der Auflistung zu Nummer 2 werden nach den W</w:t>
      </w:r>
      <w:r>
        <w:rPr>
          <w:rFonts w:cs="Calibri"/>
        </w:rPr>
        <w:t>ö</w:t>
      </w:r>
      <w:r>
        <w:rPr>
          <w:rFonts w:cs="Calibri"/>
        </w:rPr>
        <w:t xml:space="preserve">rtern </w:t>
      </w:r>
      <w:r>
        <w:rPr>
          <w:rFonts w:cs="Calibri"/>
        </w:rPr>
        <w:t>„</w:t>
      </w:r>
      <w:r>
        <w:rPr>
          <w:rFonts w:cs="Calibri"/>
        </w:rPr>
        <w:t>Arbeits- und Betriebslehre,</w:t>
      </w:r>
      <w:r>
        <w:rPr>
          <w:rFonts w:cs="Calibri"/>
        </w:rPr>
        <w:t>“</w:t>
      </w:r>
      <w:r>
        <w:rPr>
          <w:rFonts w:cs="Calibri"/>
        </w:rPr>
        <w:t xml:space="preserve"> das Wort </w:t>
      </w:r>
      <w:r>
        <w:rPr>
          <w:rFonts w:cs="Calibri"/>
        </w:rPr>
        <w:t>„</w:t>
      </w:r>
      <w:r>
        <w:rPr>
          <w:rFonts w:cs="Calibri"/>
        </w:rPr>
        <w:t>Au</w:t>
      </w:r>
      <w:r>
        <w:rPr>
          <w:rFonts w:cs="Calibri"/>
        </w:rPr>
        <w:t>ß</w:t>
      </w:r>
      <w:r>
        <w:rPr>
          <w:rFonts w:cs="Calibri"/>
        </w:rPr>
        <w:t>enhandel,</w:t>
      </w:r>
      <w:r>
        <w:rPr>
          <w:rFonts w:cs="Calibri"/>
        </w:rPr>
        <w:t>“</w:t>
      </w:r>
      <w:r>
        <w:rPr>
          <w:rFonts w:cs="Calibri"/>
        </w:rPr>
        <w:t xml:space="preserve"> nach den W</w:t>
      </w:r>
      <w:r>
        <w:rPr>
          <w:rFonts w:cs="Calibri"/>
        </w:rPr>
        <w:t>ö</w:t>
      </w:r>
      <w:r>
        <w:rPr>
          <w:rFonts w:cs="Calibri"/>
        </w:rPr>
        <w:t xml:space="preserve">rtern </w:t>
      </w:r>
      <w:r>
        <w:rPr>
          <w:rFonts w:cs="Calibri"/>
        </w:rPr>
        <w:t>„</w:t>
      </w:r>
      <w:r>
        <w:rPr>
          <w:rFonts w:cs="Calibri"/>
        </w:rPr>
        <w:t>Betriebswirtschaftslehre mit Rechnungswesen,</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Betriebswirtschaftslehre mit Rechnungswesen und Controlling,</w:t>
      </w:r>
      <w:r>
        <w:rPr>
          <w:rFonts w:cs="Calibri"/>
        </w:rPr>
        <w:t>“</w:t>
      </w:r>
      <w:r>
        <w:rPr>
          <w:rFonts w:cs="Calibri"/>
        </w:rPr>
        <w:t xml:space="preserve"> und nach den W</w:t>
      </w:r>
      <w:r>
        <w:rPr>
          <w:rFonts w:cs="Calibri"/>
        </w:rPr>
        <w:t>ö</w:t>
      </w:r>
      <w:r>
        <w:rPr>
          <w:rFonts w:cs="Calibri"/>
        </w:rPr>
        <w:t xml:space="preserve">rtern </w:t>
      </w:r>
      <w:r>
        <w:rPr>
          <w:rFonts w:cs="Calibri"/>
        </w:rPr>
        <w:t>„</w:t>
      </w:r>
      <w:r>
        <w:rPr>
          <w:rFonts w:cs="Calibri"/>
        </w:rPr>
        <w:t>Gesellschaftslehre mit Geschichte,</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Korrespondenz/</w:t>
      </w:r>
      <w:r>
        <w:rPr>
          <w:rFonts w:cs="Calibri"/>
        </w:rPr>
        <w:t>Ü</w:t>
      </w:r>
      <w:r>
        <w:rPr>
          <w:rFonts w:cs="Calibri"/>
        </w:rPr>
        <w:t>bersetzung, Marketing,</w:t>
      </w:r>
      <w:r>
        <w:rPr>
          <w:rFonts w:cs="Calibri"/>
        </w:rPr>
        <w:t>“</w:t>
      </w:r>
      <w:r>
        <w:rPr>
          <w:rFonts w:cs="Calibri"/>
        </w:rPr>
        <w:t xml:space="preserve"> eingef</w:t>
      </w:r>
      <w:r>
        <w:rPr>
          <w:rFonts w:cs="Calibri"/>
        </w:rPr>
        <w:t>ü</w:t>
      </w:r>
      <w:r>
        <w:rPr>
          <w:rFonts w:cs="Calibri"/>
        </w:rPr>
        <w:t>gt.</w:t>
      </w:r>
    </w:p>
    <w:p w:rsidR="00270E39" w:rsidRDefault="00270E39">
      <w:pPr>
        <w:pStyle w:val="V-Haupttext2"/>
        <w:widowControl/>
        <w:ind w:left="794" w:hanging="794"/>
      </w:pPr>
      <w:r>
        <w:rPr>
          <w:rFonts w:cs="Calibri"/>
        </w:rPr>
        <w:t>cc)</w:t>
      </w:r>
      <w:r>
        <w:rPr>
          <w:rFonts w:cs="Calibri"/>
        </w:rPr>
        <w:tab/>
        <w:t xml:space="preserve">In Nummer 3 werden vor dem Wort </w:t>
      </w:r>
      <w:r>
        <w:rPr>
          <w:rFonts w:cs="Calibri"/>
        </w:rPr>
        <w:t>„</w:t>
      </w:r>
      <w:r>
        <w:rPr>
          <w:rFonts w:cs="Calibri"/>
        </w:rPr>
        <w:t>Bautechnik</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Angewandte Informatik, Anwendungsentwicklung,</w:t>
      </w:r>
      <w:r>
        <w:rPr>
          <w:rFonts w:cs="Calibri"/>
        </w:rPr>
        <w:t>“</w:t>
      </w:r>
      <w:r>
        <w:rPr>
          <w:rFonts w:cs="Calibri"/>
        </w:rPr>
        <w:t xml:space="preserve"> eingef</w:t>
      </w:r>
      <w:r>
        <w:rPr>
          <w:rFonts w:cs="Calibri"/>
        </w:rPr>
        <w:t>ü</w:t>
      </w:r>
      <w:r>
        <w:rPr>
          <w:rFonts w:cs="Calibri"/>
        </w:rPr>
        <w:t>gt, werden die W</w:t>
      </w:r>
      <w:r>
        <w:rPr>
          <w:rFonts w:cs="Calibri"/>
        </w:rPr>
        <w:t>ö</w:t>
      </w:r>
      <w:r>
        <w:rPr>
          <w:rFonts w:cs="Calibri"/>
        </w:rPr>
        <w:t xml:space="preserve">rter </w:t>
      </w:r>
      <w:r>
        <w:rPr>
          <w:rFonts w:cs="Calibri"/>
        </w:rPr>
        <w:t>„</w:t>
      </w:r>
      <w:r>
        <w:rPr>
          <w:rFonts w:cs="Calibri"/>
        </w:rPr>
        <w:t>Ern</w:t>
      </w:r>
      <w:r>
        <w:rPr>
          <w:rFonts w:cs="Calibri"/>
        </w:rPr>
        <w:t>ä</w:t>
      </w:r>
      <w:r>
        <w:rPr>
          <w:rFonts w:cs="Calibri"/>
        </w:rPr>
        <w:t>hrungslehre mit Chemie</w:t>
      </w:r>
      <w:r>
        <w:rPr>
          <w:rFonts w:cs="Calibri"/>
        </w:rPr>
        <w:t>“</w:t>
      </w:r>
      <w:r>
        <w:rPr>
          <w:rFonts w:cs="Calibri"/>
        </w:rPr>
        <w:t xml:space="preserve"> durch das Wort </w:t>
      </w:r>
      <w:r>
        <w:rPr>
          <w:rFonts w:cs="Calibri"/>
        </w:rPr>
        <w:t>„</w:t>
      </w:r>
      <w:r>
        <w:rPr>
          <w:rFonts w:cs="Calibri"/>
        </w:rPr>
        <w:t>Ern</w:t>
      </w:r>
      <w:r>
        <w:rPr>
          <w:rFonts w:cs="Calibri"/>
        </w:rPr>
        <w:t>ä</w:t>
      </w:r>
      <w:r>
        <w:rPr>
          <w:rFonts w:cs="Calibri"/>
        </w:rPr>
        <w:t>hrung</w:t>
      </w:r>
      <w:r>
        <w:rPr>
          <w:rFonts w:cs="Calibri"/>
        </w:rPr>
        <w:t>“</w:t>
      </w:r>
      <w:r>
        <w:rPr>
          <w:rFonts w:cs="Calibri"/>
        </w:rPr>
        <w:t xml:space="preserve"> ersetzt und werden nach dem Wort </w:t>
      </w:r>
      <w:r>
        <w:rPr>
          <w:rFonts w:cs="Calibri"/>
        </w:rPr>
        <w:t>„</w:t>
      </w:r>
      <w:r>
        <w:rPr>
          <w:rFonts w:cs="Calibri"/>
        </w:rPr>
        <w:t>Physiktechnik</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Softwareentwicklung, Technische Informatik,</w:t>
      </w:r>
      <w:r>
        <w:rPr>
          <w:rFonts w:cs="Calibri"/>
        </w:rPr>
        <w:t>“</w:t>
      </w:r>
      <w:r>
        <w:rPr>
          <w:rFonts w:cs="Calibri"/>
        </w:rPr>
        <w:t xml:space="preserve"> eingef</w:t>
      </w:r>
      <w:r>
        <w:rPr>
          <w:rFonts w:cs="Calibri"/>
        </w:rPr>
        <w:t>ü</w:t>
      </w:r>
      <w:r>
        <w:rPr>
          <w:rFonts w:cs="Calibri"/>
        </w:rPr>
        <w:t>gt.</w:t>
      </w:r>
    </w:p>
    <w:p w:rsidR="00270E39" w:rsidRDefault="00270E39">
      <w:pPr>
        <w:pStyle w:val="V-Haupttext2"/>
        <w:widowControl/>
        <w:ind w:left="794" w:hanging="794"/>
      </w:pPr>
      <w:r>
        <w:rPr>
          <w:rFonts w:cs="Calibri"/>
        </w:rPr>
        <w:t>dd)</w:t>
      </w:r>
      <w:r>
        <w:rPr>
          <w:rFonts w:cs="Calibri"/>
        </w:rPr>
        <w:tab/>
        <w:t>In Nummer 4 wird folgender neuer Satz zwei angef</w:t>
      </w:r>
      <w:r>
        <w:rPr>
          <w:rFonts w:cs="Calibri"/>
        </w:rPr>
        <w:t>ü</w:t>
      </w:r>
      <w:r>
        <w:rPr>
          <w:rFonts w:cs="Calibri"/>
        </w:rPr>
        <w:t>gt:</w:t>
      </w:r>
    </w:p>
    <w:p w:rsidR="00270E39" w:rsidRDefault="00270E39">
      <w:pPr>
        <w:pStyle w:val="V-Haupttext2"/>
        <w:widowControl/>
        <w:ind w:left="795"/>
      </w:pPr>
      <w:r>
        <w:rPr>
          <w:rFonts w:cs="Calibri"/>
        </w:rPr>
        <w:t>„</w:t>
      </w:r>
      <w:r>
        <w:rPr>
          <w:rFonts w:cs="Calibri"/>
        </w:rPr>
        <w:t>Ist Religionslehre Fach der Abiturpr</w:t>
      </w:r>
      <w:r>
        <w:rPr>
          <w:rFonts w:cs="Calibri"/>
        </w:rPr>
        <w:t>ü</w:t>
      </w:r>
      <w:r>
        <w:rPr>
          <w:rFonts w:cs="Calibri"/>
        </w:rPr>
        <w:t>fung, kann es das gesellschaftswissenschaftliche Aufgabenfeld vertreten.</w:t>
      </w:r>
      <w:r>
        <w:rPr>
          <w:rFonts w:cs="Calibri"/>
        </w:rPr>
        <w:t>“</w:t>
      </w:r>
    </w:p>
    <w:p w:rsidR="00270E39" w:rsidRDefault="00270E39">
      <w:pPr>
        <w:pStyle w:val="V-ListeNormal1"/>
        <w:keepNext/>
        <w:widowControl/>
        <w:rPr>
          <w:rFonts w:cs="Arial"/>
        </w:rPr>
      </w:pPr>
      <w:r>
        <w:t>b)</w:t>
      </w:r>
    </w:p>
    <w:p w:rsidR="00270E39" w:rsidRDefault="00270E39">
      <w:pPr>
        <w:pStyle w:val="V-ListeNormal2"/>
        <w:widowControl/>
      </w:pPr>
      <w:r>
        <w:rPr>
          <w:rFonts w:cs="Calibri"/>
        </w:rPr>
        <w:t>Nach Absatz 4 werden folgende neue Abs</w:t>
      </w:r>
      <w:r>
        <w:rPr>
          <w:rFonts w:cs="Calibri"/>
        </w:rPr>
        <w:t>ä</w:t>
      </w:r>
      <w:r>
        <w:rPr>
          <w:rFonts w:cs="Calibri"/>
        </w:rPr>
        <w:t>tze 5 und 6 eingef</w:t>
      </w:r>
      <w:r>
        <w:rPr>
          <w:rFonts w:cs="Calibri"/>
        </w:rPr>
        <w:t>ü</w:t>
      </w:r>
      <w:r>
        <w:rPr>
          <w:rFonts w:cs="Calibri"/>
        </w:rPr>
        <w:t>gt:</w:t>
      </w:r>
    </w:p>
    <w:p w:rsidR="00270E39" w:rsidRDefault="00270E39">
      <w:pPr>
        <w:pStyle w:val="V-ListeNormal2"/>
        <w:widowControl/>
      </w:pPr>
      <w:r>
        <w:rPr>
          <w:rFonts w:cs="Calibri"/>
        </w:rPr>
        <w:t>„</w:t>
      </w:r>
      <w:r>
        <w:rPr>
          <w:rFonts w:cs="Calibri"/>
        </w:rPr>
        <w:t>(5) F</w:t>
      </w:r>
      <w:r>
        <w:rPr>
          <w:rFonts w:cs="Calibri"/>
        </w:rPr>
        <w:t>ü</w:t>
      </w:r>
      <w:r>
        <w:rPr>
          <w:rFonts w:cs="Calibri"/>
        </w:rPr>
        <w:t>r die Belegverpflichtung in den Fremdsprachen gilt dar</w:t>
      </w:r>
      <w:r>
        <w:rPr>
          <w:rFonts w:cs="Calibri"/>
        </w:rPr>
        <w:t>ü</w:t>
      </w:r>
      <w:r>
        <w:rPr>
          <w:rFonts w:cs="Calibri"/>
        </w:rPr>
        <w:t>ber hinaus:</w:t>
      </w:r>
    </w:p>
    <w:p w:rsidR="00270E39" w:rsidRDefault="00270E39">
      <w:pPr>
        <w:pStyle w:val="V-Haupttext2"/>
        <w:widowControl/>
        <w:ind w:left="794" w:hanging="794"/>
      </w:pPr>
      <w:r>
        <w:rPr>
          <w:rFonts w:cs="Calibri"/>
        </w:rPr>
        <w:t>1.</w:t>
      </w:r>
      <w:r>
        <w:rPr>
          <w:rFonts w:cs="Calibri"/>
        </w:rPr>
        <w:tab/>
      </w:r>
      <w:r>
        <w:rPr>
          <w:rFonts w:cs="Calibri"/>
        </w:rPr>
        <w:t>Der Unterricht in der zweiten Fremdsprache wird als Grundkursfach erteilt.</w:t>
      </w:r>
    </w:p>
    <w:p w:rsidR="00270E39" w:rsidRDefault="00270E39">
      <w:pPr>
        <w:pStyle w:val="V-Haupttext2"/>
        <w:widowControl/>
        <w:ind w:left="794" w:hanging="794"/>
      </w:pPr>
      <w:r>
        <w:rPr>
          <w:rFonts w:cs="Calibri"/>
        </w:rPr>
        <w:t>2.</w:t>
      </w:r>
      <w:r>
        <w:rPr>
          <w:rFonts w:cs="Calibri"/>
        </w:rPr>
        <w:tab/>
        <w:t>Sch</w:t>
      </w:r>
      <w:r>
        <w:rPr>
          <w:rFonts w:cs="Calibri"/>
        </w:rPr>
        <w:t>ü</w:t>
      </w:r>
      <w:r>
        <w:rPr>
          <w:rFonts w:cs="Calibri"/>
        </w:rPr>
        <w:t>lerinnen und Sch</w:t>
      </w:r>
      <w:r>
        <w:rPr>
          <w:rFonts w:cs="Calibri"/>
        </w:rPr>
        <w:t>ü</w:t>
      </w:r>
      <w:r>
        <w:rPr>
          <w:rFonts w:cs="Calibri"/>
        </w:rPr>
        <w:t>ler, die in der Sekundarstufe I keinen oder bis zum Eintritt in den Bildungsgang keinen durchg</w:t>
      </w:r>
      <w:r>
        <w:rPr>
          <w:rFonts w:cs="Calibri"/>
        </w:rPr>
        <w:t>ä</w:t>
      </w:r>
      <w:r>
        <w:rPr>
          <w:rFonts w:cs="Calibri"/>
        </w:rPr>
        <w:t>ngigen Unterricht in einer zweiten Fremdsprache im Umfang von mindestens vier Jahren erhalten haben, m</w:t>
      </w:r>
      <w:r>
        <w:rPr>
          <w:rFonts w:cs="Calibri"/>
        </w:rPr>
        <w:t>ü</w:t>
      </w:r>
      <w:r>
        <w:rPr>
          <w:rFonts w:cs="Calibri"/>
        </w:rPr>
        <w:t>ssen die zweite Fremdsprache im Umfang von zw</w:t>
      </w:r>
      <w:r>
        <w:rPr>
          <w:rFonts w:cs="Calibri"/>
        </w:rPr>
        <w:t>ö</w:t>
      </w:r>
      <w:r>
        <w:rPr>
          <w:rFonts w:cs="Calibri"/>
        </w:rPr>
        <w:t>lf Jahreswochenstunden in den Jahrgangsstufen 11 bis 13 durchgehend belegen.</w:t>
      </w:r>
    </w:p>
    <w:p w:rsidR="00270E39" w:rsidRDefault="00270E39">
      <w:pPr>
        <w:pStyle w:val="V-Haupttext2"/>
        <w:widowControl/>
        <w:ind w:left="794" w:hanging="794"/>
      </w:pPr>
      <w:r>
        <w:rPr>
          <w:rFonts w:cs="Calibri"/>
        </w:rPr>
        <w:t>3.</w:t>
      </w:r>
      <w:r>
        <w:rPr>
          <w:rFonts w:cs="Calibri"/>
        </w:rPr>
        <w:tab/>
        <w:t>Sch</w:t>
      </w:r>
      <w:r>
        <w:rPr>
          <w:rFonts w:cs="Calibri"/>
        </w:rPr>
        <w:t>ü</w:t>
      </w:r>
      <w:r>
        <w:rPr>
          <w:rFonts w:cs="Calibri"/>
        </w:rPr>
        <w:t>lerinnen und Sch</w:t>
      </w:r>
      <w:r>
        <w:rPr>
          <w:rFonts w:cs="Calibri"/>
        </w:rPr>
        <w:t>ü</w:t>
      </w:r>
      <w:r>
        <w:rPr>
          <w:rFonts w:cs="Calibri"/>
        </w:rPr>
        <w:t>ler, die am Ende der Sekundarstufe I an einer Feststellungspr</w:t>
      </w:r>
      <w:r>
        <w:rPr>
          <w:rFonts w:cs="Calibri"/>
        </w:rPr>
        <w:t>ü</w:t>
      </w:r>
      <w:r>
        <w:rPr>
          <w:rFonts w:cs="Calibri"/>
        </w:rPr>
        <w:t>fung gem</w:t>
      </w:r>
      <w:r>
        <w:rPr>
          <w:rFonts w:cs="Calibri"/>
        </w:rPr>
        <w:t>äß</w:t>
      </w:r>
      <w:r>
        <w:rPr>
          <w:rFonts w:cs="Calibri"/>
        </w:rPr>
        <w:t xml:space="preserve"> </w:t>
      </w:r>
      <w:r>
        <w:rPr>
          <w:rFonts w:cs="Calibri"/>
        </w:rPr>
        <w:t>§</w:t>
      </w:r>
      <w:r>
        <w:rPr>
          <w:rFonts w:cs="Calibri"/>
        </w:rPr>
        <w:t xml:space="preserve"> 5 Abs. 4 APO-S I teilgenommen haben, k</w:t>
      </w:r>
      <w:r>
        <w:rPr>
          <w:rFonts w:cs="Calibri"/>
        </w:rPr>
        <w:t>ö</w:t>
      </w:r>
      <w:r>
        <w:rPr>
          <w:rFonts w:cs="Calibri"/>
        </w:rPr>
        <w:t>nnen zur Erf</w:t>
      </w:r>
      <w:r>
        <w:rPr>
          <w:rFonts w:cs="Calibri"/>
        </w:rPr>
        <w:t>ü</w:t>
      </w:r>
      <w:r>
        <w:rPr>
          <w:rFonts w:cs="Calibri"/>
        </w:rPr>
        <w:t>llung der Pflichtbindung in der fortgef</w:t>
      </w:r>
      <w:r>
        <w:rPr>
          <w:rFonts w:cs="Calibri"/>
        </w:rPr>
        <w:t>ü</w:t>
      </w:r>
      <w:r>
        <w:rPr>
          <w:rFonts w:cs="Calibri"/>
        </w:rPr>
        <w:t>hrten Fremdsprache am Ende der Jahrgangsstufe 11 eine Feststellungspr</w:t>
      </w:r>
      <w:r>
        <w:rPr>
          <w:rFonts w:cs="Calibri"/>
        </w:rPr>
        <w:t>ü</w:t>
      </w:r>
      <w:r>
        <w:rPr>
          <w:rFonts w:cs="Calibri"/>
        </w:rPr>
        <w:t>fung bei der oberen Schulaufsichtsbeh</w:t>
      </w:r>
      <w:r>
        <w:rPr>
          <w:rFonts w:cs="Calibri"/>
        </w:rPr>
        <w:t>ö</w:t>
      </w:r>
      <w:r>
        <w:rPr>
          <w:rFonts w:cs="Calibri"/>
        </w:rPr>
        <w:t>rde ablegen. Das Ergebnis der Pr</w:t>
      </w:r>
      <w:r>
        <w:rPr>
          <w:rFonts w:cs="Calibri"/>
        </w:rPr>
        <w:t>ü</w:t>
      </w:r>
      <w:r>
        <w:rPr>
          <w:rFonts w:cs="Calibri"/>
        </w:rPr>
        <w:t>fung tritt an die Stelle der Note der fortgef</w:t>
      </w:r>
      <w:r>
        <w:rPr>
          <w:rFonts w:cs="Calibri"/>
        </w:rPr>
        <w:t>ü</w:t>
      </w:r>
      <w:r>
        <w:rPr>
          <w:rFonts w:cs="Calibri"/>
        </w:rPr>
        <w:t>hrten Fremdsprache Englisch in der Jahrgangsstufe 11.</w:t>
      </w:r>
    </w:p>
    <w:p w:rsidR="00270E39" w:rsidRDefault="00270E39">
      <w:pPr>
        <w:pStyle w:val="V-ListeNormal2"/>
        <w:widowControl/>
      </w:pPr>
      <w:r>
        <w:rPr>
          <w:rFonts w:cs="Calibri"/>
        </w:rPr>
        <w:t>(6) Sch</w:t>
      </w:r>
      <w:r>
        <w:rPr>
          <w:rFonts w:cs="Calibri"/>
        </w:rPr>
        <w:t>ü</w:t>
      </w:r>
      <w:r>
        <w:rPr>
          <w:rFonts w:cs="Calibri"/>
        </w:rPr>
        <w:t>lerinnen und Sch</w:t>
      </w:r>
      <w:r>
        <w:rPr>
          <w:rFonts w:cs="Calibri"/>
        </w:rPr>
        <w:t>ü</w:t>
      </w:r>
      <w:r>
        <w:rPr>
          <w:rFonts w:cs="Calibri"/>
        </w:rPr>
        <w:t>ler, die nach der Versetzung in die Jahrgangsstufe 10 am Gymnasium gem</w:t>
      </w:r>
      <w:r>
        <w:rPr>
          <w:rFonts w:cs="Calibri"/>
        </w:rPr>
        <w:t>äß</w:t>
      </w:r>
      <w:r>
        <w:rPr>
          <w:rFonts w:cs="Calibri"/>
        </w:rPr>
        <w:t xml:space="preserve"> </w:t>
      </w:r>
      <w:r>
        <w:rPr>
          <w:rFonts w:cs="Calibri"/>
        </w:rPr>
        <w:t>§</w:t>
      </w:r>
      <w:r>
        <w:rPr>
          <w:rFonts w:cs="Calibri"/>
        </w:rPr>
        <w:t xml:space="preserve"> 26 APO-SI in das Berufliche Gymnasium aufgenommen werden, belegen in den Jahrgangsstufen 11 bis 13 Unterricht im Umfang von mindestens 102 Jahreswochenstunden nach Ma</w:t>
      </w:r>
      <w:r>
        <w:rPr>
          <w:rFonts w:cs="Calibri"/>
        </w:rPr>
        <w:t>ß</w:t>
      </w:r>
      <w:r>
        <w:rPr>
          <w:rFonts w:cs="Calibri"/>
        </w:rPr>
        <w:t>gabe der Stundentafeln.</w:t>
      </w:r>
      <w:r>
        <w:rPr>
          <w:rFonts w:cs="Calibri"/>
        </w:rPr>
        <w:t>“</w:t>
      </w:r>
    </w:p>
    <w:p w:rsidR="00270E39" w:rsidRDefault="00270E39">
      <w:pPr>
        <w:pStyle w:val="V-ListeNormal1"/>
        <w:keepNext/>
        <w:widowControl/>
        <w:rPr>
          <w:rFonts w:cs="Arial"/>
        </w:rPr>
      </w:pPr>
      <w:r>
        <w:t>c)</w:t>
      </w:r>
    </w:p>
    <w:p w:rsidR="00270E39" w:rsidRDefault="00270E39">
      <w:pPr>
        <w:pStyle w:val="V-ListeNormal2"/>
        <w:widowControl/>
      </w:pPr>
      <w:r>
        <w:rPr>
          <w:rFonts w:cs="Calibri"/>
        </w:rPr>
        <w:t xml:space="preserve">Der bisherige Absatz 5 wird Absatz 7; gleichzeitig wird nach dem Wort </w:t>
      </w:r>
      <w:r>
        <w:rPr>
          <w:rFonts w:cs="Calibri"/>
        </w:rPr>
        <w:t>„</w:t>
      </w:r>
      <w:r>
        <w:rPr>
          <w:rFonts w:cs="Calibri"/>
        </w:rPr>
        <w:t>Lehrpl</w:t>
      </w:r>
      <w:r>
        <w:rPr>
          <w:rFonts w:cs="Calibri"/>
        </w:rPr>
        <w:t>ä</w:t>
      </w:r>
      <w:r>
        <w:rPr>
          <w:rFonts w:cs="Calibri"/>
        </w:rPr>
        <w:t>ne</w:t>
      </w:r>
      <w:r>
        <w:rPr>
          <w:rFonts w:cs="Calibri"/>
        </w:rPr>
        <w:t>“</w:t>
      </w:r>
      <w:r>
        <w:rPr>
          <w:rFonts w:cs="Calibri"/>
        </w:rPr>
        <w:t xml:space="preserve"> der Klammerzusatz </w:t>
      </w:r>
      <w:r>
        <w:rPr>
          <w:rFonts w:cs="Calibri"/>
        </w:rPr>
        <w:t>„</w:t>
      </w:r>
      <w:r>
        <w:rPr>
          <w:rFonts w:cs="Calibri"/>
        </w:rPr>
        <w:t>(Bildungspl</w:t>
      </w:r>
      <w:r>
        <w:rPr>
          <w:rFonts w:cs="Calibri"/>
        </w:rPr>
        <w:t>ä</w:t>
      </w:r>
      <w:r>
        <w:rPr>
          <w:rFonts w:cs="Calibri"/>
        </w:rPr>
        <w:t>ne)</w:t>
      </w:r>
      <w:r>
        <w:rPr>
          <w:rFonts w:cs="Calibri"/>
        </w:rPr>
        <w:t>“</w:t>
      </w:r>
      <w:r>
        <w:rPr>
          <w:rFonts w:cs="Calibri"/>
        </w:rPr>
        <w:t xml:space="preserve"> eingef</w:t>
      </w:r>
      <w:r>
        <w:rPr>
          <w:rFonts w:cs="Calibri"/>
        </w:rPr>
        <w:t>ü</w:t>
      </w:r>
      <w:r>
        <w:rPr>
          <w:rFonts w:cs="Calibri"/>
        </w:rPr>
        <w:t>gt.</w:t>
      </w:r>
    </w:p>
    <w:p w:rsidR="00270E39" w:rsidRDefault="00270E39">
      <w:pPr>
        <w:pStyle w:val="V-ListeNormal1"/>
        <w:keepNext/>
        <w:widowControl/>
        <w:ind w:left="227" w:hanging="227"/>
        <w:rPr>
          <w:rFonts w:cs="Arial"/>
        </w:rPr>
      </w:pPr>
      <w:r>
        <w:t>7.</w:t>
      </w:r>
      <w:r>
        <w:tab/>
      </w:r>
      <w:r>
        <w:t>§</w:t>
      </w:r>
      <w:r>
        <w:t xml:space="preserve"> 7 Abs. 1 und 2 werden durch folgenden neuen Text ersetzt:</w:t>
      </w:r>
    </w:p>
    <w:p w:rsidR="00270E39" w:rsidRDefault="00270E39">
      <w:pPr>
        <w:pStyle w:val="V-Normaltext"/>
        <w:widowControl/>
        <w:rPr>
          <w:rFonts w:cs="Calibri"/>
        </w:rPr>
      </w:pPr>
    </w:p>
    <w:p w:rsidR="00270E39" w:rsidRDefault="00270E39">
      <w:pPr>
        <w:pStyle w:val="V-ListeNormal1"/>
        <w:keepNext/>
        <w:widowControl/>
      </w:pPr>
      <w:r>
        <w:rPr>
          <w:rFonts w:cs="Arial"/>
        </w:rPr>
        <w:t>„</w:t>
      </w:r>
      <w:r>
        <w:rPr>
          <w:rFonts w:cs="Arial"/>
        </w:rPr>
        <w:t>Wer in der Jahrgangsstufe 12 nicht mehr erfolgreich mitarbeiten kann und die Jahrgangsstufe 11 nicht wiederholt hat, kann auf Antrag bis zum Ende der Jahrgangsstufe 12.1 in die Jahrgangsstufe 11 zur</w:t>
      </w:r>
      <w:r>
        <w:rPr>
          <w:rFonts w:cs="Arial"/>
        </w:rPr>
        <w:t>ü</w:t>
      </w:r>
      <w:r>
        <w:rPr>
          <w:rFonts w:cs="Arial"/>
        </w:rPr>
        <w:t>cktreten. Am Ende der Jahrgangsstufe 12.2 oder 13.1 kann auf Antrag zur</w:t>
      </w:r>
      <w:r>
        <w:rPr>
          <w:rFonts w:cs="Arial"/>
        </w:rPr>
        <w:t>ü</w:t>
      </w:r>
      <w:r>
        <w:rPr>
          <w:rFonts w:cs="Arial"/>
        </w:rPr>
        <w:t>cktreten, wer die Zulassung gem</w:t>
      </w:r>
      <w:r>
        <w:rPr>
          <w:rFonts w:cs="Arial"/>
        </w:rPr>
        <w:t>äß</w:t>
      </w:r>
      <w:r>
        <w:rPr>
          <w:rFonts w:cs="Arial"/>
        </w:rPr>
        <w:t xml:space="preserve"> </w:t>
      </w:r>
      <w:r>
        <w:rPr>
          <w:rFonts w:cs="Arial"/>
        </w:rPr>
        <w:t>§</w:t>
      </w:r>
      <w:r>
        <w:rPr>
          <w:rFonts w:cs="Arial"/>
        </w:rPr>
        <w:t xml:space="preserve"> 15 voraussichtlich nicht mehr erreichen, die Abiturpr</w:t>
      </w:r>
      <w:r>
        <w:rPr>
          <w:rFonts w:cs="Arial"/>
        </w:rPr>
        <w:t>ü</w:t>
      </w:r>
      <w:r>
        <w:rPr>
          <w:rFonts w:cs="Arial"/>
        </w:rPr>
        <w:t>fung aber noch innerhalb der H</w:t>
      </w:r>
      <w:r>
        <w:rPr>
          <w:rFonts w:cs="Arial"/>
        </w:rPr>
        <w:t>ö</w:t>
      </w:r>
      <w:r>
        <w:rPr>
          <w:rFonts w:cs="Arial"/>
        </w:rPr>
        <w:t>chstverweildauer gem</w:t>
      </w:r>
      <w:r>
        <w:rPr>
          <w:rFonts w:cs="Arial"/>
        </w:rPr>
        <w:t>äß</w:t>
      </w:r>
      <w:r>
        <w:rPr>
          <w:rFonts w:cs="Arial"/>
        </w:rPr>
        <w:t xml:space="preserve"> </w:t>
      </w:r>
      <w:r>
        <w:rPr>
          <w:rFonts w:cs="Arial"/>
        </w:rPr>
        <w:t>§</w:t>
      </w:r>
      <w:r>
        <w:rPr>
          <w:rFonts w:cs="Arial"/>
        </w:rPr>
        <w:t xml:space="preserve"> 5 der Allgemeinen Bestimmungen f</w:t>
      </w:r>
      <w:r>
        <w:rPr>
          <w:rFonts w:cs="Arial"/>
        </w:rPr>
        <w:t>ü</w:t>
      </w:r>
      <w:r>
        <w:rPr>
          <w:rFonts w:cs="Arial"/>
        </w:rPr>
        <w:t>r die Bildungsg</w:t>
      </w:r>
      <w:r>
        <w:rPr>
          <w:rFonts w:cs="Arial"/>
        </w:rPr>
        <w:t>ä</w:t>
      </w:r>
      <w:r>
        <w:rPr>
          <w:rFonts w:cs="Arial"/>
        </w:rPr>
        <w:t>nge ablegen kann. Wenn Defizite nicht mehr aufgeholt werden k</w:t>
      </w:r>
      <w:r>
        <w:rPr>
          <w:rFonts w:cs="Arial"/>
        </w:rPr>
        <w:t>ö</w:t>
      </w:r>
      <w:r>
        <w:rPr>
          <w:rFonts w:cs="Arial"/>
        </w:rPr>
        <w:t>nnen, muss die Sch</w:t>
      </w:r>
      <w:r>
        <w:rPr>
          <w:rFonts w:cs="Arial"/>
        </w:rPr>
        <w:t>ü</w:t>
      </w:r>
      <w:r>
        <w:rPr>
          <w:rFonts w:cs="Arial"/>
        </w:rPr>
        <w:t>lerin oder der Sch</w:t>
      </w:r>
      <w:r>
        <w:rPr>
          <w:rFonts w:cs="Arial"/>
        </w:rPr>
        <w:t>ü</w:t>
      </w:r>
      <w:r>
        <w:rPr>
          <w:rFonts w:cs="Arial"/>
        </w:rPr>
        <w:t>ler zur</w:t>
      </w:r>
      <w:r>
        <w:rPr>
          <w:rFonts w:cs="Arial"/>
        </w:rPr>
        <w:t>ü</w:t>
      </w:r>
      <w:r>
        <w:rPr>
          <w:rFonts w:cs="Arial"/>
        </w:rPr>
        <w:t>cktreten. Die Leistungsbewertungen im ersten Durchgang der wiederholten Schulhalbjahre werden unwirksam.</w:t>
      </w:r>
      <w:r>
        <w:rPr>
          <w:rFonts w:cs="Arial"/>
        </w:rPr>
        <w:t>“</w:t>
      </w:r>
    </w:p>
    <w:p w:rsidR="00270E39" w:rsidRDefault="00270E39">
      <w:pPr>
        <w:pStyle w:val="V-Normaltext"/>
        <w:widowControl/>
      </w:pPr>
    </w:p>
    <w:p w:rsidR="00270E39" w:rsidRDefault="00270E39">
      <w:pPr>
        <w:pStyle w:val="V-ListeNormal1"/>
        <w:keepNext/>
        <w:widowControl/>
        <w:ind w:left="227" w:hanging="227"/>
        <w:rPr>
          <w:rFonts w:cs="Arial"/>
        </w:rPr>
      </w:pPr>
      <w:r>
        <w:t>8.</w:t>
      </w:r>
      <w:r>
        <w:tab/>
      </w:r>
      <w:r>
        <w:t>§</w:t>
      </w:r>
      <w:r>
        <w:t xml:space="preserve"> 8 wird wie folgt ge</w:t>
      </w:r>
      <w:r>
        <w:t>ä</w:t>
      </w:r>
      <w:r>
        <w:t>ndert:</w:t>
      </w:r>
    </w:p>
    <w:p w:rsidR="00270E39" w:rsidRDefault="00270E39">
      <w:pPr>
        <w:pStyle w:val="V-Normaltext"/>
        <w:widowControl/>
        <w:rPr>
          <w:rFonts w:cs="Calibri"/>
        </w:rPr>
      </w:pPr>
    </w:p>
    <w:p w:rsidR="00270E39" w:rsidRDefault="00270E39">
      <w:pPr>
        <w:pStyle w:val="V-ListeNormal1"/>
        <w:keepNext/>
        <w:widowControl/>
      </w:pPr>
      <w:r>
        <w:rPr>
          <w:rFonts w:cs="Arial"/>
        </w:rPr>
        <w:t>a)</w:t>
      </w:r>
    </w:p>
    <w:p w:rsidR="00270E39" w:rsidRDefault="00270E39">
      <w:pPr>
        <w:pStyle w:val="V-ListeNormal2"/>
        <w:widowControl/>
        <w:rPr>
          <w:rFonts w:cs="Calibri"/>
        </w:rPr>
      </w:pPr>
      <w:r>
        <w:t xml:space="preserve">In Absatz 1 Satz 1 wird die Zahl </w:t>
      </w:r>
      <w:r>
        <w:t>„</w:t>
      </w:r>
      <w:r>
        <w:t>13</w:t>
      </w:r>
      <w:r>
        <w:t>“</w:t>
      </w:r>
      <w:r>
        <w:t xml:space="preserve"> durch die Zahl </w:t>
      </w:r>
      <w:r>
        <w:t>„</w:t>
      </w:r>
      <w:r>
        <w:t>14</w:t>
      </w:r>
      <w:r>
        <w:t>“</w:t>
      </w:r>
      <w:r>
        <w:t xml:space="preserve"> ersetzt.</w:t>
      </w:r>
    </w:p>
    <w:p w:rsidR="00270E39" w:rsidRDefault="00270E39">
      <w:pPr>
        <w:pStyle w:val="V-ListeNormal1"/>
        <w:keepNext/>
        <w:widowControl/>
      </w:pPr>
      <w:r>
        <w:rPr>
          <w:rFonts w:cs="Arial"/>
        </w:rPr>
        <w:t>b)</w:t>
      </w:r>
    </w:p>
    <w:p w:rsidR="00270E39" w:rsidRDefault="00270E39">
      <w:pPr>
        <w:pStyle w:val="V-ListeNormal2"/>
        <w:widowControl/>
        <w:rPr>
          <w:rFonts w:cs="Calibri"/>
        </w:rPr>
      </w:pPr>
      <w:r>
        <w:t>Absatz 2 wird  wie folgt ge</w:t>
      </w:r>
      <w:r>
        <w:t>ä</w:t>
      </w:r>
      <w:r>
        <w:t>ndert:</w:t>
      </w:r>
    </w:p>
    <w:p w:rsidR="00270E39" w:rsidRDefault="00270E39">
      <w:pPr>
        <w:pStyle w:val="V-Haupttext2"/>
        <w:widowControl/>
        <w:ind w:left="794" w:hanging="794"/>
        <w:rPr>
          <w:rFonts w:cs="Calibri"/>
        </w:rPr>
      </w:pPr>
      <w:r>
        <w:t>aa)</w:t>
      </w:r>
      <w:r>
        <w:tab/>
        <w:t xml:space="preserve">In Satz 1 werden nach dem Wort </w:t>
      </w:r>
      <w:r>
        <w:t>„</w:t>
      </w:r>
      <w:r>
        <w:t>Leistungskursfach</w:t>
      </w:r>
      <w:r>
        <w:t>“</w:t>
      </w:r>
      <w:r>
        <w:t xml:space="preserve"> die W</w:t>
      </w:r>
      <w:r>
        <w:t>ö</w:t>
      </w:r>
      <w:r>
        <w:t xml:space="preserve">rter </w:t>
      </w:r>
      <w:r>
        <w:t>„</w:t>
      </w:r>
      <w:r>
        <w:t>des berufsbezogenen Lernbereichs</w:t>
      </w:r>
      <w:r>
        <w:t>“</w:t>
      </w:r>
      <w:r>
        <w:t xml:space="preserve"> eingef</w:t>
      </w:r>
      <w:r>
        <w:t>ü</w:t>
      </w:r>
      <w:r>
        <w:t>gt.</w:t>
      </w:r>
    </w:p>
    <w:p w:rsidR="00270E39" w:rsidRDefault="00270E39">
      <w:pPr>
        <w:pStyle w:val="V-Haupttext2"/>
        <w:widowControl/>
        <w:ind w:left="794" w:hanging="794"/>
        <w:rPr>
          <w:rFonts w:cs="Calibri"/>
        </w:rPr>
      </w:pPr>
      <w:r>
        <w:t>bb)</w:t>
      </w:r>
      <w:r>
        <w:tab/>
        <w:t>In Satz 2 werden die W</w:t>
      </w:r>
      <w:r>
        <w:t>ö</w:t>
      </w:r>
      <w:r>
        <w:t xml:space="preserve">rter </w:t>
      </w:r>
      <w:r>
        <w:t>„</w:t>
      </w:r>
      <w:r>
        <w:t>als eigenst</w:t>
      </w:r>
      <w:r>
        <w:t>ä</w:t>
      </w:r>
      <w:r>
        <w:t>ndige Leistung neben der Kursabschlussnote ausgewiesen (</w:t>
      </w:r>
      <w:r>
        <w:t>§</w:t>
      </w:r>
      <w:r>
        <w:t xml:space="preserve"> 15 Abs. 2 Nr. 3 Buchstabe d)</w:t>
      </w:r>
      <w:r>
        <w:t>“</w:t>
      </w:r>
      <w:r>
        <w:t xml:space="preserve"> durch die W</w:t>
      </w:r>
      <w:r>
        <w:t>ö</w:t>
      </w:r>
      <w:r>
        <w:t xml:space="preserve">rter </w:t>
      </w:r>
      <w:r>
        <w:t>„</w:t>
      </w:r>
      <w:r>
        <w:t>kann in doppelter Gewichtung in den Block I eingebracht werden</w:t>
      </w:r>
      <w:r>
        <w:t>“</w:t>
      </w:r>
      <w:r>
        <w:t xml:space="preserve"> ersetzt.</w:t>
      </w:r>
    </w:p>
    <w:p w:rsidR="00270E39" w:rsidRDefault="00270E39">
      <w:pPr>
        <w:pStyle w:val="V-ListeNormal1"/>
        <w:keepNext/>
        <w:widowControl/>
      </w:pPr>
      <w:r>
        <w:rPr>
          <w:rFonts w:cs="Arial"/>
        </w:rPr>
        <w:t>c)</w:t>
      </w:r>
    </w:p>
    <w:p w:rsidR="00270E39" w:rsidRDefault="00270E39">
      <w:pPr>
        <w:pStyle w:val="V-ListeNormal2"/>
        <w:widowControl/>
        <w:rPr>
          <w:rFonts w:cs="Calibri"/>
        </w:rPr>
      </w:pPr>
      <w:r>
        <w:t>In Absatz 3 Satz 1 wird nach den W</w:t>
      </w:r>
      <w:r>
        <w:t>ö</w:t>
      </w:r>
      <w:r>
        <w:t xml:space="preserve">rtern </w:t>
      </w:r>
      <w:r>
        <w:t>„</w:t>
      </w:r>
      <w:r>
        <w:t>Klausuren und</w:t>
      </w:r>
      <w:r>
        <w:t>“</w:t>
      </w:r>
      <w:r>
        <w:t xml:space="preserve"> das Wort </w:t>
      </w:r>
      <w:r>
        <w:t>„</w:t>
      </w:r>
      <w:r>
        <w:t>die</w:t>
      </w:r>
      <w:r>
        <w:t>“</w:t>
      </w:r>
      <w:r>
        <w:t xml:space="preserve"> eingef</w:t>
      </w:r>
      <w:r>
        <w:t>ü</w:t>
      </w:r>
      <w:r>
        <w:t>gt.</w:t>
      </w:r>
    </w:p>
    <w:p w:rsidR="00270E39" w:rsidRDefault="00270E39">
      <w:pPr>
        <w:pStyle w:val="V-ListeNormal1"/>
        <w:keepNext/>
        <w:widowControl/>
      </w:pPr>
      <w:r>
        <w:rPr>
          <w:rFonts w:cs="Arial"/>
        </w:rPr>
        <w:t>d)</w:t>
      </w:r>
    </w:p>
    <w:p w:rsidR="00270E39" w:rsidRDefault="00270E39">
      <w:pPr>
        <w:pStyle w:val="V-ListeNormal2"/>
        <w:widowControl/>
        <w:rPr>
          <w:rFonts w:cs="Calibri"/>
        </w:rPr>
      </w:pPr>
      <w:r>
        <w:t>In Absatz 4 Satz 2 werden die W</w:t>
      </w:r>
      <w:r>
        <w:t>ö</w:t>
      </w:r>
      <w:r>
        <w:t xml:space="preserve">rter </w:t>
      </w:r>
      <w:r>
        <w:t>„</w:t>
      </w:r>
      <w:r>
        <w:t>der Jahrgangsstufe 11 und</w:t>
      </w:r>
      <w:r>
        <w:t>“</w:t>
      </w:r>
      <w:r>
        <w:t xml:space="preserve"> durch die W</w:t>
      </w:r>
      <w:r>
        <w:t>ö</w:t>
      </w:r>
      <w:r>
        <w:t xml:space="preserve">rter </w:t>
      </w:r>
      <w:r>
        <w:t>„</w:t>
      </w:r>
      <w:r>
        <w:t>den Jahrgangsstufen 11 und 14 sowie</w:t>
      </w:r>
      <w:r>
        <w:t>“</w:t>
      </w:r>
      <w:r>
        <w:t xml:space="preserve"> ersetzt.</w:t>
      </w:r>
    </w:p>
    <w:p w:rsidR="00270E39" w:rsidRDefault="00270E39">
      <w:pPr>
        <w:pStyle w:val="V-ListeNormal1"/>
        <w:keepNext/>
        <w:widowControl/>
        <w:ind w:left="227" w:hanging="227"/>
      </w:pPr>
      <w:r>
        <w:rPr>
          <w:rFonts w:cs="Arial"/>
        </w:rPr>
        <w:t>9.</w:t>
      </w:r>
      <w:r>
        <w:rPr>
          <w:rFonts w:cs="Arial"/>
        </w:rPr>
        <w:tab/>
        <w:t xml:space="preserve">In </w:t>
      </w:r>
      <w:r>
        <w:rPr>
          <w:rFonts w:cs="Arial"/>
        </w:rPr>
        <w:t>§</w:t>
      </w:r>
      <w:r>
        <w:rPr>
          <w:rFonts w:cs="Arial"/>
        </w:rPr>
        <w:t xml:space="preserve"> 9 wird nach Absatz 5 folgender neuer Absatz 6 angef</w:t>
      </w:r>
      <w:r>
        <w:rPr>
          <w:rFonts w:cs="Arial"/>
        </w:rPr>
        <w:t>ü</w:t>
      </w:r>
      <w:r>
        <w:rPr>
          <w:rFonts w:cs="Arial"/>
        </w:rPr>
        <w:t>gt:</w:t>
      </w:r>
    </w:p>
    <w:p w:rsidR="00270E39" w:rsidRDefault="00270E39">
      <w:pPr>
        <w:pStyle w:val="V-Normaltext"/>
        <w:widowControl/>
      </w:pPr>
    </w:p>
    <w:p w:rsidR="00270E39" w:rsidRDefault="00270E39">
      <w:pPr>
        <w:pStyle w:val="V-ListeNormal1"/>
        <w:keepNext/>
        <w:widowControl/>
        <w:rPr>
          <w:rFonts w:cs="Arial"/>
        </w:rPr>
      </w:pPr>
      <w:r>
        <w:t>„</w:t>
      </w:r>
      <w:r>
        <w:t>(6) Im Fach Sport sind keine Klausuren zu schreiben, sofern es nicht als Leistungskursfach belegt wird.</w:t>
      </w:r>
      <w:r>
        <w:t>“</w:t>
      </w:r>
    </w:p>
    <w:p w:rsidR="00270E39" w:rsidRDefault="00270E39">
      <w:pPr>
        <w:pStyle w:val="V-Normaltext"/>
        <w:widowControl/>
        <w:rPr>
          <w:rFonts w:cs="Calibri"/>
        </w:rPr>
      </w:pPr>
    </w:p>
    <w:p w:rsidR="00270E39" w:rsidRDefault="00270E39">
      <w:pPr>
        <w:pStyle w:val="V-ListeNormal1"/>
        <w:keepNext/>
        <w:widowControl/>
        <w:ind w:left="227" w:hanging="227"/>
      </w:pPr>
      <w:r>
        <w:rPr>
          <w:rFonts w:cs="Arial"/>
        </w:rPr>
        <w:t>10.</w:t>
      </w:r>
      <w:r>
        <w:rPr>
          <w:rFonts w:cs="Arial"/>
        </w:rPr>
        <w:tab/>
        <w:t xml:space="preserve">In </w:t>
      </w:r>
      <w:r>
        <w:rPr>
          <w:rFonts w:cs="Arial"/>
        </w:rPr>
        <w:t>§</w:t>
      </w:r>
      <w:r>
        <w:rPr>
          <w:rFonts w:cs="Arial"/>
        </w:rPr>
        <w:t xml:space="preserve"> 10 Satz 2 werden nach dem Wort </w:t>
      </w:r>
      <w:r>
        <w:rPr>
          <w:rFonts w:cs="Arial"/>
        </w:rPr>
        <w:t>„</w:t>
      </w:r>
      <w:r>
        <w:rPr>
          <w:rFonts w:cs="Arial"/>
        </w:rPr>
        <w:t>Lehrpl</w:t>
      </w:r>
      <w:r>
        <w:rPr>
          <w:rFonts w:cs="Arial"/>
        </w:rPr>
        <w:t>ä</w:t>
      </w:r>
      <w:r>
        <w:rPr>
          <w:rFonts w:cs="Arial"/>
        </w:rPr>
        <w:t>ne</w:t>
      </w:r>
      <w:r>
        <w:rPr>
          <w:rFonts w:cs="Arial"/>
        </w:rPr>
        <w:t>“</w:t>
      </w:r>
      <w:r>
        <w:rPr>
          <w:rFonts w:cs="Arial"/>
        </w:rPr>
        <w:t xml:space="preserve"> der Klammerzusatz </w:t>
      </w:r>
      <w:r>
        <w:rPr>
          <w:rFonts w:cs="Arial"/>
        </w:rPr>
        <w:t>„</w:t>
      </w:r>
      <w:r>
        <w:rPr>
          <w:rFonts w:cs="Arial"/>
        </w:rPr>
        <w:t>(Bildungspl</w:t>
      </w:r>
      <w:r>
        <w:rPr>
          <w:rFonts w:cs="Arial"/>
        </w:rPr>
        <w:t>ä</w:t>
      </w:r>
      <w:r>
        <w:rPr>
          <w:rFonts w:cs="Arial"/>
        </w:rPr>
        <w:t>ne)</w:t>
      </w:r>
      <w:r>
        <w:rPr>
          <w:rFonts w:cs="Arial"/>
        </w:rPr>
        <w:t>“</w:t>
      </w:r>
      <w:r>
        <w:rPr>
          <w:rFonts w:cs="Arial"/>
        </w:rPr>
        <w:t xml:space="preserve"> eingef</w:t>
      </w:r>
      <w:r>
        <w:rPr>
          <w:rFonts w:cs="Arial"/>
        </w:rPr>
        <w:t>ü</w:t>
      </w:r>
      <w:r>
        <w:rPr>
          <w:rFonts w:cs="Arial"/>
        </w:rPr>
        <w:t>gt und die W</w:t>
      </w:r>
      <w:r>
        <w:rPr>
          <w:rFonts w:cs="Arial"/>
        </w:rPr>
        <w:t>ö</w:t>
      </w:r>
      <w:r>
        <w:rPr>
          <w:rFonts w:cs="Arial"/>
        </w:rPr>
        <w:t xml:space="preserve">rter </w:t>
      </w:r>
      <w:r>
        <w:rPr>
          <w:rFonts w:cs="Arial"/>
        </w:rPr>
        <w:t>„</w:t>
      </w:r>
      <w:r>
        <w:rPr>
          <w:rFonts w:cs="Arial"/>
        </w:rPr>
        <w:t>des Berufskollegs</w:t>
      </w:r>
      <w:r>
        <w:rPr>
          <w:rFonts w:cs="Arial"/>
        </w:rPr>
        <w:t>“</w:t>
      </w:r>
      <w:r>
        <w:rPr>
          <w:rFonts w:cs="Arial"/>
        </w:rPr>
        <w:t xml:space="preserve"> gestrichen.</w:t>
      </w:r>
    </w:p>
    <w:p w:rsidR="00270E39" w:rsidRDefault="00270E39">
      <w:pPr>
        <w:pStyle w:val="V-Normaltext"/>
        <w:widowControl/>
      </w:pPr>
    </w:p>
    <w:p w:rsidR="00270E39" w:rsidRDefault="00270E39">
      <w:pPr>
        <w:pStyle w:val="V-ListeNormal1"/>
        <w:keepNext/>
        <w:widowControl/>
        <w:ind w:left="227" w:hanging="227"/>
        <w:rPr>
          <w:rFonts w:cs="Arial"/>
        </w:rPr>
      </w:pPr>
      <w:r>
        <w:t>11.</w:t>
      </w:r>
      <w:r>
        <w:tab/>
      </w:r>
      <w:r>
        <w:t>§</w:t>
      </w:r>
      <w:r>
        <w:t xml:space="preserve"> 12 wird wie folgt ge</w:t>
      </w:r>
      <w:r>
        <w:t>ä</w:t>
      </w:r>
      <w:r>
        <w:t>ndert:</w:t>
      </w:r>
    </w:p>
    <w:p w:rsidR="00270E39" w:rsidRDefault="00270E39">
      <w:pPr>
        <w:pStyle w:val="V-Normaltext"/>
        <w:widowControl/>
        <w:rPr>
          <w:rFonts w:cs="Calibri"/>
        </w:rPr>
      </w:pPr>
    </w:p>
    <w:p w:rsidR="00270E39" w:rsidRDefault="00270E39">
      <w:pPr>
        <w:pStyle w:val="V-ListeNormal1"/>
        <w:keepNext/>
        <w:widowControl/>
      </w:pPr>
      <w:r>
        <w:rPr>
          <w:rFonts w:cs="Arial"/>
        </w:rPr>
        <w:t>a)</w:t>
      </w:r>
    </w:p>
    <w:p w:rsidR="00270E39" w:rsidRDefault="00270E39">
      <w:pPr>
        <w:pStyle w:val="V-ListeNormal2"/>
        <w:widowControl/>
        <w:rPr>
          <w:rFonts w:cs="Calibri"/>
        </w:rPr>
      </w:pPr>
      <w:r>
        <w:t>Absatz 1 Satz 2 wird durch folgende S</w:t>
      </w:r>
      <w:r>
        <w:t>ä</w:t>
      </w:r>
      <w:r>
        <w:t>tze 2 und 3 ersetzt:</w:t>
      </w:r>
    </w:p>
    <w:p w:rsidR="00270E39" w:rsidRDefault="00270E39">
      <w:pPr>
        <w:pStyle w:val="V-ListeNormal2"/>
        <w:widowControl/>
        <w:rPr>
          <w:rFonts w:cs="Calibri"/>
        </w:rPr>
      </w:pPr>
      <w:r>
        <w:t>„</w:t>
      </w:r>
      <w:r>
        <w:t>Als besondere Lernleistung k</w:t>
      </w:r>
      <w:r>
        <w:t>ö</w:t>
      </w:r>
      <w:r>
        <w:t>nnen ein umfassender Beitrag aus einem von den L</w:t>
      </w:r>
      <w:r>
        <w:t>ä</w:t>
      </w:r>
      <w:r>
        <w:t>ndern gef</w:t>
      </w:r>
      <w:r>
        <w:t>ö</w:t>
      </w:r>
      <w:r>
        <w:t>rderten Wettbewerb, eine Jahres- oder Seminararbeit, die Ergebnisse eines umfassenden, auch fach</w:t>
      </w:r>
      <w:r>
        <w:t>ü</w:t>
      </w:r>
      <w:r>
        <w:t>bergreifenden Projektes oder Praktikums in Bereichen, die schulischen Referenzf</w:t>
      </w:r>
      <w:r>
        <w:t>ä</w:t>
      </w:r>
      <w:r>
        <w:t>chern zugeordnet werden k</w:t>
      </w:r>
      <w:r>
        <w:t>ö</w:t>
      </w:r>
      <w:r>
        <w:t>nnen, gelten. Voraussetzung f</w:t>
      </w:r>
      <w:r>
        <w:t>ü</w:t>
      </w:r>
      <w:r>
        <w:t>r die Einbringung ist, dass wesentliche Bestandteile der besonderen Lernleistung noch nicht anderweitig eingebracht wurden.</w:t>
      </w:r>
      <w:r>
        <w:t>“</w:t>
      </w:r>
    </w:p>
    <w:p w:rsidR="00270E39" w:rsidRDefault="00270E39">
      <w:pPr>
        <w:pStyle w:val="V-ListeNormal1"/>
        <w:keepNext/>
        <w:widowControl/>
      </w:pPr>
      <w:r>
        <w:rPr>
          <w:rFonts w:cs="Arial"/>
        </w:rPr>
        <w:t>b)</w:t>
      </w:r>
    </w:p>
    <w:p w:rsidR="00270E39" w:rsidRDefault="00270E39">
      <w:pPr>
        <w:pStyle w:val="V-ListeNormal2"/>
        <w:widowControl/>
        <w:rPr>
          <w:rFonts w:cs="Calibri"/>
        </w:rPr>
      </w:pPr>
      <w:r>
        <w:t>In Absatz 2 Satz 2 werden die W</w:t>
      </w:r>
      <w:r>
        <w:t>ö</w:t>
      </w:r>
      <w:r>
        <w:t xml:space="preserve">rter </w:t>
      </w:r>
      <w:r>
        <w:t>„</w:t>
      </w:r>
      <w:r>
        <w:t>ob die vorgesehene Arbeit als besondere Lernleistung zugelassen werden kann</w:t>
      </w:r>
      <w:r>
        <w:t>“</w:t>
      </w:r>
      <w:r>
        <w:t xml:space="preserve"> durch die W</w:t>
      </w:r>
      <w:r>
        <w:t>ö</w:t>
      </w:r>
      <w:r>
        <w:t xml:space="preserve">rter </w:t>
      </w:r>
      <w:r>
        <w:t>„</w:t>
      </w:r>
      <w:r>
        <w:t>in welchem Grundkursfach die besondere Lernleistung zugelassen wird</w:t>
      </w:r>
      <w:r>
        <w:t>“</w:t>
      </w:r>
      <w:r>
        <w:t xml:space="preserve"> ersetzt.</w:t>
      </w:r>
    </w:p>
    <w:p w:rsidR="00270E39" w:rsidRDefault="00270E39">
      <w:pPr>
        <w:pStyle w:val="V-ListeNormal1"/>
        <w:keepNext/>
        <w:widowControl/>
      </w:pPr>
      <w:r>
        <w:rPr>
          <w:rFonts w:cs="Arial"/>
        </w:rPr>
        <w:t>c)</w:t>
      </w:r>
    </w:p>
    <w:p w:rsidR="00270E39" w:rsidRDefault="00270E39">
      <w:pPr>
        <w:pStyle w:val="V-ListeNormal2"/>
        <w:widowControl/>
        <w:rPr>
          <w:rFonts w:cs="Calibri"/>
        </w:rPr>
      </w:pPr>
      <w:r>
        <w:t>Absatz 4 wird wie folgt neu gefasst:</w:t>
      </w:r>
    </w:p>
    <w:p w:rsidR="00270E39" w:rsidRDefault="00270E39">
      <w:pPr>
        <w:pStyle w:val="V-ListeNormal2"/>
        <w:widowControl/>
        <w:rPr>
          <w:rFonts w:cs="Calibri"/>
        </w:rPr>
      </w:pPr>
      <w:r>
        <w:t>„</w:t>
      </w:r>
      <w:r>
        <w:t>(4) In der besonderen Lernleistung, die im Block II in vierfacher Gewichtung als zus</w:t>
      </w:r>
      <w:r>
        <w:t>ä</w:t>
      </w:r>
      <w:r>
        <w:t>tzliches f</w:t>
      </w:r>
      <w:r>
        <w:t>ü</w:t>
      </w:r>
      <w:r>
        <w:t>nftes Pr</w:t>
      </w:r>
      <w:r>
        <w:t>ü</w:t>
      </w:r>
      <w:r>
        <w:t>fungselement eingebracht werden kann, sind maximal 15 Punkte erreichbar.</w:t>
      </w:r>
      <w:r>
        <w:t>“</w:t>
      </w:r>
    </w:p>
    <w:p w:rsidR="00270E39" w:rsidRDefault="00270E39">
      <w:pPr>
        <w:pStyle w:val="V-ListeNormal1"/>
        <w:keepNext/>
        <w:widowControl/>
        <w:ind w:left="227" w:hanging="227"/>
      </w:pPr>
      <w:r>
        <w:rPr>
          <w:rFonts w:cs="Arial"/>
        </w:rPr>
        <w:t>12.</w:t>
      </w:r>
      <w:r>
        <w:rPr>
          <w:rFonts w:cs="Arial"/>
        </w:rPr>
        <w:tab/>
      </w:r>
      <w:r>
        <w:rPr>
          <w:rFonts w:cs="Arial"/>
        </w:rPr>
        <w:t>§</w:t>
      </w:r>
      <w:r>
        <w:rPr>
          <w:rFonts w:cs="Arial"/>
        </w:rPr>
        <w:t xml:space="preserve"> 13 a wird wie folgt ge</w:t>
      </w:r>
      <w:r>
        <w:rPr>
          <w:rFonts w:cs="Arial"/>
        </w:rPr>
        <w:t>ä</w:t>
      </w:r>
      <w:r>
        <w:rPr>
          <w:rFonts w:cs="Arial"/>
        </w:rPr>
        <w:t>ndert:</w:t>
      </w:r>
    </w:p>
    <w:p w:rsidR="00270E39" w:rsidRDefault="00270E39">
      <w:pPr>
        <w:pStyle w:val="V-Normaltext"/>
        <w:widowControl/>
      </w:pPr>
    </w:p>
    <w:p w:rsidR="00270E39" w:rsidRDefault="00270E39">
      <w:pPr>
        <w:pStyle w:val="V-ListeNormal1"/>
        <w:keepNext/>
        <w:widowControl/>
        <w:rPr>
          <w:rFonts w:cs="Arial"/>
        </w:rPr>
      </w:pPr>
      <w:r>
        <w:t>a)</w:t>
      </w:r>
    </w:p>
    <w:p w:rsidR="00270E39" w:rsidRDefault="00270E39">
      <w:pPr>
        <w:pStyle w:val="V-ListeNormal2"/>
        <w:widowControl/>
      </w:pPr>
      <w:r>
        <w:rPr>
          <w:rFonts w:cs="Calibri"/>
        </w:rPr>
        <w:t xml:space="preserve">In Absatz 2 Nummer 3 wird die Verweisung in der ersten Klammer </w:t>
      </w:r>
      <w:r>
        <w:rPr>
          <w:rFonts w:cs="Calibri"/>
        </w:rPr>
        <w:t>„§§</w:t>
      </w:r>
      <w:r>
        <w:rPr>
          <w:rFonts w:cs="Calibri"/>
        </w:rPr>
        <w:t xml:space="preserve"> 15 Abs. 2 Nr. 2 und 15 Abs. 3</w:t>
      </w:r>
      <w:r>
        <w:rPr>
          <w:rFonts w:cs="Calibri"/>
        </w:rPr>
        <w:t>“</w:t>
      </w:r>
      <w:r>
        <w:rPr>
          <w:rFonts w:cs="Calibri"/>
        </w:rPr>
        <w:t xml:space="preserve"> durch die Verweisung </w:t>
      </w:r>
      <w:r>
        <w:rPr>
          <w:rFonts w:cs="Calibri"/>
        </w:rPr>
        <w:t>„§</w:t>
      </w:r>
      <w:r>
        <w:rPr>
          <w:rFonts w:cs="Calibri"/>
        </w:rPr>
        <w:t xml:space="preserve"> 4 Abs. 1 und 5</w:t>
      </w:r>
      <w:r>
        <w:rPr>
          <w:rFonts w:cs="Calibri"/>
        </w:rPr>
        <w:t>“</w:t>
      </w:r>
      <w:r>
        <w:rPr>
          <w:rFonts w:cs="Calibri"/>
        </w:rPr>
        <w:t xml:space="preserve"> ersetzt.</w:t>
      </w:r>
    </w:p>
    <w:p w:rsidR="00270E39" w:rsidRDefault="00270E39">
      <w:pPr>
        <w:pStyle w:val="V-ListeNormal1"/>
        <w:keepNext/>
        <w:widowControl/>
        <w:rPr>
          <w:rFonts w:cs="Arial"/>
        </w:rPr>
      </w:pPr>
      <w:r>
        <w:t>b)</w:t>
      </w:r>
    </w:p>
    <w:p w:rsidR="00270E39" w:rsidRDefault="00270E39">
      <w:pPr>
        <w:pStyle w:val="V-ListeNormal2"/>
        <w:widowControl/>
      </w:pPr>
      <w:r>
        <w:rPr>
          <w:rFonts w:cs="Calibri"/>
        </w:rPr>
        <w:t xml:space="preserve">In Absatz 4 Satz 1 wird nach dem Wort </w:t>
      </w:r>
      <w:r>
        <w:rPr>
          <w:rFonts w:cs="Calibri"/>
        </w:rPr>
        <w:t>„</w:t>
      </w:r>
      <w:r>
        <w:rPr>
          <w:rFonts w:cs="Calibri"/>
        </w:rPr>
        <w:t>Gesamtpunktzahl</w:t>
      </w:r>
      <w:r>
        <w:rPr>
          <w:rFonts w:cs="Calibri"/>
        </w:rPr>
        <w:t>“</w:t>
      </w:r>
      <w:r>
        <w:rPr>
          <w:rFonts w:cs="Calibri"/>
        </w:rPr>
        <w:t xml:space="preserve"> das Zeichen </w:t>
      </w:r>
      <w:r>
        <w:rPr>
          <w:rFonts w:cs="Calibri"/>
        </w:rPr>
        <w:t>„</w:t>
      </w:r>
      <w:r>
        <w:rPr>
          <w:rFonts w:cs="Calibri"/>
        </w:rPr>
        <w:t>[P]</w:t>
      </w:r>
      <w:r>
        <w:rPr>
          <w:rFonts w:cs="Calibri"/>
        </w:rPr>
        <w:t>“</w:t>
      </w:r>
      <w:r>
        <w:rPr>
          <w:rFonts w:cs="Calibri"/>
        </w:rPr>
        <w:t xml:space="preserve"> und nach dem Wort </w:t>
      </w:r>
      <w:r>
        <w:rPr>
          <w:rFonts w:cs="Calibri"/>
        </w:rPr>
        <w:t>„</w:t>
      </w:r>
      <w:r>
        <w:rPr>
          <w:rFonts w:cs="Calibri"/>
        </w:rPr>
        <w:t>Durchschnittsnote</w:t>
      </w:r>
      <w:r>
        <w:rPr>
          <w:rFonts w:cs="Calibri"/>
        </w:rPr>
        <w:t>“</w:t>
      </w:r>
      <w:r>
        <w:rPr>
          <w:rFonts w:cs="Calibri"/>
        </w:rPr>
        <w:t xml:space="preserve"> das Zeichen </w:t>
      </w:r>
      <w:r>
        <w:rPr>
          <w:rFonts w:cs="Calibri"/>
        </w:rPr>
        <w:t>„</w:t>
      </w:r>
      <w:r>
        <w:rPr>
          <w:rFonts w:cs="Calibri"/>
        </w:rPr>
        <w:t>[N]</w:t>
      </w:r>
      <w:r>
        <w:rPr>
          <w:rFonts w:cs="Calibri"/>
        </w:rPr>
        <w:t>“</w:t>
      </w:r>
      <w:r>
        <w:rPr>
          <w:rFonts w:cs="Calibri"/>
        </w:rPr>
        <w:t xml:space="preserve"> eingef</w:t>
      </w:r>
      <w:r>
        <w:rPr>
          <w:rFonts w:cs="Calibri"/>
        </w:rPr>
        <w:t>ü</w:t>
      </w:r>
      <w:r>
        <w:rPr>
          <w:rFonts w:cs="Calibri"/>
        </w:rPr>
        <w:t>gt.</w:t>
      </w:r>
    </w:p>
    <w:p w:rsidR="00270E39" w:rsidRDefault="00270E39">
      <w:pPr>
        <w:pStyle w:val="V-ListeNormal1"/>
        <w:keepNext/>
        <w:widowControl/>
        <w:ind w:left="227" w:hanging="227"/>
        <w:rPr>
          <w:rFonts w:cs="Arial"/>
        </w:rPr>
      </w:pPr>
      <w:r>
        <w:t>13.</w:t>
      </w:r>
      <w:r>
        <w:tab/>
      </w:r>
      <w:r>
        <w:t>§</w:t>
      </w:r>
      <w:r>
        <w:t xml:space="preserve"> 14 wird wie folgt ge</w:t>
      </w:r>
      <w:r>
        <w:t>ä</w:t>
      </w:r>
      <w:r>
        <w:t>ndert:</w:t>
      </w:r>
    </w:p>
    <w:p w:rsidR="00270E39" w:rsidRDefault="00270E39">
      <w:pPr>
        <w:pStyle w:val="V-Normaltext"/>
        <w:widowControl/>
        <w:rPr>
          <w:rFonts w:cs="Calibri"/>
        </w:rPr>
      </w:pPr>
    </w:p>
    <w:p w:rsidR="00270E39" w:rsidRDefault="00270E39">
      <w:pPr>
        <w:pStyle w:val="V-ListeNormal1"/>
        <w:keepNext/>
        <w:widowControl/>
      </w:pPr>
      <w:r>
        <w:rPr>
          <w:rFonts w:cs="Arial"/>
        </w:rPr>
        <w:t>a)</w:t>
      </w:r>
    </w:p>
    <w:p w:rsidR="00270E39" w:rsidRDefault="00270E39">
      <w:pPr>
        <w:pStyle w:val="V-ListeNormal2"/>
        <w:widowControl/>
        <w:rPr>
          <w:rFonts w:cs="Calibri"/>
        </w:rPr>
      </w:pPr>
      <w:r>
        <w:t xml:space="preserve">In Absatz 1 Satz 1 wird nach dem Wort </w:t>
      </w:r>
      <w:r>
        <w:t>„</w:t>
      </w:r>
      <w:r>
        <w:t>Abiturpr</w:t>
      </w:r>
      <w:r>
        <w:t>ü</w:t>
      </w:r>
      <w:r>
        <w:t>fung</w:t>
      </w:r>
      <w:r>
        <w:t>“</w:t>
      </w:r>
      <w:r>
        <w:t xml:space="preserve"> der Klammerzusatz </w:t>
      </w:r>
      <w:r>
        <w:t>„</w:t>
      </w:r>
      <w:r>
        <w:t>(Block II)</w:t>
      </w:r>
      <w:r>
        <w:t>“</w:t>
      </w:r>
      <w:r>
        <w:t xml:space="preserve"> eingef</w:t>
      </w:r>
      <w:r>
        <w:t>ü</w:t>
      </w:r>
      <w:r>
        <w:t>gt.</w:t>
      </w:r>
    </w:p>
    <w:p w:rsidR="00270E39" w:rsidRDefault="00270E39">
      <w:pPr>
        <w:pStyle w:val="V-ListeNormal1"/>
        <w:keepNext/>
        <w:widowControl/>
      </w:pPr>
      <w:r>
        <w:rPr>
          <w:rFonts w:cs="Arial"/>
        </w:rPr>
        <w:t>b)</w:t>
      </w:r>
    </w:p>
    <w:p w:rsidR="00270E39" w:rsidRDefault="00270E39">
      <w:pPr>
        <w:pStyle w:val="V-ListeNormal2"/>
        <w:widowControl/>
        <w:rPr>
          <w:rFonts w:cs="Calibri"/>
        </w:rPr>
      </w:pPr>
      <w:r>
        <w:t>Absatz 3 wird wie folgt ge</w:t>
      </w:r>
      <w:r>
        <w:t>ä</w:t>
      </w:r>
      <w:r>
        <w:t>ndert:</w:t>
      </w:r>
    </w:p>
    <w:p w:rsidR="00270E39" w:rsidRDefault="00270E39">
      <w:pPr>
        <w:pStyle w:val="V-Haupttext2"/>
        <w:widowControl/>
        <w:ind w:left="794" w:hanging="794"/>
        <w:rPr>
          <w:rFonts w:cs="Calibri"/>
        </w:rPr>
      </w:pPr>
      <w:r>
        <w:t>aa)</w:t>
      </w:r>
      <w:r>
        <w:tab/>
        <w:t xml:space="preserve">In Satz 1 wird das Wort </w:t>
      </w:r>
      <w:r>
        <w:t>„</w:t>
      </w:r>
      <w:r>
        <w:t>Fach</w:t>
      </w:r>
      <w:r>
        <w:t>“</w:t>
      </w:r>
      <w:r>
        <w:t xml:space="preserve"> durch das Wort </w:t>
      </w:r>
      <w:r>
        <w:t>„</w:t>
      </w:r>
      <w:r>
        <w:t>Leistungskursfach</w:t>
      </w:r>
      <w:r>
        <w:t>“</w:t>
      </w:r>
      <w:r>
        <w:t xml:space="preserve"> ersetzt und werden die W</w:t>
      </w:r>
      <w:r>
        <w:t>ö</w:t>
      </w:r>
      <w:r>
        <w:t xml:space="preserve">rter </w:t>
      </w:r>
      <w:r>
        <w:t>„</w:t>
      </w:r>
      <w:r>
        <w:t>als zweitem Abiturpr</w:t>
      </w:r>
      <w:r>
        <w:t>ü</w:t>
      </w:r>
      <w:r>
        <w:t>fungsfach</w:t>
      </w:r>
      <w:r>
        <w:t>“</w:t>
      </w:r>
      <w:r>
        <w:t xml:space="preserve"> gestrichen.</w:t>
      </w:r>
    </w:p>
    <w:p w:rsidR="00270E39" w:rsidRDefault="00270E39">
      <w:pPr>
        <w:pStyle w:val="V-Haupttext2"/>
        <w:widowControl/>
        <w:ind w:left="794" w:hanging="794"/>
        <w:rPr>
          <w:rFonts w:cs="Calibri"/>
        </w:rPr>
      </w:pPr>
      <w:r>
        <w:t>bb)</w:t>
      </w:r>
      <w:r>
        <w:tab/>
        <w:t xml:space="preserve">In Satz 2 werden vor dem Wort </w:t>
      </w:r>
      <w:r>
        <w:t>„</w:t>
      </w:r>
      <w:r>
        <w:t>schriftlichen</w:t>
      </w:r>
      <w:r>
        <w:t>“</w:t>
      </w:r>
      <w:r>
        <w:t xml:space="preserve"> die W</w:t>
      </w:r>
      <w:r>
        <w:t>ö</w:t>
      </w:r>
      <w:r>
        <w:t xml:space="preserve">rter </w:t>
      </w:r>
      <w:r>
        <w:t>„</w:t>
      </w:r>
      <w:r>
        <w:t>zentral gestellten</w:t>
      </w:r>
      <w:r>
        <w:t>“</w:t>
      </w:r>
      <w:r>
        <w:t xml:space="preserve"> eingef</w:t>
      </w:r>
      <w:r>
        <w:t>ü</w:t>
      </w:r>
      <w:r>
        <w:t>gt.</w:t>
      </w:r>
    </w:p>
    <w:p w:rsidR="00270E39" w:rsidRDefault="00270E39">
      <w:pPr>
        <w:pStyle w:val="V-ListeNormal1"/>
        <w:keepNext/>
        <w:widowControl/>
      </w:pPr>
      <w:r>
        <w:rPr>
          <w:rFonts w:cs="Arial"/>
        </w:rPr>
        <w:t>c)</w:t>
      </w:r>
    </w:p>
    <w:p w:rsidR="00270E39" w:rsidRDefault="00270E39">
      <w:pPr>
        <w:pStyle w:val="V-ListeNormal2"/>
        <w:widowControl/>
        <w:rPr>
          <w:rFonts w:cs="Calibri"/>
        </w:rPr>
      </w:pPr>
      <w:r>
        <w:t>In Absatz 4 werden die W</w:t>
      </w:r>
      <w:r>
        <w:t>ö</w:t>
      </w:r>
      <w:r>
        <w:t xml:space="preserve">rter </w:t>
      </w:r>
      <w:r>
        <w:t>„</w:t>
      </w:r>
      <w:r>
        <w:t>In den Pr</w:t>
      </w:r>
      <w:r>
        <w:t>ü</w:t>
      </w:r>
      <w:r>
        <w:t>fungsf</w:t>
      </w:r>
      <w:r>
        <w:t>ä</w:t>
      </w:r>
      <w:r>
        <w:t>chern Kunst und Musik</w:t>
      </w:r>
      <w:r>
        <w:t>“</w:t>
      </w:r>
      <w:r>
        <w:t xml:space="preserve"> durch die W</w:t>
      </w:r>
      <w:r>
        <w:t>ö</w:t>
      </w:r>
      <w:r>
        <w:t xml:space="preserve">rter </w:t>
      </w:r>
      <w:r>
        <w:t>„</w:t>
      </w:r>
      <w:r>
        <w:t>Im Pr</w:t>
      </w:r>
      <w:r>
        <w:t>ü</w:t>
      </w:r>
      <w:r>
        <w:t>fungsfach Kunst</w:t>
      </w:r>
      <w:r>
        <w:t>“</w:t>
      </w:r>
      <w:r>
        <w:t xml:space="preserve"> ersetzt.</w:t>
      </w:r>
    </w:p>
    <w:p w:rsidR="00270E39" w:rsidRDefault="00270E39">
      <w:pPr>
        <w:pStyle w:val="V-ListeNormal1"/>
        <w:keepNext/>
        <w:widowControl/>
        <w:ind w:left="227" w:hanging="227"/>
      </w:pPr>
      <w:r>
        <w:rPr>
          <w:rFonts w:cs="Arial"/>
        </w:rPr>
        <w:t>14.</w:t>
      </w:r>
      <w:r>
        <w:rPr>
          <w:rFonts w:cs="Arial"/>
        </w:rPr>
        <w:tab/>
        <w:t xml:space="preserve">In </w:t>
      </w:r>
      <w:r>
        <w:rPr>
          <w:rFonts w:cs="Arial"/>
        </w:rPr>
        <w:t>§</w:t>
      </w:r>
      <w:r>
        <w:rPr>
          <w:rFonts w:cs="Arial"/>
        </w:rPr>
        <w:t xml:space="preserve"> 15 werden die Abs</w:t>
      </w:r>
      <w:r>
        <w:rPr>
          <w:rFonts w:cs="Arial"/>
        </w:rPr>
        <w:t>ä</w:t>
      </w:r>
      <w:r>
        <w:rPr>
          <w:rFonts w:cs="Arial"/>
        </w:rPr>
        <w:t>tze 2 bis 9 durch folgenden neuen Absatz 2 ersetzt:</w:t>
      </w:r>
    </w:p>
    <w:p w:rsidR="00270E39" w:rsidRDefault="00270E39">
      <w:pPr>
        <w:pStyle w:val="V-Normaltext"/>
        <w:widowControl/>
      </w:pPr>
    </w:p>
    <w:p w:rsidR="00270E39" w:rsidRDefault="00270E39">
      <w:pPr>
        <w:pStyle w:val="V-ListeNormal1"/>
        <w:keepNext/>
        <w:widowControl/>
        <w:rPr>
          <w:rFonts w:cs="Arial"/>
        </w:rPr>
      </w:pPr>
      <w:r>
        <w:t>„</w:t>
      </w:r>
      <w:r>
        <w:t>(2) Zugelassen wird, wer am Unterricht der Jahrgangsstufen 12 und 13 gem</w:t>
      </w:r>
      <w:r>
        <w:t>äß</w:t>
      </w:r>
      <w:r>
        <w:t xml:space="preserve"> der f</w:t>
      </w:r>
      <w:r>
        <w:t>ü</w:t>
      </w:r>
      <w:r>
        <w:t>r den Bildungsgang g</w:t>
      </w:r>
      <w:r>
        <w:t>ü</w:t>
      </w:r>
      <w:r>
        <w:t>ltigen Stundentafel teilgenommen hat und im Grund- und Leistungskursbereich der Qualifikationsphase (Block I) folgende Bedingungen erf</w:t>
      </w:r>
      <w:r>
        <w:t>ü</w:t>
      </w:r>
      <w:r>
        <w:t>llt:</w:t>
      </w:r>
    </w:p>
    <w:p w:rsidR="00270E39" w:rsidRDefault="00270E39">
      <w:pPr>
        <w:pStyle w:val="V-Normaltext"/>
        <w:widowControl/>
        <w:rPr>
          <w:rFonts w:cs="Calibri"/>
        </w:rPr>
      </w:pPr>
    </w:p>
    <w:p w:rsidR="00270E39" w:rsidRDefault="00270E39">
      <w:pPr>
        <w:pStyle w:val="V-ListeNormal1"/>
        <w:keepNext/>
        <w:widowControl/>
      </w:pPr>
      <w:r>
        <w:rPr>
          <w:rFonts w:cs="Arial"/>
        </w:rPr>
        <w:t>1.</w:t>
      </w:r>
    </w:p>
    <w:p w:rsidR="00270E39" w:rsidRDefault="00270E39">
      <w:pPr>
        <w:pStyle w:val="V-ListeNormal2"/>
        <w:widowControl/>
        <w:rPr>
          <w:rFonts w:cs="Calibri"/>
        </w:rPr>
      </w:pPr>
      <w:r>
        <w:t>Im Block I</w:t>
      </w:r>
    </w:p>
    <w:p w:rsidR="00270E39" w:rsidRDefault="00270E39">
      <w:pPr>
        <w:pStyle w:val="V-Haupttext2"/>
        <w:widowControl/>
        <w:ind w:left="794" w:hanging="794"/>
        <w:rPr>
          <w:rFonts w:cs="Calibri"/>
        </w:rPr>
      </w:pPr>
      <w:r>
        <w:t>a)</w:t>
      </w:r>
      <w:r>
        <w:tab/>
        <w:t>m</w:t>
      </w:r>
      <w:r>
        <w:t>ü</w:t>
      </w:r>
      <w:r>
        <w:t>ssen mindestens 24 Grundkurse und die acht Leistungskurse aus der Qualifikationsphase eingebracht werden,</w:t>
      </w:r>
    </w:p>
    <w:p w:rsidR="00270E39" w:rsidRDefault="00270E39">
      <w:pPr>
        <w:pStyle w:val="V-Haupttext2"/>
        <w:widowControl/>
        <w:ind w:left="794" w:hanging="794"/>
        <w:rPr>
          <w:rFonts w:cs="Calibri"/>
        </w:rPr>
      </w:pPr>
      <w:r>
        <w:t>b)</w:t>
      </w:r>
      <w:r>
        <w:tab/>
        <w:t>m</w:t>
      </w:r>
      <w:r>
        <w:t>ü</w:t>
      </w:r>
      <w:r>
        <w:t>ssen mindestens 200 Punkte gem</w:t>
      </w:r>
      <w:r>
        <w:t>äß</w:t>
      </w:r>
      <w:r>
        <w:t xml:space="preserve"> </w:t>
      </w:r>
      <w:r>
        <w:t>§</w:t>
      </w:r>
      <w:r>
        <w:t xml:space="preserve"> 25 Abs. 3 erreicht werden, </w:t>
      </w:r>
    </w:p>
    <w:p w:rsidR="00270E39" w:rsidRDefault="00270E39">
      <w:pPr>
        <w:pStyle w:val="V-Haupttext2"/>
        <w:widowControl/>
        <w:ind w:left="794" w:hanging="794"/>
        <w:rPr>
          <w:rFonts w:cs="Calibri"/>
        </w:rPr>
      </w:pPr>
      <w:r>
        <w:t>c)</w:t>
      </w:r>
      <w:r>
        <w:tab/>
        <w:t>darf kein einzubringender Kurs mit null Punkten bewertet worden sein,</w:t>
      </w:r>
    </w:p>
    <w:p w:rsidR="00270E39" w:rsidRDefault="00270E39">
      <w:pPr>
        <w:pStyle w:val="V-Haupttext2"/>
        <w:widowControl/>
        <w:ind w:left="794" w:hanging="794"/>
        <w:rPr>
          <w:rFonts w:cs="Calibri"/>
        </w:rPr>
      </w:pPr>
      <w:r>
        <w:t>d)</w:t>
      </w:r>
      <w:r>
        <w:tab/>
        <w:t>d</w:t>
      </w:r>
      <w:r>
        <w:t>ü</w:t>
      </w:r>
      <w:r>
        <w:t>rfen h</w:t>
      </w:r>
      <w:r>
        <w:t>ö</w:t>
      </w:r>
      <w:r>
        <w:t>chstens 20 v.H. der einzubringenden Kurse mit weniger als f</w:t>
      </w:r>
      <w:r>
        <w:t>ü</w:t>
      </w:r>
      <w:r>
        <w:t>nf Punkten in einfacher Wertung bewertet worden sein. Unter den einzubringenden Kursen mit weniger als f</w:t>
      </w:r>
      <w:r>
        <w:t>ü</w:t>
      </w:r>
      <w:r>
        <w:t>nf Punkten in einfacher Wertung d</w:t>
      </w:r>
      <w:r>
        <w:t>ü</w:t>
      </w:r>
      <w:r>
        <w:t>rfen h</w:t>
      </w:r>
      <w:r>
        <w:t>ö</w:t>
      </w:r>
      <w:r>
        <w:t>chstens drei Leistungskurse sein. Die Berechnung der maximalen Anzahl der einzubringenden Kursen mit weniger als f</w:t>
      </w:r>
      <w:r>
        <w:t>ü</w:t>
      </w:r>
      <w:r>
        <w:t>nf Punkten in einfacher Wertung wird nach folgender Formel berechnet:</w:t>
      </w:r>
    </w:p>
    <w:p w:rsidR="00270E39" w:rsidRDefault="00270E39">
      <w:pPr>
        <w:pStyle w:val="V-Haupttext2"/>
        <w:widowControl/>
        <w:ind w:left="795"/>
        <w:rPr>
          <w:rFonts w:cs="Calibri"/>
        </w:rPr>
      </w:pPr>
      <w:r>
        <w:t>Bei dem Ergebnis bleiben Bruchteile der Anzahl der Kurse (Km) unber</w:t>
      </w:r>
      <w:r>
        <w:t>ü</w:t>
      </w:r>
      <w:r>
        <w:t>cksichtigt.</w:t>
      </w:r>
    </w:p>
    <w:p w:rsidR="00270E39" w:rsidRDefault="00270E39">
      <w:pPr>
        <w:pStyle w:val="V-Haupttext3"/>
        <w:widowControl/>
        <w:spacing w:before="10" w:after="10" w:line="240" w:lineRule="auto"/>
        <w:ind w:left="907" w:hanging="907"/>
        <w:rPr>
          <w:rFonts w:cs="Arial"/>
        </w:rPr>
      </w:pPr>
      <w:r>
        <w:rPr>
          <w:rFonts w:cs="Arial"/>
        </w:rPr>
        <w:t>Km</w:t>
      </w:r>
      <w:r>
        <w:tab/>
        <w:t>=</w:t>
      </w:r>
    </w:p>
    <w:p w:rsidR="00270E39" w:rsidRDefault="00270E39">
      <w:pPr>
        <w:pStyle w:val="V-Haupttext3"/>
        <w:widowControl/>
        <w:ind w:left="1362"/>
        <w:rPr>
          <w:rFonts w:cs="Arial"/>
        </w:rPr>
      </w:pPr>
      <w:r>
        <w:t>Maximale Anzahl von Kursen mit weniger als f</w:t>
      </w:r>
      <w:r>
        <w:t>ü</w:t>
      </w:r>
      <w:r>
        <w:t>nf Punkten in einfacher Wertung im Block I (Leistungskurse werden hier auch einfach gewichtet)</w:t>
      </w:r>
    </w:p>
    <w:p w:rsidR="00270E39" w:rsidRDefault="00270E39">
      <w:pPr>
        <w:pStyle w:val="V-Haupttext3"/>
        <w:widowControl/>
        <w:spacing w:before="10" w:after="10" w:line="240" w:lineRule="auto"/>
        <w:ind w:left="907" w:hanging="907"/>
      </w:pPr>
      <w:r>
        <w:rPr>
          <w:i/>
        </w:rPr>
        <w:t>Kg</w:t>
      </w:r>
      <w:r>
        <w:rPr>
          <w:rFonts w:cs="Arial"/>
        </w:rPr>
        <w:tab/>
        <w:t>=</w:t>
      </w:r>
    </w:p>
    <w:p w:rsidR="00270E39" w:rsidRDefault="00270E39">
      <w:pPr>
        <w:pStyle w:val="V-Haupttext3"/>
        <w:widowControl/>
        <w:ind w:left="1362"/>
      </w:pPr>
      <w:r>
        <w:rPr>
          <w:rFonts w:cs="Arial"/>
        </w:rPr>
        <w:t>Gesamtanzahl der einzubringenden Kurse in einfacher Wertung im Block I (Leistungskurse werden hier auch einfach gewichtet)</w:t>
      </w:r>
    </w:p>
    <w:p w:rsidR="00270E39" w:rsidRDefault="00270E39">
      <w:pPr>
        <w:pStyle w:val="V-Haupttext2"/>
        <w:widowControl/>
        <w:ind w:left="794" w:hanging="794"/>
        <w:rPr>
          <w:rFonts w:cs="Calibri"/>
        </w:rPr>
      </w:pPr>
      <w:r>
        <w:t>e)</w:t>
      </w:r>
      <w:r>
        <w:tab/>
        <w:t>d</w:t>
      </w:r>
      <w:r>
        <w:t>ü</w:t>
      </w:r>
      <w:r>
        <w:t>rfen inhaltsgleiche Kurse nur einmal eingebracht werden.</w:t>
      </w:r>
    </w:p>
    <w:p w:rsidR="00270E39" w:rsidRDefault="00270E39">
      <w:pPr>
        <w:pStyle w:val="V-ListeNormal1"/>
        <w:keepNext/>
        <w:widowControl/>
      </w:pPr>
      <w:r>
        <w:rPr>
          <w:rFonts w:cs="Arial"/>
        </w:rPr>
        <w:t>2.</w:t>
      </w:r>
    </w:p>
    <w:p w:rsidR="00270E39" w:rsidRDefault="00270E39">
      <w:pPr>
        <w:pStyle w:val="V-ListeNormal2"/>
        <w:widowControl/>
        <w:rPr>
          <w:rFonts w:cs="Calibri"/>
        </w:rPr>
      </w:pPr>
      <w:r>
        <w:t>Unter den nachzuweisenden Kursen im Block I m</w:t>
      </w:r>
      <w:r>
        <w:t>ü</w:t>
      </w:r>
      <w:r>
        <w:t>ssen mindestens sein (Pflichtkurse):</w:t>
      </w:r>
    </w:p>
    <w:p w:rsidR="00270E39" w:rsidRDefault="00270E39">
      <w:pPr>
        <w:pStyle w:val="V-Haupttext2"/>
        <w:widowControl/>
        <w:ind w:left="794" w:hanging="794"/>
        <w:rPr>
          <w:rFonts w:cs="Calibri"/>
        </w:rPr>
      </w:pPr>
      <w:r>
        <w:t>a)</w:t>
      </w:r>
      <w:r>
        <w:tab/>
        <w:t>Jeweils die vier Kurse der vier Abiturpr</w:t>
      </w:r>
      <w:r>
        <w:t>ü</w:t>
      </w:r>
      <w:r>
        <w:t>fungsf</w:t>
      </w:r>
      <w:r>
        <w:t>ä</w:t>
      </w:r>
      <w:r>
        <w:t>cher, die gem</w:t>
      </w:r>
      <w:r>
        <w:t>äß</w:t>
      </w:r>
      <w:r>
        <w:t xml:space="preserve"> der f</w:t>
      </w:r>
      <w:r>
        <w:t>ü</w:t>
      </w:r>
      <w:r>
        <w:t>r den Bildungsgang g</w:t>
      </w:r>
      <w:r>
        <w:t>ü</w:t>
      </w:r>
      <w:r>
        <w:t>ltigen Stundentafel ausgewiesen sind. Die Kurse der beiden Leistungskursf</w:t>
      </w:r>
      <w:r>
        <w:t>ä</w:t>
      </w:r>
      <w:r>
        <w:t>cher (1. und 2. schriftliches Pr</w:t>
      </w:r>
      <w:r>
        <w:t>ü</w:t>
      </w:r>
      <w:r>
        <w:t>fungsfach) werden doppelt gewichtet.</w:t>
      </w:r>
    </w:p>
    <w:p w:rsidR="00270E39" w:rsidRDefault="00270E39">
      <w:pPr>
        <w:pStyle w:val="V-Haupttext2"/>
        <w:widowControl/>
        <w:ind w:left="794" w:hanging="794"/>
        <w:rPr>
          <w:rFonts w:cs="Calibri"/>
        </w:rPr>
      </w:pPr>
      <w:r>
        <w:t>b)</w:t>
      </w:r>
      <w:r>
        <w:tab/>
        <w:t>Soweit nicht bereits als Abiturpr</w:t>
      </w:r>
      <w:r>
        <w:t>ü</w:t>
      </w:r>
      <w:r>
        <w:t>fungsf</w:t>
      </w:r>
      <w:r>
        <w:t>ä</w:t>
      </w:r>
      <w:r>
        <w:t>cher eingebracht:</w:t>
      </w:r>
    </w:p>
    <w:p w:rsidR="00270E39" w:rsidRDefault="00270E39">
      <w:pPr>
        <w:pStyle w:val="V-ListeHaupttext2"/>
        <w:keepNext/>
        <w:widowControl/>
        <w:ind w:left="1077" w:hanging="1077"/>
      </w:pPr>
      <w:r>
        <w:rPr>
          <w:rFonts w:cs="Arial"/>
        </w:rPr>
        <w:t>aa)</w:t>
      </w:r>
      <w:r>
        <w:rPr>
          <w:rFonts w:cs="Arial"/>
        </w:rPr>
        <w:tab/>
        <w:t>vier Kurse Deutsch,</w:t>
      </w:r>
    </w:p>
    <w:p w:rsidR="00270E39" w:rsidRDefault="00270E39">
      <w:pPr>
        <w:pStyle w:val="V-ListeHaupttext2"/>
        <w:keepNext/>
        <w:widowControl/>
        <w:ind w:left="1077" w:hanging="1077"/>
      </w:pPr>
      <w:r>
        <w:rPr>
          <w:rFonts w:cs="Arial"/>
        </w:rPr>
        <w:t>bb)</w:t>
      </w:r>
      <w:r>
        <w:rPr>
          <w:rFonts w:cs="Arial"/>
        </w:rPr>
        <w:tab/>
        <w:t>vier Kurse der aus der Sekundarstufe I fortgef</w:t>
      </w:r>
      <w:r>
        <w:rPr>
          <w:rFonts w:cs="Arial"/>
        </w:rPr>
        <w:t>ü</w:t>
      </w:r>
      <w:r>
        <w:rPr>
          <w:rFonts w:cs="Arial"/>
        </w:rPr>
        <w:t>hrten Fremdsprache</w:t>
      </w:r>
      <w:r>
        <w:rPr>
          <w:rFonts w:cs="Arial"/>
        </w:rPr>
        <w:br/>
        <w:t>oder vier Kurse der in der Jahrgangsstufe 11 neu einsetzenden Fremdsprache,</w:t>
      </w:r>
    </w:p>
    <w:p w:rsidR="00270E39" w:rsidRDefault="00270E39">
      <w:pPr>
        <w:pStyle w:val="V-ListeHaupttext2"/>
        <w:keepNext/>
        <w:widowControl/>
        <w:ind w:left="1077" w:hanging="1077"/>
      </w:pPr>
      <w:r>
        <w:rPr>
          <w:rFonts w:cs="Arial"/>
        </w:rPr>
        <w:t>cc)</w:t>
      </w:r>
      <w:r>
        <w:rPr>
          <w:rFonts w:cs="Arial"/>
        </w:rPr>
        <w:tab/>
        <w:t>vier Kurse Mathematik,</w:t>
      </w:r>
    </w:p>
    <w:p w:rsidR="00270E39" w:rsidRDefault="00270E39">
      <w:pPr>
        <w:pStyle w:val="V-ListeHaupttext2"/>
        <w:keepNext/>
        <w:widowControl/>
        <w:ind w:left="1077" w:hanging="1077"/>
      </w:pPr>
      <w:r>
        <w:rPr>
          <w:rFonts w:cs="Arial"/>
        </w:rPr>
        <w:t>dd)</w:t>
      </w:r>
      <w:r>
        <w:rPr>
          <w:rFonts w:cs="Arial"/>
        </w:rPr>
        <w:tab/>
        <w:t>vier Kurse aus dem gesellschaftswissenschaftlichen Aufgabenfeld, darunter zwei Kurse des Faches Gesellschaftslehre mit Geschichte;</w:t>
      </w:r>
    </w:p>
    <w:p w:rsidR="00270E39" w:rsidRDefault="00270E39">
      <w:pPr>
        <w:pStyle w:val="V-ListeHaupttext2"/>
        <w:keepNext/>
        <w:widowControl/>
        <w:ind w:left="1077" w:hanging="1077"/>
      </w:pPr>
      <w:r>
        <w:rPr>
          <w:rFonts w:cs="Arial"/>
        </w:rPr>
        <w:t>ee)</w:t>
      </w:r>
      <w:r>
        <w:rPr>
          <w:rFonts w:cs="Arial"/>
        </w:rPr>
        <w:tab/>
        <w:t>Sch</w:t>
      </w:r>
      <w:r>
        <w:rPr>
          <w:rFonts w:cs="Arial"/>
        </w:rPr>
        <w:t>ü</w:t>
      </w:r>
      <w:r>
        <w:rPr>
          <w:rFonts w:cs="Arial"/>
        </w:rPr>
        <w:t>lerinnen und Sch</w:t>
      </w:r>
      <w:r>
        <w:rPr>
          <w:rFonts w:cs="Arial"/>
        </w:rPr>
        <w:t>ü</w:t>
      </w:r>
      <w:r>
        <w:rPr>
          <w:rFonts w:cs="Arial"/>
        </w:rPr>
        <w:t>ler, die in der Sekundarstufe I keinen oder bis zum Eintritt in den Bildungsgang keinen durchg</w:t>
      </w:r>
      <w:r>
        <w:rPr>
          <w:rFonts w:cs="Arial"/>
        </w:rPr>
        <w:t>ä</w:t>
      </w:r>
      <w:r>
        <w:rPr>
          <w:rFonts w:cs="Arial"/>
        </w:rPr>
        <w:t>ngigen Unterricht in einer zweiten Fremdsprache im Umfang von mindestens vier Jahren erhalten haben, m</w:t>
      </w:r>
      <w:r>
        <w:rPr>
          <w:rFonts w:cs="Arial"/>
        </w:rPr>
        <w:t>ü</w:t>
      </w:r>
      <w:r>
        <w:rPr>
          <w:rFonts w:cs="Arial"/>
        </w:rPr>
        <w:t>ssen zum Erwerb der allgemeinen Hochschulreife erg</w:t>
      </w:r>
      <w:r>
        <w:rPr>
          <w:rFonts w:cs="Arial"/>
        </w:rPr>
        <w:t>ä</w:t>
      </w:r>
      <w:r>
        <w:rPr>
          <w:rFonts w:cs="Arial"/>
        </w:rPr>
        <w:t>nzend zwei in der Qualifikationsphase belegte Kurse der in der Jahrgangsstufe 11 neu einsetzenden Fremdsprache einbringen.</w:t>
      </w:r>
    </w:p>
    <w:p w:rsidR="00270E39" w:rsidRDefault="00270E39">
      <w:pPr>
        <w:pStyle w:val="V-Haupttext2"/>
        <w:widowControl/>
        <w:ind w:left="794" w:hanging="794"/>
        <w:rPr>
          <w:rFonts w:cs="Calibri"/>
        </w:rPr>
      </w:pPr>
      <w:r>
        <w:t>c)</w:t>
      </w:r>
      <w:r>
        <w:tab/>
        <w:t>Soweit die Einbringung der (Pflicht-) Kurse nach Nummern 1 und 2 weniger als 32 Kurse in einfacher Gewichtung ergibt, m</w:t>
      </w:r>
      <w:r>
        <w:t>ü</w:t>
      </w:r>
      <w:r>
        <w:t>ssen mindestens so viele weitere Kurse der Qualifikationsphase nach Nummer 3 oder 4 in den Block I eingebracht werden, sodass insgesamt mindestens 32 Kurse in einfacher Gewichtung im Block I ber</w:t>
      </w:r>
      <w:r>
        <w:t>ü</w:t>
      </w:r>
      <w:r>
        <w:t>cksichtigt werden k</w:t>
      </w:r>
      <w:r>
        <w:t>ö</w:t>
      </w:r>
      <w:r>
        <w:t>nnen.</w:t>
      </w:r>
    </w:p>
    <w:p w:rsidR="00270E39" w:rsidRDefault="00270E39">
      <w:pPr>
        <w:pStyle w:val="V-ListeNormal1"/>
        <w:keepNext/>
        <w:widowControl/>
      </w:pPr>
      <w:r>
        <w:rPr>
          <w:rFonts w:cs="Arial"/>
        </w:rPr>
        <w:t>3.</w:t>
      </w:r>
    </w:p>
    <w:p w:rsidR="00270E39" w:rsidRDefault="00270E39">
      <w:pPr>
        <w:pStyle w:val="V-ListeNormal2"/>
        <w:widowControl/>
        <w:rPr>
          <w:rFonts w:cs="Calibri"/>
        </w:rPr>
      </w:pPr>
      <w:r>
        <w:t>In den Block I k</w:t>
      </w:r>
      <w:r>
        <w:t>ö</w:t>
      </w:r>
      <w:r>
        <w:t>nnen gem</w:t>
      </w:r>
      <w:r>
        <w:t>äß</w:t>
      </w:r>
      <w:r>
        <w:t xml:space="preserve"> der f</w:t>
      </w:r>
      <w:r>
        <w:t>ü</w:t>
      </w:r>
      <w:r>
        <w:t>r den Bildungsgang g</w:t>
      </w:r>
      <w:r>
        <w:t>ü</w:t>
      </w:r>
      <w:r>
        <w:t>ltigen Stundentafel weitere Kurse der F</w:t>
      </w:r>
      <w:r>
        <w:t>ä</w:t>
      </w:r>
      <w:r>
        <w:t>cher des berufsbezogenen beziehungsweise des berufs</w:t>
      </w:r>
      <w:r>
        <w:t>ü</w:t>
      </w:r>
      <w:r>
        <w:t>bergreifenden Lernbereichs eingebracht werden (Wahleinbringung).</w:t>
      </w:r>
    </w:p>
    <w:p w:rsidR="00270E39" w:rsidRDefault="00270E39">
      <w:pPr>
        <w:pStyle w:val="V-ListeNormal1"/>
        <w:keepNext/>
        <w:widowControl/>
      </w:pPr>
      <w:r>
        <w:rPr>
          <w:rFonts w:cs="Arial"/>
        </w:rPr>
        <w:t>4.</w:t>
      </w:r>
    </w:p>
    <w:p w:rsidR="00270E39" w:rsidRDefault="00270E39">
      <w:pPr>
        <w:pStyle w:val="V-ListeNormal2"/>
        <w:widowControl/>
        <w:rPr>
          <w:rFonts w:cs="Calibri"/>
        </w:rPr>
      </w:pPr>
      <w:r>
        <w:t>Kurse des Differenzierungsbereichs, die die Anforderungen an Grundkurse erf</w:t>
      </w:r>
      <w:r>
        <w:t>ü</w:t>
      </w:r>
      <w:r>
        <w:t>llen, k</w:t>
      </w:r>
      <w:r>
        <w:t>ö</w:t>
      </w:r>
      <w:r>
        <w:t>nnen in den Block I eingebracht werden.</w:t>
      </w:r>
    </w:p>
    <w:p w:rsidR="00270E39" w:rsidRDefault="00270E39">
      <w:pPr>
        <w:pStyle w:val="V-ListeNormal1"/>
        <w:keepNext/>
        <w:widowControl/>
      </w:pPr>
      <w:r>
        <w:rPr>
          <w:rFonts w:cs="Arial"/>
        </w:rPr>
        <w:t>5.</w:t>
      </w:r>
    </w:p>
    <w:p w:rsidR="00270E39" w:rsidRDefault="00270E39">
      <w:pPr>
        <w:pStyle w:val="V-ListeNormal2"/>
        <w:widowControl/>
        <w:rPr>
          <w:rFonts w:cs="Calibri"/>
        </w:rPr>
      </w:pPr>
      <w:r>
        <w:t>Eine Facharbeit kann gem</w:t>
      </w:r>
      <w:r>
        <w:t>äß</w:t>
      </w:r>
      <w:r>
        <w:t xml:space="preserve"> </w:t>
      </w:r>
      <w:r>
        <w:t>§</w:t>
      </w:r>
      <w:r>
        <w:t xml:space="preserve"> 8 Abs. 2 im Block I eingebracht werden. Sie wird doppelt gewichtet.</w:t>
      </w:r>
      <w:r>
        <w:t>“</w:t>
      </w:r>
    </w:p>
    <w:p w:rsidR="00270E39" w:rsidRDefault="00270E39">
      <w:pPr>
        <w:pStyle w:val="V-ListeNormal1"/>
        <w:keepNext/>
        <w:widowControl/>
        <w:ind w:left="227" w:hanging="227"/>
      </w:pPr>
      <w:r>
        <w:rPr>
          <w:rFonts w:cs="Arial"/>
        </w:rPr>
        <w:t>15.</w:t>
      </w:r>
      <w:r>
        <w:rPr>
          <w:rFonts w:cs="Arial"/>
        </w:rPr>
        <w:tab/>
      </w:r>
      <w:r>
        <w:rPr>
          <w:rFonts w:cs="Arial"/>
        </w:rPr>
        <w:t>§</w:t>
      </w:r>
      <w:r>
        <w:rPr>
          <w:rFonts w:cs="Arial"/>
        </w:rPr>
        <w:t xml:space="preserve"> 17 wird wie folgt ge</w:t>
      </w:r>
      <w:r>
        <w:rPr>
          <w:rFonts w:cs="Arial"/>
        </w:rPr>
        <w:t>ä</w:t>
      </w:r>
      <w:r>
        <w:rPr>
          <w:rFonts w:cs="Arial"/>
        </w:rPr>
        <w:t>ndert:</w:t>
      </w:r>
    </w:p>
    <w:p w:rsidR="00270E39" w:rsidRDefault="00270E39">
      <w:pPr>
        <w:pStyle w:val="V-Normaltext"/>
        <w:widowControl/>
      </w:pPr>
    </w:p>
    <w:p w:rsidR="00270E39" w:rsidRDefault="00270E39">
      <w:pPr>
        <w:pStyle w:val="V-ListeNormal1"/>
        <w:keepNext/>
        <w:widowControl/>
        <w:rPr>
          <w:rFonts w:cs="Arial"/>
        </w:rPr>
      </w:pPr>
      <w:r>
        <w:t>a)</w:t>
      </w:r>
    </w:p>
    <w:p w:rsidR="00270E39" w:rsidRDefault="00270E39">
      <w:pPr>
        <w:pStyle w:val="V-ListeNormal2"/>
        <w:widowControl/>
      </w:pPr>
      <w:r>
        <w:rPr>
          <w:rFonts w:cs="Calibri"/>
        </w:rPr>
        <w:t xml:space="preserve">in Absatz 2 wird das Wort </w:t>
      </w:r>
      <w:r>
        <w:rPr>
          <w:rFonts w:cs="Calibri"/>
        </w:rPr>
        <w:t>„</w:t>
      </w:r>
      <w:r>
        <w:rPr>
          <w:rFonts w:cs="Calibri"/>
        </w:rPr>
        <w:t>Leistungsf</w:t>
      </w:r>
      <w:r>
        <w:rPr>
          <w:rFonts w:cs="Calibri"/>
        </w:rPr>
        <w:t>ä</w:t>
      </w:r>
      <w:r>
        <w:rPr>
          <w:rFonts w:cs="Calibri"/>
        </w:rPr>
        <w:t>chern</w:t>
      </w:r>
      <w:r>
        <w:rPr>
          <w:rFonts w:cs="Calibri"/>
        </w:rPr>
        <w:t>“</w:t>
      </w:r>
      <w:r>
        <w:rPr>
          <w:rFonts w:cs="Calibri"/>
        </w:rPr>
        <w:t xml:space="preserve"> durch das Wort </w:t>
      </w:r>
      <w:r>
        <w:rPr>
          <w:rFonts w:cs="Calibri"/>
        </w:rPr>
        <w:t>„</w:t>
      </w:r>
      <w:r>
        <w:rPr>
          <w:rFonts w:cs="Calibri"/>
        </w:rPr>
        <w:t>Leistungskursf</w:t>
      </w:r>
      <w:r>
        <w:rPr>
          <w:rFonts w:cs="Calibri"/>
        </w:rPr>
        <w:t>ä</w:t>
      </w:r>
      <w:r>
        <w:rPr>
          <w:rFonts w:cs="Calibri"/>
        </w:rPr>
        <w:t>chern</w:t>
      </w:r>
      <w:r>
        <w:rPr>
          <w:rFonts w:cs="Calibri"/>
        </w:rPr>
        <w:t>“</w:t>
      </w:r>
      <w:r>
        <w:rPr>
          <w:rFonts w:cs="Calibri"/>
        </w:rPr>
        <w:t xml:space="preserve"> ersetzt. </w:t>
      </w:r>
    </w:p>
    <w:p w:rsidR="00270E39" w:rsidRDefault="00270E39">
      <w:pPr>
        <w:pStyle w:val="V-ListeNormal1"/>
        <w:keepNext/>
        <w:widowControl/>
        <w:rPr>
          <w:rFonts w:cs="Arial"/>
        </w:rPr>
      </w:pPr>
      <w:r>
        <w:t>b)</w:t>
      </w:r>
    </w:p>
    <w:p w:rsidR="00270E39" w:rsidRDefault="00270E39">
      <w:pPr>
        <w:pStyle w:val="V-ListeNormal2"/>
        <w:widowControl/>
      </w:pPr>
      <w:r>
        <w:rPr>
          <w:rFonts w:cs="Calibri"/>
        </w:rPr>
        <w:t>Nach Absatz 2 wird folgender neuer Absatz 3 angef</w:t>
      </w:r>
      <w:r>
        <w:rPr>
          <w:rFonts w:cs="Calibri"/>
        </w:rPr>
        <w:t>ü</w:t>
      </w:r>
      <w:r>
        <w:rPr>
          <w:rFonts w:cs="Calibri"/>
        </w:rPr>
        <w:t>gt:</w:t>
      </w:r>
    </w:p>
    <w:p w:rsidR="00270E39" w:rsidRDefault="00270E39">
      <w:pPr>
        <w:pStyle w:val="V-ListeNormal2"/>
        <w:widowControl/>
      </w:pPr>
      <w:r>
        <w:rPr>
          <w:rFonts w:cs="Calibri"/>
        </w:rPr>
        <w:t>„</w:t>
      </w:r>
      <w:r>
        <w:rPr>
          <w:rFonts w:cs="Calibri"/>
        </w:rPr>
        <w:t>(3) F</w:t>
      </w:r>
      <w:r>
        <w:rPr>
          <w:rFonts w:cs="Calibri"/>
        </w:rPr>
        <w:t>ü</w:t>
      </w:r>
      <w:r>
        <w:rPr>
          <w:rFonts w:cs="Calibri"/>
        </w:rPr>
        <w:t>r Sch</w:t>
      </w:r>
      <w:r>
        <w:rPr>
          <w:rFonts w:cs="Calibri"/>
        </w:rPr>
        <w:t>ü</w:t>
      </w:r>
      <w:r>
        <w:rPr>
          <w:rFonts w:cs="Calibri"/>
        </w:rPr>
        <w:t>lerexperimente, praktische Aufgaben, H</w:t>
      </w:r>
      <w:r>
        <w:rPr>
          <w:rFonts w:cs="Calibri"/>
        </w:rPr>
        <w:t>ö</w:t>
      </w:r>
      <w:r>
        <w:rPr>
          <w:rFonts w:cs="Calibri"/>
        </w:rPr>
        <w:t>rverstehensaufgaben oder Gestaltungsaufgaben kann die Arbeitszeit durch die oberste Schulaufsichtsbeh</w:t>
      </w:r>
      <w:r>
        <w:rPr>
          <w:rFonts w:cs="Calibri"/>
        </w:rPr>
        <w:t>ö</w:t>
      </w:r>
      <w:r>
        <w:rPr>
          <w:rFonts w:cs="Calibri"/>
        </w:rPr>
        <w:t>rde verl</w:t>
      </w:r>
      <w:r>
        <w:rPr>
          <w:rFonts w:cs="Calibri"/>
        </w:rPr>
        <w:t>ä</w:t>
      </w:r>
      <w:r>
        <w:rPr>
          <w:rFonts w:cs="Calibri"/>
        </w:rPr>
        <w:t>ngert werden.</w:t>
      </w:r>
      <w:r>
        <w:rPr>
          <w:rFonts w:cs="Calibri"/>
        </w:rPr>
        <w:t>“</w:t>
      </w:r>
      <w:r>
        <w:rPr>
          <w:rFonts w:cs="Calibri"/>
        </w:rPr>
        <w:t xml:space="preserve">       </w:t>
      </w:r>
    </w:p>
    <w:p w:rsidR="00270E39" w:rsidRDefault="00270E39">
      <w:pPr>
        <w:pStyle w:val="V-ListeNormal1"/>
        <w:keepNext/>
        <w:widowControl/>
        <w:ind w:left="227" w:hanging="227"/>
        <w:rPr>
          <w:rFonts w:cs="Arial"/>
        </w:rPr>
      </w:pPr>
      <w:r>
        <w:t>16.</w:t>
      </w:r>
      <w:r>
        <w:tab/>
      </w:r>
      <w:r>
        <w:t>§</w:t>
      </w:r>
      <w:r>
        <w:t xml:space="preserve"> 18 wird wie folgt ge</w:t>
      </w:r>
      <w:r>
        <w:t>ä</w:t>
      </w:r>
      <w:r>
        <w:t>ndert:</w:t>
      </w:r>
    </w:p>
    <w:p w:rsidR="00270E39" w:rsidRDefault="00270E39">
      <w:pPr>
        <w:pStyle w:val="V-Normaltext"/>
        <w:widowControl/>
        <w:rPr>
          <w:rFonts w:cs="Calibri"/>
        </w:rPr>
      </w:pPr>
    </w:p>
    <w:p w:rsidR="00270E39" w:rsidRDefault="00270E39">
      <w:pPr>
        <w:pStyle w:val="V-ListeNormal1"/>
        <w:keepNext/>
        <w:widowControl/>
      </w:pPr>
      <w:r>
        <w:rPr>
          <w:rFonts w:cs="Arial"/>
        </w:rPr>
        <w:t>a)</w:t>
      </w:r>
    </w:p>
    <w:p w:rsidR="00270E39" w:rsidRDefault="00270E39">
      <w:pPr>
        <w:pStyle w:val="V-ListeNormal2"/>
        <w:widowControl/>
        <w:rPr>
          <w:rFonts w:cs="Calibri"/>
        </w:rPr>
      </w:pPr>
      <w:r>
        <w:t xml:space="preserve">In Absatz 1 Satz 2 wird nach dem Wort </w:t>
      </w:r>
      <w:r>
        <w:t>„</w:t>
      </w:r>
      <w:r>
        <w:t>Lehrpl</w:t>
      </w:r>
      <w:r>
        <w:t>ä</w:t>
      </w:r>
      <w:r>
        <w:t>ne</w:t>
      </w:r>
      <w:r>
        <w:t>“</w:t>
      </w:r>
      <w:r>
        <w:t xml:space="preserve"> der Klammerzusatz </w:t>
      </w:r>
      <w:r>
        <w:t>„</w:t>
      </w:r>
      <w:r>
        <w:t>(Bildungspl</w:t>
      </w:r>
      <w:r>
        <w:t>ä</w:t>
      </w:r>
      <w:r>
        <w:t>ne)</w:t>
      </w:r>
      <w:r>
        <w:t>“</w:t>
      </w:r>
      <w:r>
        <w:t xml:space="preserve"> eingef</w:t>
      </w:r>
      <w:r>
        <w:t>ü</w:t>
      </w:r>
      <w:r>
        <w:t>gt.</w:t>
      </w:r>
    </w:p>
    <w:p w:rsidR="00270E39" w:rsidRDefault="00270E39">
      <w:pPr>
        <w:pStyle w:val="V-ListeNormal1"/>
        <w:keepNext/>
        <w:widowControl/>
      </w:pPr>
      <w:r>
        <w:rPr>
          <w:rFonts w:cs="Arial"/>
        </w:rPr>
        <w:t>b)</w:t>
      </w:r>
    </w:p>
    <w:p w:rsidR="00270E39" w:rsidRDefault="00270E39">
      <w:pPr>
        <w:pStyle w:val="V-ListeNormal2"/>
        <w:widowControl/>
        <w:rPr>
          <w:rFonts w:cs="Calibri"/>
        </w:rPr>
      </w:pPr>
      <w:r>
        <w:t xml:space="preserve">In Absatz 2 wird nach dem Wort </w:t>
      </w:r>
      <w:r>
        <w:t>„</w:t>
      </w:r>
      <w:r>
        <w:t>Lehrpl</w:t>
      </w:r>
      <w:r>
        <w:t>ä</w:t>
      </w:r>
      <w:r>
        <w:t>ne</w:t>
      </w:r>
      <w:r>
        <w:t>“</w:t>
      </w:r>
      <w:r>
        <w:t xml:space="preserve"> der Klammerzusatz </w:t>
      </w:r>
      <w:r>
        <w:t>„</w:t>
      </w:r>
      <w:r>
        <w:t>(Bildungspl</w:t>
      </w:r>
      <w:r>
        <w:t>ä</w:t>
      </w:r>
      <w:r>
        <w:t>ne)</w:t>
      </w:r>
      <w:r>
        <w:t>“</w:t>
      </w:r>
      <w:r>
        <w:t xml:space="preserve"> eingef</w:t>
      </w:r>
      <w:r>
        <w:t>ü</w:t>
      </w:r>
      <w:r>
        <w:t>gt.</w:t>
      </w:r>
    </w:p>
    <w:p w:rsidR="00270E39" w:rsidRDefault="00270E39">
      <w:pPr>
        <w:pStyle w:val="V-ListeNormal1"/>
        <w:keepNext/>
        <w:widowControl/>
      </w:pPr>
      <w:r>
        <w:rPr>
          <w:rFonts w:cs="Arial"/>
        </w:rPr>
        <w:t>c)</w:t>
      </w:r>
    </w:p>
    <w:p w:rsidR="00270E39" w:rsidRDefault="00270E39">
      <w:pPr>
        <w:pStyle w:val="V-ListeNormal2"/>
        <w:widowControl/>
        <w:rPr>
          <w:rFonts w:cs="Calibri"/>
        </w:rPr>
      </w:pPr>
      <w:r>
        <w:t>In Absatz 4 werden die W</w:t>
      </w:r>
      <w:r>
        <w:t>ö</w:t>
      </w:r>
      <w:r>
        <w:t xml:space="preserve">rter </w:t>
      </w:r>
      <w:r>
        <w:t>„</w:t>
      </w:r>
      <w:r>
        <w:t>Gewichtung von Teilleistungen</w:t>
      </w:r>
      <w:r>
        <w:t>“</w:t>
      </w:r>
      <w:r>
        <w:t xml:space="preserve"> durch die W</w:t>
      </w:r>
      <w:r>
        <w:t>ö</w:t>
      </w:r>
      <w:r>
        <w:t xml:space="preserve">rter </w:t>
      </w:r>
      <w:r>
        <w:t>„</w:t>
      </w:r>
      <w:r>
        <w:t>Bewertung der Pr</w:t>
      </w:r>
      <w:r>
        <w:t>ü</w:t>
      </w:r>
      <w:r>
        <w:t>fungsleistungen</w:t>
      </w:r>
      <w:r>
        <w:t>“</w:t>
      </w:r>
      <w:r>
        <w:t xml:space="preserve"> ersetzt.</w:t>
      </w:r>
    </w:p>
    <w:p w:rsidR="00270E39" w:rsidRDefault="00270E39">
      <w:pPr>
        <w:pStyle w:val="V-ListeNormal1"/>
        <w:keepNext/>
        <w:widowControl/>
        <w:ind w:left="227" w:hanging="227"/>
      </w:pPr>
      <w:r>
        <w:rPr>
          <w:rFonts w:cs="Arial"/>
        </w:rPr>
        <w:t>17.</w:t>
      </w:r>
      <w:r>
        <w:rPr>
          <w:rFonts w:cs="Arial"/>
        </w:rPr>
        <w:tab/>
      </w:r>
      <w:r>
        <w:rPr>
          <w:rFonts w:cs="Arial"/>
        </w:rPr>
        <w:t>§</w:t>
      </w:r>
      <w:r>
        <w:rPr>
          <w:rFonts w:cs="Arial"/>
        </w:rPr>
        <w:t xml:space="preserve"> 19 wird wie folgt ge</w:t>
      </w:r>
      <w:r>
        <w:rPr>
          <w:rFonts w:cs="Arial"/>
        </w:rPr>
        <w:t>ä</w:t>
      </w:r>
      <w:r>
        <w:rPr>
          <w:rFonts w:cs="Arial"/>
        </w:rPr>
        <w:t>ndert:</w:t>
      </w:r>
    </w:p>
    <w:p w:rsidR="00270E39" w:rsidRDefault="00270E39">
      <w:pPr>
        <w:pStyle w:val="V-Normaltext"/>
        <w:widowControl/>
      </w:pPr>
    </w:p>
    <w:p w:rsidR="00270E39" w:rsidRDefault="00270E39">
      <w:pPr>
        <w:pStyle w:val="V-ListeNormal1"/>
        <w:keepNext/>
        <w:widowControl/>
        <w:rPr>
          <w:rFonts w:cs="Arial"/>
        </w:rPr>
      </w:pPr>
      <w:r>
        <w:t>a)</w:t>
      </w:r>
    </w:p>
    <w:p w:rsidR="00270E39" w:rsidRDefault="00270E39">
      <w:pPr>
        <w:pStyle w:val="V-ListeNormal2"/>
        <w:widowControl/>
      </w:pPr>
      <w:r>
        <w:rPr>
          <w:rFonts w:cs="Calibri"/>
        </w:rPr>
        <w:t xml:space="preserve">In Absatz 2 Satz 1 wird nach dem Wort </w:t>
      </w:r>
      <w:r>
        <w:rPr>
          <w:rFonts w:cs="Calibri"/>
        </w:rPr>
        <w:t>„</w:t>
      </w:r>
      <w:r>
        <w:rPr>
          <w:rFonts w:cs="Calibri"/>
        </w:rPr>
        <w:t>zweiten</w:t>
      </w:r>
      <w:r>
        <w:rPr>
          <w:rFonts w:cs="Calibri"/>
        </w:rPr>
        <w:t>“</w:t>
      </w:r>
      <w:r>
        <w:rPr>
          <w:rFonts w:cs="Calibri"/>
        </w:rPr>
        <w:t xml:space="preserve"> ein Komma eingef</w:t>
      </w:r>
      <w:r>
        <w:rPr>
          <w:rFonts w:cs="Calibri"/>
        </w:rPr>
        <w:t>ü</w:t>
      </w:r>
      <w:r>
        <w:rPr>
          <w:rFonts w:cs="Calibri"/>
        </w:rPr>
        <w:t>gt.</w:t>
      </w:r>
    </w:p>
    <w:p w:rsidR="00270E39" w:rsidRDefault="00270E39">
      <w:pPr>
        <w:pStyle w:val="V-ListeNormal1"/>
        <w:keepNext/>
        <w:widowControl/>
        <w:rPr>
          <w:rFonts w:cs="Arial"/>
        </w:rPr>
      </w:pPr>
      <w:r>
        <w:t>b)</w:t>
      </w:r>
    </w:p>
    <w:p w:rsidR="00270E39" w:rsidRDefault="00270E39">
      <w:pPr>
        <w:pStyle w:val="V-ListeNormal2"/>
        <w:widowControl/>
      </w:pPr>
      <w:r>
        <w:rPr>
          <w:rFonts w:cs="Calibri"/>
        </w:rPr>
        <w:t xml:space="preserve">In Absatz 4 Satz 1 wird das Komma nach dem Wort </w:t>
      </w:r>
      <w:r>
        <w:rPr>
          <w:rFonts w:cs="Calibri"/>
        </w:rPr>
        <w:t>„</w:t>
      </w:r>
      <w:r>
        <w:rPr>
          <w:rFonts w:cs="Calibri"/>
        </w:rPr>
        <w:t>Sport</w:t>
      </w:r>
      <w:r>
        <w:rPr>
          <w:rFonts w:cs="Calibri"/>
        </w:rPr>
        <w:t>“</w:t>
      </w:r>
      <w:r>
        <w:rPr>
          <w:rFonts w:cs="Calibri"/>
        </w:rPr>
        <w:t xml:space="preserve"> durch das Wort </w:t>
      </w:r>
      <w:r>
        <w:rPr>
          <w:rFonts w:cs="Calibri"/>
        </w:rPr>
        <w:t>„</w:t>
      </w:r>
      <w:r>
        <w:rPr>
          <w:rFonts w:cs="Calibri"/>
        </w:rPr>
        <w:t>oder</w:t>
      </w:r>
      <w:r>
        <w:rPr>
          <w:rFonts w:cs="Calibri"/>
        </w:rPr>
        <w:t>“</w:t>
      </w:r>
      <w:r>
        <w:rPr>
          <w:rFonts w:cs="Calibri"/>
        </w:rPr>
        <w:t xml:space="preserve"> ersetzt und werden die W</w:t>
      </w:r>
      <w:r>
        <w:rPr>
          <w:rFonts w:cs="Calibri"/>
        </w:rPr>
        <w:t>ö</w:t>
      </w:r>
      <w:r>
        <w:rPr>
          <w:rFonts w:cs="Calibri"/>
        </w:rPr>
        <w:t xml:space="preserve">rter </w:t>
      </w:r>
      <w:r>
        <w:rPr>
          <w:rFonts w:cs="Calibri"/>
        </w:rPr>
        <w:t>„</w:t>
      </w:r>
      <w:r>
        <w:rPr>
          <w:rFonts w:cs="Calibri"/>
        </w:rPr>
        <w:t>oder Musik</w:t>
      </w:r>
      <w:r>
        <w:rPr>
          <w:rFonts w:cs="Calibri"/>
        </w:rPr>
        <w:t>“</w:t>
      </w:r>
      <w:r>
        <w:rPr>
          <w:rFonts w:cs="Calibri"/>
        </w:rPr>
        <w:t xml:space="preserve"> gestrichen.</w:t>
      </w:r>
    </w:p>
    <w:p w:rsidR="00270E39" w:rsidRDefault="00270E39">
      <w:pPr>
        <w:pStyle w:val="V-ListeNormal1"/>
        <w:keepNext/>
        <w:widowControl/>
        <w:ind w:left="227" w:hanging="227"/>
        <w:rPr>
          <w:rFonts w:cs="Arial"/>
        </w:rPr>
      </w:pPr>
      <w:r>
        <w:t>18.</w:t>
      </w:r>
      <w:r>
        <w:tab/>
      </w:r>
      <w:r>
        <w:t>§</w:t>
      </w:r>
      <w:r>
        <w:t xml:space="preserve"> 21 wird wie folgt ge</w:t>
      </w:r>
      <w:r>
        <w:t>ä</w:t>
      </w:r>
      <w:r>
        <w:t>ndert:</w:t>
      </w:r>
    </w:p>
    <w:p w:rsidR="00270E39" w:rsidRDefault="00270E39">
      <w:pPr>
        <w:pStyle w:val="V-Normaltext"/>
        <w:widowControl/>
        <w:rPr>
          <w:rFonts w:cs="Calibri"/>
        </w:rPr>
      </w:pPr>
    </w:p>
    <w:p w:rsidR="00270E39" w:rsidRDefault="00270E39">
      <w:pPr>
        <w:pStyle w:val="V-ListeNormal1"/>
        <w:keepNext/>
        <w:widowControl/>
      </w:pPr>
      <w:r>
        <w:rPr>
          <w:rFonts w:cs="Arial"/>
        </w:rPr>
        <w:t>a)</w:t>
      </w:r>
    </w:p>
    <w:p w:rsidR="00270E39" w:rsidRDefault="00270E39">
      <w:pPr>
        <w:pStyle w:val="V-ListeNormal2"/>
        <w:widowControl/>
        <w:rPr>
          <w:rFonts w:cs="Calibri"/>
        </w:rPr>
      </w:pPr>
      <w:r>
        <w:t>Nach Absatz 1 wird folgender neuer Absatz 2 eingef</w:t>
      </w:r>
      <w:r>
        <w:t>ü</w:t>
      </w:r>
      <w:r>
        <w:t>gt:</w:t>
      </w:r>
    </w:p>
    <w:p w:rsidR="00270E39" w:rsidRDefault="00270E39">
      <w:pPr>
        <w:pStyle w:val="V-ListeNormal2"/>
        <w:widowControl/>
        <w:rPr>
          <w:rFonts w:cs="Calibri"/>
        </w:rPr>
      </w:pPr>
      <w:r>
        <w:t>„</w:t>
      </w:r>
      <w:r>
        <w:t>(2) Wird eine Sch</w:t>
      </w:r>
      <w:r>
        <w:t>ü</w:t>
      </w:r>
      <w:r>
        <w:t>lerin oder ein Sch</w:t>
      </w:r>
      <w:r>
        <w:t>ü</w:t>
      </w:r>
      <w:r>
        <w:t>ler in einem Abiturfach sowohl schriftlich als auch m</w:t>
      </w:r>
      <w:r>
        <w:t>ü</w:t>
      </w:r>
      <w:r>
        <w:t>ndlich gepr</w:t>
      </w:r>
      <w:r>
        <w:t>ü</w:t>
      </w:r>
      <w:r>
        <w:t>ft, wird das Endergebnis im Verh</w:t>
      </w:r>
      <w:r>
        <w:t>ä</w:t>
      </w:r>
      <w:r>
        <w:t>ltnis von 2 (schriftlich) zu 1 (m</w:t>
      </w:r>
      <w:r>
        <w:t>ü</w:t>
      </w:r>
      <w:r>
        <w:t>ndlich) aus den Ergebnissen der beiden Pr</w:t>
      </w:r>
      <w:r>
        <w:t>ü</w:t>
      </w:r>
      <w:r>
        <w:t>fungsteile gebildet.</w:t>
      </w:r>
      <w:r>
        <w:t>“</w:t>
      </w:r>
    </w:p>
    <w:p w:rsidR="00270E39" w:rsidRDefault="00270E39">
      <w:pPr>
        <w:pStyle w:val="V-ListeNormal1"/>
        <w:keepNext/>
        <w:widowControl/>
      </w:pPr>
      <w:r>
        <w:rPr>
          <w:rFonts w:cs="Arial"/>
        </w:rPr>
        <w:t>b)</w:t>
      </w:r>
    </w:p>
    <w:p w:rsidR="00270E39" w:rsidRDefault="00270E39">
      <w:pPr>
        <w:pStyle w:val="V-ListeNormal2"/>
        <w:widowControl/>
        <w:rPr>
          <w:rFonts w:cs="Calibri"/>
        </w:rPr>
      </w:pPr>
      <w:r>
        <w:t>Die Abs</w:t>
      </w:r>
      <w:r>
        <w:t>ä</w:t>
      </w:r>
      <w:r>
        <w:t>tze 2 bis 5 werden Abs</w:t>
      </w:r>
      <w:r>
        <w:t>ä</w:t>
      </w:r>
      <w:r>
        <w:t>tze 3 bis 6.</w:t>
      </w:r>
    </w:p>
    <w:p w:rsidR="00270E39" w:rsidRDefault="00270E39">
      <w:pPr>
        <w:pStyle w:val="V-ListeNormal1"/>
        <w:keepNext/>
        <w:widowControl/>
        <w:ind w:left="227" w:hanging="227"/>
      </w:pPr>
      <w:r>
        <w:rPr>
          <w:rFonts w:cs="Arial"/>
        </w:rPr>
        <w:t>19.</w:t>
      </w:r>
      <w:r>
        <w:rPr>
          <w:rFonts w:cs="Arial"/>
        </w:rPr>
        <w:tab/>
        <w:t xml:space="preserve">In </w:t>
      </w:r>
      <w:r>
        <w:rPr>
          <w:rFonts w:cs="Arial"/>
        </w:rPr>
        <w:t>§</w:t>
      </w:r>
      <w:r>
        <w:rPr>
          <w:rFonts w:cs="Arial"/>
        </w:rPr>
        <w:t xml:space="preserve"> 22 Abs. 3 Satz 2 werden die W</w:t>
      </w:r>
      <w:r>
        <w:rPr>
          <w:rFonts w:cs="Arial"/>
        </w:rPr>
        <w:t>ö</w:t>
      </w:r>
      <w:r>
        <w:rPr>
          <w:rFonts w:cs="Arial"/>
        </w:rPr>
        <w:t xml:space="preserve">rter </w:t>
      </w:r>
      <w:r>
        <w:rPr>
          <w:rFonts w:cs="Arial"/>
        </w:rPr>
        <w:t>„</w:t>
      </w:r>
      <w:r>
        <w:rPr>
          <w:rFonts w:cs="Arial"/>
        </w:rPr>
        <w:t>im Fach Musik eine H</w:t>
      </w:r>
      <w:r>
        <w:rPr>
          <w:rFonts w:cs="Arial"/>
        </w:rPr>
        <w:t>ö</w:t>
      </w:r>
      <w:r>
        <w:rPr>
          <w:rFonts w:cs="Arial"/>
        </w:rPr>
        <w:t>raufgabe,</w:t>
      </w:r>
      <w:r>
        <w:rPr>
          <w:rFonts w:cs="Arial"/>
        </w:rPr>
        <w:t>“</w:t>
      </w:r>
      <w:r>
        <w:rPr>
          <w:rFonts w:cs="Arial"/>
        </w:rPr>
        <w:t xml:space="preserve"> gestrichen.</w:t>
      </w:r>
    </w:p>
    <w:p w:rsidR="00270E39" w:rsidRDefault="00270E39">
      <w:pPr>
        <w:pStyle w:val="V-Normaltext"/>
        <w:widowControl/>
      </w:pPr>
    </w:p>
    <w:p w:rsidR="00270E39" w:rsidRDefault="00270E39">
      <w:pPr>
        <w:pStyle w:val="V-ListeNormal1"/>
        <w:keepNext/>
        <w:widowControl/>
        <w:ind w:left="227" w:hanging="227"/>
        <w:rPr>
          <w:rFonts w:cs="Arial"/>
        </w:rPr>
      </w:pPr>
      <w:r>
        <w:t>20.</w:t>
      </w:r>
      <w:r>
        <w:tab/>
        <w:t xml:space="preserve">In </w:t>
      </w:r>
      <w:r>
        <w:t>§</w:t>
      </w:r>
      <w:r>
        <w:t xml:space="preserve"> 25 werden die Abs</w:t>
      </w:r>
      <w:r>
        <w:t>ä</w:t>
      </w:r>
      <w:r>
        <w:t>tze 2 bis 4 wie folgt neu gefasst:</w:t>
      </w:r>
    </w:p>
    <w:p w:rsidR="00270E39" w:rsidRDefault="00270E39">
      <w:pPr>
        <w:pStyle w:val="V-Normaltext"/>
        <w:widowControl/>
        <w:rPr>
          <w:rFonts w:cs="Calibri"/>
        </w:rPr>
      </w:pPr>
    </w:p>
    <w:p w:rsidR="00270E39" w:rsidRDefault="00270E39">
      <w:pPr>
        <w:pStyle w:val="V-ListeNormal1"/>
        <w:keepNext/>
        <w:widowControl/>
        <w:rPr>
          <w:rFonts w:cs="Arial"/>
        </w:rPr>
      </w:pPr>
      <w:r>
        <w:rPr>
          <w:rFonts w:cs="Arial"/>
        </w:rPr>
        <w:t>„</w:t>
      </w:r>
      <w:r>
        <w:rPr>
          <w:rFonts w:cs="Arial"/>
        </w:rPr>
        <w:t>(2) Die Gesamtqualifikation ergibt sich aus der Addition der Punktsummen aus dem Block I und dem Block II. Insgesamt sind h</w:t>
      </w:r>
      <w:r>
        <w:rPr>
          <w:rFonts w:cs="Arial"/>
        </w:rPr>
        <w:t>ö</w:t>
      </w:r>
      <w:r>
        <w:rPr>
          <w:rFonts w:cs="Arial"/>
        </w:rPr>
        <w:t>chstens 900 Punkte erreichbar, und zwar h</w:t>
      </w:r>
      <w:r>
        <w:rPr>
          <w:rFonts w:cs="Arial"/>
        </w:rPr>
        <w:t>ö</w:t>
      </w:r>
      <w:r>
        <w:rPr>
          <w:rFonts w:cs="Arial"/>
        </w:rPr>
        <w:t>chstens 600 Punkte im Block I und h</w:t>
      </w:r>
      <w:r>
        <w:rPr>
          <w:rFonts w:cs="Arial"/>
        </w:rPr>
        <w:t>ö</w:t>
      </w:r>
      <w:r>
        <w:rPr>
          <w:rFonts w:cs="Arial"/>
        </w:rPr>
        <w:t xml:space="preserve">chstens 300 Punkte im Block II. Die Punktsumme </w:t>
      </w:r>
      <w:r>
        <w:t>[P] wird nach der Formel</w:t>
      </w:r>
    </w:p>
    <w:p w:rsidR="00270E39" w:rsidRDefault="00270E39">
      <w:pPr>
        <w:pStyle w:val="V-Normaltext"/>
        <w:widowControl/>
        <w:rPr>
          <w:rFonts w:cs="Calibri"/>
        </w:rPr>
      </w:pPr>
    </w:p>
    <w:p w:rsidR="00270E39" w:rsidRDefault="00270E39">
      <w:pPr>
        <w:pStyle w:val="V-ListeNormal1"/>
        <w:keepNext/>
        <w:widowControl/>
        <w:rPr>
          <w:rFonts w:cs="Arial"/>
        </w:rPr>
      </w:pPr>
      <w:r>
        <w:rPr>
          <w:rFonts w:cs="Arial"/>
        </w:rPr>
        <w:t xml:space="preserve">in eine Durchschnittsnote </w:t>
      </w:r>
      <w:r>
        <w:t xml:space="preserve">[N] umgerechnet. Diese wird auf eine Stelle hinter dem Komma bestimmt; es wird nicht gerundet. Eine Gesamtpunktzahl </w:t>
      </w:r>
      <w:r>
        <w:t>ü</w:t>
      </w:r>
      <w:r>
        <w:t>ber 840 ergibt die Durchschnittsnote 1,0. Die Durchschnittsnote wird als Zahl und in Buchstaben auf dem Abgangszeugnis ausgewiesen.</w:t>
      </w:r>
    </w:p>
    <w:p w:rsidR="00270E39" w:rsidRDefault="00270E39">
      <w:pPr>
        <w:pStyle w:val="V-Normaltext"/>
        <w:widowControl/>
        <w:rPr>
          <w:rFonts w:cs="Calibri"/>
        </w:rPr>
      </w:pPr>
    </w:p>
    <w:p w:rsidR="00270E39" w:rsidRDefault="00270E39">
      <w:pPr>
        <w:pStyle w:val="V-ListeNormal1"/>
        <w:keepNext/>
        <w:widowControl/>
      </w:pPr>
      <w:r>
        <w:rPr>
          <w:rFonts w:cs="Arial"/>
        </w:rPr>
        <w:t>(3) In Block I sind die Leistungen der Kurse in der Qualifikationsphase gem</w:t>
      </w:r>
      <w:r>
        <w:rPr>
          <w:rFonts w:cs="Arial"/>
        </w:rPr>
        <w:t>äß</w:t>
      </w:r>
      <w:r>
        <w:rPr>
          <w:rFonts w:cs="Arial"/>
        </w:rPr>
        <w:t xml:space="preserve"> </w:t>
      </w:r>
      <w:r>
        <w:rPr>
          <w:rFonts w:cs="Arial"/>
        </w:rPr>
        <w:t>§</w:t>
      </w:r>
      <w:r>
        <w:rPr>
          <w:rFonts w:cs="Arial"/>
        </w:rPr>
        <w:t xml:space="preserve"> 15 Abs. 1 einzubringen. Die Gesamtpunktzahl in Block I wird nach folgender Formel berechnet; ein nicht ganzzahliges Ergebnis wird mathematisch gerundet:</w:t>
      </w:r>
    </w:p>
    <w:p w:rsidR="00270E39" w:rsidRDefault="00270E39">
      <w:pPr>
        <w:pStyle w:val="V-Normaltext"/>
        <w:widowControl/>
      </w:pPr>
    </w:p>
    <w:p w:rsidR="00270E39" w:rsidRDefault="00270E39">
      <w:pPr>
        <w:pStyle w:val="V-ListeNormal1"/>
        <w:keepNext/>
        <w:widowControl/>
        <w:rPr>
          <w:rFonts w:cs="Arial"/>
        </w:rPr>
      </w:pPr>
      <w:r>
        <w:t>Dabei sind:</w:t>
      </w:r>
    </w:p>
    <w:p w:rsidR="00270E39" w:rsidRDefault="00270E39">
      <w:pPr>
        <w:pStyle w:val="V-Normaltext"/>
        <w:widowControl/>
        <w:rPr>
          <w:rFonts w:cs="Calibri"/>
        </w:rPr>
      </w:pPr>
    </w:p>
    <w:p w:rsidR="00270E39" w:rsidRDefault="00270E39">
      <w:pPr>
        <w:pStyle w:val="V-Normaltext"/>
        <w:widowControl/>
        <w:spacing w:before="10" w:after="10" w:line="240" w:lineRule="auto"/>
        <w:ind w:left="454" w:hanging="454"/>
        <w:rPr>
          <w:rFonts w:cs="Calibri"/>
        </w:rPr>
      </w:pPr>
      <w:r>
        <w:t>E I</w:t>
      </w:r>
      <w:r>
        <w:tab/>
        <w:t>=</w:t>
      </w:r>
    </w:p>
    <w:p w:rsidR="00270E39" w:rsidRDefault="00270E39">
      <w:pPr>
        <w:pStyle w:val="V-Normaltext"/>
        <w:widowControl/>
        <w:ind w:left="908"/>
        <w:rPr>
          <w:rFonts w:cs="Calibri"/>
        </w:rPr>
      </w:pPr>
      <w:r>
        <w:t>(Gesamt-)Ergebnis Block I</w:t>
      </w:r>
    </w:p>
    <w:p w:rsidR="00270E39" w:rsidRDefault="00270E39">
      <w:pPr>
        <w:pStyle w:val="V-Normaltext"/>
        <w:widowControl/>
        <w:spacing w:before="10" w:after="10" w:line="240" w:lineRule="auto"/>
        <w:ind w:left="454" w:hanging="454"/>
        <w:rPr>
          <w:rFonts w:cs="Calibri"/>
        </w:rPr>
      </w:pPr>
      <w:r>
        <w:t>P</w:t>
      </w:r>
      <w:r>
        <w:tab/>
        <w:t>=</w:t>
      </w:r>
    </w:p>
    <w:p w:rsidR="00270E39" w:rsidRDefault="00270E39">
      <w:pPr>
        <w:pStyle w:val="V-Normaltext"/>
        <w:widowControl/>
        <w:ind w:left="908"/>
        <w:rPr>
          <w:rFonts w:cs="Calibri"/>
        </w:rPr>
      </w:pPr>
      <w:r>
        <w:t>Erzielte Punkte in den eingebrachten F</w:t>
      </w:r>
      <w:r>
        <w:t>ä</w:t>
      </w:r>
      <w:r>
        <w:t>chern der Qualifikationsphase (die Punkte in den Leistungskursf</w:t>
      </w:r>
      <w:r>
        <w:t>ä</w:t>
      </w:r>
      <w:r>
        <w:t>chern und die Facharbeit z</w:t>
      </w:r>
      <w:r>
        <w:t>ä</w:t>
      </w:r>
      <w:r>
        <w:t>hlen auch hier doppelt)</w:t>
      </w:r>
    </w:p>
    <w:p w:rsidR="00270E39" w:rsidRDefault="00270E39">
      <w:pPr>
        <w:pStyle w:val="V-Normaltext"/>
        <w:widowControl/>
        <w:spacing w:before="10" w:after="10" w:line="240" w:lineRule="auto"/>
        <w:ind w:left="454" w:hanging="454"/>
        <w:rPr>
          <w:rFonts w:cs="Calibri"/>
        </w:rPr>
      </w:pPr>
      <w:r>
        <w:t>K</w:t>
      </w:r>
      <w:r>
        <w:tab/>
        <w:t>=</w:t>
      </w:r>
    </w:p>
    <w:p w:rsidR="00270E39" w:rsidRDefault="00270E39">
      <w:pPr>
        <w:pStyle w:val="V-Normaltext"/>
        <w:widowControl/>
        <w:ind w:left="908"/>
        <w:rPr>
          <w:rFonts w:cs="Calibri"/>
        </w:rPr>
      </w:pPr>
      <w:r>
        <w:t>Anzahl der eingebrachten Kurse (Kurse in den Leistungskursf</w:t>
      </w:r>
      <w:r>
        <w:t>ä</w:t>
      </w:r>
      <w:r>
        <w:t>chern und die Facharbeit z</w:t>
      </w:r>
      <w:r>
        <w:t>ä</w:t>
      </w:r>
      <w:r>
        <w:t>hlen auch hier doppelt)</w:t>
      </w:r>
    </w:p>
    <w:p w:rsidR="00270E39" w:rsidRDefault="00270E39">
      <w:pPr>
        <w:pStyle w:val="V-ListeNormal1"/>
        <w:keepNext/>
        <w:widowControl/>
      </w:pPr>
      <w:r>
        <w:rPr>
          <w:rFonts w:cs="Arial"/>
        </w:rPr>
        <w:t>(4) Im Block II werden die Pr</w:t>
      </w:r>
      <w:r>
        <w:rPr>
          <w:rFonts w:cs="Arial"/>
        </w:rPr>
        <w:t>ü</w:t>
      </w:r>
      <w:r>
        <w:rPr>
          <w:rFonts w:cs="Arial"/>
        </w:rPr>
        <w:t>fungsleistungen gleich gewichtet:</w:t>
      </w:r>
    </w:p>
    <w:p w:rsidR="00270E39" w:rsidRDefault="00270E39">
      <w:pPr>
        <w:pStyle w:val="V-Normaltext"/>
        <w:widowControl/>
      </w:pPr>
    </w:p>
    <w:p w:rsidR="00270E39" w:rsidRDefault="00270E39">
      <w:pPr>
        <w:pStyle w:val="V-ListeNormal1"/>
        <w:keepNext/>
        <w:widowControl/>
        <w:rPr>
          <w:rFonts w:cs="Arial"/>
        </w:rPr>
      </w:pPr>
      <w:r>
        <w:t>1.</w:t>
      </w:r>
    </w:p>
    <w:p w:rsidR="00270E39" w:rsidRDefault="00270E39">
      <w:pPr>
        <w:pStyle w:val="V-ListeNormal2"/>
        <w:widowControl/>
      </w:pPr>
      <w:r>
        <w:rPr>
          <w:rFonts w:cs="Calibri"/>
        </w:rPr>
        <w:t>Werden im Block II die Pr</w:t>
      </w:r>
      <w:r>
        <w:rPr>
          <w:rFonts w:cs="Calibri"/>
        </w:rPr>
        <w:t>ü</w:t>
      </w:r>
      <w:r>
        <w:rPr>
          <w:rFonts w:cs="Calibri"/>
        </w:rPr>
        <w:t>fungsleistungen in den vier Abiturf</w:t>
      </w:r>
      <w:r>
        <w:rPr>
          <w:rFonts w:cs="Calibri"/>
        </w:rPr>
        <w:t>ä</w:t>
      </w:r>
      <w:r>
        <w:rPr>
          <w:rFonts w:cs="Calibri"/>
        </w:rPr>
        <w:t>chern (vier Pr</w:t>
      </w:r>
      <w:r>
        <w:rPr>
          <w:rFonts w:cs="Calibri"/>
        </w:rPr>
        <w:t>ü</w:t>
      </w:r>
      <w:r>
        <w:rPr>
          <w:rFonts w:cs="Calibri"/>
        </w:rPr>
        <w:t>fungselemente) eingebracht, so werden die erbrachten Pr</w:t>
      </w:r>
      <w:r>
        <w:rPr>
          <w:rFonts w:cs="Calibri"/>
        </w:rPr>
        <w:t>ü</w:t>
      </w:r>
      <w:r>
        <w:rPr>
          <w:rFonts w:cs="Calibri"/>
        </w:rPr>
        <w:t>fungsleistungen jeweils f</w:t>
      </w:r>
      <w:r>
        <w:rPr>
          <w:rFonts w:cs="Calibri"/>
        </w:rPr>
        <w:t>ü</w:t>
      </w:r>
      <w:r>
        <w:rPr>
          <w:rFonts w:cs="Calibri"/>
        </w:rPr>
        <w:t>nffach gewichtet. Die Abiturpr</w:t>
      </w:r>
      <w:r>
        <w:rPr>
          <w:rFonts w:cs="Calibri"/>
        </w:rPr>
        <w:t>ü</w:t>
      </w:r>
      <w:r>
        <w:rPr>
          <w:rFonts w:cs="Calibri"/>
        </w:rPr>
        <w:t>fung hat bestanden, wer mindestens 100 Punkte erreicht hat. Dabei m</w:t>
      </w:r>
      <w:r>
        <w:rPr>
          <w:rFonts w:cs="Calibri"/>
        </w:rPr>
        <w:t>ü</w:t>
      </w:r>
      <w:r>
        <w:rPr>
          <w:rFonts w:cs="Calibri"/>
        </w:rPr>
        <w:t>ssen in mindestens zwei Pr</w:t>
      </w:r>
      <w:r>
        <w:rPr>
          <w:rFonts w:cs="Calibri"/>
        </w:rPr>
        <w:t>ü</w:t>
      </w:r>
      <w:r>
        <w:rPr>
          <w:rFonts w:cs="Calibri"/>
        </w:rPr>
        <w:t>fungsf</w:t>
      </w:r>
      <w:r>
        <w:rPr>
          <w:rFonts w:cs="Calibri"/>
        </w:rPr>
        <w:t>ä</w:t>
      </w:r>
      <w:r>
        <w:rPr>
          <w:rFonts w:cs="Calibri"/>
        </w:rPr>
        <w:t>chern (Pr</w:t>
      </w:r>
      <w:r>
        <w:rPr>
          <w:rFonts w:cs="Calibri"/>
        </w:rPr>
        <w:t>ü</w:t>
      </w:r>
      <w:r>
        <w:rPr>
          <w:rFonts w:cs="Calibri"/>
        </w:rPr>
        <w:t>fungselementen), darunter einem Leistungskursfach, mindestens f</w:t>
      </w:r>
      <w:r>
        <w:rPr>
          <w:rFonts w:cs="Calibri"/>
        </w:rPr>
        <w:t>ü</w:t>
      </w:r>
      <w:r>
        <w:rPr>
          <w:rFonts w:cs="Calibri"/>
        </w:rPr>
        <w:t>nf Punkte der einfachen Wertung erreicht worden sein.</w:t>
      </w:r>
    </w:p>
    <w:p w:rsidR="00270E39" w:rsidRDefault="00270E39">
      <w:pPr>
        <w:pStyle w:val="V-ListeNormal1"/>
        <w:keepNext/>
        <w:widowControl/>
        <w:rPr>
          <w:rFonts w:cs="Arial"/>
        </w:rPr>
      </w:pPr>
      <w:r>
        <w:t>2.</w:t>
      </w:r>
    </w:p>
    <w:p w:rsidR="00270E39" w:rsidRDefault="00270E39">
      <w:pPr>
        <w:pStyle w:val="V-ListeNormal2"/>
        <w:widowControl/>
      </w:pPr>
      <w:r>
        <w:rPr>
          <w:rFonts w:cs="Calibri"/>
        </w:rPr>
        <w:t>Werden im Block II die Pr</w:t>
      </w:r>
      <w:r>
        <w:rPr>
          <w:rFonts w:cs="Calibri"/>
        </w:rPr>
        <w:t>ü</w:t>
      </w:r>
      <w:r>
        <w:rPr>
          <w:rFonts w:cs="Calibri"/>
        </w:rPr>
        <w:t>fungsleistungen in den vier Abiturf</w:t>
      </w:r>
      <w:r>
        <w:rPr>
          <w:rFonts w:cs="Calibri"/>
        </w:rPr>
        <w:t>ä</w:t>
      </w:r>
      <w:r>
        <w:rPr>
          <w:rFonts w:cs="Calibri"/>
        </w:rPr>
        <w:t>chern und einer besonderen Lernleistung (f</w:t>
      </w:r>
      <w:r>
        <w:rPr>
          <w:rFonts w:cs="Calibri"/>
        </w:rPr>
        <w:t>ü</w:t>
      </w:r>
      <w:r>
        <w:rPr>
          <w:rFonts w:cs="Calibri"/>
        </w:rPr>
        <w:t>nf Pr</w:t>
      </w:r>
      <w:r>
        <w:rPr>
          <w:rFonts w:cs="Calibri"/>
        </w:rPr>
        <w:t>ü</w:t>
      </w:r>
      <w:r>
        <w:rPr>
          <w:rFonts w:cs="Calibri"/>
        </w:rPr>
        <w:t>fungselemente) eingebracht, so werden die erbrachten Pr</w:t>
      </w:r>
      <w:r>
        <w:rPr>
          <w:rFonts w:cs="Calibri"/>
        </w:rPr>
        <w:t>ü</w:t>
      </w:r>
      <w:r>
        <w:rPr>
          <w:rFonts w:cs="Calibri"/>
        </w:rPr>
        <w:t>fungsleistungen in den vier Abiturf</w:t>
      </w:r>
      <w:r>
        <w:rPr>
          <w:rFonts w:cs="Calibri"/>
        </w:rPr>
        <w:t>ä</w:t>
      </w:r>
      <w:r>
        <w:rPr>
          <w:rFonts w:cs="Calibri"/>
        </w:rPr>
        <w:t>chern und der besonderen Lernleistung jeweils vierfach gewichtet. Die Abiturpr</w:t>
      </w:r>
      <w:r>
        <w:rPr>
          <w:rFonts w:cs="Calibri"/>
        </w:rPr>
        <w:t>ü</w:t>
      </w:r>
      <w:r>
        <w:rPr>
          <w:rFonts w:cs="Calibri"/>
        </w:rPr>
        <w:t>fung hat bestanden, wer mindestens 100 Punkte erreicht hat. Dabei m</w:t>
      </w:r>
      <w:r>
        <w:rPr>
          <w:rFonts w:cs="Calibri"/>
        </w:rPr>
        <w:t>ü</w:t>
      </w:r>
      <w:r>
        <w:rPr>
          <w:rFonts w:cs="Calibri"/>
        </w:rPr>
        <w:t>ssen in mindestens drei Pr</w:t>
      </w:r>
      <w:r>
        <w:rPr>
          <w:rFonts w:cs="Calibri"/>
        </w:rPr>
        <w:t>ü</w:t>
      </w:r>
      <w:r>
        <w:rPr>
          <w:rFonts w:cs="Calibri"/>
        </w:rPr>
        <w:t>fungselementen, darunter einem Leistungskursfach, mindestens f</w:t>
      </w:r>
      <w:r>
        <w:rPr>
          <w:rFonts w:cs="Calibri"/>
        </w:rPr>
        <w:t>ü</w:t>
      </w:r>
      <w:r>
        <w:rPr>
          <w:rFonts w:cs="Calibri"/>
        </w:rPr>
        <w:t>nf Punkte der einfachen Wertung erreicht worden sein.</w:t>
      </w:r>
      <w:r>
        <w:rPr>
          <w:rFonts w:cs="Calibri"/>
        </w:rPr>
        <w:t>“</w:t>
      </w:r>
    </w:p>
    <w:p w:rsidR="00270E39" w:rsidRDefault="00270E39">
      <w:pPr>
        <w:pStyle w:val="V-ListeNormal1"/>
        <w:keepNext/>
        <w:widowControl/>
        <w:ind w:left="227" w:hanging="227"/>
        <w:rPr>
          <w:rFonts w:cs="Arial"/>
        </w:rPr>
      </w:pPr>
      <w:r>
        <w:t>21.</w:t>
      </w:r>
      <w:r>
        <w:tab/>
        <w:t xml:space="preserve">In </w:t>
      </w:r>
      <w:r>
        <w:t>§</w:t>
      </w:r>
      <w:r>
        <w:t xml:space="preserve"> 28 Abs. 3 wird nach dem Wort </w:t>
      </w:r>
      <w:r>
        <w:t>„</w:t>
      </w:r>
      <w:r>
        <w:t>Lehrpl</w:t>
      </w:r>
      <w:r>
        <w:t>ä</w:t>
      </w:r>
      <w:r>
        <w:t>ne</w:t>
      </w:r>
      <w:r>
        <w:t>“</w:t>
      </w:r>
      <w:r>
        <w:t xml:space="preserve"> der Klammerzusatz </w:t>
      </w:r>
      <w:r>
        <w:t>„</w:t>
      </w:r>
      <w:r>
        <w:t>(Bildungspl</w:t>
      </w:r>
      <w:r>
        <w:t>ä</w:t>
      </w:r>
      <w:r>
        <w:t>ne)</w:t>
      </w:r>
      <w:r>
        <w:t>“</w:t>
      </w:r>
      <w:r>
        <w:t xml:space="preserve"> eingef</w:t>
      </w:r>
      <w:r>
        <w:t>ü</w:t>
      </w:r>
      <w:r>
        <w:t>gt.</w:t>
      </w:r>
    </w:p>
    <w:p w:rsidR="00270E39" w:rsidRDefault="00270E39">
      <w:pPr>
        <w:pStyle w:val="V-Normaltext"/>
        <w:widowControl/>
        <w:rPr>
          <w:rFonts w:cs="Calibri"/>
        </w:rPr>
      </w:pPr>
    </w:p>
    <w:p w:rsidR="00270E39" w:rsidRDefault="00270E39">
      <w:pPr>
        <w:pStyle w:val="V-ListeNormal1"/>
        <w:keepNext/>
        <w:widowControl/>
        <w:ind w:left="227" w:hanging="227"/>
      </w:pPr>
      <w:r>
        <w:rPr>
          <w:rFonts w:cs="Arial"/>
        </w:rPr>
        <w:t>22.</w:t>
      </w:r>
      <w:r>
        <w:rPr>
          <w:rFonts w:cs="Arial"/>
        </w:rPr>
        <w:tab/>
        <w:t xml:space="preserve">In </w:t>
      </w:r>
      <w:r>
        <w:rPr>
          <w:rFonts w:cs="Arial"/>
        </w:rPr>
        <w:t>§</w:t>
      </w:r>
      <w:r>
        <w:rPr>
          <w:rFonts w:cs="Arial"/>
        </w:rPr>
        <w:t xml:space="preserve"> 36 Abs. 2 Satz 1 werden die W</w:t>
      </w:r>
      <w:r>
        <w:rPr>
          <w:rFonts w:cs="Arial"/>
        </w:rPr>
        <w:t>ö</w:t>
      </w:r>
      <w:r>
        <w:rPr>
          <w:rFonts w:cs="Arial"/>
        </w:rPr>
        <w:t xml:space="preserve">rter </w:t>
      </w:r>
      <w:r>
        <w:rPr>
          <w:rFonts w:cs="Arial"/>
        </w:rPr>
        <w:t>„</w:t>
      </w:r>
      <w:r>
        <w:rPr>
          <w:rFonts w:cs="Arial"/>
        </w:rPr>
        <w:t>der Jahrgangsstufe 13 oder</w:t>
      </w:r>
      <w:r>
        <w:rPr>
          <w:rFonts w:cs="Arial"/>
        </w:rPr>
        <w:t>“</w:t>
      </w:r>
      <w:r>
        <w:rPr>
          <w:rFonts w:cs="Arial"/>
        </w:rPr>
        <w:t xml:space="preserve"> gestrichen.</w:t>
      </w:r>
    </w:p>
    <w:p w:rsidR="00270E39" w:rsidRDefault="00270E39">
      <w:pPr>
        <w:pStyle w:val="V-Normaltext"/>
        <w:widowControl/>
      </w:pPr>
    </w:p>
    <w:p w:rsidR="00270E39" w:rsidRDefault="00270E39">
      <w:pPr>
        <w:pStyle w:val="V-ListeNormal1"/>
        <w:keepNext/>
        <w:widowControl/>
        <w:ind w:left="227" w:hanging="227"/>
        <w:rPr>
          <w:rFonts w:cs="Arial"/>
        </w:rPr>
      </w:pPr>
      <w:r>
        <w:t>23.</w:t>
      </w:r>
      <w:r>
        <w:tab/>
        <w:t xml:space="preserve">In </w:t>
      </w:r>
      <w:r>
        <w:t>§</w:t>
      </w:r>
      <w:r>
        <w:t xml:space="preserve"> 37 Abs. 5 wird folgender neuer Satz 4 angef</w:t>
      </w:r>
      <w:r>
        <w:t>ü</w:t>
      </w:r>
      <w:r>
        <w:t>gt:</w:t>
      </w:r>
    </w:p>
    <w:p w:rsidR="00270E39" w:rsidRDefault="00270E39">
      <w:pPr>
        <w:pStyle w:val="V-Normaltext"/>
        <w:widowControl/>
        <w:rPr>
          <w:rFonts w:cs="Calibri"/>
        </w:rPr>
      </w:pPr>
    </w:p>
    <w:p w:rsidR="00270E39" w:rsidRDefault="00270E39">
      <w:pPr>
        <w:pStyle w:val="V-ListeNormal1"/>
        <w:keepNext/>
        <w:widowControl/>
      </w:pPr>
      <w:r>
        <w:rPr>
          <w:rFonts w:cs="Arial"/>
        </w:rPr>
        <w:t>„</w:t>
      </w:r>
      <w:r>
        <w:rPr>
          <w:rFonts w:cs="Arial"/>
        </w:rPr>
        <w:t>F</w:t>
      </w:r>
      <w:r>
        <w:rPr>
          <w:rFonts w:cs="Arial"/>
        </w:rPr>
        <w:t>ü</w:t>
      </w:r>
      <w:r>
        <w:rPr>
          <w:rFonts w:cs="Arial"/>
        </w:rPr>
        <w:t>r das Pr</w:t>
      </w:r>
      <w:r>
        <w:rPr>
          <w:rFonts w:cs="Arial"/>
        </w:rPr>
        <w:t>ü</w:t>
      </w:r>
      <w:r>
        <w:rPr>
          <w:rFonts w:cs="Arial"/>
        </w:rPr>
        <w:t>fungsgespr</w:t>
      </w:r>
      <w:r>
        <w:rPr>
          <w:rFonts w:cs="Arial"/>
        </w:rPr>
        <w:t>ä</w:t>
      </w:r>
      <w:r>
        <w:rPr>
          <w:rFonts w:cs="Arial"/>
        </w:rPr>
        <w:t xml:space="preserve">ch gelten die Bestimmungen </w:t>
      </w:r>
      <w:r>
        <w:rPr>
          <w:rFonts w:cs="Arial"/>
        </w:rPr>
        <w:t>ü</w:t>
      </w:r>
      <w:r>
        <w:rPr>
          <w:rFonts w:cs="Arial"/>
        </w:rPr>
        <w:t>ber die Gestaltung und Durchf</w:t>
      </w:r>
      <w:r>
        <w:rPr>
          <w:rFonts w:cs="Arial"/>
        </w:rPr>
        <w:t>ü</w:t>
      </w:r>
      <w:r>
        <w:rPr>
          <w:rFonts w:cs="Arial"/>
        </w:rPr>
        <w:t>hrung der m</w:t>
      </w:r>
      <w:r>
        <w:rPr>
          <w:rFonts w:cs="Arial"/>
        </w:rPr>
        <w:t>ü</w:t>
      </w:r>
      <w:r>
        <w:rPr>
          <w:rFonts w:cs="Arial"/>
        </w:rPr>
        <w:t>ndlichen Abiturpr</w:t>
      </w:r>
      <w:r>
        <w:rPr>
          <w:rFonts w:cs="Arial"/>
        </w:rPr>
        <w:t>ü</w:t>
      </w:r>
      <w:r>
        <w:rPr>
          <w:rFonts w:cs="Arial"/>
        </w:rPr>
        <w:t>fung.</w:t>
      </w:r>
      <w:r>
        <w:rPr>
          <w:rFonts w:cs="Arial"/>
        </w:rPr>
        <w:t>“</w:t>
      </w:r>
    </w:p>
    <w:p w:rsidR="00270E39" w:rsidRDefault="00270E39">
      <w:pPr>
        <w:pStyle w:val="V-Normaltext"/>
        <w:widowControl/>
      </w:pPr>
    </w:p>
    <w:p w:rsidR="00270E39" w:rsidRDefault="00270E39">
      <w:pPr>
        <w:pStyle w:val="V-ListeNormal1"/>
        <w:keepNext/>
        <w:widowControl/>
        <w:ind w:left="227" w:hanging="227"/>
        <w:rPr>
          <w:rFonts w:cs="Arial"/>
        </w:rPr>
      </w:pPr>
      <w:r>
        <w:t>24.</w:t>
      </w:r>
      <w:r>
        <w:tab/>
        <w:t xml:space="preserve">In </w:t>
      </w:r>
      <w:r>
        <w:t>§</w:t>
      </w:r>
      <w:r>
        <w:t xml:space="preserve"> 39 Abs. 2 Satz 1 wird nach den W</w:t>
      </w:r>
      <w:r>
        <w:t>ö</w:t>
      </w:r>
      <w:r>
        <w:t xml:space="preserve">rtern </w:t>
      </w:r>
      <w:r>
        <w:t>„</w:t>
      </w:r>
      <w:r>
        <w:t>schriftlichen Pr</w:t>
      </w:r>
      <w:r>
        <w:t>ü</w:t>
      </w:r>
      <w:r>
        <w:t>fung</w:t>
      </w:r>
      <w:r>
        <w:t>“</w:t>
      </w:r>
      <w:r>
        <w:t xml:space="preserve"> ein Komma eingef</w:t>
      </w:r>
      <w:r>
        <w:t>ü</w:t>
      </w:r>
      <w:r>
        <w:t>gt.</w:t>
      </w:r>
    </w:p>
    <w:p w:rsidR="00270E39" w:rsidRDefault="00270E39">
      <w:pPr>
        <w:pStyle w:val="V-Normaltext"/>
        <w:widowControl/>
        <w:rPr>
          <w:rFonts w:cs="Calibri"/>
        </w:rPr>
      </w:pPr>
    </w:p>
    <w:p w:rsidR="00270E39" w:rsidRDefault="00270E39">
      <w:pPr>
        <w:pStyle w:val="V-ListeNormal1"/>
        <w:keepNext/>
        <w:widowControl/>
        <w:ind w:left="227" w:hanging="227"/>
      </w:pPr>
      <w:r>
        <w:rPr>
          <w:rFonts w:cs="Arial"/>
        </w:rPr>
        <w:t>25.</w:t>
      </w:r>
      <w:r>
        <w:rPr>
          <w:rFonts w:cs="Arial"/>
        </w:rPr>
        <w:tab/>
      </w:r>
      <w:r>
        <w:rPr>
          <w:rFonts w:cs="Arial"/>
        </w:rPr>
        <w:t>§</w:t>
      </w:r>
      <w:r>
        <w:rPr>
          <w:rFonts w:cs="Arial"/>
        </w:rPr>
        <w:t xml:space="preserve"> 50 Abs. 1 wird wie folgt ge</w:t>
      </w:r>
      <w:r>
        <w:rPr>
          <w:rFonts w:cs="Arial"/>
        </w:rPr>
        <w:t>ä</w:t>
      </w:r>
      <w:r>
        <w:rPr>
          <w:rFonts w:cs="Arial"/>
        </w:rPr>
        <w:t>ndert:</w:t>
      </w:r>
    </w:p>
    <w:p w:rsidR="00270E39" w:rsidRDefault="00270E39">
      <w:pPr>
        <w:pStyle w:val="V-Normaltext"/>
        <w:widowControl/>
      </w:pPr>
    </w:p>
    <w:p w:rsidR="00270E39" w:rsidRDefault="00270E39">
      <w:pPr>
        <w:pStyle w:val="V-ListeNormal1"/>
        <w:keepNext/>
        <w:widowControl/>
        <w:rPr>
          <w:rFonts w:cs="Arial"/>
        </w:rPr>
      </w:pPr>
      <w:r>
        <w:t>a)</w:t>
      </w:r>
    </w:p>
    <w:p w:rsidR="00270E39" w:rsidRDefault="00270E39">
      <w:pPr>
        <w:pStyle w:val="V-ListeNormal2"/>
        <w:widowControl/>
      </w:pPr>
      <w:r>
        <w:rPr>
          <w:rFonts w:cs="Calibri"/>
        </w:rPr>
        <w:t>Vor dem Schlusspunkt von Satz 1 werden die W</w:t>
      </w:r>
      <w:r>
        <w:rPr>
          <w:rFonts w:cs="Calibri"/>
        </w:rPr>
        <w:t>ö</w:t>
      </w:r>
      <w:r>
        <w:rPr>
          <w:rFonts w:cs="Calibri"/>
        </w:rPr>
        <w:t xml:space="preserve">rter </w:t>
      </w:r>
      <w:r>
        <w:rPr>
          <w:rFonts w:cs="Calibri"/>
        </w:rPr>
        <w:t>„</w:t>
      </w:r>
      <w:r>
        <w:rPr>
          <w:rFonts w:cs="Calibri"/>
        </w:rPr>
        <w:t>in Verbindung mit der jeweiligen Stundentafel des Bildungsgangs</w:t>
      </w:r>
      <w:r>
        <w:rPr>
          <w:rFonts w:cs="Calibri"/>
        </w:rPr>
        <w:t>“</w:t>
      </w:r>
      <w:r>
        <w:rPr>
          <w:rFonts w:cs="Calibri"/>
        </w:rPr>
        <w:t xml:space="preserve"> eingef</w:t>
      </w:r>
      <w:r>
        <w:rPr>
          <w:rFonts w:cs="Calibri"/>
        </w:rPr>
        <w:t>ü</w:t>
      </w:r>
      <w:r>
        <w:rPr>
          <w:rFonts w:cs="Calibri"/>
        </w:rPr>
        <w:t>gt.</w:t>
      </w:r>
    </w:p>
    <w:p w:rsidR="00270E39" w:rsidRDefault="00270E39">
      <w:pPr>
        <w:pStyle w:val="V-ListeNormal1"/>
        <w:keepNext/>
        <w:widowControl/>
        <w:rPr>
          <w:rFonts w:cs="Arial"/>
        </w:rPr>
      </w:pPr>
      <w:r>
        <w:t>b)</w:t>
      </w:r>
    </w:p>
    <w:p w:rsidR="00270E39" w:rsidRDefault="00270E39">
      <w:pPr>
        <w:pStyle w:val="V-ListeNormal2"/>
        <w:widowControl/>
      </w:pPr>
      <w:r>
        <w:rPr>
          <w:rFonts w:cs="Calibri"/>
        </w:rPr>
        <w:t>Satz 2 wird gestrichen.</w:t>
      </w:r>
    </w:p>
    <w:p w:rsidR="00270E39" w:rsidRDefault="00270E39">
      <w:pPr>
        <w:pStyle w:val="V-ListeNormal1"/>
        <w:keepNext/>
        <w:widowControl/>
        <w:ind w:left="227" w:hanging="227"/>
        <w:rPr>
          <w:rFonts w:cs="Arial"/>
        </w:rPr>
      </w:pPr>
      <w:r>
        <w:t>26.</w:t>
      </w:r>
      <w:r>
        <w:tab/>
        <w:t xml:space="preserve">In </w:t>
      </w:r>
      <w:r>
        <w:t>§</w:t>
      </w:r>
      <w:r>
        <w:t xml:space="preserve"> 54 Abs. 1 wird die Verweisung </w:t>
      </w:r>
      <w:r>
        <w:t>„</w:t>
      </w:r>
      <w:r>
        <w:t>gem</w:t>
      </w:r>
      <w:r>
        <w:t>äß</w:t>
      </w:r>
      <w:r>
        <w:t xml:space="preserve"> </w:t>
      </w:r>
      <w:r>
        <w:t>§</w:t>
      </w:r>
      <w:r>
        <w:t xml:space="preserve"> 2 Abs. 3</w:t>
      </w:r>
      <w:r>
        <w:t>“</w:t>
      </w:r>
      <w:r>
        <w:t xml:space="preserve"> durch die W</w:t>
      </w:r>
      <w:r>
        <w:t>ö</w:t>
      </w:r>
      <w:r>
        <w:t xml:space="preserve">rter </w:t>
      </w:r>
      <w:r>
        <w:t>„</w:t>
      </w:r>
      <w:r>
        <w:t>der Fachoberschule, Klasse 13</w:t>
      </w:r>
      <w:r>
        <w:t>“</w:t>
      </w:r>
      <w:r>
        <w:t xml:space="preserve"> ersetzt.</w:t>
      </w:r>
    </w:p>
    <w:p w:rsidR="00270E39" w:rsidRDefault="00270E39">
      <w:pPr>
        <w:pStyle w:val="V-Normaltext"/>
        <w:widowControl/>
        <w:rPr>
          <w:rFonts w:cs="Calibri"/>
        </w:rPr>
      </w:pPr>
    </w:p>
    <w:p w:rsidR="00270E39" w:rsidRDefault="00270E39">
      <w:pPr>
        <w:pStyle w:val="V-ListeNormal1"/>
        <w:keepNext/>
        <w:widowControl/>
        <w:ind w:left="227" w:hanging="227"/>
      </w:pPr>
      <w:r>
        <w:rPr>
          <w:rFonts w:cs="Arial"/>
        </w:rPr>
        <w:t>27.</w:t>
      </w:r>
      <w:r>
        <w:rPr>
          <w:rFonts w:cs="Arial"/>
        </w:rPr>
        <w:tab/>
      </w:r>
      <w:r>
        <w:rPr>
          <w:rFonts w:cs="Arial"/>
        </w:rPr>
        <w:t>§</w:t>
      </w:r>
      <w:r>
        <w:rPr>
          <w:rFonts w:cs="Arial"/>
        </w:rPr>
        <w:t xml:space="preserve"> 58 Abs. 2 wird wie folgt ge</w:t>
      </w:r>
      <w:r>
        <w:rPr>
          <w:rFonts w:cs="Arial"/>
        </w:rPr>
        <w:t>ä</w:t>
      </w:r>
      <w:r>
        <w:rPr>
          <w:rFonts w:cs="Arial"/>
        </w:rPr>
        <w:t>ndert:</w:t>
      </w:r>
    </w:p>
    <w:p w:rsidR="00270E39" w:rsidRDefault="00270E39">
      <w:pPr>
        <w:pStyle w:val="V-Normaltext"/>
        <w:widowControl/>
      </w:pPr>
    </w:p>
    <w:p w:rsidR="00270E39" w:rsidRDefault="00270E39">
      <w:pPr>
        <w:pStyle w:val="V-ListeNormal1"/>
        <w:keepNext/>
        <w:widowControl/>
        <w:rPr>
          <w:rFonts w:cs="Arial"/>
        </w:rPr>
      </w:pPr>
      <w:r>
        <w:t>a)</w:t>
      </w:r>
    </w:p>
    <w:p w:rsidR="00270E39" w:rsidRDefault="00270E39">
      <w:pPr>
        <w:pStyle w:val="V-ListeNormal2"/>
        <w:widowControl/>
      </w:pPr>
      <w:r>
        <w:rPr>
          <w:rFonts w:cs="Calibri"/>
        </w:rPr>
        <w:t>Der Text von Buchstabe a wird wie folgt neu gefasst:</w:t>
      </w:r>
    </w:p>
    <w:p w:rsidR="00270E39" w:rsidRDefault="00270E39">
      <w:pPr>
        <w:pStyle w:val="V-ListeNormal2"/>
        <w:widowControl/>
      </w:pPr>
      <w:r>
        <w:rPr>
          <w:rFonts w:cs="Calibri"/>
        </w:rPr>
        <w:t>„</w:t>
      </w:r>
      <w:r>
        <w:rPr>
          <w:rFonts w:cs="Calibri"/>
        </w:rPr>
        <w:t>durchg</w:t>
      </w:r>
      <w:r>
        <w:rPr>
          <w:rFonts w:cs="Calibri"/>
        </w:rPr>
        <w:t>ä</w:t>
      </w:r>
      <w:r>
        <w:rPr>
          <w:rFonts w:cs="Calibri"/>
        </w:rPr>
        <w:t>ngigen Unterricht von mindestens vier Jahren in Sekundarstufe I oder</w:t>
      </w:r>
      <w:r>
        <w:rPr>
          <w:rFonts w:cs="Calibri"/>
        </w:rPr>
        <w:t>“</w:t>
      </w:r>
      <w:r>
        <w:rPr>
          <w:rFonts w:cs="Calibri"/>
        </w:rPr>
        <w:t>.</w:t>
      </w:r>
    </w:p>
    <w:p w:rsidR="00270E39" w:rsidRDefault="00270E39">
      <w:pPr>
        <w:pStyle w:val="V-ListeNormal1"/>
        <w:keepNext/>
        <w:widowControl/>
        <w:rPr>
          <w:rFonts w:cs="Arial"/>
        </w:rPr>
      </w:pPr>
      <w:r>
        <w:t>b)</w:t>
      </w:r>
    </w:p>
    <w:p w:rsidR="00270E39" w:rsidRDefault="00270E39">
      <w:pPr>
        <w:pStyle w:val="V-ListeNormal2"/>
        <w:widowControl/>
      </w:pPr>
      <w:r>
        <w:rPr>
          <w:rFonts w:cs="Calibri"/>
        </w:rPr>
        <w:t>Im Text des Buchstaben b und c wird jeweils das Komma gestrichen.</w:t>
      </w:r>
    </w:p>
    <w:p w:rsidR="00270E39" w:rsidRDefault="00270E39">
      <w:pPr>
        <w:pStyle w:val="V-ListeNormal1"/>
        <w:keepNext/>
        <w:widowControl/>
        <w:ind w:left="227" w:hanging="227"/>
      </w:pPr>
      <w:r>
        <w:t>28.</w:t>
      </w:r>
      <w:r>
        <w:tab/>
        <w:t xml:space="preserve">Die </w:t>
      </w:r>
      <w:r>
        <w:rPr>
          <w:rFonts w:cs="Arial"/>
        </w:rPr>
        <w:t>Anlagen D 1 bis D 29 und die vorangestellten Inhalts</w:t>
      </w:r>
      <w:r>
        <w:rPr>
          <w:rFonts w:cs="Arial"/>
        </w:rPr>
        <w:t>ü</w:t>
      </w:r>
      <w:r>
        <w:rPr>
          <w:rFonts w:cs="Arial"/>
        </w:rPr>
        <w:t>bersichten werden wie folgt neu gefasst: (siehe Anlagen).</w:t>
      </w:r>
    </w:p>
    <w:p w:rsidR="00270E39" w:rsidRDefault="00270E39">
      <w:pPr>
        <w:pStyle w:val="V-Normaltext"/>
        <w:widowControl/>
      </w:pPr>
    </w:p>
    <w:p w:rsidR="00270E39" w:rsidRDefault="00270E39">
      <w:pPr>
        <w:pStyle w:val="V-Normaltext"/>
        <w:widowControl/>
        <w:spacing w:before="10" w:after="10" w:line="60" w:lineRule="exact"/>
        <w:rPr>
          <w:rFonts w:cs="Calibri"/>
        </w:rPr>
      </w:pPr>
    </w:p>
    <w:p w:rsidR="00270E39" w:rsidRDefault="00270E39">
      <w:pPr>
        <w:pStyle w:val="V-Zwischenfcberschrift01"/>
        <w:widowControl/>
        <w:rPr>
          <w:rFonts w:cs="Calibri"/>
        </w:rPr>
      </w:pPr>
      <w:r>
        <w:t xml:space="preserve">6. Abschnitt </w:t>
      </w:r>
      <w:r>
        <w:t>–</w:t>
      </w:r>
      <w:r>
        <w:t xml:space="preserve"> </w:t>
      </w:r>
      <w:r>
        <w:t>Ä</w:t>
      </w:r>
      <w:r>
        <w:t>nderung der APO-BK Anlage E</w:t>
      </w:r>
    </w:p>
    <w:p w:rsidR="00270E39" w:rsidRDefault="00270E39">
      <w:pPr>
        <w:pStyle w:val="V-ListeNormal1"/>
        <w:keepNext/>
        <w:widowControl/>
        <w:ind w:left="227" w:hanging="227"/>
      </w:pPr>
      <w:r>
        <w:rPr>
          <w:rFonts w:cs="Arial"/>
        </w:rPr>
        <w:t>1.</w:t>
      </w:r>
      <w:r>
        <w:rPr>
          <w:rFonts w:cs="Arial"/>
        </w:rPr>
        <w:tab/>
        <w:t xml:space="preserve">In </w:t>
      </w:r>
      <w:r>
        <w:rPr>
          <w:rFonts w:cs="Arial"/>
        </w:rPr>
        <w:t>§</w:t>
      </w:r>
      <w:r>
        <w:rPr>
          <w:rFonts w:cs="Arial"/>
        </w:rPr>
        <w:t xml:space="preserve"> 18 wird Absatz 4 wie folgt neu gefasst:</w:t>
      </w:r>
    </w:p>
    <w:p w:rsidR="00270E39" w:rsidRDefault="00270E39">
      <w:pPr>
        <w:pStyle w:val="V-Normaltext"/>
        <w:widowControl/>
      </w:pPr>
    </w:p>
    <w:p w:rsidR="00270E39" w:rsidRDefault="00270E39">
      <w:pPr>
        <w:pStyle w:val="V-ListeNormal1"/>
        <w:keepNext/>
        <w:widowControl/>
        <w:rPr>
          <w:rFonts w:cs="Arial"/>
        </w:rPr>
      </w:pPr>
      <w:r>
        <w:t>„</w:t>
      </w:r>
      <w:r>
        <w:t>(4) Das Fachschulexamen ist bestanden, wenn in jeder der drei Arbeiten mindestens ausreichende Leistungen erreicht wurden. Die Berechnung der Note erfolgt gem</w:t>
      </w:r>
      <w:r>
        <w:t>äß</w:t>
      </w:r>
      <w:r>
        <w:t xml:space="preserve"> </w:t>
      </w:r>
      <w:r>
        <w:t>§</w:t>
      </w:r>
      <w:r>
        <w:t xml:space="preserve"> 14 Abs. 1 PO-Externe-BK.</w:t>
      </w:r>
      <w:r>
        <w:t>“</w:t>
      </w:r>
    </w:p>
    <w:p w:rsidR="00270E39" w:rsidRDefault="00270E39">
      <w:pPr>
        <w:pStyle w:val="V-Normaltext"/>
        <w:widowControl/>
        <w:rPr>
          <w:rFonts w:cs="Calibri"/>
        </w:rPr>
      </w:pPr>
    </w:p>
    <w:p w:rsidR="00270E39" w:rsidRDefault="00270E39">
      <w:pPr>
        <w:pStyle w:val="V-ListeNormal1"/>
        <w:keepNext/>
        <w:widowControl/>
        <w:ind w:left="227" w:hanging="227"/>
      </w:pPr>
      <w:r>
        <w:rPr>
          <w:rFonts w:cs="Arial"/>
        </w:rPr>
        <w:t>2.</w:t>
      </w:r>
      <w:r>
        <w:rPr>
          <w:rFonts w:cs="Arial"/>
        </w:rPr>
        <w:tab/>
        <w:t xml:space="preserve">In </w:t>
      </w:r>
      <w:r>
        <w:rPr>
          <w:rFonts w:cs="Arial"/>
        </w:rPr>
        <w:t>§</w:t>
      </w:r>
      <w:r>
        <w:rPr>
          <w:rFonts w:cs="Arial"/>
        </w:rPr>
        <w:t xml:space="preserve"> 29 wird nach Satz 1 folgender neuer Satz 2 eingef</w:t>
      </w:r>
      <w:r>
        <w:rPr>
          <w:rFonts w:cs="Arial"/>
        </w:rPr>
        <w:t>ü</w:t>
      </w:r>
      <w:r>
        <w:rPr>
          <w:rFonts w:cs="Arial"/>
        </w:rPr>
        <w:t>gt:</w:t>
      </w:r>
    </w:p>
    <w:p w:rsidR="00270E39" w:rsidRDefault="00270E39">
      <w:pPr>
        <w:pStyle w:val="V-Normaltext"/>
        <w:widowControl/>
      </w:pPr>
    </w:p>
    <w:p w:rsidR="00270E39" w:rsidRDefault="00270E39">
      <w:pPr>
        <w:pStyle w:val="V-ListeNormal1"/>
        <w:keepNext/>
        <w:widowControl/>
        <w:rPr>
          <w:rFonts w:cs="Arial"/>
        </w:rPr>
      </w:pPr>
      <w:r>
        <w:t>„</w:t>
      </w:r>
      <w:r>
        <w:t>In der Fachrichtung Sozialp</w:t>
      </w:r>
      <w:r>
        <w:t>ä</w:t>
      </w:r>
      <w:r>
        <w:t>dagogik m</w:t>
      </w:r>
      <w:r>
        <w:t>ü</w:t>
      </w:r>
      <w:r>
        <w:t>ssen dar</w:t>
      </w:r>
      <w:r>
        <w:t>ü</w:t>
      </w:r>
      <w:r>
        <w:t xml:space="preserve">ber hinaus die Leistungen Fach </w:t>
      </w:r>
      <w:r>
        <w:t>„</w:t>
      </w:r>
      <w:r>
        <w:t>Sozialp</w:t>
      </w:r>
      <w:r>
        <w:t>ä</w:t>
      </w:r>
      <w:r>
        <w:t>dagogische Theorie und Praxis</w:t>
      </w:r>
      <w:r>
        <w:t>“</w:t>
      </w:r>
      <w:r>
        <w:t xml:space="preserve"> mindestens ausreichend sein.</w:t>
      </w:r>
      <w:r>
        <w:t>“</w:t>
      </w:r>
    </w:p>
    <w:p w:rsidR="00270E39" w:rsidRDefault="00270E39">
      <w:pPr>
        <w:pStyle w:val="V-Normaltext"/>
        <w:widowControl/>
        <w:rPr>
          <w:rFonts w:cs="Calibri"/>
        </w:rPr>
      </w:pPr>
    </w:p>
    <w:p w:rsidR="00270E39" w:rsidRDefault="00270E39">
      <w:pPr>
        <w:pStyle w:val="V-Normaltext"/>
        <w:widowControl/>
        <w:spacing w:before="10" w:after="10" w:line="60" w:lineRule="exact"/>
      </w:pPr>
    </w:p>
    <w:p w:rsidR="00270E39" w:rsidRDefault="00270E39">
      <w:pPr>
        <w:pStyle w:val="V-Zwischenfcberschrift02"/>
        <w:widowControl/>
        <w:rPr>
          <w:rFonts w:cs="Arial"/>
        </w:rPr>
      </w:pPr>
      <w:r>
        <w:t>Artikel 2</w:t>
      </w:r>
    </w:p>
    <w:p w:rsidR="00270E39" w:rsidRDefault="00270E39">
      <w:pPr>
        <w:pStyle w:val="V-Normaltext"/>
        <w:widowControl/>
      </w:pPr>
      <w:r>
        <w:rPr>
          <w:rFonts w:cs="Calibri"/>
        </w:rPr>
        <w:t xml:space="preserve">Die Verordnung </w:t>
      </w:r>
      <w:r>
        <w:rPr>
          <w:rFonts w:cs="Calibri"/>
        </w:rPr>
        <w:t>ü</w:t>
      </w:r>
      <w:r>
        <w:rPr>
          <w:rFonts w:cs="Calibri"/>
        </w:rPr>
        <w:t>ber die Ausbildung und Pr</w:t>
      </w:r>
      <w:r>
        <w:rPr>
          <w:rFonts w:cs="Calibri"/>
        </w:rPr>
        <w:t>ü</w:t>
      </w:r>
      <w:r>
        <w:rPr>
          <w:rFonts w:cs="Calibri"/>
        </w:rPr>
        <w:t>fung in den Bildungsg</w:t>
      </w:r>
      <w:r>
        <w:rPr>
          <w:rFonts w:cs="Calibri"/>
        </w:rPr>
        <w:t>ä</w:t>
      </w:r>
      <w:r>
        <w:rPr>
          <w:rFonts w:cs="Calibri"/>
        </w:rPr>
        <w:t>ngen des Weiterbildungskollegs (APO-WbK) vom 23. Februar 2000 (GV. NRW. S. 290), zuletzt ge</w:t>
      </w:r>
      <w:r>
        <w:rPr>
          <w:rFonts w:cs="Calibri"/>
        </w:rPr>
        <w:t>ä</w:t>
      </w:r>
      <w:r>
        <w:rPr>
          <w:rFonts w:cs="Calibri"/>
        </w:rPr>
        <w:t>ndert durch Verordnung vom 14. Juni 2007 (GV. NRW. S. 288, ber. 2008 S. 126), wird wie folgt ge</w:t>
      </w:r>
      <w:r>
        <w:rPr>
          <w:rFonts w:cs="Calibri"/>
        </w:rPr>
        <w:t>ä</w:t>
      </w:r>
      <w:r>
        <w:rPr>
          <w:rFonts w:cs="Calibri"/>
        </w:rPr>
        <w:t>ndert:</w:t>
      </w:r>
    </w:p>
    <w:p w:rsidR="00270E39" w:rsidRDefault="00270E39">
      <w:pPr>
        <w:pStyle w:val="V-ListeNormal1"/>
        <w:keepNext/>
        <w:widowControl/>
        <w:ind w:left="227" w:hanging="227"/>
        <w:rPr>
          <w:rFonts w:cs="Arial"/>
        </w:rPr>
      </w:pPr>
      <w:r>
        <w:t>1.</w:t>
      </w:r>
      <w:r>
        <w:tab/>
        <w:t>Im Inhaltsverzeichnis und im Text werden die folgenden Zeilen wie folgt neu gefasst und erg</w:t>
      </w:r>
      <w:r>
        <w:t>ä</w:t>
      </w:r>
      <w:r>
        <w:t>nzt:</w:t>
      </w:r>
    </w:p>
    <w:p w:rsidR="00270E39" w:rsidRDefault="00270E39">
      <w:pPr>
        <w:pStyle w:val="V-Normaltext"/>
        <w:widowControl/>
        <w:rPr>
          <w:rFonts w:cs="Calibri"/>
        </w:rPr>
      </w:pPr>
    </w:p>
    <w:p w:rsidR="00270E39" w:rsidRDefault="00270E39">
      <w:pPr>
        <w:pStyle w:val="V-ListeNormal1"/>
        <w:keepNext/>
        <w:widowControl/>
      </w:pPr>
      <w:r>
        <w:rPr>
          <w:rFonts w:cs="Arial"/>
        </w:rPr>
        <w:t>„§</w:t>
      </w:r>
      <w:r>
        <w:rPr>
          <w:rFonts w:cs="Arial"/>
        </w:rPr>
        <w:t xml:space="preserve"> 26</w:t>
      </w:r>
    </w:p>
    <w:p w:rsidR="00270E39" w:rsidRDefault="00270E39">
      <w:pPr>
        <w:pStyle w:val="V-Haupttext3"/>
        <w:widowControl/>
      </w:pPr>
      <w:r>
        <w:rPr>
          <w:rFonts w:cs="Arial"/>
        </w:rPr>
        <w:t>Vorbereitung der Pr</w:t>
      </w:r>
      <w:r>
        <w:rPr>
          <w:rFonts w:cs="Arial"/>
        </w:rPr>
        <w:t>ü</w:t>
      </w:r>
      <w:r>
        <w:rPr>
          <w:rFonts w:cs="Arial"/>
        </w:rPr>
        <w:t>fung, Beurteilung der schriftlichen Arbeiten</w:t>
      </w:r>
    </w:p>
    <w:p w:rsidR="00270E39" w:rsidRDefault="00270E39">
      <w:pPr>
        <w:pStyle w:val="V-ListeNormal1"/>
        <w:keepNext/>
        <w:widowControl/>
      </w:pPr>
      <w:r>
        <w:rPr>
          <w:rFonts w:cs="Arial"/>
        </w:rPr>
        <w:t>§</w:t>
      </w:r>
      <w:r>
        <w:rPr>
          <w:rFonts w:cs="Arial"/>
        </w:rPr>
        <w:t xml:space="preserve"> 26 a</w:t>
      </w:r>
    </w:p>
    <w:p w:rsidR="00270E39" w:rsidRDefault="00270E39">
      <w:pPr>
        <w:pStyle w:val="V-Haupttext3"/>
        <w:widowControl/>
      </w:pPr>
      <w:r>
        <w:rPr>
          <w:rFonts w:cs="Arial"/>
        </w:rPr>
        <w:t>Vornote, Pr</w:t>
      </w:r>
      <w:r>
        <w:rPr>
          <w:rFonts w:cs="Arial"/>
        </w:rPr>
        <w:t>ü</w:t>
      </w:r>
      <w:r>
        <w:rPr>
          <w:rFonts w:cs="Arial"/>
        </w:rPr>
        <w:t>fungsnote, Abschlussnote</w:t>
      </w:r>
    </w:p>
    <w:p w:rsidR="00270E39" w:rsidRDefault="00270E39">
      <w:pPr>
        <w:pStyle w:val="V-ListeNormal1"/>
        <w:keepNext/>
        <w:widowControl/>
      </w:pPr>
      <w:r>
        <w:rPr>
          <w:rFonts w:cs="Arial"/>
        </w:rPr>
        <w:t>§</w:t>
      </w:r>
      <w:r>
        <w:rPr>
          <w:rFonts w:cs="Arial"/>
        </w:rPr>
        <w:t xml:space="preserve"> 26 b</w:t>
      </w:r>
    </w:p>
    <w:p w:rsidR="00270E39" w:rsidRDefault="00270E39">
      <w:pPr>
        <w:pStyle w:val="V-Haupttext3"/>
        <w:widowControl/>
      </w:pPr>
      <w:r>
        <w:rPr>
          <w:rFonts w:cs="Arial"/>
        </w:rPr>
        <w:t>Weiteres Verfahren</w:t>
      </w:r>
    </w:p>
    <w:p w:rsidR="00270E39" w:rsidRDefault="00270E39">
      <w:pPr>
        <w:pStyle w:val="V-ListeNormal1"/>
        <w:keepNext/>
        <w:widowControl/>
      </w:pPr>
      <w:r>
        <w:rPr>
          <w:rFonts w:cs="Arial"/>
        </w:rPr>
        <w:t>§</w:t>
      </w:r>
      <w:r>
        <w:rPr>
          <w:rFonts w:cs="Arial"/>
        </w:rPr>
        <w:t xml:space="preserve"> 26 c</w:t>
      </w:r>
    </w:p>
    <w:p w:rsidR="00270E39" w:rsidRDefault="00270E39">
      <w:pPr>
        <w:pStyle w:val="V-Haupttext3"/>
        <w:widowControl/>
      </w:pPr>
      <w:r>
        <w:rPr>
          <w:rFonts w:cs="Arial"/>
        </w:rPr>
        <w:t>Fachpr</w:t>
      </w:r>
      <w:r>
        <w:rPr>
          <w:rFonts w:cs="Arial"/>
        </w:rPr>
        <w:t>ü</w:t>
      </w:r>
      <w:r>
        <w:rPr>
          <w:rFonts w:cs="Arial"/>
        </w:rPr>
        <w:t>fungsaussch</w:t>
      </w:r>
      <w:r>
        <w:rPr>
          <w:rFonts w:cs="Arial"/>
        </w:rPr>
        <w:t>ü</w:t>
      </w:r>
      <w:r>
        <w:rPr>
          <w:rFonts w:cs="Arial"/>
        </w:rPr>
        <w:t>sse</w:t>
      </w:r>
    </w:p>
    <w:p w:rsidR="00270E39" w:rsidRDefault="00270E39">
      <w:pPr>
        <w:pStyle w:val="V-ListeNormal1"/>
        <w:keepNext/>
        <w:widowControl/>
      </w:pPr>
      <w:r>
        <w:rPr>
          <w:rFonts w:cs="Arial"/>
        </w:rPr>
        <w:t>§</w:t>
      </w:r>
      <w:r>
        <w:rPr>
          <w:rFonts w:cs="Arial"/>
        </w:rPr>
        <w:t xml:space="preserve"> 27</w:t>
      </w:r>
    </w:p>
    <w:p w:rsidR="00270E39" w:rsidRDefault="00270E39">
      <w:pPr>
        <w:pStyle w:val="V-Haupttext3"/>
        <w:widowControl/>
      </w:pPr>
      <w:r>
        <w:rPr>
          <w:rFonts w:cs="Arial"/>
        </w:rPr>
        <w:t>M</w:t>
      </w:r>
      <w:r>
        <w:rPr>
          <w:rFonts w:cs="Arial"/>
        </w:rPr>
        <w:t>ü</w:t>
      </w:r>
      <w:r>
        <w:rPr>
          <w:rFonts w:cs="Arial"/>
        </w:rPr>
        <w:t>ndliche Pr</w:t>
      </w:r>
      <w:r>
        <w:rPr>
          <w:rFonts w:cs="Arial"/>
        </w:rPr>
        <w:t>ü</w:t>
      </w:r>
      <w:r>
        <w:rPr>
          <w:rFonts w:cs="Arial"/>
        </w:rPr>
        <w:t>fung</w:t>
      </w:r>
    </w:p>
    <w:p w:rsidR="00270E39" w:rsidRDefault="00270E39">
      <w:pPr>
        <w:pStyle w:val="V-ListeNormal1"/>
        <w:keepNext/>
        <w:widowControl/>
      </w:pPr>
      <w:r>
        <w:rPr>
          <w:rFonts w:cs="Arial"/>
        </w:rPr>
        <w:t>§</w:t>
      </w:r>
      <w:r>
        <w:rPr>
          <w:rFonts w:cs="Arial"/>
        </w:rPr>
        <w:t xml:space="preserve"> 28</w:t>
      </w:r>
    </w:p>
    <w:p w:rsidR="00270E39" w:rsidRDefault="00270E39">
      <w:pPr>
        <w:pStyle w:val="V-Haupttext3"/>
        <w:widowControl/>
      </w:pPr>
      <w:r>
        <w:rPr>
          <w:rFonts w:cs="Arial"/>
        </w:rPr>
        <w:t>Erwerb des Abschlusses und der Berechtigungen</w:t>
      </w:r>
    </w:p>
    <w:p w:rsidR="00270E39" w:rsidRDefault="00270E39">
      <w:pPr>
        <w:pStyle w:val="V-ListeNormal1"/>
        <w:keepNext/>
        <w:widowControl/>
      </w:pPr>
      <w:r>
        <w:rPr>
          <w:rFonts w:cs="Arial"/>
        </w:rPr>
        <w:t>§</w:t>
      </w:r>
      <w:r>
        <w:rPr>
          <w:rFonts w:cs="Arial"/>
        </w:rPr>
        <w:t xml:space="preserve"> 29</w:t>
      </w:r>
    </w:p>
    <w:p w:rsidR="00270E39" w:rsidRDefault="00270E39">
      <w:pPr>
        <w:pStyle w:val="V-Haupttext3"/>
        <w:widowControl/>
      </w:pPr>
      <w:r>
        <w:rPr>
          <w:rFonts w:cs="Arial"/>
        </w:rPr>
        <w:t>Erkrankung, Vers</w:t>
      </w:r>
      <w:r>
        <w:rPr>
          <w:rFonts w:cs="Arial"/>
        </w:rPr>
        <w:t>ä</w:t>
      </w:r>
      <w:r>
        <w:rPr>
          <w:rFonts w:cs="Arial"/>
        </w:rPr>
        <w:t>umnis, T</w:t>
      </w:r>
      <w:r>
        <w:rPr>
          <w:rFonts w:cs="Arial"/>
        </w:rPr>
        <w:t>ä</w:t>
      </w:r>
      <w:r>
        <w:rPr>
          <w:rFonts w:cs="Arial"/>
        </w:rPr>
        <w:t>uschungsversuch</w:t>
      </w:r>
      <w:r>
        <w:rPr>
          <w:rFonts w:cs="Arial"/>
        </w:rPr>
        <w:t>“</w:t>
      </w:r>
      <w:r>
        <w:rPr>
          <w:rFonts w:cs="Arial"/>
        </w:rPr>
        <w:t>.</w:t>
      </w:r>
    </w:p>
    <w:p w:rsidR="00270E39" w:rsidRDefault="00270E39">
      <w:pPr>
        <w:pStyle w:val="V-ListeNormal1"/>
        <w:keepNext/>
        <w:widowControl/>
        <w:ind w:left="227" w:hanging="227"/>
      </w:pPr>
      <w:r>
        <w:rPr>
          <w:rFonts w:cs="Arial"/>
        </w:rPr>
        <w:t>2.</w:t>
      </w:r>
      <w:r>
        <w:rPr>
          <w:rFonts w:cs="Arial"/>
        </w:rPr>
        <w:tab/>
        <w:t xml:space="preserve">In </w:t>
      </w:r>
      <w:r>
        <w:rPr>
          <w:rFonts w:cs="Arial"/>
        </w:rPr>
        <w:t>§</w:t>
      </w:r>
      <w:r>
        <w:rPr>
          <w:rFonts w:cs="Arial"/>
        </w:rPr>
        <w:t xml:space="preserve"> 3 Abs. 2 Satz 1 werden das Wort </w:t>
      </w:r>
      <w:r>
        <w:rPr>
          <w:rFonts w:cs="Arial"/>
        </w:rPr>
        <w:t>„</w:t>
      </w:r>
      <w:r>
        <w:rPr>
          <w:rFonts w:cs="Arial"/>
        </w:rPr>
        <w:t>Semester</w:t>
      </w:r>
      <w:r>
        <w:rPr>
          <w:rFonts w:cs="Arial"/>
        </w:rPr>
        <w:t>“</w:t>
      </w:r>
      <w:r>
        <w:rPr>
          <w:rFonts w:cs="Arial"/>
        </w:rPr>
        <w:t xml:space="preserve"> durch das Wort </w:t>
      </w:r>
      <w:r>
        <w:rPr>
          <w:rFonts w:cs="Arial"/>
        </w:rPr>
        <w:t>„</w:t>
      </w:r>
      <w:r>
        <w:rPr>
          <w:rFonts w:cs="Arial"/>
        </w:rPr>
        <w:t>Fachsemester</w:t>
      </w:r>
      <w:r>
        <w:rPr>
          <w:rFonts w:cs="Arial"/>
        </w:rPr>
        <w:t>“</w:t>
      </w:r>
      <w:r>
        <w:rPr>
          <w:rFonts w:cs="Arial"/>
        </w:rPr>
        <w:t xml:space="preserve">, die Zahl </w:t>
      </w:r>
      <w:r>
        <w:rPr>
          <w:rFonts w:cs="Arial"/>
        </w:rPr>
        <w:t>„</w:t>
      </w:r>
      <w:r>
        <w:rPr>
          <w:rFonts w:cs="Arial"/>
        </w:rPr>
        <w:t>19</w:t>
      </w:r>
      <w:r>
        <w:rPr>
          <w:rFonts w:cs="Arial"/>
        </w:rPr>
        <w:t>“</w:t>
      </w:r>
      <w:r>
        <w:rPr>
          <w:rFonts w:cs="Arial"/>
        </w:rPr>
        <w:t xml:space="preserve"> durch die Zahl </w:t>
      </w:r>
      <w:r>
        <w:rPr>
          <w:rFonts w:cs="Arial"/>
        </w:rPr>
        <w:t>„</w:t>
      </w:r>
      <w:r>
        <w:rPr>
          <w:rFonts w:cs="Arial"/>
        </w:rPr>
        <w:t>18</w:t>
      </w:r>
      <w:r>
        <w:rPr>
          <w:rFonts w:cs="Arial"/>
        </w:rPr>
        <w:t>“</w:t>
      </w:r>
      <w:r>
        <w:rPr>
          <w:rFonts w:cs="Arial"/>
        </w:rPr>
        <w:t xml:space="preserve"> und </w:t>
      </w:r>
      <w:r>
        <w:rPr>
          <w:rFonts w:cs="Arial"/>
        </w:rPr>
        <w:t>–</w:t>
      </w:r>
      <w:r>
        <w:rPr>
          <w:rFonts w:cs="Arial"/>
        </w:rPr>
        <w:t xml:space="preserve"> in Nummer 2 </w:t>
      </w:r>
      <w:r>
        <w:rPr>
          <w:rFonts w:cs="Arial"/>
        </w:rPr>
        <w:t>–</w:t>
      </w:r>
      <w:r>
        <w:rPr>
          <w:rFonts w:cs="Arial"/>
        </w:rPr>
        <w:t xml:space="preserve"> das Wort </w:t>
      </w:r>
      <w:r>
        <w:rPr>
          <w:rFonts w:cs="Arial"/>
        </w:rPr>
        <w:t>„</w:t>
      </w:r>
      <w:r>
        <w:rPr>
          <w:rFonts w:cs="Arial"/>
        </w:rPr>
        <w:t>dreij</w:t>
      </w:r>
      <w:r>
        <w:rPr>
          <w:rFonts w:cs="Arial"/>
        </w:rPr>
        <w:t>ä</w:t>
      </w:r>
      <w:r>
        <w:rPr>
          <w:rFonts w:cs="Arial"/>
        </w:rPr>
        <w:t>hrige</w:t>
      </w:r>
      <w:r>
        <w:rPr>
          <w:rFonts w:cs="Arial"/>
        </w:rPr>
        <w:t>“</w:t>
      </w:r>
      <w:r>
        <w:rPr>
          <w:rFonts w:cs="Arial"/>
        </w:rPr>
        <w:t xml:space="preserve"> durch das Wort </w:t>
      </w:r>
      <w:r>
        <w:rPr>
          <w:rFonts w:cs="Arial"/>
        </w:rPr>
        <w:t>„</w:t>
      </w:r>
      <w:r>
        <w:rPr>
          <w:rFonts w:cs="Arial"/>
        </w:rPr>
        <w:t>zweij</w:t>
      </w:r>
      <w:r>
        <w:rPr>
          <w:rFonts w:cs="Arial"/>
        </w:rPr>
        <w:t>ä</w:t>
      </w:r>
      <w:r>
        <w:rPr>
          <w:rFonts w:cs="Arial"/>
        </w:rPr>
        <w:t>hrige</w:t>
      </w:r>
      <w:r>
        <w:rPr>
          <w:rFonts w:cs="Arial"/>
        </w:rPr>
        <w:t>“</w:t>
      </w:r>
      <w:r>
        <w:rPr>
          <w:rFonts w:cs="Arial"/>
        </w:rPr>
        <w:t xml:space="preserve"> ersetzt.</w:t>
      </w:r>
    </w:p>
    <w:p w:rsidR="00270E39" w:rsidRDefault="00270E39">
      <w:pPr>
        <w:pStyle w:val="V-Normaltext"/>
        <w:widowControl/>
      </w:pPr>
    </w:p>
    <w:p w:rsidR="00270E39" w:rsidRDefault="00270E39">
      <w:pPr>
        <w:pStyle w:val="V-ListeNormal1"/>
        <w:keepNext/>
        <w:widowControl/>
        <w:ind w:left="227" w:hanging="227"/>
        <w:rPr>
          <w:rFonts w:cs="Arial"/>
        </w:rPr>
      </w:pPr>
      <w:r>
        <w:t>3.</w:t>
      </w:r>
      <w:r>
        <w:tab/>
        <w:t xml:space="preserve">In </w:t>
      </w:r>
      <w:r>
        <w:t>§</w:t>
      </w:r>
      <w:r>
        <w:t xml:space="preserve"> 4 werden in Absatz 5 der Satz 3 und Absatz 6 gestrichen.</w:t>
      </w:r>
    </w:p>
    <w:p w:rsidR="00270E39" w:rsidRDefault="00270E39">
      <w:pPr>
        <w:pStyle w:val="V-Normaltext"/>
        <w:widowControl/>
        <w:rPr>
          <w:rFonts w:cs="Calibri"/>
        </w:rPr>
      </w:pPr>
    </w:p>
    <w:p w:rsidR="00270E39" w:rsidRDefault="00270E39">
      <w:pPr>
        <w:pStyle w:val="V-ListeNormal1"/>
        <w:keepNext/>
        <w:widowControl/>
        <w:ind w:left="227" w:hanging="227"/>
      </w:pPr>
      <w:r>
        <w:rPr>
          <w:rFonts w:cs="Arial"/>
        </w:rPr>
        <w:t>4.</w:t>
      </w:r>
      <w:r>
        <w:rPr>
          <w:rFonts w:cs="Arial"/>
        </w:rPr>
        <w:tab/>
      </w:r>
      <w:r>
        <w:rPr>
          <w:rFonts w:cs="Arial"/>
        </w:rPr>
        <w:t>§</w:t>
      </w:r>
      <w:r>
        <w:rPr>
          <w:rFonts w:cs="Arial"/>
        </w:rPr>
        <w:t xml:space="preserve"> 8 wird wie folgt ge</w:t>
      </w:r>
      <w:r>
        <w:rPr>
          <w:rFonts w:cs="Arial"/>
        </w:rPr>
        <w:t>ä</w:t>
      </w:r>
      <w:r>
        <w:rPr>
          <w:rFonts w:cs="Arial"/>
        </w:rPr>
        <w:t>ndert:</w:t>
      </w:r>
    </w:p>
    <w:p w:rsidR="00270E39" w:rsidRDefault="00270E39">
      <w:pPr>
        <w:pStyle w:val="V-Normaltext"/>
        <w:widowControl/>
      </w:pPr>
    </w:p>
    <w:p w:rsidR="00270E39" w:rsidRDefault="00270E39">
      <w:pPr>
        <w:pStyle w:val="V-ListeNormal1"/>
        <w:keepNext/>
        <w:widowControl/>
        <w:rPr>
          <w:rFonts w:cs="Arial"/>
        </w:rPr>
      </w:pPr>
      <w:r>
        <w:t>a)</w:t>
      </w:r>
    </w:p>
    <w:p w:rsidR="00270E39" w:rsidRDefault="00270E39">
      <w:pPr>
        <w:pStyle w:val="V-ListeNormal2"/>
        <w:widowControl/>
      </w:pPr>
      <w:r>
        <w:rPr>
          <w:rFonts w:cs="Calibri"/>
        </w:rPr>
        <w:t>Absatz 1 Satz 4 wird wie folgt neu gefasst:</w:t>
      </w:r>
    </w:p>
    <w:p w:rsidR="00270E39" w:rsidRDefault="00270E39">
      <w:pPr>
        <w:pStyle w:val="V-ListeNormal2"/>
        <w:widowControl/>
      </w:pPr>
      <w:r>
        <w:rPr>
          <w:rFonts w:cs="Calibri"/>
        </w:rPr>
        <w:t>„</w:t>
      </w:r>
      <w:r>
        <w:rPr>
          <w:rFonts w:cs="Calibri"/>
        </w:rPr>
        <w:t>Eine Nachpr</w:t>
      </w:r>
      <w:r>
        <w:rPr>
          <w:rFonts w:cs="Calibri"/>
        </w:rPr>
        <w:t>ü</w:t>
      </w:r>
      <w:r>
        <w:rPr>
          <w:rFonts w:cs="Calibri"/>
        </w:rPr>
        <w:t>fung ist nicht m</w:t>
      </w:r>
      <w:r>
        <w:rPr>
          <w:rFonts w:cs="Calibri"/>
        </w:rPr>
        <w:t>ö</w:t>
      </w:r>
      <w:r>
        <w:rPr>
          <w:rFonts w:cs="Calibri"/>
        </w:rPr>
        <w:t>glich in einem Fach der Pr</w:t>
      </w:r>
      <w:r>
        <w:rPr>
          <w:rFonts w:cs="Calibri"/>
        </w:rPr>
        <w:t>ü</w:t>
      </w:r>
      <w:r>
        <w:rPr>
          <w:rFonts w:cs="Calibri"/>
        </w:rPr>
        <w:t>fung im Abschlussverfahren sowie in einem Fach, das bei einer Versetzung oder beim Erwerb eines Abschlusses oder einer Berechtigung zum Notenausgleich herangezogen werden soll.</w:t>
      </w:r>
      <w:r>
        <w:rPr>
          <w:rFonts w:cs="Calibri"/>
        </w:rPr>
        <w:t>“</w:t>
      </w:r>
    </w:p>
    <w:p w:rsidR="00270E39" w:rsidRDefault="00270E39">
      <w:pPr>
        <w:pStyle w:val="V-ListeNormal1"/>
        <w:keepNext/>
        <w:widowControl/>
        <w:rPr>
          <w:rFonts w:cs="Arial"/>
        </w:rPr>
      </w:pPr>
      <w:r>
        <w:t>b)</w:t>
      </w:r>
    </w:p>
    <w:p w:rsidR="00270E39" w:rsidRDefault="00270E39">
      <w:pPr>
        <w:pStyle w:val="V-ListeNormal2"/>
        <w:widowControl/>
      </w:pPr>
      <w:r>
        <w:rPr>
          <w:rFonts w:cs="Calibri"/>
        </w:rPr>
        <w:t>Absatz 8 Satz 1 wird wie folgt neu gefasst:</w:t>
      </w:r>
    </w:p>
    <w:p w:rsidR="00270E39" w:rsidRDefault="00270E39">
      <w:pPr>
        <w:pStyle w:val="V-ListeNormal2"/>
        <w:widowControl/>
      </w:pPr>
      <w:r>
        <w:rPr>
          <w:rFonts w:cs="Calibri"/>
        </w:rPr>
        <w:t>„</w:t>
      </w:r>
      <w:r>
        <w:rPr>
          <w:rFonts w:cs="Calibri"/>
        </w:rPr>
        <w:t>Wer auf Grund des Ergebnisses der Nachpr</w:t>
      </w:r>
      <w:r>
        <w:rPr>
          <w:rFonts w:cs="Calibri"/>
        </w:rPr>
        <w:t>ü</w:t>
      </w:r>
      <w:r>
        <w:rPr>
          <w:rFonts w:cs="Calibri"/>
        </w:rPr>
        <w:t>fung die Zulassungs-, Abschluss- oder Berechtigungsbedingungen erf</w:t>
      </w:r>
      <w:r>
        <w:rPr>
          <w:rFonts w:cs="Calibri"/>
        </w:rPr>
        <w:t>ü</w:t>
      </w:r>
      <w:r>
        <w:rPr>
          <w:rFonts w:cs="Calibri"/>
        </w:rPr>
        <w:t>llt ist zugelassen oder erh</w:t>
      </w:r>
      <w:r>
        <w:rPr>
          <w:rFonts w:cs="Calibri"/>
        </w:rPr>
        <w:t>ä</w:t>
      </w:r>
      <w:r>
        <w:rPr>
          <w:rFonts w:cs="Calibri"/>
        </w:rPr>
        <w:t>lt den Abschluss oder die Berechtigung; sie oder er erh</w:t>
      </w:r>
      <w:r>
        <w:rPr>
          <w:rFonts w:cs="Calibri"/>
        </w:rPr>
        <w:t>ä</w:t>
      </w:r>
      <w:r>
        <w:rPr>
          <w:rFonts w:cs="Calibri"/>
        </w:rPr>
        <w:t>lt ein neues Zeugnis mit einer um eine Notenstufe verbesserten Note.</w:t>
      </w:r>
      <w:r>
        <w:rPr>
          <w:rFonts w:cs="Calibri"/>
        </w:rPr>
        <w:t>“</w:t>
      </w:r>
    </w:p>
    <w:p w:rsidR="00270E39" w:rsidRDefault="00270E39">
      <w:pPr>
        <w:pStyle w:val="V-ListeNormal1"/>
        <w:keepNext/>
        <w:widowControl/>
        <w:ind w:left="227" w:hanging="227"/>
        <w:rPr>
          <w:rFonts w:cs="Arial"/>
        </w:rPr>
      </w:pPr>
      <w:r>
        <w:t>5.</w:t>
      </w:r>
      <w:r>
        <w:tab/>
        <w:t xml:space="preserve">Der Text von </w:t>
      </w:r>
      <w:r>
        <w:t>§</w:t>
      </w:r>
      <w:r>
        <w:t xml:space="preserve"> 13 wird wie folgt neu gefasst:</w:t>
      </w:r>
    </w:p>
    <w:p w:rsidR="00270E39" w:rsidRDefault="00270E39">
      <w:pPr>
        <w:pStyle w:val="V-Normaltext"/>
        <w:widowControl/>
        <w:rPr>
          <w:rFonts w:cs="Calibri"/>
        </w:rPr>
      </w:pPr>
    </w:p>
    <w:p w:rsidR="00270E39" w:rsidRDefault="00270E39">
      <w:pPr>
        <w:pStyle w:val="V-ListeNormal1"/>
        <w:keepNext/>
        <w:widowControl/>
      </w:pPr>
      <w:r>
        <w:rPr>
          <w:rFonts w:cs="Arial"/>
        </w:rPr>
        <w:t>„</w:t>
      </w:r>
      <w:r>
        <w:rPr>
          <w:rFonts w:cs="Arial"/>
        </w:rPr>
        <w:t>Soweit es die Behinderung oder der sonderp</w:t>
      </w:r>
      <w:r>
        <w:rPr>
          <w:rFonts w:cs="Arial"/>
        </w:rPr>
        <w:t>ä</w:t>
      </w:r>
      <w:r>
        <w:rPr>
          <w:rFonts w:cs="Arial"/>
        </w:rPr>
        <w:t>dagogische F</w:t>
      </w:r>
      <w:r>
        <w:rPr>
          <w:rFonts w:cs="Arial"/>
        </w:rPr>
        <w:t>ö</w:t>
      </w:r>
      <w:r>
        <w:rPr>
          <w:rFonts w:cs="Arial"/>
        </w:rPr>
        <w:t>rderbedarf einer oder eines Studierenden erfordert, kann die Schulleiterin oder der Schulleiter Vorbereitungszeiten und Pr</w:t>
      </w:r>
      <w:r>
        <w:rPr>
          <w:rFonts w:cs="Arial"/>
        </w:rPr>
        <w:t>ü</w:t>
      </w:r>
      <w:r>
        <w:rPr>
          <w:rFonts w:cs="Arial"/>
        </w:rPr>
        <w:t>fungszeiten angemessen verl</w:t>
      </w:r>
      <w:r>
        <w:rPr>
          <w:rFonts w:cs="Arial"/>
        </w:rPr>
        <w:t>ä</w:t>
      </w:r>
      <w:r>
        <w:rPr>
          <w:rFonts w:cs="Arial"/>
        </w:rPr>
        <w:t>ngern und sonstige Ausnahmen vom Pr</w:t>
      </w:r>
      <w:r>
        <w:rPr>
          <w:rFonts w:cs="Arial"/>
        </w:rPr>
        <w:t>ü</w:t>
      </w:r>
      <w:r>
        <w:rPr>
          <w:rFonts w:cs="Arial"/>
        </w:rPr>
        <w:t>fungsverfahren zulassen; in Pr</w:t>
      </w:r>
      <w:r>
        <w:rPr>
          <w:rFonts w:cs="Arial"/>
        </w:rPr>
        <w:t>ü</w:t>
      </w:r>
      <w:r>
        <w:rPr>
          <w:rFonts w:cs="Arial"/>
        </w:rPr>
        <w:t>fungen mit landeseinheitlich gestellten Aufgaben entscheidet an Stelle der Schulleiterin oder des Schulleiters die obere Schulaufsichtsbeh</w:t>
      </w:r>
      <w:r>
        <w:rPr>
          <w:rFonts w:cs="Arial"/>
        </w:rPr>
        <w:t>ö</w:t>
      </w:r>
      <w:r>
        <w:rPr>
          <w:rFonts w:cs="Arial"/>
        </w:rPr>
        <w:t>rde. Entsprechendes gilt bei einer besonders schweren Beeintr</w:t>
      </w:r>
      <w:r>
        <w:rPr>
          <w:rFonts w:cs="Arial"/>
        </w:rPr>
        <w:t>ä</w:t>
      </w:r>
      <w:r>
        <w:rPr>
          <w:rFonts w:cs="Arial"/>
        </w:rPr>
        <w:t>chtigung des Lesens und Rechtschreibens. Die fachlichen Leistungsanforderungen bei Abschl</w:t>
      </w:r>
      <w:r>
        <w:rPr>
          <w:rFonts w:cs="Arial"/>
        </w:rPr>
        <w:t>ü</w:t>
      </w:r>
      <w:r>
        <w:rPr>
          <w:rFonts w:cs="Arial"/>
        </w:rPr>
        <w:t>ssen und Berechtigungen bleiben unber</w:t>
      </w:r>
      <w:r>
        <w:rPr>
          <w:rFonts w:cs="Arial"/>
        </w:rPr>
        <w:t>ü</w:t>
      </w:r>
      <w:r>
        <w:rPr>
          <w:rFonts w:cs="Arial"/>
        </w:rPr>
        <w:t>hrt.</w:t>
      </w:r>
      <w:r>
        <w:rPr>
          <w:rFonts w:cs="Arial"/>
        </w:rPr>
        <w:t>“</w:t>
      </w:r>
    </w:p>
    <w:p w:rsidR="00270E39" w:rsidRDefault="00270E39">
      <w:pPr>
        <w:pStyle w:val="V-Normaltext"/>
        <w:widowControl/>
      </w:pPr>
    </w:p>
    <w:p w:rsidR="00270E39" w:rsidRDefault="00270E39">
      <w:pPr>
        <w:pStyle w:val="V-ListeNormal1"/>
        <w:keepNext/>
        <w:widowControl/>
        <w:ind w:left="227" w:hanging="227"/>
        <w:rPr>
          <w:rFonts w:cs="Arial"/>
        </w:rPr>
      </w:pPr>
      <w:r>
        <w:t>6.</w:t>
      </w:r>
      <w:r>
        <w:tab/>
        <w:t xml:space="preserve">In </w:t>
      </w:r>
      <w:r>
        <w:t>§</w:t>
      </w:r>
      <w:r>
        <w:t xml:space="preserve"> 16 Abs. 4 Satz 3 werden die W</w:t>
      </w:r>
      <w:r>
        <w:t>ö</w:t>
      </w:r>
      <w:r>
        <w:t xml:space="preserve">rter </w:t>
      </w:r>
      <w:r>
        <w:t>„</w:t>
      </w:r>
      <w:r>
        <w:t>Fremdsprache und Mathematik zum Ausgleich von individuellen Lerndefiziten</w:t>
      </w:r>
      <w:r>
        <w:t>“</w:t>
      </w:r>
      <w:r>
        <w:t xml:space="preserve"> durch die W</w:t>
      </w:r>
      <w:r>
        <w:t>ö</w:t>
      </w:r>
      <w:r>
        <w:t xml:space="preserve">rter </w:t>
      </w:r>
      <w:r>
        <w:t>„</w:t>
      </w:r>
      <w:r>
        <w:t>Mathematik und Englisch zur individuellen F</w:t>
      </w:r>
      <w:r>
        <w:t>ö</w:t>
      </w:r>
      <w:r>
        <w:t>rderung</w:t>
      </w:r>
      <w:r>
        <w:t>“</w:t>
      </w:r>
      <w:r>
        <w:t xml:space="preserve"> ersetzt.</w:t>
      </w:r>
    </w:p>
    <w:p w:rsidR="00270E39" w:rsidRDefault="00270E39">
      <w:pPr>
        <w:pStyle w:val="V-Normaltext"/>
        <w:widowControl/>
        <w:rPr>
          <w:rFonts w:cs="Calibri"/>
        </w:rPr>
      </w:pPr>
    </w:p>
    <w:p w:rsidR="00270E39" w:rsidRDefault="00270E39">
      <w:pPr>
        <w:pStyle w:val="V-ListeNormal1"/>
        <w:keepNext/>
        <w:widowControl/>
        <w:ind w:left="227" w:hanging="227"/>
      </w:pPr>
      <w:r>
        <w:rPr>
          <w:rFonts w:cs="Arial"/>
        </w:rPr>
        <w:t>7.</w:t>
      </w:r>
      <w:r>
        <w:rPr>
          <w:rFonts w:cs="Arial"/>
        </w:rPr>
        <w:tab/>
      </w:r>
      <w:r>
        <w:rPr>
          <w:rFonts w:cs="Arial"/>
        </w:rPr>
        <w:t>§</w:t>
      </w:r>
      <w:r>
        <w:rPr>
          <w:rFonts w:cs="Arial"/>
        </w:rPr>
        <w:t xml:space="preserve"> 18 wird wie folgt ge</w:t>
      </w:r>
      <w:r>
        <w:rPr>
          <w:rFonts w:cs="Arial"/>
        </w:rPr>
        <w:t>ä</w:t>
      </w:r>
      <w:r>
        <w:rPr>
          <w:rFonts w:cs="Arial"/>
        </w:rPr>
        <w:t>ndert:</w:t>
      </w:r>
    </w:p>
    <w:p w:rsidR="00270E39" w:rsidRDefault="00270E39">
      <w:pPr>
        <w:pStyle w:val="V-Normaltext"/>
        <w:widowControl/>
      </w:pPr>
    </w:p>
    <w:p w:rsidR="00270E39" w:rsidRDefault="00270E39">
      <w:pPr>
        <w:pStyle w:val="V-ListeNormal1"/>
        <w:keepNext/>
        <w:widowControl/>
        <w:rPr>
          <w:rFonts w:cs="Arial"/>
        </w:rPr>
      </w:pPr>
      <w:r>
        <w:t>a)</w:t>
      </w:r>
    </w:p>
    <w:p w:rsidR="00270E39" w:rsidRDefault="00270E39">
      <w:pPr>
        <w:pStyle w:val="V-ListeNormal2"/>
        <w:widowControl/>
      </w:pPr>
      <w:r>
        <w:rPr>
          <w:rFonts w:cs="Calibri"/>
        </w:rPr>
        <w:t>In Absatz 1 wird Satz 2 wie folgt neu gefasst:</w:t>
      </w:r>
    </w:p>
    <w:p w:rsidR="00270E39" w:rsidRDefault="00270E39">
      <w:pPr>
        <w:pStyle w:val="V-ListeNormal2"/>
        <w:widowControl/>
      </w:pPr>
      <w:r>
        <w:rPr>
          <w:rFonts w:cs="Calibri"/>
        </w:rPr>
        <w:t>"Im vierten Semester wird in den F</w:t>
      </w:r>
      <w:r>
        <w:rPr>
          <w:rFonts w:cs="Calibri"/>
        </w:rPr>
        <w:t>ä</w:t>
      </w:r>
      <w:r>
        <w:rPr>
          <w:rFonts w:cs="Calibri"/>
        </w:rPr>
        <w:t>chern Deutsch, Mathematik und Englisch nur eine Klausur geschrieben."</w:t>
      </w:r>
    </w:p>
    <w:p w:rsidR="00270E39" w:rsidRDefault="00270E39">
      <w:pPr>
        <w:pStyle w:val="V-ListeNormal1"/>
        <w:keepNext/>
        <w:widowControl/>
        <w:rPr>
          <w:rFonts w:cs="Arial"/>
        </w:rPr>
      </w:pPr>
      <w:r>
        <w:t>b)</w:t>
      </w:r>
    </w:p>
    <w:p w:rsidR="00270E39" w:rsidRDefault="00270E39">
      <w:pPr>
        <w:pStyle w:val="V-ListeNormal2"/>
        <w:widowControl/>
      </w:pPr>
      <w:r>
        <w:rPr>
          <w:rFonts w:cs="Calibri"/>
        </w:rPr>
        <w:t xml:space="preserve">In Absatz 3 Satz 3 werden nach dem Wort </w:t>
      </w:r>
      <w:r>
        <w:rPr>
          <w:rFonts w:cs="Calibri"/>
        </w:rPr>
        <w:t>„</w:t>
      </w:r>
      <w:r>
        <w:rPr>
          <w:rFonts w:cs="Calibri"/>
        </w:rPr>
        <w:t>Klausur</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mit landeseinheitlicher Aufgabenstellung</w:t>
      </w:r>
      <w:r>
        <w:rPr>
          <w:rFonts w:cs="Calibri"/>
        </w:rPr>
        <w:t>“</w:t>
      </w:r>
      <w:r>
        <w:rPr>
          <w:rFonts w:cs="Calibri"/>
        </w:rPr>
        <w:t xml:space="preserve"> eingef</w:t>
      </w:r>
      <w:r>
        <w:rPr>
          <w:rFonts w:cs="Calibri"/>
        </w:rPr>
        <w:t>ü</w:t>
      </w:r>
      <w:r>
        <w:rPr>
          <w:rFonts w:cs="Calibri"/>
        </w:rPr>
        <w:t>gt.</w:t>
      </w:r>
    </w:p>
    <w:p w:rsidR="00270E39" w:rsidRDefault="00270E39">
      <w:pPr>
        <w:pStyle w:val="V-ListeNormal1"/>
        <w:keepNext/>
        <w:widowControl/>
        <w:ind w:left="227" w:hanging="227"/>
        <w:rPr>
          <w:rFonts w:cs="Arial"/>
        </w:rPr>
      </w:pPr>
      <w:r>
        <w:t>8.</w:t>
      </w:r>
      <w:r>
        <w:tab/>
        <w:t xml:space="preserve">In der dritten Zeile der Tabelle in </w:t>
      </w:r>
      <w:r>
        <w:t>§</w:t>
      </w:r>
      <w:r>
        <w:t xml:space="preserve"> 22 Abs. 2 werden nach dem Wort </w:t>
      </w:r>
      <w:r>
        <w:t>„</w:t>
      </w:r>
      <w:r>
        <w:t>Englisch</w:t>
      </w:r>
      <w:r>
        <w:t>“</w:t>
      </w:r>
      <w:r>
        <w:t xml:space="preserve"> die W</w:t>
      </w:r>
      <w:r>
        <w:t>ö</w:t>
      </w:r>
      <w:r>
        <w:t xml:space="preserve">rter </w:t>
      </w:r>
      <w:r>
        <w:t>„</w:t>
      </w:r>
      <w:r>
        <w:t>oder Franz</w:t>
      </w:r>
      <w:r>
        <w:t>ö</w:t>
      </w:r>
      <w:r>
        <w:t>sisch oder Niederl</w:t>
      </w:r>
      <w:r>
        <w:t>ä</w:t>
      </w:r>
      <w:r>
        <w:t>ndisch</w:t>
      </w:r>
      <w:r>
        <w:t>“</w:t>
      </w:r>
      <w:r>
        <w:t xml:space="preserve"> gestrichen.</w:t>
      </w:r>
    </w:p>
    <w:p w:rsidR="00270E39" w:rsidRDefault="00270E39">
      <w:pPr>
        <w:pStyle w:val="V-Normaltext"/>
        <w:widowControl/>
        <w:rPr>
          <w:rFonts w:cs="Calibri"/>
        </w:rPr>
      </w:pPr>
    </w:p>
    <w:p w:rsidR="00270E39" w:rsidRDefault="00270E39">
      <w:pPr>
        <w:pStyle w:val="V-ListeNormal1"/>
        <w:keepNext/>
        <w:widowControl/>
        <w:ind w:left="227" w:hanging="227"/>
      </w:pPr>
      <w:r>
        <w:rPr>
          <w:rFonts w:cs="Arial"/>
        </w:rPr>
        <w:t>9.</w:t>
      </w:r>
      <w:r>
        <w:rPr>
          <w:rFonts w:cs="Arial"/>
        </w:rPr>
        <w:tab/>
        <w:t xml:space="preserve">In </w:t>
      </w:r>
      <w:r>
        <w:rPr>
          <w:rFonts w:cs="Arial"/>
        </w:rPr>
        <w:t>§</w:t>
      </w:r>
      <w:r>
        <w:rPr>
          <w:rFonts w:cs="Arial"/>
        </w:rPr>
        <w:t xml:space="preserve"> 23 wird Absatz 3 aufgehoben.</w:t>
      </w:r>
    </w:p>
    <w:p w:rsidR="00270E39" w:rsidRDefault="00270E39">
      <w:pPr>
        <w:pStyle w:val="V-Normaltext"/>
        <w:widowControl/>
      </w:pPr>
    </w:p>
    <w:p w:rsidR="00270E39" w:rsidRDefault="00270E39">
      <w:pPr>
        <w:pStyle w:val="V-ListeNormal1"/>
        <w:keepNext/>
        <w:widowControl/>
        <w:ind w:left="227" w:hanging="227"/>
        <w:rPr>
          <w:rFonts w:cs="Arial"/>
        </w:rPr>
      </w:pPr>
      <w:r>
        <w:t>10.</w:t>
      </w:r>
      <w:r>
        <w:tab/>
        <w:t xml:space="preserve">In </w:t>
      </w:r>
      <w:r>
        <w:t>§</w:t>
      </w:r>
      <w:r>
        <w:t xml:space="preserve"> 24 Abs. 3 Satz 2 Buchstabe a wird das Wort </w:t>
      </w:r>
      <w:r>
        <w:t>„</w:t>
      </w:r>
      <w:r>
        <w:t>Fremdsprache</w:t>
      </w:r>
      <w:r>
        <w:t>“</w:t>
      </w:r>
      <w:r>
        <w:t xml:space="preserve"> durch das Wort </w:t>
      </w:r>
      <w:r>
        <w:t>„</w:t>
      </w:r>
      <w:r>
        <w:t>Englisch</w:t>
      </w:r>
      <w:r>
        <w:t>“</w:t>
      </w:r>
      <w:r>
        <w:t xml:space="preserve"> ersetzt.</w:t>
      </w:r>
    </w:p>
    <w:p w:rsidR="00270E39" w:rsidRDefault="00270E39">
      <w:pPr>
        <w:pStyle w:val="V-Normaltext"/>
        <w:widowControl/>
        <w:rPr>
          <w:rFonts w:cs="Calibri"/>
        </w:rPr>
      </w:pPr>
    </w:p>
    <w:p w:rsidR="00270E39" w:rsidRDefault="00270E39">
      <w:pPr>
        <w:pStyle w:val="V-ListeNormal1"/>
        <w:keepNext/>
        <w:widowControl/>
        <w:ind w:left="227" w:hanging="227"/>
      </w:pPr>
      <w:r>
        <w:rPr>
          <w:rFonts w:cs="Arial"/>
        </w:rPr>
        <w:t>11.</w:t>
      </w:r>
      <w:r>
        <w:rPr>
          <w:rFonts w:cs="Arial"/>
        </w:rPr>
        <w:tab/>
        <w:t xml:space="preserve">In </w:t>
      </w:r>
      <w:r>
        <w:rPr>
          <w:rFonts w:cs="Arial"/>
        </w:rPr>
        <w:t>§</w:t>
      </w:r>
      <w:r>
        <w:rPr>
          <w:rFonts w:cs="Arial"/>
        </w:rPr>
        <w:t xml:space="preserve"> 25 werden in Satz 1 die W</w:t>
      </w:r>
      <w:r>
        <w:rPr>
          <w:rFonts w:cs="Arial"/>
        </w:rPr>
        <w:t>ö</w:t>
      </w:r>
      <w:r>
        <w:rPr>
          <w:rFonts w:cs="Arial"/>
        </w:rPr>
        <w:t xml:space="preserve">rter </w:t>
      </w:r>
      <w:r>
        <w:rPr>
          <w:rFonts w:cs="Arial"/>
        </w:rPr>
        <w:t>„</w:t>
      </w:r>
      <w:r>
        <w:rPr>
          <w:rFonts w:cs="Arial"/>
        </w:rPr>
        <w:t>Fremdsprache und Mathematik</w:t>
      </w:r>
      <w:r>
        <w:rPr>
          <w:rFonts w:cs="Arial"/>
        </w:rPr>
        <w:t>“</w:t>
      </w:r>
      <w:r>
        <w:rPr>
          <w:rFonts w:cs="Arial"/>
        </w:rPr>
        <w:t xml:space="preserve"> durch die W</w:t>
      </w:r>
      <w:r>
        <w:rPr>
          <w:rFonts w:cs="Arial"/>
        </w:rPr>
        <w:t>ö</w:t>
      </w:r>
      <w:r>
        <w:rPr>
          <w:rFonts w:cs="Arial"/>
        </w:rPr>
        <w:t xml:space="preserve">rter </w:t>
      </w:r>
      <w:r>
        <w:rPr>
          <w:rFonts w:cs="Arial"/>
        </w:rPr>
        <w:t>„</w:t>
      </w:r>
      <w:r>
        <w:rPr>
          <w:rFonts w:cs="Arial"/>
        </w:rPr>
        <w:t>Mathematik und Englisch</w:t>
      </w:r>
      <w:r>
        <w:rPr>
          <w:rFonts w:cs="Arial"/>
        </w:rPr>
        <w:t>“</w:t>
      </w:r>
      <w:r>
        <w:rPr>
          <w:rFonts w:cs="Arial"/>
        </w:rPr>
        <w:t xml:space="preserve"> ersetzt und in Satz 2 wird der Klammerzusatz </w:t>
      </w:r>
      <w:r>
        <w:rPr>
          <w:rFonts w:cs="Arial"/>
        </w:rPr>
        <w:t>„</w:t>
      </w:r>
      <w:r>
        <w:rPr>
          <w:rFonts w:cs="Arial"/>
        </w:rPr>
        <w:t>(</w:t>
      </w:r>
      <w:r>
        <w:rPr>
          <w:rFonts w:cs="Arial"/>
        </w:rPr>
        <w:t>§</w:t>
      </w:r>
      <w:r>
        <w:rPr>
          <w:rFonts w:cs="Arial"/>
        </w:rPr>
        <w:t xml:space="preserve"> 23 Abs. 3)</w:t>
      </w:r>
      <w:r>
        <w:rPr>
          <w:rFonts w:cs="Arial"/>
        </w:rPr>
        <w:t>“</w:t>
      </w:r>
      <w:r>
        <w:rPr>
          <w:rFonts w:cs="Arial"/>
        </w:rPr>
        <w:t xml:space="preserve"> gestrichen.</w:t>
      </w:r>
    </w:p>
    <w:p w:rsidR="00270E39" w:rsidRDefault="00270E39">
      <w:pPr>
        <w:pStyle w:val="V-Normaltext"/>
        <w:widowControl/>
      </w:pPr>
    </w:p>
    <w:p w:rsidR="00270E39" w:rsidRDefault="00270E39">
      <w:pPr>
        <w:pStyle w:val="V-ListeNormal1"/>
        <w:keepNext/>
        <w:widowControl/>
        <w:ind w:left="227" w:hanging="227"/>
        <w:rPr>
          <w:rFonts w:cs="Arial"/>
        </w:rPr>
      </w:pPr>
      <w:r>
        <w:t>12.</w:t>
      </w:r>
      <w:r>
        <w:tab/>
      </w:r>
      <w:r>
        <w:t>§</w:t>
      </w:r>
      <w:r>
        <w:t xml:space="preserve"> 26 wird wie folgt ge</w:t>
      </w:r>
      <w:r>
        <w:t>ä</w:t>
      </w:r>
      <w:r>
        <w:t>ndert:</w:t>
      </w:r>
    </w:p>
    <w:p w:rsidR="00270E39" w:rsidRDefault="00270E39">
      <w:pPr>
        <w:pStyle w:val="V-Normaltext"/>
        <w:widowControl/>
        <w:rPr>
          <w:rFonts w:cs="Calibri"/>
        </w:rPr>
      </w:pPr>
    </w:p>
    <w:p w:rsidR="00270E39" w:rsidRDefault="00270E39">
      <w:pPr>
        <w:pStyle w:val="V-ListeNormal1"/>
        <w:keepNext/>
        <w:widowControl/>
      </w:pPr>
      <w:r>
        <w:rPr>
          <w:rFonts w:cs="Arial"/>
        </w:rPr>
        <w:t>a)</w:t>
      </w:r>
    </w:p>
    <w:p w:rsidR="00270E39" w:rsidRDefault="00270E39">
      <w:pPr>
        <w:pStyle w:val="V-ListeNormal2"/>
        <w:widowControl/>
        <w:rPr>
          <w:rFonts w:cs="Calibri"/>
        </w:rPr>
      </w:pPr>
      <w:r>
        <w:t>In Absatz 3 werden die W</w:t>
      </w:r>
      <w:r>
        <w:t>ö</w:t>
      </w:r>
      <w:r>
        <w:t xml:space="preserve">rter </w:t>
      </w:r>
      <w:r>
        <w:t>„</w:t>
      </w:r>
      <w:r>
        <w:t>dritten und vierten Semesters</w:t>
      </w:r>
      <w:r>
        <w:t>“</w:t>
      </w:r>
      <w:r>
        <w:t xml:space="preserve"> durch die W</w:t>
      </w:r>
      <w:r>
        <w:t>ö</w:t>
      </w:r>
      <w:r>
        <w:t xml:space="preserve">rter </w:t>
      </w:r>
      <w:r>
        <w:t>„</w:t>
      </w:r>
      <w:r>
        <w:t>gesamten Bildungsgangs</w:t>
      </w:r>
      <w:r>
        <w:t>“</w:t>
      </w:r>
      <w:r>
        <w:t xml:space="preserve"> ersetzt.</w:t>
      </w:r>
    </w:p>
    <w:p w:rsidR="00270E39" w:rsidRDefault="00270E39">
      <w:pPr>
        <w:pStyle w:val="V-ListeNormal1"/>
        <w:keepNext/>
        <w:widowControl/>
      </w:pPr>
      <w:r>
        <w:rPr>
          <w:rFonts w:cs="Arial"/>
        </w:rPr>
        <w:t>b)</w:t>
      </w:r>
    </w:p>
    <w:p w:rsidR="00270E39" w:rsidRDefault="00270E39">
      <w:pPr>
        <w:pStyle w:val="V-ListeNormal2"/>
        <w:widowControl/>
        <w:rPr>
          <w:rFonts w:cs="Calibri"/>
        </w:rPr>
      </w:pPr>
      <w:r>
        <w:t>Nach Absatz 3 werden folgende Abs</w:t>
      </w:r>
      <w:r>
        <w:t>ä</w:t>
      </w:r>
      <w:r>
        <w:t>tze 4 und 5 angef</w:t>
      </w:r>
      <w:r>
        <w:t>ü</w:t>
      </w:r>
      <w:r>
        <w:t>gt:</w:t>
      </w:r>
    </w:p>
    <w:p w:rsidR="00270E39" w:rsidRDefault="00270E39">
      <w:pPr>
        <w:pStyle w:val="V-ListeNormal2"/>
        <w:widowControl/>
        <w:rPr>
          <w:rFonts w:cs="Calibri"/>
        </w:rPr>
      </w:pPr>
      <w:r>
        <w:t>„</w:t>
      </w:r>
      <w:r>
        <w:t>(4) Die Fachlehrerin oder der Fachlehrer beurteilt und bewertet die Pr</w:t>
      </w:r>
      <w:r>
        <w:t>ü</w:t>
      </w:r>
      <w:r>
        <w:t>fungsarbeit im Rahmen der vom Ministerium erstellten Beurteilungs- und Bewertungsgrunds</w:t>
      </w:r>
      <w:r>
        <w:t>ä</w:t>
      </w:r>
      <w:r>
        <w:t>tze und schl</w:t>
      </w:r>
      <w:r>
        <w:t>ä</w:t>
      </w:r>
      <w:r>
        <w:t>gt eine Note vor. Die Schulleiterin oder der Schulleiter beauftragt eine zweite Lehrkraft mit der Zweitkorrektur. Weichen die Notenvorschl</w:t>
      </w:r>
      <w:r>
        <w:t>ä</w:t>
      </w:r>
      <w:r>
        <w:t>ge voneinander ab und k</w:t>
      </w:r>
      <w:r>
        <w:t>ö</w:t>
      </w:r>
      <w:r>
        <w:t>nnen sich die Lehrkr</w:t>
      </w:r>
      <w:r>
        <w:t>ä</w:t>
      </w:r>
      <w:r>
        <w:t>fte nicht einigen, zieht die Schulleiterin oder der Schulleiter eine weitere Lehrkraft hinzu. In diesem Fall wird die Note im Rahmen der vorgeschlagenen Noten durch Mehrheitsbeschluss festgesetzt.</w:t>
      </w:r>
    </w:p>
    <w:p w:rsidR="00270E39" w:rsidRDefault="00270E39">
      <w:pPr>
        <w:pStyle w:val="V-ListeNormal2"/>
        <w:widowControl/>
        <w:rPr>
          <w:rFonts w:cs="Calibri"/>
        </w:rPr>
      </w:pPr>
      <w:r>
        <w:t xml:space="preserve">(5) In den </w:t>
      </w:r>
      <w:r>
        <w:t>ü</w:t>
      </w:r>
      <w:r>
        <w:t>brigen F</w:t>
      </w:r>
      <w:r>
        <w:t>ä</w:t>
      </w:r>
      <w:r>
        <w:t>chern wird die Fachnote durch die Fachlehrerin oder den Fachlehrer festgesetzt.</w:t>
      </w:r>
      <w:r>
        <w:t>“</w:t>
      </w:r>
    </w:p>
    <w:p w:rsidR="00270E39" w:rsidRDefault="00270E39">
      <w:pPr>
        <w:pStyle w:val="V-ListeNormal1"/>
        <w:keepNext/>
        <w:widowControl/>
        <w:ind w:left="227" w:hanging="227"/>
      </w:pPr>
      <w:r>
        <w:rPr>
          <w:rFonts w:cs="Arial"/>
        </w:rPr>
        <w:t>13.</w:t>
      </w:r>
      <w:r>
        <w:rPr>
          <w:rFonts w:cs="Arial"/>
        </w:rPr>
        <w:tab/>
        <w:t xml:space="preserve">Die </w:t>
      </w:r>
      <w:r>
        <w:rPr>
          <w:rFonts w:cs="Arial"/>
        </w:rPr>
        <w:t>§§</w:t>
      </w:r>
      <w:r>
        <w:rPr>
          <w:rFonts w:cs="Arial"/>
        </w:rPr>
        <w:t xml:space="preserve"> 27 bis 29 werden durch folgende </w:t>
      </w:r>
      <w:r>
        <w:rPr>
          <w:rFonts w:cs="Arial"/>
        </w:rPr>
        <w:t>§§</w:t>
      </w:r>
      <w:r>
        <w:rPr>
          <w:rFonts w:cs="Arial"/>
        </w:rPr>
        <w:t xml:space="preserve"> 26 a bis 29 ersetzt:</w:t>
      </w:r>
    </w:p>
    <w:p w:rsidR="00270E39" w:rsidRDefault="00270E39">
      <w:pPr>
        <w:pStyle w:val="V-Normaltext"/>
        <w:widowControl/>
      </w:pPr>
    </w:p>
    <w:p w:rsidR="00270E39" w:rsidRDefault="00270E39">
      <w:pPr>
        <w:pStyle w:val="V-Zwischenfcberschrift01"/>
        <w:widowControl/>
      </w:pPr>
      <w:r>
        <w:rPr>
          <w:rFonts w:cs="Calibri"/>
        </w:rPr>
        <w:t>„§</w:t>
      </w:r>
      <w:r>
        <w:rPr>
          <w:rFonts w:cs="Calibri"/>
        </w:rPr>
        <w:t xml:space="preserve"> 26 a</w:t>
      </w:r>
      <w:r>
        <w:rPr>
          <w:rFonts w:cs="Calibri"/>
        </w:rPr>
        <w:br/>
        <w:t>Vornote, Pr</w:t>
      </w:r>
      <w:r>
        <w:rPr>
          <w:rFonts w:cs="Calibri"/>
        </w:rPr>
        <w:t>ü</w:t>
      </w:r>
      <w:r>
        <w:rPr>
          <w:rFonts w:cs="Calibri"/>
        </w:rPr>
        <w:t>fungsnote, Abschlussnote</w:t>
      </w:r>
    </w:p>
    <w:p w:rsidR="00270E39" w:rsidRDefault="00270E39">
      <w:pPr>
        <w:pStyle w:val="V-ListeNormal1"/>
        <w:keepNext/>
        <w:widowControl/>
        <w:rPr>
          <w:rFonts w:cs="Arial"/>
        </w:rPr>
      </w:pPr>
      <w:r>
        <w:t>(1) In jedem Pr</w:t>
      </w:r>
      <w:r>
        <w:t>ü</w:t>
      </w:r>
      <w:r>
        <w:t>fungsfach setzt die Fachlehrerin oder der Fachlehrer vor dem Termin f</w:t>
      </w:r>
      <w:r>
        <w:t>ü</w:t>
      </w:r>
      <w:r>
        <w:t>r die m</w:t>
      </w:r>
      <w:r>
        <w:t>ü</w:t>
      </w:r>
      <w:r>
        <w:t>ndliche Pr</w:t>
      </w:r>
      <w:r>
        <w:t>ü</w:t>
      </w:r>
      <w:r>
        <w:t>fung die Vornote fest. Sie beruht auf den Leistungen des dritten und vierten Semesters.</w:t>
      </w:r>
    </w:p>
    <w:p w:rsidR="00270E39" w:rsidRDefault="00270E39">
      <w:pPr>
        <w:pStyle w:val="V-Normaltext"/>
        <w:widowControl/>
        <w:rPr>
          <w:rFonts w:cs="Calibri"/>
        </w:rPr>
      </w:pPr>
    </w:p>
    <w:p w:rsidR="00270E39" w:rsidRDefault="00270E39">
      <w:pPr>
        <w:pStyle w:val="V-Normaltext"/>
        <w:widowControl/>
        <w:ind w:left="228"/>
        <w:rPr>
          <w:rFonts w:cs="Calibri"/>
        </w:rPr>
      </w:pPr>
      <w:r>
        <w:t>(2) Jede Pr</w:t>
      </w:r>
      <w:r>
        <w:t>ü</w:t>
      </w:r>
      <w:r>
        <w:t>fungsarbeit ist nach Ma</w:t>
      </w:r>
      <w:r>
        <w:t>ß</w:t>
      </w:r>
      <w:r>
        <w:t xml:space="preserve">gabe des </w:t>
      </w:r>
      <w:r>
        <w:t>§</w:t>
      </w:r>
      <w:r>
        <w:t xml:space="preserve"> 26 Abs. 4 mit einer Note zu bewerten (Pr</w:t>
      </w:r>
      <w:r>
        <w:t>ü</w:t>
      </w:r>
      <w:r>
        <w:t>fungsnote).</w:t>
      </w:r>
    </w:p>
    <w:p w:rsidR="00270E39" w:rsidRDefault="00270E39">
      <w:pPr>
        <w:pStyle w:val="V-Normaltext"/>
        <w:widowControl/>
        <w:ind w:left="228"/>
        <w:rPr>
          <w:rFonts w:cs="Calibri"/>
        </w:rPr>
      </w:pPr>
      <w:r>
        <w:t>(3) Die Abschlussnote beruht je zur H</w:t>
      </w:r>
      <w:r>
        <w:t>ä</w:t>
      </w:r>
      <w:r>
        <w:t>lfte auf der Vornote und auf der Pr</w:t>
      </w:r>
      <w:r>
        <w:t>ü</w:t>
      </w:r>
      <w:r>
        <w:t>fungsnote, in den F</w:t>
      </w:r>
      <w:r>
        <w:t>ä</w:t>
      </w:r>
      <w:r>
        <w:t xml:space="preserve">llen des </w:t>
      </w:r>
      <w:r>
        <w:t>§</w:t>
      </w:r>
      <w:r>
        <w:t xml:space="preserve"> 26 b Abs. 2 und 3 im Verh</w:t>
      </w:r>
      <w:r>
        <w:t>ä</w:t>
      </w:r>
      <w:r>
        <w:t>ltnis 5 : 3 : 2 auf der Vornote, der Pr</w:t>
      </w:r>
      <w:r>
        <w:t>ü</w:t>
      </w:r>
      <w:r>
        <w:t>fungsnote und dem Ergebnis der m</w:t>
      </w:r>
      <w:r>
        <w:t>ü</w:t>
      </w:r>
      <w:r>
        <w:t>ndlichen Pr</w:t>
      </w:r>
      <w:r>
        <w:t>ü</w:t>
      </w:r>
      <w:r>
        <w:t>fung. Ergeben sich in den F</w:t>
      </w:r>
      <w:r>
        <w:t>ä</w:t>
      </w:r>
      <w:r>
        <w:t xml:space="preserve">llen des </w:t>
      </w:r>
      <w:r>
        <w:t>§</w:t>
      </w:r>
      <w:r>
        <w:t xml:space="preserve"> 26 b Abs. 2 und 3 bei der Berechnung der Abschlussnote Dezimalstellen, so ist bis einschlie</w:t>
      </w:r>
      <w:r>
        <w:t>ß</w:t>
      </w:r>
      <w:r>
        <w:t xml:space="preserve">lich zur Dezimalstelle 5 die bessere Note festzusetzen. Die Abschlussnote wird in das Zeugnis </w:t>
      </w:r>
      <w:r>
        <w:t>ü</w:t>
      </w:r>
      <w:r>
        <w:t>bernommen.</w:t>
      </w:r>
    </w:p>
    <w:p w:rsidR="00270E39" w:rsidRDefault="00270E39">
      <w:pPr>
        <w:pStyle w:val="V-Zwischenfcberschrift01"/>
        <w:widowControl/>
        <w:rPr>
          <w:rFonts w:cs="Calibri"/>
        </w:rPr>
      </w:pPr>
      <w:r>
        <w:t>§</w:t>
      </w:r>
      <w:r>
        <w:t xml:space="preserve"> 26 b</w:t>
      </w:r>
      <w:r>
        <w:br/>
        <w:t>Weiteres Verfahren</w:t>
      </w:r>
    </w:p>
    <w:p w:rsidR="00270E39" w:rsidRDefault="00270E39">
      <w:pPr>
        <w:pStyle w:val="V-Normaltext"/>
        <w:widowControl/>
        <w:ind w:left="228"/>
        <w:rPr>
          <w:rFonts w:cs="Calibri"/>
        </w:rPr>
      </w:pPr>
      <w:r>
        <w:t>(1) Weichen die Vornote und die Pr</w:t>
      </w:r>
      <w:r>
        <w:t>ü</w:t>
      </w:r>
      <w:r>
        <w:t>fungsnote um eine Note voneinander ab, bestimmt die Fachlehrerin oder der Fachlehrer in Abstimmung mit der Zweitkorrektorin oder dem Zweitkorrektor die Abschlussnote.</w:t>
      </w:r>
    </w:p>
    <w:p w:rsidR="00270E39" w:rsidRDefault="00270E39">
      <w:pPr>
        <w:pStyle w:val="V-Normaltext"/>
        <w:widowControl/>
        <w:ind w:left="228"/>
        <w:rPr>
          <w:rFonts w:cs="Calibri"/>
        </w:rPr>
      </w:pPr>
      <w:r>
        <w:t>(2) Weichen die Vornote und die Pr</w:t>
      </w:r>
      <w:r>
        <w:t>ü</w:t>
      </w:r>
      <w:r>
        <w:t>fungsnote um zwei Noten voneinander ab, findet eine m</w:t>
      </w:r>
      <w:r>
        <w:t>ü</w:t>
      </w:r>
      <w:r>
        <w:t>ndliche Pr</w:t>
      </w:r>
      <w:r>
        <w:t>ü</w:t>
      </w:r>
      <w:r>
        <w:t>fung statt, wenn die oder der Studierende es w</w:t>
      </w:r>
      <w:r>
        <w:t>ü</w:t>
      </w:r>
      <w:r>
        <w:t>nscht.</w:t>
      </w:r>
    </w:p>
    <w:p w:rsidR="00270E39" w:rsidRDefault="00270E39">
      <w:pPr>
        <w:pStyle w:val="V-Normaltext"/>
        <w:widowControl/>
        <w:ind w:left="228"/>
        <w:rPr>
          <w:rFonts w:cs="Calibri"/>
        </w:rPr>
      </w:pPr>
      <w:r>
        <w:t>(3) In allen anderen F</w:t>
      </w:r>
      <w:r>
        <w:t>ä</w:t>
      </w:r>
      <w:r>
        <w:t>llen, in denen die Vornote und die Pr</w:t>
      </w:r>
      <w:r>
        <w:t>ü</w:t>
      </w:r>
      <w:r>
        <w:t>fungsnote voneinander abweichen, findet eine m</w:t>
      </w:r>
      <w:r>
        <w:t>ü</w:t>
      </w:r>
      <w:r>
        <w:t>ndliche Pr</w:t>
      </w:r>
      <w:r>
        <w:t>ü</w:t>
      </w:r>
      <w:r>
        <w:t>fung statt.</w:t>
      </w:r>
    </w:p>
    <w:p w:rsidR="00270E39" w:rsidRDefault="00270E39">
      <w:pPr>
        <w:pStyle w:val="V-Zwischenfcberschrift01"/>
        <w:widowControl/>
        <w:rPr>
          <w:rFonts w:cs="Calibri"/>
        </w:rPr>
      </w:pPr>
      <w:r>
        <w:t>§</w:t>
      </w:r>
      <w:r>
        <w:t xml:space="preserve"> 26 c</w:t>
      </w:r>
      <w:r>
        <w:br/>
        <w:t>Fachpr</w:t>
      </w:r>
      <w:r>
        <w:t>ü</w:t>
      </w:r>
      <w:r>
        <w:t>fungsaussch</w:t>
      </w:r>
      <w:r>
        <w:t>ü</w:t>
      </w:r>
      <w:r>
        <w:t>sse</w:t>
      </w:r>
    </w:p>
    <w:p w:rsidR="00270E39" w:rsidRDefault="00270E39">
      <w:pPr>
        <w:pStyle w:val="V-Normaltext"/>
        <w:widowControl/>
        <w:ind w:left="228"/>
        <w:rPr>
          <w:rFonts w:cs="Calibri"/>
        </w:rPr>
      </w:pPr>
      <w:r>
        <w:t>F</w:t>
      </w:r>
      <w:r>
        <w:t>ü</w:t>
      </w:r>
      <w:r>
        <w:t>r die m</w:t>
      </w:r>
      <w:r>
        <w:t>ü</w:t>
      </w:r>
      <w:r>
        <w:t>ndliche Pr</w:t>
      </w:r>
      <w:r>
        <w:t>ü</w:t>
      </w:r>
      <w:r>
        <w:t>fung und f</w:t>
      </w:r>
      <w:r>
        <w:t>ü</w:t>
      </w:r>
      <w:r>
        <w:t xml:space="preserve">r die Entscheidungen </w:t>
      </w:r>
      <w:r>
        <w:t>ü</w:t>
      </w:r>
      <w:r>
        <w:t>ber die Abschlussnote in den F</w:t>
      </w:r>
      <w:r>
        <w:t>ä</w:t>
      </w:r>
      <w:r>
        <w:t xml:space="preserve">llen des </w:t>
      </w:r>
      <w:r>
        <w:t>§</w:t>
      </w:r>
      <w:r>
        <w:t xml:space="preserve"> 26 b Abs. 2 werden Fachpr</w:t>
      </w:r>
      <w:r>
        <w:t>ü</w:t>
      </w:r>
      <w:r>
        <w:t>fungsaussch</w:t>
      </w:r>
      <w:r>
        <w:t>ü</w:t>
      </w:r>
      <w:r>
        <w:t>sse gebildet. Einem Fachpr</w:t>
      </w:r>
      <w:r>
        <w:t>ü</w:t>
      </w:r>
      <w:r>
        <w:t>fungsausschuss geh</w:t>
      </w:r>
      <w:r>
        <w:t>ö</w:t>
      </w:r>
      <w:r>
        <w:t>ren an:</w:t>
      </w:r>
    </w:p>
    <w:p w:rsidR="00270E39" w:rsidRDefault="00270E39">
      <w:pPr>
        <w:pStyle w:val="V-ListeNormal1"/>
        <w:keepNext/>
        <w:widowControl/>
      </w:pPr>
      <w:r>
        <w:rPr>
          <w:rFonts w:cs="Arial"/>
        </w:rPr>
        <w:t>1.</w:t>
      </w:r>
    </w:p>
    <w:p w:rsidR="00270E39" w:rsidRDefault="00270E39">
      <w:pPr>
        <w:pStyle w:val="V-ListeNormal2"/>
        <w:widowControl/>
        <w:rPr>
          <w:rFonts w:cs="Calibri"/>
        </w:rPr>
      </w:pPr>
      <w:r>
        <w:t>die Schulleiterin oder der Schulleiter oder ein von ihr oder ihm beauftragte Lehrkraft (Vorsitz),</w:t>
      </w:r>
    </w:p>
    <w:p w:rsidR="00270E39" w:rsidRDefault="00270E39">
      <w:pPr>
        <w:pStyle w:val="V-ListeNormal1"/>
        <w:keepNext/>
        <w:widowControl/>
      </w:pPr>
      <w:r>
        <w:rPr>
          <w:rFonts w:cs="Arial"/>
        </w:rPr>
        <w:t>2.</w:t>
      </w:r>
    </w:p>
    <w:p w:rsidR="00270E39" w:rsidRDefault="00270E39">
      <w:pPr>
        <w:pStyle w:val="V-ListeNormal2"/>
        <w:widowControl/>
        <w:rPr>
          <w:rFonts w:cs="Calibri"/>
        </w:rPr>
      </w:pPr>
      <w:r>
        <w:t>die Fachlehrerin oder der Fachlehrer,</w:t>
      </w:r>
    </w:p>
    <w:p w:rsidR="00270E39" w:rsidRDefault="00270E39">
      <w:pPr>
        <w:pStyle w:val="V-ListeNormal1"/>
        <w:keepNext/>
        <w:widowControl/>
      </w:pPr>
      <w:r>
        <w:rPr>
          <w:rFonts w:cs="Arial"/>
        </w:rPr>
        <w:t>3.</w:t>
      </w:r>
    </w:p>
    <w:p w:rsidR="00270E39" w:rsidRDefault="00270E39">
      <w:pPr>
        <w:pStyle w:val="V-ListeNormal2"/>
        <w:widowControl/>
        <w:rPr>
          <w:rFonts w:cs="Calibri"/>
        </w:rPr>
      </w:pPr>
      <w:r>
        <w:t>eine weitere von der Schulleiterin oder dem Schulleiter benannte Lehrkraft.</w:t>
      </w:r>
    </w:p>
    <w:p w:rsidR="00270E39" w:rsidRDefault="00270E39">
      <w:pPr>
        <w:pStyle w:val="V-Zwischenfcberschrift01"/>
        <w:widowControl/>
        <w:rPr>
          <w:rFonts w:cs="Calibri"/>
        </w:rPr>
      </w:pPr>
      <w:r>
        <w:t>§</w:t>
      </w:r>
      <w:r>
        <w:t xml:space="preserve"> 27</w:t>
      </w:r>
      <w:r>
        <w:br/>
        <w:t>M</w:t>
      </w:r>
      <w:r>
        <w:t>ü</w:t>
      </w:r>
      <w:r>
        <w:t>ndliche Pr</w:t>
      </w:r>
      <w:r>
        <w:t>ü</w:t>
      </w:r>
      <w:r>
        <w:t>fung</w:t>
      </w:r>
    </w:p>
    <w:p w:rsidR="00270E39" w:rsidRDefault="00270E39">
      <w:pPr>
        <w:pStyle w:val="V-Normaltext"/>
        <w:widowControl/>
        <w:ind w:left="228"/>
        <w:rPr>
          <w:rFonts w:cs="Calibri"/>
        </w:rPr>
      </w:pPr>
      <w:r>
        <w:t>(1) Die m</w:t>
      </w:r>
      <w:r>
        <w:t>ü</w:t>
      </w:r>
      <w:r>
        <w:t>ndliche Pr</w:t>
      </w:r>
      <w:r>
        <w:t>ü</w:t>
      </w:r>
      <w:r>
        <w:t>fung dauert je Sch</w:t>
      </w:r>
      <w:r>
        <w:t>ü</w:t>
      </w:r>
      <w:r>
        <w:t>lerin oder Sch</w:t>
      </w:r>
      <w:r>
        <w:t>ü</w:t>
      </w:r>
      <w:r>
        <w:t>ler in der Regel 15 Minuten. Sie ist eine Einzelpr</w:t>
      </w:r>
      <w:r>
        <w:t>ü</w:t>
      </w:r>
      <w:r>
        <w:t>fung.</w:t>
      </w:r>
    </w:p>
    <w:p w:rsidR="00270E39" w:rsidRDefault="00270E39">
      <w:pPr>
        <w:pStyle w:val="V-Normaltext"/>
        <w:widowControl/>
        <w:ind w:left="228"/>
        <w:rPr>
          <w:rFonts w:cs="Calibri"/>
        </w:rPr>
      </w:pPr>
      <w:r>
        <w:t>(2) Die Fachlehrerin oder der Fachlehrer stellt die Pr</w:t>
      </w:r>
      <w:r>
        <w:t>ü</w:t>
      </w:r>
      <w:r>
        <w:t>fungsaufgabe. Sie muss aus dem Unterricht der Semester 3 und 4 des Bildungsgangs erwachsen sein.</w:t>
      </w:r>
    </w:p>
    <w:p w:rsidR="00270E39" w:rsidRDefault="00270E39">
      <w:pPr>
        <w:pStyle w:val="V-Normaltext"/>
        <w:widowControl/>
        <w:ind w:left="228"/>
        <w:rPr>
          <w:rFonts w:cs="Calibri"/>
        </w:rPr>
      </w:pPr>
      <w:r>
        <w:t>(3) Im Anschluss an die Pr</w:t>
      </w:r>
      <w:r>
        <w:t>ü</w:t>
      </w:r>
      <w:r>
        <w:t>fung setzt der Fachpr</w:t>
      </w:r>
      <w:r>
        <w:t>ü</w:t>
      </w:r>
      <w:r>
        <w:t>fungsausschuss durch Mehrheitsbeschluss im Rahmen der Ergebnisse der schriftlichen und der m</w:t>
      </w:r>
      <w:r>
        <w:t>ü</w:t>
      </w:r>
      <w:r>
        <w:t>ndlichen Pr</w:t>
      </w:r>
      <w:r>
        <w:t>ü</w:t>
      </w:r>
      <w:r>
        <w:t>fung gem</w:t>
      </w:r>
      <w:r>
        <w:t>äß</w:t>
      </w:r>
      <w:r>
        <w:t xml:space="preserve"> </w:t>
      </w:r>
      <w:r>
        <w:t>§</w:t>
      </w:r>
      <w:r>
        <w:t xml:space="preserve"> 26 a Abs. 3 die Abschlussnote fest. Die Abschlusskonferenz kann die Abschlussnote nicht </w:t>
      </w:r>
      <w:r>
        <w:t>ä</w:t>
      </w:r>
      <w:r>
        <w:t>ndern.</w:t>
      </w:r>
    </w:p>
    <w:p w:rsidR="00270E39" w:rsidRDefault="00270E39">
      <w:pPr>
        <w:pStyle w:val="V-Normaltext"/>
        <w:widowControl/>
        <w:ind w:left="228"/>
        <w:rPr>
          <w:rFonts w:cs="Calibri"/>
        </w:rPr>
      </w:pPr>
      <w:r>
        <w:t>(4) Der Fachpr</w:t>
      </w:r>
      <w:r>
        <w:t>ü</w:t>
      </w:r>
      <w:r>
        <w:t>fungsausschuss f</w:t>
      </w:r>
      <w:r>
        <w:t>ü</w:t>
      </w:r>
      <w:r>
        <w:t>hrt eine Niederschrift. Sie enth</w:t>
      </w:r>
      <w:r>
        <w:t>ä</w:t>
      </w:r>
      <w:r>
        <w:t>lt die Namen der Mitglieder des Ausschusses und das Abstimmungsergebnis. Sie muss die Aufgaben und die Dauer der Vorbereitungszeit, den Verlauf und das Ergebnis der Pr</w:t>
      </w:r>
      <w:r>
        <w:t>ü</w:t>
      </w:r>
      <w:r>
        <w:t>fung sowie die die Abschlussnote tragenden Gr</w:t>
      </w:r>
      <w:r>
        <w:t>ü</w:t>
      </w:r>
      <w:r>
        <w:t>nde erkennen lassen.</w:t>
      </w:r>
    </w:p>
    <w:p w:rsidR="00270E39" w:rsidRDefault="00270E39">
      <w:pPr>
        <w:pStyle w:val="V-Zwischenfcberschrift01"/>
        <w:widowControl/>
        <w:rPr>
          <w:rFonts w:cs="Calibri"/>
        </w:rPr>
      </w:pPr>
      <w:r>
        <w:t>§</w:t>
      </w:r>
      <w:r>
        <w:t xml:space="preserve"> 28</w:t>
      </w:r>
      <w:r>
        <w:br/>
        <w:t>Erwerb des Abschlusses und der Berechtigungen</w:t>
      </w:r>
    </w:p>
    <w:p w:rsidR="00270E39" w:rsidRDefault="00270E39">
      <w:pPr>
        <w:pStyle w:val="V-Normaltext"/>
        <w:widowControl/>
        <w:ind w:left="228"/>
        <w:rPr>
          <w:rFonts w:cs="Calibri"/>
        </w:rPr>
      </w:pPr>
      <w:r>
        <w:t>(1) Nach der m</w:t>
      </w:r>
      <w:r>
        <w:t>ü</w:t>
      </w:r>
      <w:r>
        <w:t>ndlichen Pr</w:t>
      </w:r>
      <w:r>
        <w:t>ü</w:t>
      </w:r>
      <w:r>
        <w:t>fung stellt die Abschlusskonferenz die Pr</w:t>
      </w:r>
      <w:r>
        <w:t>ü</w:t>
      </w:r>
      <w:r>
        <w:t>fungsergebnisse fest.</w:t>
      </w:r>
    </w:p>
    <w:p w:rsidR="00270E39" w:rsidRDefault="00270E39">
      <w:pPr>
        <w:pStyle w:val="V-Normaltext"/>
        <w:widowControl/>
        <w:ind w:left="228"/>
        <w:rPr>
          <w:rFonts w:cs="Calibri"/>
        </w:rPr>
      </w:pPr>
      <w:r>
        <w:t>(2) Die Abschlusskonferenz stellt aufgrund der schulischen Leistung in den Semestern 3 und 4 des Bildungsgangs Abendrealschule sowie der Pr</w:t>
      </w:r>
      <w:r>
        <w:t>ü</w:t>
      </w:r>
      <w:r>
        <w:t>fungsergebnisse fest, welchen Abschluss und welche Berechtigungen gem</w:t>
      </w:r>
      <w:r>
        <w:t>äß</w:t>
      </w:r>
      <w:r>
        <w:t xml:space="preserve"> Absatz 2 die oder der Studierende erworben hat.</w:t>
      </w:r>
    </w:p>
    <w:p w:rsidR="00270E39" w:rsidRDefault="00270E39">
      <w:pPr>
        <w:pStyle w:val="V-ListeNormal1"/>
        <w:keepNext/>
        <w:widowControl/>
      </w:pPr>
      <w:r>
        <w:rPr>
          <w:rFonts w:cs="Arial"/>
        </w:rPr>
        <w:t>(3) Studierenden, die in allen F</w:t>
      </w:r>
      <w:r>
        <w:rPr>
          <w:rFonts w:cs="Arial"/>
        </w:rPr>
        <w:t>ä</w:t>
      </w:r>
      <w:r>
        <w:rPr>
          <w:rFonts w:cs="Arial"/>
        </w:rPr>
        <w:t>chern (</w:t>
      </w:r>
      <w:r>
        <w:rPr>
          <w:rFonts w:cs="Arial"/>
        </w:rPr>
        <w:t>§</w:t>
      </w:r>
      <w:r>
        <w:rPr>
          <w:rFonts w:cs="Arial"/>
        </w:rPr>
        <w:t xml:space="preserve"> 22 Abs. 2) mindestens ausreichende Leistungen erzielt haben, wird der mittlere Schulabschluss (Fachoberschulreife) zuerkannt. Er wird auch zuerkannt, wenn </w:t>
      </w:r>
      <w:r>
        <w:rPr>
          <w:rFonts w:cs="Arial"/>
        </w:rPr>
        <w:br/>
        <w:t>a)</w:t>
      </w:r>
    </w:p>
    <w:p w:rsidR="00270E39" w:rsidRDefault="00270E39">
      <w:pPr>
        <w:pStyle w:val="V-ListeNormal2"/>
        <w:widowControl/>
        <w:rPr>
          <w:rFonts w:cs="Calibri"/>
        </w:rPr>
      </w:pPr>
      <w:r>
        <w:t>eine mangelhafte Leistung in nicht mehr als einem der F</w:t>
      </w:r>
      <w:r>
        <w:t>ä</w:t>
      </w:r>
      <w:r>
        <w:t>cher Deutsch, Mathematik, Englisch vorliegt und diese durch eine mindestens befriedigende Leistung in einem anderen dieser F</w:t>
      </w:r>
      <w:r>
        <w:t>ä</w:t>
      </w:r>
      <w:r>
        <w:t>cher oder in der Feststellungspr</w:t>
      </w:r>
      <w:r>
        <w:t>ü</w:t>
      </w:r>
      <w:r>
        <w:t>fung ausgeglichen wird, oder</w:t>
      </w:r>
    </w:p>
    <w:p w:rsidR="00270E39" w:rsidRDefault="00270E39">
      <w:pPr>
        <w:pStyle w:val="V-ListeNormal1"/>
        <w:keepNext/>
        <w:widowControl/>
      </w:pPr>
      <w:r>
        <w:rPr>
          <w:rFonts w:cs="Arial"/>
        </w:rPr>
        <w:t>b)</w:t>
      </w:r>
    </w:p>
    <w:p w:rsidR="00270E39" w:rsidRDefault="00270E39">
      <w:pPr>
        <w:pStyle w:val="V-ListeNormal2"/>
        <w:widowControl/>
        <w:rPr>
          <w:rFonts w:cs="Calibri"/>
        </w:rPr>
      </w:pPr>
      <w:r>
        <w:t>eine mangelhafte oder ungen</w:t>
      </w:r>
      <w:r>
        <w:t>ü</w:t>
      </w:r>
      <w:r>
        <w:t xml:space="preserve">gende Leistung in nicht mehr als einem der </w:t>
      </w:r>
      <w:r>
        <w:t>ü</w:t>
      </w:r>
      <w:r>
        <w:t>brigen F</w:t>
      </w:r>
      <w:r>
        <w:t>ä</w:t>
      </w:r>
      <w:r>
        <w:t xml:space="preserve">cher vorliegt und diese durch eine mindestens befriedigende Leistung in einem anderen Fach ausgeglichen wird. </w:t>
      </w:r>
    </w:p>
    <w:p w:rsidR="00270E39" w:rsidRDefault="00270E39">
      <w:pPr>
        <w:pStyle w:val="V-Normaltext"/>
        <w:widowControl/>
        <w:ind w:left="228"/>
        <w:rPr>
          <w:rFonts w:cs="Calibri"/>
        </w:rPr>
      </w:pPr>
      <w:r>
        <w:t>Ihnen wird dar</w:t>
      </w:r>
      <w:r>
        <w:t>ü</w:t>
      </w:r>
      <w:r>
        <w:t>ber hinaus auch die Berechtigung zum Besuch von Bildungsg</w:t>
      </w:r>
      <w:r>
        <w:t>ä</w:t>
      </w:r>
      <w:r>
        <w:t>ngen des Berufskollegs, die zur allgemeinen Hochschulreife f</w:t>
      </w:r>
      <w:r>
        <w:t>ü</w:t>
      </w:r>
      <w:r>
        <w:t>hren, zuerkannt, wenn der Durchschnittswert der Gesamtzensur und die Noten in den F</w:t>
      </w:r>
      <w:r>
        <w:t>ä</w:t>
      </w:r>
      <w:r>
        <w:t>chern Deutsch, Mathematik und Englisch oder in der Feststellungspr</w:t>
      </w:r>
      <w:r>
        <w:t>ü</w:t>
      </w:r>
      <w:r>
        <w:t>fung mindestens befriedigend sind. Ausreichende Leistungen in nicht mehr als einem der F</w:t>
      </w:r>
      <w:r>
        <w:t>ä</w:t>
      </w:r>
      <w:r>
        <w:t>cher Deutsch, Mathematik und Englisch oder in der Feststellungspr</w:t>
      </w:r>
      <w:r>
        <w:t>ü</w:t>
      </w:r>
      <w:r>
        <w:t>fung m</w:t>
      </w:r>
      <w:r>
        <w:t>ü</w:t>
      </w:r>
      <w:r>
        <w:t>ssen durch mindestens gute Leistungen in einem anderen dieser F</w:t>
      </w:r>
      <w:r>
        <w:t>ä</w:t>
      </w:r>
      <w:r>
        <w:t>cher ausgeglichen werden.</w:t>
      </w:r>
    </w:p>
    <w:p w:rsidR="00270E39" w:rsidRDefault="00270E39">
      <w:pPr>
        <w:pStyle w:val="V-Normaltext"/>
        <w:widowControl/>
        <w:ind w:left="228"/>
        <w:rPr>
          <w:rFonts w:cs="Calibri"/>
        </w:rPr>
      </w:pPr>
      <w:r>
        <w:t>(4) Eine Nachpr</w:t>
      </w:r>
      <w:r>
        <w:t>ü</w:t>
      </w:r>
      <w:r>
        <w:t>fung in den F</w:t>
      </w:r>
      <w:r>
        <w:t>ä</w:t>
      </w:r>
      <w:r>
        <w:t>chern Deutsch, Mathematik und Englisch ist nicht m</w:t>
      </w:r>
      <w:r>
        <w:t>ö</w:t>
      </w:r>
      <w:r>
        <w:t>glich.</w:t>
      </w:r>
    </w:p>
    <w:p w:rsidR="00270E39" w:rsidRDefault="00270E39">
      <w:pPr>
        <w:pStyle w:val="V-Normaltext"/>
        <w:widowControl/>
        <w:ind w:left="228"/>
        <w:rPr>
          <w:rFonts w:cs="Calibri"/>
        </w:rPr>
      </w:pPr>
      <w:r>
        <w:t>(5) Studierende, die die Pr</w:t>
      </w:r>
      <w:r>
        <w:t>ü</w:t>
      </w:r>
      <w:r>
        <w:t>fung nicht bestanden haben, k</w:t>
      </w:r>
      <w:r>
        <w:t>ö</w:t>
      </w:r>
      <w:r>
        <w:t>nnen sie einmal wiederholen. Die obere Schulaufsichtsbeh</w:t>
      </w:r>
      <w:r>
        <w:t>ö</w:t>
      </w:r>
      <w:r>
        <w:t>rde kann in begr</w:t>
      </w:r>
      <w:r>
        <w:t>ü</w:t>
      </w:r>
      <w:r>
        <w:t>ndeten Ausnahmef</w:t>
      </w:r>
      <w:r>
        <w:t>ä</w:t>
      </w:r>
      <w:r>
        <w:t>llen eine zweite Wiederholung zulassen.</w:t>
      </w:r>
    </w:p>
    <w:p w:rsidR="00270E39" w:rsidRDefault="00270E39">
      <w:pPr>
        <w:pStyle w:val="V-Zwischenfcberschrift01"/>
        <w:widowControl/>
        <w:rPr>
          <w:rFonts w:cs="Calibri"/>
        </w:rPr>
      </w:pPr>
      <w:r>
        <w:t>§</w:t>
      </w:r>
      <w:r>
        <w:t xml:space="preserve"> 29</w:t>
      </w:r>
      <w:r>
        <w:br/>
        <w:t>Erkrankung, Vers</w:t>
      </w:r>
      <w:r>
        <w:t>ä</w:t>
      </w:r>
      <w:r>
        <w:t>umnis, T</w:t>
      </w:r>
      <w:r>
        <w:t>ä</w:t>
      </w:r>
      <w:r>
        <w:t>uschungsversuch</w:t>
      </w:r>
    </w:p>
    <w:p w:rsidR="00270E39" w:rsidRDefault="00270E39">
      <w:pPr>
        <w:pStyle w:val="V-Normaltext"/>
        <w:widowControl/>
        <w:ind w:left="228"/>
        <w:rPr>
          <w:rFonts w:cs="Calibri"/>
        </w:rPr>
      </w:pPr>
      <w:r>
        <w:t>(1) Studierende k</w:t>
      </w:r>
      <w:r>
        <w:t>ö</w:t>
      </w:r>
      <w:r>
        <w:t>nnen Pr</w:t>
      </w:r>
      <w:r>
        <w:t>ü</w:t>
      </w:r>
      <w:r>
        <w:t xml:space="preserve">fungen nachholen, die sie wegen einer durch </w:t>
      </w:r>
      <w:r>
        <w:t>ä</w:t>
      </w:r>
      <w:r>
        <w:t>rztliches Attest nachgewiesenen Krankheit oder aus einem anderen nicht zu vertretenden Grund vers</w:t>
      </w:r>
      <w:r>
        <w:t>ä</w:t>
      </w:r>
      <w:r>
        <w:t>umt haben. In allen anderen F</w:t>
      </w:r>
      <w:r>
        <w:t>ä</w:t>
      </w:r>
      <w:r>
        <w:t>llen wird eine nicht erbrachte Leistung wie eine ungen</w:t>
      </w:r>
      <w:r>
        <w:t>ü</w:t>
      </w:r>
      <w:r>
        <w:t>gende Leistung bewertet.</w:t>
      </w:r>
    </w:p>
    <w:p w:rsidR="00270E39" w:rsidRDefault="00270E39">
      <w:pPr>
        <w:pStyle w:val="V-Normaltext"/>
        <w:widowControl/>
        <w:ind w:left="228"/>
        <w:rPr>
          <w:rFonts w:cs="Calibri"/>
        </w:rPr>
      </w:pPr>
      <w:r>
        <w:t>(2) Bei einem T</w:t>
      </w:r>
      <w:r>
        <w:t>ä</w:t>
      </w:r>
      <w:r>
        <w:t>uschungsversuch gelten die Vorschriften f</w:t>
      </w:r>
      <w:r>
        <w:t>ü</w:t>
      </w:r>
      <w:r>
        <w:t>r die Leistungsbewertung (</w:t>
      </w:r>
      <w:r>
        <w:t>§</w:t>
      </w:r>
      <w:r>
        <w:t xml:space="preserve"> 20) entsprechend. Die Entscheidung trifft die Schulleiterin oder der Schulleiter.</w:t>
      </w:r>
      <w:r>
        <w:t>“</w:t>
      </w:r>
      <w:r>
        <w:t xml:space="preserve"> </w:t>
      </w:r>
    </w:p>
    <w:p w:rsidR="00270E39" w:rsidRDefault="00270E39">
      <w:pPr>
        <w:pStyle w:val="V-Normaltext"/>
        <w:widowControl/>
        <w:ind w:left="227" w:hanging="227"/>
        <w:rPr>
          <w:rFonts w:cs="Calibri"/>
        </w:rPr>
      </w:pPr>
      <w:r>
        <w:t>14.</w:t>
      </w:r>
      <w:r>
        <w:tab/>
        <w:t xml:space="preserve">In </w:t>
      </w:r>
      <w:r>
        <w:t>§</w:t>
      </w:r>
      <w:r>
        <w:t xml:space="preserve"> 30 Abs. 1 Satz 3 Buchstabe a und Abs. 2 Satz 3 Buchstabe a werden jeweils die Angaben </w:t>
      </w:r>
      <w:r>
        <w:t>„</w:t>
      </w:r>
      <w:r>
        <w:t>Fremdsprache oder Ersatzfach gem</w:t>
      </w:r>
      <w:r>
        <w:t>äß</w:t>
      </w:r>
      <w:r>
        <w:t xml:space="preserve"> </w:t>
      </w:r>
      <w:r>
        <w:t>§</w:t>
      </w:r>
      <w:r>
        <w:t xml:space="preserve"> 23 Abs. 3</w:t>
      </w:r>
      <w:r>
        <w:t>“</w:t>
      </w:r>
      <w:r>
        <w:t xml:space="preserve"> durch die W</w:t>
      </w:r>
      <w:r>
        <w:t>ö</w:t>
      </w:r>
      <w:r>
        <w:t xml:space="preserve">rter </w:t>
      </w:r>
      <w:r>
        <w:t>„</w:t>
      </w:r>
      <w:r>
        <w:t>Englisch oder in der Feststellungspr</w:t>
      </w:r>
      <w:r>
        <w:t>ü</w:t>
      </w:r>
      <w:r>
        <w:t>fung</w:t>
      </w:r>
      <w:r>
        <w:t>“</w:t>
      </w:r>
      <w:r>
        <w:t xml:space="preserve"> ersetzt.</w:t>
      </w:r>
    </w:p>
    <w:p w:rsidR="00270E39" w:rsidRDefault="00270E39">
      <w:pPr>
        <w:pStyle w:val="V-Normaltext"/>
        <w:widowControl/>
        <w:ind w:left="227" w:hanging="227"/>
        <w:rPr>
          <w:rFonts w:cs="Calibri"/>
        </w:rPr>
      </w:pPr>
      <w:r>
        <w:t>15.</w:t>
      </w:r>
      <w:r>
        <w:tab/>
        <w:t xml:space="preserve">In </w:t>
      </w:r>
      <w:r>
        <w:t>§</w:t>
      </w:r>
      <w:r>
        <w:t xml:space="preserve"> 32 Abs. 1 Nr. 2 wird das Wort </w:t>
      </w:r>
      <w:r>
        <w:t>„</w:t>
      </w:r>
      <w:r>
        <w:t>Erdkunde</w:t>
      </w:r>
      <w:r>
        <w:t>“</w:t>
      </w:r>
      <w:r>
        <w:t xml:space="preserve"> durch das Wort </w:t>
      </w:r>
      <w:r>
        <w:t>„</w:t>
      </w:r>
      <w:r>
        <w:t>Geographie</w:t>
      </w:r>
      <w:r>
        <w:t>“</w:t>
      </w:r>
      <w:r>
        <w:t xml:space="preserve"> ersetzt.</w:t>
      </w:r>
    </w:p>
    <w:p w:rsidR="00270E39" w:rsidRDefault="00270E39">
      <w:pPr>
        <w:pStyle w:val="V-Normaltext"/>
        <w:widowControl/>
        <w:ind w:left="227" w:hanging="227"/>
        <w:rPr>
          <w:rFonts w:cs="Calibri"/>
        </w:rPr>
      </w:pPr>
      <w:r>
        <w:t>16.</w:t>
      </w:r>
      <w:r>
        <w:tab/>
      </w:r>
      <w:r>
        <w:t>§</w:t>
      </w:r>
      <w:r>
        <w:t xml:space="preserve"> 50 wird wie folgt ge</w:t>
      </w:r>
      <w:r>
        <w:t>ä</w:t>
      </w:r>
      <w:r>
        <w:t>ndert:</w:t>
      </w:r>
    </w:p>
    <w:p w:rsidR="00270E39" w:rsidRDefault="00270E39">
      <w:pPr>
        <w:pStyle w:val="V-ListeNormal1"/>
        <w:keepNext/>
        <w:widowControl/>
      </w:pPr>
      <w:r>
        <w:rPr>
          <w:rFonts w:cs="Arial"/>
        </w:rPr>
        <w:t>a)</w:t>
      </w:r>
    </w:p>
    <w:p w:rsidR="00270E39" w:rsidRDefault="00270E39">
      <w:pPr>
        <w:pStyle w:val="V-ListeNormal2"/>
        <w:widowControl/>
        <w:rPr>
          <w:rFonts w:cs="Calibri"/>
        </w:rPr>
      </w:pPr>
      <w:r>
        <w:t xml:space="preserve">In Absatz 1 wird das Wort </w:t>
      </w:r>
      <w:r>
        <w:t>„</w:t>
      </w:r>
      <w:r>
        <w:t>Arbeit</w:t>
      </w:r>
      <w:r>
        <w:t>“</w:t>
      </w:r>
      <w:r>
        <w:t xml:space="preserve"> durch die W</w:t>
      </w:r>
      <w:r>
        <w:t>ö</w:t>
      </w:r>
      <w:r>
        <w:t xml:space="preserve">rter </w:t>
      </w:r>
      <w:r>
        <w:t>„</w:t>
      </w:r>
      <w:r>
        <w:t>Klausur mit landeseinheitlicher Aufgabenstellung</w:t>
      </w:r>
      <w:r>
        <w:t>“</w:t>
      </w:r>
      <w:r>
        <w:t xml:space="preserve"> ersetzt.</w:t>
      </w:r>
    </w:p>
    <w:p w:rsidR="00270E39" w:rsidRDefault="00270E39">
      <w:pPr>
        <w:pStyle w:val="V-ListeNormal1"/>
        <w:keepNext/>
        <w:widowControl/>
      </w:pPr>
      <w:r>
        <w:rPr>
          <w:rFonts w:cs="Arial"/>
        </w:rPr>
        <w:t>b)</w:t>
      </w:r>
    </w:p>
    <w:p w:rsidR="00270E39" w:rsidRDefault="00270E39">
      <w:pPr>
        <w:pStyle w:val="V-ListeNormal2"/>
        <w:widowControl/>
        <w:rPr>
          <w:rFonts w:cs="Calibri"/>
        </w:rPr>
      </w:pPr>
      <w:r>
        <w:t>Nach Absatz 2 wird folgender neuer Absatz 3 angef</w:t>
      </w:r>
      <w:r>
        <w:t>ü</w:t>
      </w:r>
      <w:r>
        <w:t>gt:</w:t>
      </w:r>
    </w:p>
    <w:p w:rsidR="00270E39" w:rsidRDefault="00270E39">
      <w:pPr>
        <w:pStyle w:val="V-ListeNormal2"/>
        <w:widowControl/>
        <w:rPr>
          <w:rFonts w:cs="Calibri"/>
        </w:rPr>
      </w:pPr>
      <w:r>
        <w:t>„</w:t>
      </w:r>
      <w:r>
        <w:t>(3) F</w:t>
      </w:r>
      <w:r>
        <w:t>ü</w:t>
      </w:r>
      <w:r>
        <w:t>r Sch</w:t>
      </w:r>
      <w:r>
        <w:t>ü</w:t>
      </w:r>
      <w:r>
        <w:t>lerexperimente und praktische Arbeiten in den Naturwissenschaften und in Informatik oder f</w:t>
      </w:r>
      <w:r>
        <w:t>ü</w:t>
      </w:r>
      <w:r>
        <w:t>r Gestaltungsaufgaben in den F</w:t>
      </w:r>
      <w:r>
        <w:t>ä</w:t>
      </w:r>
      <w:r>
        <w:t>chern Kunst und Musik kann die Arbeitszeit durch die oberste Schulaufsichtsbeh</w:t>
      </w:r>
      <w:r>
        <w:t>ö</w:t>
      </w:r>
      <w:r>
        <w:t>rde um h</w:t>
      </w:r>
      <w:r>
        <w:t>ö</w:t>
      </w:r>
      <w:r>
        <w:t>chstens eine Stunde verl</w:t>
      </w:r>
      <w:r>
        <w:t>ä</w:t>
      </w:r>
      <w:r>
        <w:t>ngert werden.</w:t>
      </w:r>
      <w:r>
        <w:t>“</w:t>
      </w:r>
      <w:r>
        <w:t xml:space="preserve"> </w:t>
      </w:r>
    </w:p>
    <w:p w:rsidR="00270E39" w:rsidRDefault="00270E39">
      <w:pPr>
        <w:pStyle w:val="V-Normaltext"/>
        <w:widowControl/>
        <w:ind w:left="227" w:hanging="227"/>
        <w:rPr>
          <w:rFonts w:cs="Calibri"/>
        </w:rPr>
      </w:pPr>
      <w:r>
        <w:t>17.</w:t>
      </w:r>
      <w:r>
        <w:tab/>
        <w:t xml:space="preserve">Der Text zu </w:t>
      </w:r>
      <w:r>
        <w:t>§</w:t>
      </w:r>
      <w:r>
        <w:t xml:space="preserve"> 60 wird wie folgt neu gefasst:</w:t>
      </w:r>
    </w:p>
    <w:p w:rsidR="00270E39" w:rsidRDefault="00270E39">
      <w:pPr>
        <w:pStyle w:val="V-Normaltext"/>
        <w:widowControl/>
        <w:ind w:left="228"/>
        <w:rPr>
          <w:rFonts w:cs="Calibri"/>
        </w:rPr>
      </w:pPr>
      <w:r>
        <w:t>„</w:t>
      </w:r>
      <w:r>
        <w:t>Studierende, die einen Bildungsgang vor Beginn der Qualifikationsphase verlassen, kann fr</w:t>
      </w:r>
      <w:r>
        <w:t>ü</w:t>
      </w:r>
      <w:r>
        <w:t>hestens nach zwei Semestern auf Antrag der Hauptschulabschluss oder der Hauptschulabschluss nach Klasse 10 zuerkannt werden. F</w:t>
      </w:r>
      <w:r>
        <w:t>ü</w:t>
      </w:r>
      <w:r>
        <w:t xml:space="preserve">r die Zuerkennung gilt </w:t>
      </w:r>
      <w:r>
        <w:t>§</w:t>
      </w:r>
      <w:r>
        <w:t xml:space="preserve"> 30 entsprechend. Mit der Zulassung zur Qualifikationsphase wird auf Antrag der mittlere Schulabschluss (Fachoberschulreife) zuerkannt. Die Abschl</w:t>
      </w:r>
      <w:r>
        <w:t>ü</w:t>
      </w:r>
      <w:r>
        <w:t>sse k</w:t>
      </w:r>
      <w:r>
        <w:t>ö</w:t>
      </w:r>
      <w:r>
        <w:t>nnen auch dann zuerkannt werden, wenn sie bereits fr</w:t>
      </w:r>
      <w:r>
        <w:t>ü</w:t>
      </w:r>
      <w:r>
        <w:t>her an anderen Einrichtungen erworben wurden.</w:t>
      </w:r>
      <w:r>
        <w:t>“</w:t>
      </w:r>
    </w:p>
    <w:p w:rsidR="00270E39" w:rsidRDefault="00270E39">
      <w:pPr>
        <w:pStyle w:val="V-Normaltext"/>
        <w:widowControl/>
        <w:spacing w:before="10" w:after="10" w:line="60" w:lineRule="exact"/>
      </w:pPr>
    </w:p>
    <w:p w:rsidR="00270E39" w:rsidRDefault="00270E39">
      <w:pPr>
        <w:pStyle w:val="V-Zwischenfcberschrift02"/>
        <w:widowControl/>
        <w:rPr>
          <w:rFonts w:cs="Arial"/>
        </w:rPr>
      </w:pPr>
      <w:r>
        <w:t>Artikel 3</w:t>
      </w:r>
    </w:p>
    <w:p w:rsidR="00270E39" w:rsidRDefault="00270E39">
      <w:pPr>
        <w:pStyle w:val="V-Zwischenfcberschrift02"/>
        <w:widowControl/>
        <w:rPr>
          <w:rFonts w:cs="Arial"/>
        </w:rPr>
      </w:pPr>
      <w:r>
        <w:t xml:space="preserve">Inkrafttreten und </w:t>
      </w:r>
      <w:r>
        <w:t>Ü</w:t>
      </w:r>
      <w:r>
        <w:t>bergangsbestimmungen</w:t>
      </w:r>
    </w:p>
    <w:p w:rsidR="00270E39" w:rsidRDefault="00270E39">
      <w:pPr>
        <w:pStyle w:val="V-Zwischenfcberschrift01"/>
        <w:widowControl/>
      </w:pPr>
      <w:r>
        <w:rPr>
          <w:rFonts w:cs="Calibri"/>
        </w:rPr>
        <w:t>§</w:t>
      </w:r>
      <w:r>
        <w:rPr>
          <w:rFonts w:cs="Calibri"/>
        </w:rPr>
        <w:t xml:space="preserve"> 1</w:t>
      </w:r>
      <w:r>
        <w:rPr>
          <w:rFonts w:cs="Calibri"/>
        </w:rPr>
        <w:br/>
        <w:t>Inkrafttreten</w:t>
      </w:r>
    </w:p>
    <w:p w:rsidR="00270E39" w:rsidRDefault="00270E39">
      <w:pPr>
        <w:pStyle w:val="V-Normaltext"/>
        <w:widowControl/>
      </w:pPr>
      <w:r>
        <w:rPr>
          <w:rFonts w:cs="Calibri"/>
        </w:rPr>
        <w:t>Die Verordnung tritt am 1. August 2010 in Kraft.</w:t>
      </w:r>
    </w:p>
    <w:p w:rsidR="00270E39" w:rsidRDefault="00270E39">
      <w:pPr>
        <w:pStyle w:val="V-Zwischenfcberschrift01"/>
        <w:widowControl/>
      </w:pPr>
      <w:r>
        <w:rPr>
          <w:rFonts w:cs="Calibri"/>
        </w:rPr>
        <w:t>§</w:t>
      </w:r>
      <w:r>
        <w:rPr>
          <w:rFonts w:cs="Calibri"/>
        </w:rPr>
        <w:t xml:space="preserve"> 2</w:t>
      </w:r>
      <w:r>
        <w:rPr>
          <w:rFonts w:cs="Calibri"/>
        </w:rPr>
        <w:br/>
        <w:t xml:space="preserve">Abweichende Regelungen zum Inkrafttreten und </w:t>
      </w:r>
      <w:r>
        <w:rPr>
          <w:rFonts w:cs="Calibri"/>
        </w:rPr>
        <w:br/>
      </w:r>
      <w:r>
        <w:rPr>
          <w:rFonts w:cs="Calibri"/>
        </w:rPr>
        <w:t>Ü</w:t>
      </w:r>
      <w:r>
        <w:rPr>
          <w:rFonts w:cs="Calibri"/>
        </w:rPr>
        <w:t>bergangsbestimmungen zu Artikel 1</w:t>
      </w:r>
    </w:p>
    <w:p w:rsidR="00270E39" w:rsidRDefault="00270E39">
      <w:pPr>
        <w:pStyle w:val="V-Normaltext"/>
        <w:widowControl/>
      </w:pPr>
      <w:r>
        <w:rPr>
          <w:rFonts w:cs="Calibri"/>
        </w:rPr>
        <w:t>(1) Die ge</w:t>
      </w:r>
      <w:r>
        <w:rPr>
          <w:rFonts w:cs="Calibri"/>
        </w:rPr>
        <w:t>ä</w:t>
      </w:r>
      <w:r>
        <w:rPr>
          <w:rFonts w:cs="Calibri"/>
        </w:rPr>
        <w:t>nderten Regelungen gelten erstmalig f</w:t>
      </w:r>
      <w:r>
        <w:rPr>
          <w:rFonts w:cs="Calibri"/>
        </w:rPr>
        <w:t>ü</w:t>
      </w:r>
      <w:r>
        <w:rPr>
          <w:rFonts w:cs="Calibri"/>
        </w:rPr>
        <w:t>r Sch</w:t>
      </w:r>
      <w:r>
        <w:rPr>
          <w:rFonts w:cs="Calibri"/>
        </w:rPr>
        <w:t>ü</w:t>
      </w:r>
      <w:r>
        <w:rPr>
          <w:rFonts w:cs="Calibri"/>
        </w:rPr>
        <w:t>lerinnen und Sch</w:t>
      </w:r>
      <w:r>
        <w:rPr>
          <w:rFonts w:cs="Calibri"/>
        </w:rPr>
        <w:t>ü</w:t>
      </w:r>
      <w:r>
        <w:rPr>
          <w:rFonts w:cs="Calibri"/>
        </w:rPr>
        <w:t>ler, die am 1. August 2010 in die Jahrgangsstufe 11 eines Bildungsgangs des Beruflichen Gymnasiums eintreten oder die Jahrgangsstufe 11 wiederholen.</w:t>
      </w:r>
    </w:p>
    <w:p w:rsidR="00270E39" w:rsidRDefault="00270E39">
      <w:pPr>
        <w:pStyle w:val="V-Normaltext"/>
        <w:widowControl/>
      </w:pPr>
      <w:r>
        <w:rPr>
          <w:rFonts w:cs="Calibri"/>
        </w:rPr>
        <w:t>(2) Sch</w:t>
      </w:r>
      <w:r>
        <w:rPr>
          <w:rFonts w:cs="Calibri"/>
        </w:rPr>
        <w:t>ü</w:t>
      </w:r>
      <w:r>
        <w:rPr>
          <w:rFonts w:cs="Calibri"/>
        </w:rPr>
        <w:t>lerinnen und Sch</w:t>
      </w:r>
      <w:r>
        <w:rPr>
          <w:rFonts w:cs="Calibri"/>
        </w:rPr>
        <w:t>ü</w:t>
      </w:r>
      <w:r>
        <w:rPr>
          <w:rFonts w:cs="Calibri"/>
        </w:rPr>
        <w:t>ler, die am 1. August 2010 in die Jahrgangsstufe 12 eines Bildungsgangs des Beruflichen Gymnasiums eintreten oder sich zu diesem Zeitpunkt bereits in der Jahrgangsstufe 12 oder 13 befinden, beenden ihre Ausbildung nach den bisherigen Vorschriften.</w:t>
      </w:r>
    </w:p>
    <w:p w:rsidR="00270E39" w:rsidRDefault="00270E39">
      <w:pPr>
        <w:pStyle w:val="V-Normaltext"/>
        <w:widowControl/>
      </w:pPr>
      <w:r>
        <w:rPr>
          <w:rFonts w:cs="Calibri"/>
        </w:rPr>
        <w:t>(3) Die ge</w:t>
      </w:r>
      <w:r>
        <w:rPr>
          <w:rFonts w:cs="Calibri"/>
        </w:rPr>
        <w:t>ä</w:t>
      </w:r>
      <w:r>
        <w:rPr>
          <w:rFonts w:cs="Calibri"/>
        </w:rPr>
        <w:t>nderten Regelungen gelten erstmalig f</w:t>
      </w:r>
      <w:r>
        <w:rPr>
          <w:rFonts w:cs="Calibri"/>
        </w:rPr>
        <w:t>ü</w:t>
      </w:r>
      <w:r>
        <w:rPr>
          <w:rFonts w:cs="Calibri"/>
        </w:rPr>
        <w:t>r Sch</w:t>
      </w:r>
      <w:r>
        <w:rPr>
          <w:rFonts w:cs="Calibri"/>
        </w:rPr>
        <w:t>ü</w:t>
      </w:r>
      <w:r>
        <w:rPr>
          <w:rFonts w:cs="Calibri"/>
        </w:rPr>
        <w:t>lerinnen und Sch</w:t>
      </w:r>
      <w:r>
        <w:rPr>
          <w:rFonts w:cs="Calibri"/>
        </w:rPr>
        <w:t>ü</w:t>
      </w:r>
      <w:r>
        <w:rPr>
          <w:rFonts w:cs="Calibri"/>
        </w:rPr>
        <w:t>ler, die am 1. August 2010 in einen Bildungsgang der Fachoberschule, Klasse 13 eintreten.</w:t>
      </w:r>
    </w:p>
    <w:p w:rsidR="00270E39" w:rsidRDefault="00270E39">
      <w:pPr>
        <w:pStyle w:val="V-Normaltext"/>
        <w:widowControl/>
      </w:pPr>
      <w:r>
        <w:rPr>
          <w:rFonts w:cs="Calibri"/>
        </w:rPr>
        <w:t>(4) Sch</w:t>
      </w:r>
      <w:r>
        <w:rPr>
          <w:rFonts w:cs="Calibri"/>
        </w:rPr>
        <w:t>ü</w:t>
      </w:r>
      <w:r>
        <w:rPr>
          <w:rFonts w:cs="Calibri"/>
        </w:rPr>
        <w:t>lerinnen und Sch</w:t>
      </w:r>
      <w:r>
        <w:rPr>
          <w:rFonts w:cs="Calibri"/>
        </w:rPr>
        <w:t>ü</w:t>
      </w:r>
      <w:r>
        <w:rPr>
          <w:rFonts w:cs="Calibri"/>
        </w:rPr>
        <w:t>ler, die vor dem 1. August 2010 in einen Bildungsgang der Fachoberschule, Klasse 13 eingetreten sind, beenden ihre Ausbildung nach den bisherigen Vorschriften.</w:t>
      </w:r>
    </w:p>
    <w:p w:rsidR="00270E39" w:rsidRDefault="00270E39">
      <w:pPr>
        <w:pStyle w:val="V-Normaltext"/>
        <w:widowControl/>
      </w:pPr>
      <w:r>
        <w:rPr>
          <w:rFonts w:cs="Calibri"/>
        </w:rPr>
        <w:t>(5) Die ge</w:t>
      </w:r>
      <w:r>
        <w:rPr>
          <w:rFonts w:cs="Calibri"/>
        </w:rPr>
        <w:t>ä</w:t>
      </w:r>
      <w:r>
        <w:rPr>
          <w:rFonts w:cs="Calibri"/>
        </w:rPr>
        <w:t>nderten Regelungen gelten erstmalig f</w:t>
      </w:r>
      <w:r>
        <w:rPr>
          <w:rFonts w:cs="Calibri"/>
        </w:rPr>
        <w:t>ü</w:t>
      </w:r>
      <w:r>
        <w:rPr>
          <w:rFonts w:cs="Calibri"/>
        </w:rPr>
        <w:t>r Sch</w:t>
      </w:r>
      <w:r>
        <w:rPr>
          <w:rFonts w:cs="Calibri"/>
        </w:rPr>
        <w:t>ü</w:t>
      </w:r>
      <w:r>
        <w:rPr>
          <w:rFonts w:cs="Calibri"/>
        </w:rPr>
        <w:t>lerinnen und Sch</w:t>
      </w:r>
      <w:r>
        <w:rPr>
          <w:rFonts w:cs="Calibri"/>
        </w:rPr>
        <w:t>ü</w:t>
      </w:r>
      <w:r>
        <w:rPr>
          <w:rFonts w:cs="Calibri"/>
        </w:rPr>
        <w:t>ler, die am 1. August 2010 in einen Bildungsgang der Fachschule in der Fachrichtung Sozialp</w:t>
      </w:r>
      <w:r>
        <w:rPr>
          <w:rFonts w:cs="Calibri"/>
        </w:rPr>
        <w:t>ä</w:t>
      </w:r>
      <w:r>
        <w:rPr>
          <w:rFonts w:cs="Calibri"/>
        </w:rPr>
        <w:t>dagogik eintreten.</w:t>
      </w:r>
    </w:p>
    <w:p w:rsidR="00270E39" w:rsidRDefault="00270E39">
      <w:pPr>
        <w:pStyle w:val="V-Normaltext"/>
        <w:widowControl/>
        <w:rPr>
          <w:rFonts w:cs="Calibri"/>
        </w:rPr>
      </w:pPr>
      <w:r>
        <w:rPr>
          <w:rFonts w:cs="Calibri"/>
        </w:rPr>
        <w:t>(6) Sch</w:t>
      </w:r>
      <w:r>
        <w:rPr>
          <w:rFonts w:cs="Calibri"/>
        </w:rPr>
        <w:t>ü</w:t>
      </w:r>
      <w:r>
        <w:rPr>
          <w:rFonts w:cs="Calibri"/>
        </w:rPr>
        <w:t>lerinnen und Sch</w:t>
      </w:r>
      <w:r>
        <w:rPr>
          <w:rFonts w:cs="Calibri"/>
        </w:rPr>
        <w:t>ü</w:t>
      </w:r>
      <w:r>
        <w:rPr>
          <w:rFonts w:cs="Calibri"/>
        </w:rPr>
        <w:t>ler, die vor dem 1. August 2010 in einen Bil</w:t>
      </w:r>
      <w:r>
        <w:t>dungsgang der Fachschule in der Fachrichtung Sozialp</w:t>
      </w:r>
      <w:r>
        <w:t>ä</w:t>
      </w:r>
      <w:r>
        <w:t xml:space="preserve">dagogik eingetreten sind, beenden ihre Ausbildung nach den bisherigen Vorschriften. </w:t>
      </w:r>
    </w:p>
    <w:p w:rsidR="00270E39" w:rsidRDefault="00270E39">
      <w:pPr>
        <w:pStyle w:val="V-Normaltext"/>
        <w:widowControl/>
        <w:rPr>
          <w:rFonts w:cs="Calibri"/>
        </w:rPr>
      </w:pPr>
      <w:r>
        <w:t xml:space="preserve">(7) Abweichend von </w:t>
      </w:r>
      <w:r>
        <w:t>§</w:t>
      </w:r>
      <w:r>
        <w:t xml:space="preserve"> 1 tritt Artikel 1 1. und 2. und 4. Abschnitt und 5. Abschnitt Nr. 3 und Nr. 5 Buchstabe a am 1. August 2009, Artikel 1 3. Abschnitt am Tag nach Verk</w:t>
      </w:r>
      <w:r>
        <w:t>ü</w:t>
      </w:r>
      <w:r>
        <w:t>ndung dieser Verordnung in Kraft.</w:t>
      </w:r>
    </w:p>
    <w:p w:rsidR="00270E39" w:rsidRDefault="00270E39">
      <w:pPr>
        <w:pStyle w:val="V-Zwischenfcberschrift01"/>
        <w:widowControl/>
        <w:rPr>
          <w:rFonts w:cs="Calibri"/>
        </w:rPr>
      </w:pPr>
      <w:r>
        <w:t>§</w:t>
      </w:r>
      <w:r>
        <w:t xml:space="preserve"> 3</w:t>
      </w:r>
      <w:r>
        <w:br/>
        <w:t xml:space="preserve">Abweichende Regelungen zum Inkrafttreten und </w:t>
      </w:r>
      <w:r>
        <w:br/>
      </w:r>
      <w:r>
        <w:t>Ü</w:t>
      </w:r>
      <w:r>
        <w:t>bergangsbestimmungen zu Artikel 2</w:t>
      </w:r>
    </w:p>
    <w:p w:rsidR="00270E39" w:rsidRDefault="00270E39">
      <w:pPr>
        <w:pStyle w:val="V-Normaltext"/>
        <w:widowControl/>
        <w:rPr>
          <w:rFonts w:cs="Calibri"/>
        </w:rPr>
      </w:pPr>
      <w:r>
        <w:t xml:space="preserve">(1) Abweichend von </w:t>
      </w:r>
      <w:r>
        <w:t>§</w:t>
      </w:r>
      <w:r>
        <w:t xml:space="preserve"> 1 tritt Artikel 2 am Tag nach Verk</w:t>
      </w:r>
      <w:r>
        <w:t>ü</w:t>
      </w:r>
      <w:r>
        <w:t>ndung dieser Verordnung in Kraft.</w:t>
      </w:r>
    </w:p>
    <w:p w:rsidR="00270E39" w:rsidRDefault="00270E39">
      <w:pPr>
        <w:pStyle w:val="V-Normaltext"/>
        <w:widowControl/>
        <w:rPr>
          <w:rFonts w:cs="Calibri"/>
        </w:rPr>
      </w:pPr>
      <w:r>
        <w:t xml:space="preserve">(2) Abweichend von Absatz 1 tritt die Regelung zu Artikel 2 Nr. 6 am 1. August 2009 in Kraft.  </w:t>
      </w:r>
    </w:p>
    <w:p w:rsidR="00270E39" w:rsidRDefault="00270E39">
      <w:pPr>
        <w:pStyle w:val="V-Normaltext"/>
        <w:widowControl/>
        <w:rPr>
          <w:rFonts w:cs="Calibri"/>
        </w:rPr>
      </w:pPr>
      <w:r>
        <w:t>(3) Abweichend von Absatz 1 gilt die Regelung zu Artikel 2 Nr. 10 erstmalig f</w:t>
      </w:r>
      <w:r>
        <w:t>ü</w:t>
      </w:r>
      <w:r>
        <w:t>r Studierende, die zum Wintersemester 2009/2010 in das erste Fachsemester des jeweiligen Bildungsgangs eintreten oder dieses wiederholen.</w:t>
      </w:r>
    </w:p>
    <w:p w:rsidR="00270E39" w:rsidRDefault="00270E39">
      <w:pPr>
        <w:pStyle w:val="V-Normaltext"/>
        <w:widowControl/>
        <w:jc w:val="center"/>
      </w:pPr>
    </w:p>
    <w:p w:rsidR="00270E39" w:rsidRDefault="00270E39">
      <w:pPr>
        <w:pStyle w:val="V-Normaltext"/>
        <w:widowControl/>
        <w:jc w:val="center"/>
        <w:rPr>
          <w:rFonts w:cs="Calibri"/>
        </w:rPr>
      </w:pPr>
    </w:p>
    <w:p w:rsidR="00270E39" w:rsidRDefault="00270E39">
      <w:pPr>
        <w:pStyle w:val="V-Normaltext"/>
        <w:widowControl/>
        <w:jc w:val="right"/>
        <w:rPr>
          <w:rFonts w:cs="Calibri"/>
        </w:rPr>
      </w:pPr>
      <w:r>
        <w:rPr>
          <w:b/>
        </w:rPr>
        <w:t>Anlagen zur Verordnung</w:t>
      </w:r>
    </w:p>
    <w:p w:rsidR="00270E39" w:rsidRDefault="00270E39">
      <w:pPr>
        <w:pStyle w:val="V-Normaltext"/>
        <w:widowControl/>
        <w:jc w:val="center"/>
        <w:rPr>
          <w:rFonts w:cs="Calibri"/>
        </w:rPr>
      </w:pPr>
      <w:r>
        <w:rPr>
          <w:b/>
        </w:rPr>
        <w:t xml:space="preserve"> APO </w:t>
      </w:r>
      <w:r>
        <w:rPr>
          <w:b/>
        </w:rPr>
        <w:t>–</w:t>
      </w:r>
      <w:r>
        <w:rPr>
          <w:b/>
        </w:rPr>
        <w:t xml:space="preserve"> BK Anlage D</w:t>
      </w:r>
      <w:r>
        <w:rPr>
          <w:b/>
        </w:rPr>
        <w:br/>
        <w:t>Inhalt der Anlagen der Anlage D</w:t>
      </w:r>
    </w:p>
    <w:p w:rsidR="00270E39" w:rsidRDefault="00270E39">
      <w:pPr>
        <w:pStyle w:val="V-Normaltext"/>
        <w:widowControl/>
        <w:jc w:val="center"/>
        <w:rPr>
          <w:rFonts w:cs="Calibri"/>
        </w:rPr>
      </w:pPr>
      <w:r>
        <w:t>Sachliche Gliederung</w:t>
      </w:r>
    </w:p>
    <w:p w:rsidR="00270E39" w:rsidRDefault="00270E39">
      <w:pPr>
        <w:pStyle w:val="V-Normaltext"/>
        <w:widowControl/>
        <w:rPr>
          <w:rFonts w:cs="Calibri"/>
        </w:rPr>
      </w:pPr>
      <w:r>
        <w:t>Berufliches Gymnasium</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right w:w="20" w:type="dxa"/>
        </w:tblCellMar>
        <w:tblLook w:val="0000" w:firstRow="0" w:lastRow="0" w:firstColumn="0" w:lastColumn="0" w:noHBand="0" w:noVBand="0"/>
      </w:tblPr>
      <w:tblGrid>
        <w:gridCol w:w="905"/>
        <w:gridCol w:w="969"/>
        <w:gridCol w:w="2446"/>
        <w:gridCol w:w="605"/>
      </w:tblGrid>
      <w:tr w:rsidR="00000000">
        <w:tc>
          <w:tcPr>
            <w:tcW w:w="900" w:type="dxa"/>
            <w:tcMar>
              <w:top w:w="20" w:type="dxa"/>
              <w:left w:w="20" w:type="dxa"/>
              <w:bottom w:w="0" w:type="dxa"/>
              <w:right w:w="20" w:type="dxa"/>
            </w:tcMar>
          </w:tcPr>
          <w:p w:rsidR="00270E39" w:rsidRDefault="00270E39">
            <w:pPr>
              <w:pStyle w:val="V-Normaltext"/>
              <w:widowControl/>
              <w:jc w:val="left"/>
              <w:rPr>
                <w:rFonts w:cs="Calibri"/>
              </w:rPr>
            </w:pPr>
            <w:r>
              <w:rPr>
                <w:b/>
              </w:rPr>
              <w:t>Fachbereich</w:t>
            </w:r>
          </w:p>
        </w:tc>
        <w:tc>
          <w:tcPr>
            <w:tcW w:w="963" w:type="dxa"/>
            <w:tcMar>
              <w:top w:w="20" w:type="dxa"/>
              <w:left w:w="20" w:type="dxa"/>
              <w:bottom w:w="0" w:type="dxa"/>
              <w:right w:w="20" w:type="dxa"/>
            </w:tcMar>
          </w:tcPr>
          <w:p w:rsidR="00270E39" w:rsidRDefault="00270E39">
            <w:pPr>
              <w:pStyle w:val="V-Normaltext"/>
              <w:widowControl/>
              <w:jc w:val="left"/>
              <w:rPr>
                <w:rFonts w:cs="Calibri"/>
              </w:rPr>
            </w:pPr>
            <w:r>
              <w:rPr>
                <w:b/>
              </w:rPr>
              <w:t>Fachlicher Schwerpunkt</w:t>
            </w:r>
          </w:p>
        </w:tc>
        <w:tc>
          <w:tcPr>
            <w:tcW w:w="2432" w:type="dxa"/>
            <w:tcMar>
              <w:top w:w="20" w:type="dxa"/>
              <w:left w:w="20" w:type="dxa"/>
              <w:bottom w:w="0" w:type="dxa"/>
              <w:right w:w="20" w:type="dxa"/>
            </w:tcMar>
          </w:tcPr>
          <w:p w:rsidR="00270E39" w:rsidRDefault="00270E39">
            <w:pPr>
              <w:pStyle w:val="V-Normaltext"/>
              <w:widowControl/>
              <w:jc w:val="left"/>
              <w:rPr>
                <w:rFonts w:cs="Calibri"/>
              </w:rPr>
            </w:pPr>
            <w:r>
              <w:rPr>
                <w:b/>
              </w:rPr>
              <w:t>Bildungsgang</w:t>
            </w:r>
          </w:p>
        </w:tc>
        <w:tc>
          <w:tcPr>
            <w:tcW w:w="601" w:type="dxa"/>
            <w:tcMar>
              <w:top w:w="20" w:type="dxa"/>
              <w:left w:w="20" w:type="dxa"/>
              <w:bottom w:w="0" w:type="dxa"/>
              <w:right w:w="20" w:type="dxa"/>
            </w:tcMar>
          </w:tcPr>
          <w:p w:rsidR="00270E39" w:rsidRDefault="00270E39">
            <w:pPr>
              <w:pStyle w:val="V-Normaltext"/>
              <w:widowControl/>
              <w:jc w:val="left"/>
            </w:pPr>
          </w:p>
        </w:tc>
      </w:tr>
      <w:tr w:rsidR="00000000">
        <w:tc>
          <w:tcPr>
            <w:tcW w:w="900" w:type="dxa"/>
            <w:vMerge w:val="restart"/>
            <w:tcMar>
              <w:top w:w="20" w:type="dxa"/>
              <w:left w:w="20" w:type="dxa"/>
              <w:bottom w:w="0" w:type="dxa"/>
              <w:right w:w="20" w:type="dxa"/>
            </w:tcMar>
          </w:tcPr>
          <w:p w:rsidR="00270E39" w:rsidRDefault="00270E39">
            <w:pPr>
              <w:pStyle w:val="V-Normaltext"/>
              <w:widowControl/>
            </w:pPr>
            <w:r>
              <w:rPr>
                <w:rFonts w:cs="Calibri"/>
              </w:rPr>
              <w:t>Erziehung und</w:t>
            </w:r>
            <w:r>
              <w:rPr>
                <w:rFonts w:cs="Calibri"/>
              </w:rPr>
              <w:br/>
              <w:t>Soziales</w:t>
            </w:r>
          </w:p>
        </w:tc>
        <w:tc>
          <w:tcPr>
            <w:tcW w:w="963" w:type="dxa"/>
            <w:vMerge w:val="restart"/>
            <w:tcMar>
              <w:top w:w="20" w:type="dxa"/>
              <w:left w:w="20" w:type="dxa"/>
              <w:bottom w:w="0" w:type="dxa"/>
              <w:right w:w="20" w:type="dxa"/>
            </w:tcMar>
          </w:tcPr>
          <w:p w:rsidR="00270E39" w:rsidRDefault="00270E39">
            <w:pPr>
              <w:pStyle w:val="V-Normaltext"/>
              <w:widowControl/>
            </w:pPr>
            <w:r>
              <w:rPr>
                <w:rFonts w:cs="Calibri"/>
              </w:rPr>
              <w:t>Erziehung und Soziales</w:t>
            </w:r>
          </w:p>
        </w:tc>
        <w:tc>
          <w:tcPr>
            <w:tcW w:w="2432" w:type="dxa"/>
            <w:tcMar>
              <w:top w:w="20" w:type="dxa"/>
              <w:left w:w="20" w:type="dxa"/>
              <w:bottom w:w="0" w:type="dxa"/>
              <w:right w:w="20" w:type="dxa"/>
            </w:tcMar>
          </w:tcPr>
          <w:p w:rsidR="00270E39" w:rsidRDefault="00270E39">
            <w:pPr>
              <w:pStyle w:val="V-Normaltext"/>
              <w:widowControl/>
              <w:jc w:val="left"/>
            </w:pPr>
            <w:r>
              <w:rPr>
                <w:rFonts w:cs="Calibri"/>
              </w:rPr>
              <w:t>Erzieherin/AHR</w:t>
            </w:r>
            <w:r>
              <w:rPr>
                <w:rFonts w:cs="Calibri"/>
              </w:rPr>
              <w:br/>
              <w:t>Erzieher/AHR</w:t>
            </w:r>
          </w:p>
        </w:tc>
        <w:tc>
          <w:tcPr>
            <w:tcW w:w="601" w:type="dxa"/>
            <w:tcMar>
              <w:top w:w="20" w:type="dxa"/>
              <w:left w:w="20" w:type="dxa"/>
              <w:bottom w:w="0" w:type="dxa"/>
              <w:right w:w="20" w:type="dxa"/>
            </w:tcMar>
          </w:tcPr>
          <w:p w:rsidR="00270E39" w:rsidRDefault="00270E39">
            <w:pPr>
              <w:pStyle w:val="V-Normaltext"/>
              <w:widowControl/>
            </w:pPr>
            <w:r>
              <w:rPr>
                <w:rFonts w:cs="Calibri"/>
              </w:rPr>
              <w:t>Anlage D 3</w:t>
            </w:r>
          </w:p>
        </w:tc>
      </w:tr>
      <w:tr w:rsidR="00000000">
        <w:tc>
          <w:tcPr>
            <w:tcW w:w="900" w:type="dxa"/>
            <w:vMerge/>
            <w:tcMar>
              <w:top w:w="20" w:type="dxa"/>
              <w:left w:w="20" w:type="dxa"/>
              <w:bottom w:w="0" w:type="dxa"/>
              <w:right w:w="20" w:type="dxa"/>
            </w:tcMar>
          </w:tcPr>
          <w:p w:rsidR="00270E39" w:rsidRDefault="00270E39">
            <w:pPr>
              <w:pStyle w:val="V-Normaltext"/>
              <w:widowControl/>
              <w:rPr>
                <w:rFonts w:cs="Calibri"/>
              </w:rPr>
            </w:pPr>
          </w:p>
        </w:tc>
        <w:tc>
          <w:tcPr>
            <w:tcW w:w="963" w:type="dxa"/>
            <w:vMerge/>
            <w:tcMar>
              <w:top w:w="20" w:type="dxa"/>
              <w:left w:w="20" w:type="dxa"/>
              <w:bottom w:w="0" w:type="dxa"/>
              <w:right w:w="20" w:type="dxa"/>
            </w:tcMar>
          </w:tcPr>
          <w:p w:rsidR="00270E39" w:rsidRDefault="00270E39">
            <w:pPr>
              <w:pStyle w:val="V-Normaltext"/>
              <w:widowControl/>
            </w:pPr>
          </w:p>
        </w:tc>
        <w:tc>
          <w:tcPr>
            <w:tcW w:w="2432" w:type="dxa"/>
            <w:tcMar>
              <w:top w:w="20" w:type="dxa"/>
              <w:left w:w="20" w:type="dxa"/>
              <w:bottom w:w="0" w:type="dxa"/>
              <w:right w:w="20" w:type="dxa"/>
            </w:tcMar>
          </w:tcPr>
          <w:p w:rsidR="00270E39" w:rsidRDefault="00270E39">
            <w:pPr>
              <w:pStyle w:val="V-Normaltext"/>
              <w:widowControl/>
              <w:jc w:val="left"/>
            </w:pPr>
            <w:r>
              <w:rPr>
                <w:rFonts w:cs="Calibri"/>
              </w:rPr>
              <w:t>Allgemeine Hochschulreife</w:t>
            </w:r>
            <w:r>
              <w:rPr>
                <w:rFonts w:cs="Calibri"/>
              </w:rPr>
              <w:br/>
              <w:t>(Erziehungswissenschaften)</w:t>
            </w:r>
          </w:p>
        </w:tc>
        <w:tc>
          <w:tcPr>
            <w:tcW w:w="601" w:type="dxa"/>
            <w:tcMar>
              <w:top w:w="20" w:type="dxa"/>
              <w:left w:w="20" w:type="dxa"/>
              <w:bottom w:w="0" w:type="dxa"/>
              <w:right w:w="20" w:type="dxa"/>
            </w:tcMar>
          </w:tcPr>
          <w:p w:rsidR="00270E39" w:rsidRDefault="00270E39">
            <w:pPr>
              <w:pStyle w:val="V-Normaltext"/>
              <w:widowControl/>
            </w:pPr>
            <w:r>
              <w:rPr>
                <w:rFonts w:cs="Calibri"/>
              </w:rPr>
              <w:t>Anlage D 16</w:t>
            </w:r>
          </w:p>
        </w:tc>
      </w:tr>
      <w:tr w:rsidR="00000000">
        <w:tc>
          <w:tcPr>
            <w:tcW w:w="900" w:type="dxa"/>
            <w:vMerge/>
            <w:tcMar>
              <w:top w:w="20" w:type="dxa"/>
              <w:left w:w="20" w:type="dxa"/>
              <w:bottom w:w="0" w:type="dxa"/>
              <w:right w:w="20" w:type="dxa"/>
            </w:tcMar>
          </w:tcPr>
          <w:p w:rsidR="00270E39" w:rsidRDefault="00270E39">
            <w:pPr>
              <w:pStyle w:val="V-Normaltext"/>
              <w:widowControl/>
              <w:rPr>
                <w:rFonts w:cs="Calibri"/>
              </w:rPr>
            </w:pPr>
          </w:p>
        </w:tc>
        <w:tc>
          <w:tcPr>
            <w:tcW w:w="963" w:type="dxa"/>
            <w:vMerge/>
            <w:tcMar>
              <w:top w:w="20" w:type="dxa"/>
              <w:left w:w="20" w:type="dxa"/>
              <w:bottom w:w="0" w:type="dxa"/>
              <w:right w:w="20" w:type="dxa"/>
            </w:tcMar>
          </w:tcPr>
          <w:p w:rsidR="00270E39" w:rsidRDefault="00270E39">
            <w:pPr>
              <w:pStyle w:val="V-Normaltext"/>
              <w:widowControl/>
            </w:pPr>
          </w:p>
        </w:tc>
        <w:tc>
          <w:tcPr>
            <w:tcW w:w="2432" w:type="dxa"/>
            <w:tcMar>
              <w:top w:w="20" w:type="dxa"/>
              <w:left w:w="20" w:type="dxa"/>
              <w:bottom w:w="0" w:type="dxa"/>
              <w:right w:w="20" w:type="dxa"/>
            </w:tcMar>
          </w:tcPr>
          <w:p w:rsidR="00270E39" w:rsidRDefault="00270E39">
            <w:pPr>
              <w:pStyle w:val="V-Normaltext"/>
              <w:widowControl/>
              <w:jc w:val="left"/>
            </w:pPr>
            <w:r>
              <w:rPr>
                <w:rFonts w:cs="Calibri"/>
              </w:rPr>
              <w:t>Allgemeine Hochschulreife</w:t>
            </w:r>
            <w:r>
              <w:rPr>
                <w:rFonts w:cs="Calibri"/>
              </w:rPr>
              <w:br/>
              <w:t>(Freizeitsportleiterin/Freizeitsportleiter) (Sport, Biologie)</w:t>
            </w:r>
          </w:p>
        </w:tc>
        <w:tc>
          <w:tcPr>
            <w:tcW w:w="601" w:type="dxa"/>
            <w:tcMar>
              <w:top w:w="20" w:type="dxa"/>
              <w:left w:w="20" w:type="dxa"/>
              <w:bottom w:w="0" w:type="dxa"/>
              <w:right w:w="20" w:type="dxa"/>
            </w:tcMar>
          </w:tcPr>
          <w:p w:rsidR="00270E39" w:rsidRDefault="00270E39">
            <w:pPr>
              <w:pStyle w:val="V-Normaltext"/>
              <w:widowControl/>
            </w:pPr>
            <w:r>
              <w:rPr>
                <w:rFonts w:cs="Calibri"/>
              </w:rPr>
              <w:t>Anlage D 17</w:t>
            </w:r>
          </w:p>
        </w:tc>
      </w:tr>
      <w:tr w:rsidR="00000000">
        <w:tc>
          <w:tcPr>
            <w:tcW w:w="900" w:type="dxa"/>
            <w:vMerge w:val="restart"/>
            <w:tcMar>
              <w:top w:w="20" w:type="dxa"/>
              <w:left w:w="20" w:type="dxa"/>
              <w:bottom w:w="0" w:type="dxa"/>
              <w:right w:w="20" w:type="dxa"/>
            </w:tcMar>
          </w:tcPr>
          <w:p w:rsidR="00270E39" w:rsidRDefault="00270E39">
            <w:pPr>
              <w:pStyle w:val="V-Normaltext"/>
              <w:widowControl/>
            </w:pPr>
            <w:r>
              <w:rPr>
                <w:rFonts w:cs="Calibri"/>
              </w:rPr>
              <w:t>Gestaltung</w:t>
            </w:r>
          </w:p>
        </w:tc>
        <w:tc>
          <w:tcPr>
            <w:tcW w:w="963" w:type="dxa"/>
            <w:vMerge w:val="restart"/>
            <w:tcMar>
              <w:top w:w="20" w:type="dxa"/>
              <w:left w:w="20" w:type="dxa"/>
              <w:bottom w:w="0" w:type="dxa"/>
              <w:right w:w="20" w:type="dxa"/>
            </w:tcMar>
          </w:tcPr>
          <w:p w:rsidR="00270E39" w:rsidRDefault="00270E39">
            <w:pPr>
              <w:pStyle w:val="V-Normaltext"/>
              <w:widowControl/>
            </w:pPr>
            <w:r>
              <w:rPr>
                <w:rFonts w:cs="Calibri"/>
              </w:rPr>
              <w:t>Kunst, Gestaltung</w:t>
            </w:r>
          </w:p>
        </w:tc>
        <w:tc>
          <w:tcPr>
            <w:tcW w:w="2432" w:type="dxa"/>
            <w:tcMar>
              <w:top w:w="20" w:type="dxa"/>
              <w:left w:w="20" w:type="dxa"/>
              <w:bottom w:w="0" w:type="dxa"/>
              <w:right w:w="20" w:type="dxa"/>
            </w:tcMar>
          </w:tcPr>
          <w:p w:rsidR="00270E39" w:rsidRDefault="00270E39">
            <w:pPr>
              <w:pStyle w:val="V-Normaltext"/>
              <w:widowControl/>
              <w:jc w:val="left"/>
            </w:pPr>
            <w:r>
              <w:rPr>
                <w:rFonts w:cs="Calibri"/>
              </w:rPr>
              <w:t>Gestaltungstechnische Assistentin/ AHR</w:t>
            </w:r>
            <w:r>
              <w:rPr>
                <w:rFonts w:cs="Calibri"/>
              </w:rPr>
              <w:br/>
              <w:t>Gestaltungstechnischer Assistent/ AHR</w:t>
            </w:r>
          </w:p>
        </w:tc>
        <w:tc>
          <w:tcPr>
            <w:tcW w:w="601" w:type="dxa"/>
            <w:tcMar>
              <w:top w:w="20" w:type="dxa"/>
              <w:left w:w="20" w:type="dxa"/>
              <w:bottom w:w="0" w:type="dxa"/>
              <w:right w:w="20" w:type="dxa"/>
            </w:tcMar>
          </w:tcPr>
          <w:p w:rsidR="00270E39" w:rsidRDefault="00270E39">
            <w:pPr>
              <w:pStyle w:val="V-Normaltext"/>
              <w:widowControl/>
            </w:pPr>
            <w:r>
              <w:rPr>
                <w:rFonts w:cs="Calibri"/>
              </w:rPr>
              <w:t>Anlage D 4</w:t>
            </w:r>
          </w:p>
        </w:tc>
      </w:tr>
      <w:tr w:rsidR="00000000">
        <w:tc>
          <w:tcPr>
            <w:tcW w:w="900" w:type="dxa"/>
            <w:vMerge/>
            <w:tcMar>
              <w:top w:w="20" w:type="dxa"/>
              <w:left w:w="20" w:type="dxa"/>
              <w:bottom w:w="0" w:type="dxa"/>
              <w:right w:w="20" w:type="dxa"/>
            </w:tcMar>
          </w:tcPr>
          <w:p w:rsidR="00270E39" w:rsidRDefault="00270E39">
            <w:pPr>
              <w:pStyle w:val="V-Normaltext"/>
              <w:widowControl/>
              <w:rPr>
                <w:rFonts w:cs="Calibri"/>
              </w:rPr>
            </w:pPr>
          </w:p>
        </w:tc>
        <w:tc>
          <w:tcPr>
            <w:tcW w:w="963" w:type="dxa"/>
            <w:vMerge/>
            <w:tcMar>
              <w:top w:w="20" w:type="dxa"/>
              <w:left w:w="20" w:type="dxa"/>
              <w:bottom w:w="0" w:type="dxa"/>
              <w:right w:w="20" w:type="dxa"/>
            </w:tcMar>
          </w:tcPr>
          <w:p w:rsidR="00270E39" w:rsidRDefault="00270E39">
            <w:pPr>
              <w:pStyle w:val="V-Normaltext"/>
              <w:widowControl/>
            </w:pPr>
          </w:p>
        </w:tc>
        <w:tc>
          <w:tcPr>
            <w:tcW w:w="2432" w:type="dxa"/>
            <w:tcMar>
              <w:top w:w="20" w:type="dxa"/>
              <w:left w:w="20" w:type="dxa"/>
              <w:bottom w:w="0" w:type="dxa"/>
              <w:right w:w="20" w:type="dxa"/>
            </w:tcMar>
          </w:tcPr>
          <w:p w:rsidR="00270E39" w:rsidRDefault="00270E39">
            <w:pPr>
              <w:pStyle w:val="V-Normaltext"/>
              <w:widowControl/>
              <w:jc w:val="left"/>
            </w:pPr>
            <w:r>
              <w:rPr>
                <w:rFonts w:cs="Calibri"/>
              </w:rPr>
              <w:t>Allgemeine Hochschulreife</w:t>
            </w:r>
            <w:r>
              <w:rPr>
                <w:rFonts w:cs="Calibri"/>
              </w:rPr>
              <w:br/>
              <w:t>(Kunst, Englisch)</w:t>
            </w:r>
          </w:p>
        </w:tc>
        <w:tc>
          <w:tcPr>
            <w:tcW w:w="601" w:type="dxa"/>
            <w:tcMar>
              <w:top w:w="20" w:type="dxa"/>
              <w:left w:w="20" w:type="dxa"/>
              <w:bottom w:w="0" w:type="dxa"/>
              <w:right w:w="20" w:type="dxa"/>
            </w:tcMar>
          </w:tcPr>
          <w:p w:rsidR="00270E39" w:rsidRDefault="00270E39">
            <w:pPr>
              <w:pStyle w:val="V-Normaltext"/>
              <w:widowControl/>
            </w:pPr>
            <w:r>
              <w:rPr>
                <w:rFonts w:cs="Calibri"/>
              </w:rPr>
              <w:t>Anlage D 18</w:t>
            </w:r>
          </w:p>
        </w:tc>
      </w:tr>
      <w:tr w:rsidR="00000000">
        <w:tc>
          <w:tcPr>
            <w:tcW w:w="900" w:type="dxa"/>
            <w:vMerge/>
            <w:tcMar>
              <w:top w:w="20" w:type="dxa"/>
              <w:left w:w="20" w:type="dxa"/>
              <w:bottom w:w="0" w:type="dxa"/>
              <w:right w:w="20" w:type="dxa"/>
            </w:tcMar>
          </w:tcPr>
          <w:p w:rsidR="00270E39" w:rsidRDefault="00270E39">
            <w:pPr>
              <w:pStyle w:val="V-Normaltext"/>
              <w:widowControl/>
              <w:rPr>
                <w:rFonts w:cs="Calibri"/>
              </w:rPr>
            </w:pPr>
          </w:p>
        </w:tc>
        <w:tc>
          <w:tcPr>
            <w:tcW w:w="963" w:type="dxa"/>
            <w:tcMar>
              <w:top w:w="20" w:type="dxa"/>
              <w:left w:w="20" w:type="dxa"/>
              <w:bottom w:w="0" w:type="dxa"/>
              <w:right w:w="20" w:type="dxa"/>
            </w:tcMar>
          </w:tcPr>
          <w:p w:rsidR="00270E39" w:rsidRDefault="00270E39">
            <w:pPr>
              <w:pStyle w:val="V-Normaltext"/>
              <w:widowControl/>
              <w:rPr>
                <w:rFonts w:cs="Calibri"/>
              </w:rPr>
            </w:pPr>
            <w:r>
              <w:t>Sprache und Literatur</w:t>
            </w:r>
          </w:p>
        </w:tc>
        <w:tc>
          <w:tcPr>
            <w:tcW w:w="2432" w:type="dxa"/>
            <w:tcMar>
              <w:top w:w="20" w:type="dxa"/>
              <w:left w:w="20" w:type="dxa"/>
              <w:bottom w:w="0" w:type="dxa"/>
              <w:right w:w="20" w:type="dxa"/>
            </w:tcMar>
          </w:tcPr>
          <w:p w:rsidR="00270E39" w:rsidRDefault="00270E39">
            <w:pPr>
              <w:pStyle w:val="V-Normaltext"/>
              <w:widowControl/>
              <w:jc w:val="left"/>
              <w:rPr>
                <w:rFonts w:cs="Calibri"/>
              </w:rPr>
            </w:pPr>
            <w:r>
              <w:t>Allgemeine Hochschulreife</w:t>
            </w:r>
            <w:r>
              <w:br/>
              <w:t>(Deutsch, Englisch)</w:t>
            </w:r>
          </w:p>
        </w:tc>
        <w:tc>
          <w:tcPr>
            <w:tcW w:w="601" w:type="dxa"/>
            <w:tcMar>
              <w:top w:w="20" w:type="dxa"/>
              <w:left w:w="20" w:type="dxa"/>
              <w:bottom w:w="0" w:type="dxa"/>
              <w:right w:w="20" w:type="dxa"/>
            </w:tcMar>
          </w:tcPr>
          <w:p w:rsidR="00270E39" w:rsidRDefault="00270E39">
            <w:pPr>
              <w:pStyle w:val="V-Normaltext"/>
              <w:widowControl/>
              <w:rPr>
                <w:rFonts w:cs="Calibri"/>
              </w:rPr>
            </w:pPr>
            <w:r>
              <w:t>Anlage D 25</w:t>
            </w:r>
          </w:p>
        </w:tc>
      </w:tr>
      <w:tr w:rsidR="00000000">
        <w:tc>
          <w:tcPr>
            <w:tcW w:w="900" w:type="dxa"/>
            <w:vMerge w:val="restart"/>
            <w:tcMar>
              <w:top w:w="20" w:type="dxa"/>
              <w:left w:w="20" w:type="dxa"/>
              <w:bottom w:w="0" w:type="dxa"/>
              <w:right w:w="20" w:type="dxa"/>
            </w:tcMar>
          </w:tcPr>
          <w:p w:rsidR="00270E39" w:rsidRDefault="00270E39">
            <w:pPr>
              <w:pStyle w:val="V-Normaltext"/>
              <w:widowControl/>
              <w:rPr>
                <w:rFonts w:cs="Calibri"/>
              </w:rPr>
            </w:pPr>
            <w:r>
              <w:t>Informatik</w:t>
            </w:r>
          </w:p>
        </w:tc>
        <w:tc>
          <w:tcPr>
            <w:tcW w:w="963" w:type="dxa"/>
            <w:tcMar>
              <w:top w:w="20" w:type="dxa"/>
              <w:left w:w="20" w:type="dxa"/>
              <w:bottom w:w="0" w:type="dxa"/>
              <w:right w:w="20" w:type="dxa"/>
            </w:tcMar>
          </w:tcPr>
          <w:p w:rsidR="00270E39" w:rsidRDefault="00270E39">
            <w:pPr>
              <w:pStyle w:val="V-Normaltext"/>
              <w:widowControl/>
              <w:rPr>
                <w:rFonts w:cs="Calibri"/>
              </w:rPr>
            </w:pPr>
            <w:r>
              <w:t>Informatik</w:t>
            </w:r>
          </w:p>
        </w:tc>
        <w:tc>
          <w:tcPr>
            <w:tcW w:w="2432" w:type="dxa"/>
            <w:tcMar>
              <w:top w:w="20" w:type="dxa"/>
              <w:left w:w="20" w:type="dxa"/>
              <w:bottom w:w="0" w:type="dxa"/>
              <w:right w:w="20" w:type="dxa"/>
            </w:tcMar>
          </w:tcPr>
          <w:p w:rsidR="00270E39" w:rsidRDefault="00270E39">
            <w:pPr>
              <w:pStyle w:val="V-Normaltext"/>
              <w:widowControl/>
              <w:jc w:val="left"/>
              <w:rPr>
                <w:rFonts w:cs="Calibri"/>
              </w:rPr>
            </w:pPr>
            <w:r>
              <w:t>Informationstechnische Assistentin/ AHR</w:t>
            </w:r>
            <w:r>
              <w:br/>
              <w:t>Informationstechnischer Assistent/ AHR</w:t>
            </w:r>
          </w:p>
        </w:tc>
        <w:tc>
          <w:tcPr>
            <w:tcW w:w="601" w:type="dxa"/>
            <w:tcMar>
              <w:top w:w="20" w:type="dxa"/>
              <w:left w:w="20" w:type="dxa"/>
              <w:bottom w:w="0" w:type="dxa"/>
              <w:right w:w="20" w:type="dxa"/>
            </w:tcMar>
          </w:tcPr>
          <w:p w:rsidR="00270E39" w:rsidRDefault="00270E39">
            <w:pPr>
              <w:pStyle w:val="V-Normaltext"/>
              <w:widowControl/>
              <w:rPr>
                <w:rFonts w:cs="Calibri"/>
              </w:rPr>
            </w:pPr>
            <w:r>
              <w:t>Anlage D 3a</w:t>
            </w:r>
          </w:p>
        </w:tc>
      </w:tr>
      <w:tr w:rsidR="00000000">
        <w:tc>
          <w:tcPr>
            <w:tcW w:w="900" w:type="dxa"/>
            <w:vMerge/>
            <w:tcMar>
              <w:top w:w="20" w:type="dxa"/>
              <w:left w:w="20" w:type="dxa"/>
              <w:bottom w:w="0" w:type="dxa"/>
              <w:right w:w="20" w:type="dxa"/>
            </w:tcMar>
          </w:tcPr>
          <w:p w:rsidR="00270E39" w:rsidRDefault="00270E39">
            <w:pPr>
              <w:pStyle w:val="V-Normaltext"/>
              <w:widowControl/>
            </w:pPr>
          </w:p>
        </w:tc>
        <w:tc>
          <w:tcPr>
            <w:tcW w:w="963" w:type="dxa"/>
            <w:tcMar>
              <w:top w:w="20" w:type="dxa"/>
              <w:left w:w="20" w:type="dxa"/>
              <w:bottom w:w="0" w:type="dxa"/>
              <w:right w:w="20" w:type="dxa"/>
            </w:tcMar>
          </w:tcPr>
          <w:p w:rsidR="00270E39" w:rsidRDefault="00270E39">
            <w:pPr>
              <w:pStyle w:val="V-Normaltext"/>
              <w:widowControl/>
            </w:pPr>
            <w:r>
              <w:rPr>
                <w:rFonts w:cs="Calibri"/>
              </w:rPr>
              <w:t>Mathematik, Informatik</w:t>
            </w:r>
          </w:p>
        </w:tc>
        <w:tc>
          <w:tcPr>
            <w:tcW w:w="2432" w:type="dxa"/>
            <w:tcMar>
              <w:top w:w="20" w:type="dxa"/>
              <w:left w:w="20" w:type="dxa"/>
              <w:bottom w:w="0" w:type="dxa"/>
              <w:right w:w="20" w:type="dxa"/>
            </w:tcMar>
          </w:tcPr>
          <w:p w:rsidR="00270E39" w:rsidRDefault="00270E39">
            <w:pPr>
              <w:pStyle w:val="V-Normaltext"/>
              <w:widowControl/>
              <w:jc w:val="left"/>
            </w:pPr>
            <w:r>
              <w:rPr>
                <w:rFonts w:cs="Calibri"/>
              </w:rPr>
              <w:t>Allgemeine Hochschulreife</w:t>
            </w:r>
            <w:r>
              <w:rPr>
                <w:rFonts w:cs="Calibri"/>
              </w:rPr>
              <w:br/>
              <w:t>(Mathematik, Informatik)</w:t>
            </w:r>
          </w:p>
        </w:tc>
        <w:tc>
          <w:tcPr>
            <w:tcW w:w="601" w:type="dxa"/>
            <w:tcMar>
              <w:top w:w="20" w:type="dxa"/>
              <w:left w:w="20" w:type="dxa"/>
              <w:bottom w:w="0" w:type="dxa"/>
              <w:right w:w="20" w:type="dxa"/>
            </w:tcMar>
          </w:tcPr>
          <w:p w:rsidR="00270E39" w:rsidRDefault="00270E39">
            <w:pPr>
              <w:pStyle w:val="V-Normaltext"/>
              <w:widowControl/>
            </w:pPr>
            <w:r>
              <w:rPr>
                <w:rFonts w:cs="Calibri"/>
              </w:rPr>
              <w:t>Anlage D 21</w:t>
            </w:r>
          </w:p>
        </w:tc>
      </w:tr>
      <w:tr w:rsidR="00000000">
        <w:tc>
          <w:tcPr>
            <w:tcW w:w="900" w:type="dxa"/>
            <w:vMerge w:val="restart"/>
            <w:tcMar>
              <w:top w:w="20" w:type="dxa"/>
              <w:left w:w="20" w:type="dxa"/>
              <w:bottom w:w="0" w:type="dxa"/>
              <w:right w:w="20" w:type="dxa"/>
            </w:tcMar>
          </w:tcPr>
          <w:p w:rsidR="00270E39" w:rsidRDefault="00270E39">
            <w:pPr>
              <w:pStyle w:val="V-Normaltext"/>
              <w:widowControl/>
            </w:pPr>
            <w:r>
              <w:rPr>
                <w:rFonts w:cs="Calibri"/>
              </w:rPr>
              <w:t>Technik</w:t>
            </w:r>
          </w:p>
        </w:tc>
        <w:tc>
          <w:tcPr>
            <w:tcW w:w="963" w:type="dxa"/>
            <w:vMerge w:val="restart"/>
            <w:tcMar>
              <w:top w:w="20" w:type="dxa"/>
              <w:left w:w="20" w:type="dxa"/>
              <w:bottom w:w="0" w:type="dxa"/>
              <w:right w:w="20" w:type="dxa"/>
            </w:tcMar>
          </w:tcPr>
          <w:p w:rsidR="00270E39" w:rsidRDefault="00270E39">
            <w:pPr>
              <w:pStyle w:val="V-Normaltext"/>
              <w:widowControl/>
            </w:pPr>
            <w:r>
              <w:rPr>
                <w:rFonts w:cs="Calibri"/>
              </w:rPr>
              <w:t>Bautechnik</w:t>
            </w:r>
          </w:p>
        </w:tc>
        <w:tc>
          <w:tcPr>
            <w:tcW w:w="2432" w:type="dxa"/>
            <w:tcMar>
              <w:top w:w="20" w:type="dxa"/>
              <w:left w:w="20" w:type="dxa"/>
              <w:bottom w:w="0" w:type="dxa"/>
              <w:right w:w="20" w:type="dxa"/>
            </w:tcMar>
          </w:tcPr>
          <w:p w:rsidR="00270E39" w:rsidRDefault="00270E39">
            <w:pPr>
              <w:pStyle w:val="V-Normaltext"/>
              <w:widowControl/>
              <w:jc w:val="left"/>
            </w:pPr>
            <w:r>
              <w:rPr>
                <w:rFonts w:cs="Calibri"/>
              </w:rPr>
              <w:t>Bautechnische Assistentin/AHR Bautechnischer Assistent/AHR</w:t>
            </w:r>
          </w:p>
        </w:tc>
        <w:tc>
          <w:tcPr>
            <w:tcW w:w="601" w:type="dxa"/>
            <w:tcMar>
              <w:top w:w="20" w:type="dxa"/>
              <w:left w:w="20" w:type="dxa"/>
              <w:bottom w:w="0" w:type="dxa"/>
              <w:right w:w="20" w:type="dxa"/>
            </w:tcMar>
          </w:tcPr>
          <w:p w:rsidR="00270E39" w:rsidRDefault="00270E39">
            <w:pPr>
              <w:pStyle w:val="V-Normaltext"/>
              <w:widowControl/>
            </w:pPr>
            <w:r>
              <w:rPr>
                <w:rFonts w:cs="Calibri"/>
              </w:rPr>
              <w:t>Anlage D 1</w:t>
            </w:r>
          </w:p>
        </w:tc>
      </w:tr>
      <w:tr w:rsidR="00000000">
        <w:tc>
          <w:tcPr>
            <w:tcW w:w="900" w:type="dxa"/>
            <w:vMerge/>
            <w:tcMar>
              <w:top w:w="20" w:type="dxa"/>
              <w:left w:w="20" w:type="dxa"/>
              <w:bottom w:w="0" w:type="dxa"/>
              <w:right w:w="20" w:type="dxa"/>
            </w:tcMar>
          </w:tcPr>
          <w:p w:rsidR="00270E39" w:rsidRDefault="00270E39">
            <w:pPr>
              <w:pStyle w:val="V-Normaltext"/>
              <w:widowControl/>
              <w:rPr>
                <w:rFonts w:cs="Calibri"/>
              </w:rPr>
            </w:pPr>
          </w:p>
        </w:tc>
        <w:tc>
          <w:tcPr>
            <w:tcW w:w="963" w:type="dxa"/>
            <w:vMerge/>
            <w:tcMar>
              <w:top w:w="20" w:type="dxa"/>
              <w:left w:w="20" w:type="dxa"/>
              <w:bottom w:w="0" w:type="dxa"/>
              <w:right w:w="20" w:type="dxa"/>
            </w:tcMar>
          </w:tcPr>
          <w:p w:rsidR="00270E39" w:rsidRDefault="00270E39">
            <w:pPr>
              <w:pStyle w:val="V-Normaltext"/>
              <w:widowControl/>
            </w:pPr>
          </w:p>
        </w:tc>
        <w:tc>
          <w:tcPr>
            <w:tcW w:w="2432" w:type="dxa"/>
            <w:tcMar>
              <w:top w:w="20" w:type="dxa"/>
              <w:left w:w="20" w:type="dxa"/>
              <w:bottom w:w="0" w:type="dxa"/>
              <w:right w:w="20" w:type="dxa"/>
            </w:tcMar>
          </w:tcPr>
          <w:p w:rsidR="00270E39" w:rsidRDefault="00270E39">
            <w:pPr>
              <w:pStyle w:val="V-Normaltext"/>
              <w:widowControl/>
              <w:jc w:val="left"/>
            </w:pPr>
            <w:r>
              <w:rPr>
                <w:rFonts w:cs="Calibri"/>
              </w:rPr>
              <w:t>Allgemeine Hochschulreife</w:t>
            </w:r>
            <w:r>
              <w:rPr>
                <w:rFonts w:cs="Calibri"/>
              </w:rPr>
              <w:br/>
              <w:t>(Bautechnik)</w:t>
            </w:r>
          </w:p>
        </w:tc>
        <w:tc>
          <w:tcPr>
            <w:tcW w:w="601" w:type="dxa"/>
            <w:tcMar>
              <w:top w:w="20" w:type="dxa"/>
              <w:left w:w="20" w:type="dxa"/>
              <w:bottom w:w="0" w:type="dxa"/>
              <w:right w:w="20" w:type="dxa"/>
            </w:tcMar>
          </w:tcPr>
          <w:p w:rsidR="00270E39" w:rsidRDefault="00270E39">
            <w:pPr>
              <w:pStyle w:val="V-Normaltext"/>
              <w:widowControl/>
            </w:pPr>
            <w:r>
              <w:rPr>
                <w:rFonts w:cs="Calibri"/>
              </w:rPr>
              <w:t>Anlage D 14</w:t>
            </w:r>
          </w:p>
        </w:tc>
      </w:tr>
      <w:tr w:rsidR="00000000">
        <w:tc>
          <w:tcPr>
            <w:tcW w:w="900" w:type="dxa"/>
            <w:vMerge/>
            <w:tcMar>
              <w:top w:w="20" w:type="dxa"/>
              <w:left w:w="20" w:type="dxa"/>
              <w:bottom w:w="0" w:type="dxa"/>
              <w:right w:w="20" w:type="dxa"/>
            </w:tcMar>
          </w:tcPr>
          <w:p w:rsidR="00270E39" w:rsidRDefault="00270E39">
            <w:pPr>
              <w:pStyle w:val="V-Normaltext"/>
              <w:widowControl/>
              <w:rPr>
                <w:rFonts w:cs="Calibri"/>
              </w:rPr>
            </w:pPr>
          </w:p>
        </w:tc>
        <w:tc>
          <w:tcPr>
            <w:tcW w:w="963" w:type="dxa"/>
            <w:vMerge w:val="restart"/>
            <w:tcMar>
              <w:top w:w="20" w:type="dxa"/>
              <w:left w:w="20" w:type="dxa"/>
              <w:bottom w:w="0" w:type="dxa"/>
              <w:right w:w="20" w:type="dxa"/>
            </w:tcMar>
          </w:tcPr>
          <w:p w:rsidR="00270E39" w:rsidRDefault="00270E39">
            <w:pPr>
              <w:pStyle w:val="V-Normaltext"/>
              <w:widowControl/>
              <w:rPr>
                <w:rFonts w:cs="Calibri"/>
              </w:rPr>
            </w:pPr>
            <w:r>
              <w:t>Elektro-</w:t>
            </w:r>
            <w:r>
              <w:br/>
              <w:t>technik</w:t>
            </w:r>
          </w:p>
        </w:tc>
        <w:tc>
          <w:tcPr>
            <w:tcW w:w="2432" w:type="dxa"/>
            <w:tcMar>
              <w:top w:w="20" w:type="dxa"/>
              <w:left w:w="20" w:type="dxa"/>
              <w:bottom w:w="0" w:type="dxa"/>
              <w:right w:w="20" w:type="dxa"/>
            </w:tcMar>
          </w:tcPr>
          <w:p w:rsidR="00270E39" w:rsidRDefault="00270E39">
            <w:pPr>
              <w:pStyle w:val="V-Normaltext"/>
              <w:widowControl/>
              <w:jc w:val="left"/>
              <w:rPr>
                <w:rFonts w:cs="Calibri"/>
              </w:rPr>
            </w:pPr>
            <w:r>
              <w:t>Elektrotechnische Assistentin/AHR Elektrotechnischer Assistent/AHR</w:t>
            </w:r>
          </w:p>
        </w:tc>
        <w:tc>
          <w:tcPr>
            <w:tcW w:w="601" w:type="dxa"/>
            <w:tcMar>
              <w:top w:w="20" w:type="dxa"/>
              <w:left w:w="20" w:type="dxa"/>
              <w:bottom w:w="0" w:type="dxa"/>
              <w:right w:w="20" w:type="dxa"/>
            </w:tcMar>
          </w:tcPr>
          <w:p w:rsidR="00270E39" w:rsidRDefault="00270E39">
            <w:pPr>
              <w:pStyle w:val="V-Normaltext"/>
              <w:widowControl/>
              <w:rPr>
                <w:rFonts w:cs="Calibri"/>
              </w:rPr>
            </w:pPr>
            <w:r>
              <w:t>Anlage D 2</w:t>
            </w:r>
          </w:p>
        </w:tc>
      </w:tr>
      <w:tr w:rsidR="00000000">
        <w:tc>
          <w:tcPr>
            <w:tcW w:w="900" w:type="dxa"/>
            <w:vMerge/>
            <w:tcMar>
              <w:top w:w="20" w:type="dxa"/>
              <w:left w:w="20" w:type="dxa"/>
              <w:bottom w:w="0" w:type="dxa"/>
              <w:right w:w="20" w:type="dxa"/>
            </w:tcMar>
          </w:tcPr>
          <w:p w:rsidR="00270E39" w:rsidRDefault="00270E39">
            <w:pPr>
              <w:pStyle w:val="V-Normaltext"/>
              <w:widowControl/>
            </w:pPr>
          </w:p>
        </w:tc>
        <w:tc>
          <w:tcPr>
            <w:tcW w:w="963" w:type="dxa"/>
            <w:vMerge/>
            <w:tcMar>
              <w:top w:w="20" w:type="dxa"/>
              <w:left w:w="20" w:type="dxa"/>
              <w:bottom w:w="0" w:type="dxa"/>
              <w:right w:w="20" w:type="dxa"/>
            </w:tcMar>
          </w:tcPr>
          <w:p w:rsidR="00270E39" w:rsidRDefault="00270E39">
            <w:pPr>
              <w:pStyle w:val="V-Normaltext"/>
              <w:widowControl/>
              <w:rPr>
                <w:rFonts w:cs="Calibri"/>
              </w:rPr>
            </w:pPr>
          </w:p>
        </w:tc>
        <w:tc>
          <w:tcPr>
            <w:tcW w:w="2432" w:type="dxa"/>
            <w:tcMar>
              <w:top w:w="20" w:type="dxa"/>
              <w:left w:w="20" w:type="dxa"/>
              <w:bottom w:w="0" w:type="dxa"/>
              <w:right w:w="20" w:type="dxa"/>
            </w:tcMar>
          </w:tcPr>
          <w:p w:rsidR="00270E39" w:rsidRDefault="00270E39">
            <w:pPr>
              <w:pStyle w:val="V-Normaltext"/>
              <w:widowControl/>
              <w:jc w:val="left"/>
              <w:rPr>
                <w:rFonts w:cs="Calibri"/>
              </w:rPr>
            </w:pPr>
            <w:r>
              <w:t>Allgemeine Hochschulreife</w:t>
            </w:r>
            <w:r>
              <w:br/>
              <w:t>(Elektrotechnik)</w:t>
            </w:r>
          </w:p>
        </w:tc>
        <w:tc>
          <w:tcPr>
            <w:tcW w:w="601" w:type="dxa"/>
            <w:tcMar>
              <w:top w:w="20" w:type="dxa"/>
              <w:left w:w="20" w:type="dxa"/>
              <w:bottom w:w="0" w:type="dxa"/>
              <w:right w:w="20" w:type="dxa"/>
            </w:tcMar>
          </w:tcPr>
          <w:p w:rsidR="00270E39" w:rsidRDefault="00270E39">
            <w:pPr>
              <w:pStyle w:val="V-Normaltext"/>
              <w:widowControl/>
              <w:rPr>
                <w:rFonts w:cs="Calibri"/>
              </w:rPr>
            </w:pPr>
            <w:r>
              <w:t>Anlage D 15</w:t>
            </w:r>
          </w:p>
        </w:tc>
      </w:tr>
      <w:tr w:rsidR="00000000">
        <w:tc>
          <w:tcPr>
            <w:tcW w:w="900" w:type="dxa"/>
            <w:vMerge/>
            <w:tcMar>
              <w:top w:w="20" w:type="dxa"/>
              <w:left w:w="20" w:type="dxa"/>
              <w:bottom w:w="0" w:type="dxa"/>
              <w:right w:w="20" w:type="dxa"/>
            </w:tcMar>
          </w:tcPr>
          <w:p w:rsidR="00270E39" w:rsidRDefault="00270E39">
            <w:pPr>
              <w:pStyle w:val="V-Normaltext"/>
              <w:widowControl/>
            </w:pPr>
          </w:p>
        </w:tc>
        <w:tc>
          <w:tcPr>
            <w:tcW w:w="963" w:type="dxa"/>
            <w:vMerge w:val="restart"/>
            <w:tcMar>
              <w:top w:w="20" w:type="dxa"/>
              <w:left w:w="20" w:type="dxa"/>
              <w:bottom w:w="0" w:type="dxa"/>
              <w:right w:w="20" w:type="dxa"/>
            </w:tcMar>
          </w:tcPr>
          <w:p w:rsidR="00270E39" w:rsidRDefault="00270E39">
            <w:pPr>
              <w:pStyle w:val="V-Normaltext"/>
              <w:widowControl/>
            </w:pPr>
            <w:r>
              <w:rPr>
                <w:rFonts w:cs="Calibri"/>
              </w:rPr>
              <w:t>Maschinenbautechnik</w:t>
            </w:r>
          </w:p>
        </w:tc>
        <w:tc>
          <w:tcPr>
            <w:tcW w:w="2432" w:type="dxa"/>
            <w:tcMar>
              <w:top w:w="20" w:type="dxa"/>
              <w:left w:w="20" w:type="dxa"/>
              <w:bottom w:w="0" w:type="dxa"/>
              <w:right w:w="20" w:type="dxa"/>
            </w:tcMar>
          </w:tcPr>
          <w:p w:rsidR="00270E39" w:rsidRDefault="00270E39">
            <w:pPr>
              <w:pStyle w:val="V-Normaltext"/>
              <w:widowControl/>
              <w:jc w:val="left"/>
            </w:pPr>
            <w:r>
              <w:rPr>
                <w:rFonts w:cs="Calibri"/>
              </w:rPr>
              <w:t>Assistentin f</w:t>
            </w:r>
            <w:r>
              <w:rPr>
                <w:rFonts w:cs="Calibri"/>
              </w:rPr>
              <w:t>ü</w:t>
            </w:r>
            <w:r>
              <w:rPr>
                <w:rFonts w:cs="Calibri"/>
              </w:rPr>
              <w:t>r Konstruktions- und Fertigungstechnik/AHR</w:t>
            </w:r>
            <w:r>
              <w:rPr>
                <w:rFonts w:cs="Calibri"/>
              </w:rPr>
              <w:br/>
              <w:t>Assistent f</w:t>
            </w:r>
            <w:r>
              <w:rPr>
                <w:rFonts w:cs="Calibri"/>
              </w:rPr>
              <w:t>ü</w:t>
            </w:r>
            <w:r>
              <w:rPr>
                <w:rFonts w:cs="Calibri"/>
              </w:rPr>
              <w:t>r Konstruktions- und Fertigungstechnik/AHR</w:t>
            </w:r>
          </w:p>
        </w:tc>
        <w:tc>
          <w:tcPr>
            <w:tcW w:w="601" w:type="dxa"/>
            <w:tcMar>
              <w:top w:w="20" w:type="dxa"/>
              <w:left w:w="20" w:type="dxa"/>
              <w:bottom w:w="0" w:type="dxa"/>
              <w:right w:w="20" w:type="dxa"/>
            </w:tcMar>
          </w:tcPr>
          <w:p w:rsidR="00270E39" w:rsidRDefault="00270E39">
            <w:pPr>
              <w:pStyle w:val="V-Normaltext"/>
              <w:widowControl/>
            </w:pPr>
            <w:r>
              <w:rPr>
                <w:rFonts w:cs="Calibri"/>
              </w:rPr>
              <w:t>Anlage D 6</w:t>
            </w:r>
          </w:p>
        </w:tc>
      </w:tr>
      <w:tr w:rsidR="00000000">
        <w:tc>
          <w:tcPr>
            <w:tcW w:w="900" w:type="dxa"/>
            <w:vMerge/>
            <w:tcMar>
              <w:top w:w="20" w:type="dxa"/>
              <w:left w:w="20" w:type="dxa"/>
              <w:bottom w:w="0" w:type="dxa"/>
              <w:right w:w="20" w:type="dxa"/>
            </w:tcMar>
          </w:tcPr>
          <w:p w:rsidR="00270E39" w:rsidRDefault="00270E39">
            <w:pPr>
              <w:pStyle w:val="V-Normaltext"/>
              <w:widowControl/>
              <w:rPr>
                <w:rFonts w:cs="Calibri"/>
              </w:rPr>
            </w:pPr>
          </w:p>
        </w:tc>
        <w:tc>
          <w:tcPr>
            <w:tcW w:w="963" w:type="dxa"/>
            <w:vMerge/>
            <w:tcMar>
              <w:top w:w="20" w:type="dxa"/>
              <w:left w:w="20" w:type="dxa"/>
              <w:bottom w:w="0" w:type="dxa"/>
              <w:right w:w="20" w:type="dxa"/>
            </w:tcMar>
          </w:tcPr>
          <w:p w:rsidR="00270E39" w:rsidRDefault="00270E39">
            <w:pPr>
              <w:pStyle w:val="V-Normaltext"/>
              <w:widowControl/>
            </w:pPr>
          </w:p>
        </w:tc>
        <w:tc>
          <w:tcPr>
            <w:tcW w:w="2432" w:type="dxa"/>
            <w:tcMar>
              <w:top w:w="20" w:type="dxa"/>
              <w:left w:w="20" w:type="dxa"/>
              <w:bottom w:w="0" w:type="dxa"/>
              <w:right w:w="20" w:type="dxa"/>
            </w:tcMar>
          </w:tcPr>
          <w:p w:rsidR="00270E39" w:rsidRDefault="00270E39">
            <w:pPr>
              <w:pStyle w:val="V-Normaltext"/>
              <w:widowControl/>
              <w:jc w:val="left"/>
            </w:pPr>
            <w:r>
              <w:rPr>
                <w:rFonts w:cs="Calibri"/>
              </w:rPr>
              <w:t>Allgemeine Hochschulreife</w:t>
            </w:r>
            <w:r>
              <w:rPr>
                <w:rFonts w:cs="Calibri"/>
              </w:rPr>
              <w:br/>
              <w:t>(Maschinenbautechnik)</w:t>
            </w:r>
          </w:p>
        </w:tc>
        <w:tc>
          <w:tcPr>
            <w:tcW w:w="601" w:type="dxa"/>
            <w:tcMar>
              <w:top w:w="20" w:type="dxa"/>
              <w:left w:w="20" w:type="dxa"/>
              <w:bottom w:w="0" w:type="dxa"/>
              <w:right w:w="20" w:type="dxa"/>
            </w:tcMar>
          </w:tcPr>
          <w:p w:rsidR="00270E39" w:rsidRDefault="00270E39">
            <w:pPr>
              <w:pStyle w:val="V-Normaltext"/>
              <w:widowControl/>
            </w:pPr>
            <w:r>
              <w:rPr>
                <w:rFonts w:cs="Calibri"/>
              </w:rPr>
              <w:t>Anlage D 20</w:t>
            </w:r>
          </w:p>
        </w:tc>
      </w:tr>
      <w:tr w:rsidR="00000000">
        <w:tc>
          <w:tcPr>
            <w:tcW w:w="900" w:type="dxa"/>
            <w:vMerge/>
            <w:tcMar>
              <w:top w:w="20" w:type="dxa"/>
              <w:left w:w="20" w:type="dxa"/>
              <w:bottom w:w="0" w:type="dxa"/>
              <w:right w:w="20" w:type="dxa"/>
            </w:tcMar>
          </w:tcPr>
          <w:p w:rsidR="00270E39" w:rsidRDefault="00270E39">
            <w:pPr>
              <w:pStyle w:val="V-Normaltext"/>
              <w:widowControl/>
              <w:rPr>
                <w:rFonts w:cs="Calibri"/>
              </w:rPr>
            </w:pPr>
          </w:p>
        </w:tc>
        <w:tc>
          <w:tcPr>
            <w:tcW w:w="963" w:type="dxa"/>
            <w:vMerge w:val="restart"/>
            <w:tcMar>
              <w:top w:w="20" w:type="dxa"/>
              <w:left w:w="20" w:type="dxa"/>
              <w:bottom w:w="0" w:type="dxa"/>
              <w:right w:w="20" w:type="dxa"/>
            </w:tcMar>
          </w:tcPr>
          <w:p w:rsidR="00270E39" w:rsidRDefault="00270E39">
            <w:pPr>
              <w:pStyle w:val="V-Normaltext"/>
              <w:widowControl/>
              <w:rPr>
                <w:rFonts w:cs="Calibri"/>
              </w:rPr>
            </w:pPr>
            <w:r>
              <w:t>Naturwissenschaften</w:t>
            </w:r>
          </w:p>
        </w:tc>
        <w:tc>
          <w:tcPr>
            <w:tcW w:w="2432" w:type="dxa"/>
            <w:tcMar>
              <w:top w:w="20" w:type="dxa"/>
              <w:left w:w="20" w:type="dxa"/>
              <w:bottom w:w="0" w:type="dxa"/>
              <w:right w:w="20" w:type="dxa"/>
            </w:tcMar>
          </w:tcPr>
          <w:p w:rsidR="00270E39" w:rsidRDefault="00270E39">
            <w:pPr>
              <w:pStyle w:val="V-Normaltext"/>
              <w:widowControl/>
              <w:jc w:val="left"/>
              <w:rPr>
                <w:rFonts w:cs="Calibri"/>
              </w:rPr>
            </w:pPr>
            <w:r>
              <w:t>Biologisch-technische Assistentin/AHR Biologisch-technischer Assistent/AHR</w:t>
            </w:r>
          </w:p>
        </w:tc>
        <w:tc>
          <w:tcPr>
            <w:tcW w:w="601" w:type="dxa"/>
            <w:tcMar>
              <w:top w:w="20" w:type="dxa"/>
              <w:left w:w="20" w:type="dxa"/>
              <w:bottom w:w="0" w:type="dxa"/>
              <w:right w:w="20" w:type="dxa"/>
            </w:tcMar>
          </w:tcPr>
          <w:p w:rsidR="00270E39" w:rsidRDefault="00270E39">
            <w:pPr>
              <w:pStyle w:val="V-Normaltext"/>
              <w:widowControl/>
              <w:rPr>
                <w:rFonts w:cs="Calibri"/>
              </w:rPr>
            </w:pPr>
            <w:r>
              <w:t>Anlage D 7</w:t>
            </w:r>
          </w:p>
        </w:tc>
      </w:tr>
      <w:tr w:rsidR="00000000">
        <w:tc>
          <w:tcPr>
            <w:tcW w:w="900" w:type="dxa"/>
            <w:vMerge/>
            <w:tcMar>
              <w:top w:w="20" w:type="dxa"/>
              <w:left w:w="20" w:type="dxa"/>
              <w:bottom w:w="0" w:type="dxa"/>
              <w:right w:w="20" w:type="dxa"/>
            </w:tcMar>
          </w:tcPr>
          <w:p w:rsidR="00270E39" w:rsidRDefault="00270E39">
            <w:pPr>
              <w:pStyle w:val="V-Normaltext"/>
              <w:widowControl/>
            </w:pPr>
          </w:p>
        </w:tc>
        <w:tc>
          <w:tcPr>
            <w:tcW w:w="963" w:type="dxa"/>
            <w:vMerge/>
            <w:tcMar>
              <w:top w:w="20" w:type="dxa"/>
              <w:left w:w="20" w:type="dxa"/>
              <w:bottom w:w="0" w:type="dxa"/>
              <w:right w:w="20" w:type="dxa"/>
            </w:tcMar>
          </w:tcPr>
          <w:p w:rsidR="00270E39" w:rsidRDefault="00270E39">
            <w:pPr>
              <w:pStyle w:val="V-Normaltext"/>
              <w:widowControl/>
              <w:rPr>
                <w:rFonts w:cs="Calibri"/>
              </w:rPr>
            </w:pPr>
          </w:p>
        </w:tc>
        <w:tc>
          <w:tcPr>
            <w:tcW w:w="2432" w:type="dxa"/>
            <w:tcMar>
              <w:top w:w="20" w:type="dxa"/>
              <w:left w:w="20" w:type="dxa"/>
              <w:bottom w:w="0" w:type="dxa"/>
              <w:right w:w="20" w:type="dxa"/>
            </w:tcMar>
          </w:tcPr>
          <w:p w:rsidR="00270E39" w:rsidRDefault="00270E39">
            <w:pPr>
              <w:pStyle w:val="V-Normaltext"/>
              <w:widowControl/>
              <w:jc w:val="left"/>
              <w:rPr>
                <w:rFonts w:cs="Calibri"/>
              </w:rPr>
            </w:pPr>
            <w:r>
              <w:t>Allgemeine Hochschulreife</w:t>
            </w:r>
            <w:r>
              <w:br/>
              <w:t>(Biologie, Chemie)</w:t>
            </w:r>
          </w:p>
        </w:tc>
        <w:tc>
          <w:tcPr>
            <w:tcW w:w="601" w:type="dxa"/>
            <w:tcMar>
              <w:top w:w="20" w:type="dxa"/>
              <w:left w:w="20" w:type="dxa"/>
              <w:bottom w:w="0" w:type="dxa"/>
              <w:right w:w="20" w:type="dxa"/>
            </w:tcMar>
          </w:tcPr>
          <w:p w:rsidR="00270E39" w:rsidRDefault="00270E39">
            <w:pPr>
              <w:pStyle w:val="V-Normaltext"/>
              <w:widowControl/>
              <w:rPr>
                <w:rFonts w:cs="Calibri"/>
              </w:rPr>
            </w:pPr>
            <w:r>
              <w:t>Anlage D 22</w:t>
            </w:r>
          </w:p>
        </w:tc>
      </w:tr>
      <w:tr w:rsidR="00000000">
        <w:tc>
          <w:tcPr>
            <w:tcW w:w="900" w:type="dxa"/>
            <w:vMerge/>
            <w:tcMar>
              <w:top w:w="20" w:type="dxa"/>
              <w:left w:w="20" w:type="dxa"/>
              <w:bottom w:w="0" w:type="dxa"/>
              <w:right w:w="20" w:type="dxa"/>
            </w:tcMar>
          </w:tcPr>
          <w:p w:rsidR="00270E39" w:rsidRDefault="00270E39">
            <w:pPr>
              <w:pStyle w:val="V-Normaltext"/>
              <w:widowControl/>
            </w:pPr>
          </w:p>
        </w:tc>
        <w:tc>
          <w:tcPr>
            <w:tcW w:w="963" w:type="dxa"/>
            <w:vMerge/>
            <w:tcMar>
              <w:top w:w="20" w:type="dxa"/>
              <w:left w:w="20" w:type="dxa"/>
              <w:bottom w:w="0" w:type="dxa"/>
              <w:right w:w="20" w:type="dxa"/>
            </w:tcMar>
          </w:tcPr>
          <w:p w:rsidR="00270E39" w:rsidRDefault="00270E39">
            <w:pPr>
              <w:pStyle w:val="V-Normaltext"/>
              <w:widowControl/>
              <w:rPr>
                <w:rFonts w:cs="Calibri"/>
              </w:rPr>
            </w:pPr>
          </w:p>
        </w:tc>
        <w:tc>
          <w:tcPr>
            <w:tcW w:w="2432" w:type="dxa"/>
            <w:tcMar>
              <w:top w:w="20" w:type="dxa"/>
              <w:left w:w="20" w:type="dxa"/>
              <w:bottom w:w="0" w:type="dxa"/>
              <w:right w:w="20" w:type="dxa"/>
            </w:tcMar>
          </w:tcPr>
          <w:p w:rsidR="00270E39" w:rsidRDefault="00270E39">
            <w:pPr>
              <w:pStyle w:val="V-Normaltext"/>
              <w:widowControl/>
              <w:jc w:val="left"/>
              <w:rPr>
                <w:rFonts w:cs="Calibri"/>
              </w:rPr>
            </w:pPr>
            <w:r>
              <w:t>Chemisch-technische Assistentin/ AHR Chemisch-technischer Assistent/AHR</w:t>
            </w:r>
          </w:p>
        </w:tc>
        <w:tc>
          <w:tcPr>
            <w:tcW w:w="601" w:type="dxa"/>
            <w:tcMar>
              <w:top w:w="20" w:type="dxa"/>
              <w:left w:w="20" w:type="dxa"/>
              <w:bottom w:w="0" w:type="dxa"/>
              <w:right w:w="20" w:type="dxa"/>
            </w:tcMar>
          </w:tcPr>
          <w:p w:rsidR="00270E39" w:rsidRDefault="00270E39">
            <w:pPr>
              <w:pStyle w:val="V-Normaltext"/>
              <w:widowControl/>
              <w:rPr>
                <w:rFonts w:cs="Calibri"/>
              </w:rPr>
            </w:pPr>
            <w:r>
              <w:t>Anlage D 8</w:t>
            </w:r>
          </w:p>
        </w:tc>
      </w:tr>
      <w:tr w:rsidR="00000000">
        <w:tc>
          <w:tcPr>
            <w:tcW w:w="900" w:type="dxa"/>
            <w:vMerge/>
            <w:tcMar>
              <w:top w:w="20" w:type="dxa"/>
              <w:left w:w="20" w:type="dxa"/>
              <w:bottom w:w="0" w:type="dxa"/>
              <w:right w:w="20" w:type="dxa"/>
            </w:tcMar>
          </w:tcPr>
          <w:p w:rsidR="00270E39" w:rsidRDefault="00270E39">
            <w:pPr>
              <w:pStyle w:val="V-Normaltext"/>
              <w:widowControl/>
            </w:pPr>
          </w:p>
        </w:tc>
        <w:tc>
          <w:tcPr>
            <w:tcW w:w="963" w:type="dxa"/>
            <w:vMerge/>
            <w:tcMar>
              <w:top w:w="20" w:type="dxa"/>
              <w:left w:w="20" w:type="dxa"/>
              <w:bottom w:w="0" w:type="dxa"/>
              <w:right w:w="20" w:type="dxa"/>
            </w:tcMar>
          </w:tcPr>
          <w:p w:rsidR="00270E39" w:rsidRDefault="00270E39">
            <w:pPr>
              <w:pStyle w:val="V-Normaltext"/>
              <w:widowControl/>
              <w:rPr>
                <w:rFonts w:cs="Calibri"/>
              </w:rPr>
            </w:pPr>
          </w:p>
        </w:tc>
        <w:tc>
          <w:tcPr>
            <w:tcW w:w="2432" w:type="dxa"/>
            <w:tcMar>
              <w:top w:w="20" w:type="dxa"/>
              <w:left w:w="20" w:type="dxa"/>
              <w:bottom w:w="0" w:type="dxa"/>
              <w:right w:w="20" w:type="dxa"/>
            </w:tcMar>
          </w:tcPr>
          <w:p w:rsidR="00270E39" w:rsidRDefault="00270E39">
            <w:pPr>
              <w:pStyle w:val="V-Normaltext"/>
              <w:widowControl/>
              <w:jc w:val="left"/>
              <w:rPr>
                <w:rFonts w:cs="Calibri"/>
              </w:rPr>
            </w:pPr>
            <w:r>
              <w:t>Allgemeine Hochschulreife</w:t>
            </w:r>
            <w:r>
              <w:br/>
              <w:t>(Chemie, Chemietechnik)</w:t>
            </w:r>
          </w:p>
        </w:tc>
        <w:tc>
          <w:tcPr>
            <w:tcW w:w="601" w:type="dxa"/>
            <w:tcMar>
              <w:top w:w="20" w:type="dxa"/>
              <w:left w:w="20" w:type="dxa"/>
              <w:bottom w:w="0" w:type="dxa"/>
              <w:right w:w="20" w:type="dxa"/>
            </w:tcMar>
          </w:tcPr>
          <w:p w:rsidR="00270E39" w:rsidRDefault="00270E39">
            <w:pPr>
              <w:pStyle w:val="V-Normaltext"/>
              <w:widowControl/>
              <w:rPr>
                <w:rFonts w:cs="Calibri"/>
              </w:rPr>
            </w:pPr>
            <w:r>
              <w:t>Anlage D 23</w:t>
            </w:r>
          </w:p>
        </w:tc>
      </w:tr>
      <w:tr w:rsidR="00000000">
        <w:tc>
          <w:tcPr>
            <w:tcW w:w="900" w:type="dxa"/>
            <w:vMerge/>
            <w:tcMar>
              <w:top w:w="20" w:type="dxa"/>
              <w:left w:w="20" w:type="dxa"/>
              <w:bottom w:w="0" w:type="dxa"/>
              <w:right w:w="20" w:type="dxa"/>
            </w:tcMar>
          </w:tcPr>
          <w:p w:rsidR="00270E39" w:rsidRDefault="00270E39">
            <w:pPr>
              <w:pStyle w:val="V-Normaltext"/>
              <w:widowControl/>
            </w:pPr>
          </w:p>
        </w:tc>
        <w:tc>
          <w:tcPr>
            <w:tcW w:w="963" w:type="dxa"/>
            <w:vMerge/>
            <w:tcMar>
              <w:top w:w="20" w:type="dxa"/>
              <w:left w:w="20" w:type="dxa"/>
              <w:bottom w:w="0" w:type="dxa"/>
              <w:right w:w="20" w:type="dxa"/>
            </w:tcMar>
          </w:tcPr>
          <w:p w:rsidR="00270E39" w:rsidRDefault="00270E39">
            <w:pPr>
              <w:pStyle w:val="V-Normaltext"/>
              <w:widowControl/>
              <w:rPr>
                <w:rFonts w:cs="Calibri"/>
              </w:rPr>
            </w:pPr>
          </w:p>
        </w:tc>
        <w:tc>
          <w:tcPr>
            <w:tcW w:w="2432" w:type="dxa"/>
            <w:tcMar>
              <w:top w:w="20" w:type="dxa"/>
              <w:left w:w="20" w:type="dxa"/>
              <w:bottom w:w="0" w:type="dxa"/>
              <w:right w:w="20" w:type="dxa"/>
            </w:tcMar>
          </w:tcPr>
          <w:p w:rsidR="00270E39" w:rsidRDefault="00270E39">
            <w:pPr>
              <w:pStyle w:val="V-Normaltext"/>
              <w:widowControl/>
              <w:jc w:val="left"/>
              <w:rPr>
                <w:rFonts w:cs="Calibri"/>
              </w:rPr>
            </w:pPr>
            <w:r>
              <w:t>Physikalisch-technische Assistentin/AHR</w:t>
            </w:r>
            <w:r>
              <w:br/>
            </w:r>
            <w:r>
              <w:t>Physikalisch-technischer Assistent/AHR</w:t>
            </w:r>
          </w:p>
        </w:tc>
        <w:tc>
          <w:tcPr>
            <w:tcW w:w="601" w:type="dxa"/>
            <w:tcMar>
              <w:top w:w="20" w:type="dxa"/>
              <w:left w:w="20" w:type="dxa"/>
              <w:bottom w:w="0" w:type="dxa"/>
              <w:right w:w="20" w:type="dxa"/>
            </w:tcMar>
          </w:tcPr>
          <w:p w:rsidR="00270E39" w:rsidRDefault="00270E39">
            <w:pPr>
              <w:pStyle w:val="V-Normaltext"/>
              <w:widowControl/>
              <w:rPr>
                <w:rFonts w:cs="Calibri"/>
              </w:rPr>
            </w:pPr>
            <w:r>
              <w:t>Anlage D 9</w:t>
            </w:r>
          </w:p>
        </w:tc>
      </w:tr>
      <w:tr w:rsidR="00000000">
        <w:tc>
          <w:tcPr>
            <w:tcW w:w="900" w:type="dxa"/>
            <w:vMerge/>
            <w:tcMar>
              <w:top w:w="20" w:type="dxa"/>
              <w:left w:w="20" w:type="dxa"/>
              <w:bottom w:w="0" w:type="dxa"/>
              <w:right w:w="20" w:type="dxa"/>
            </w:tcMar>
          </w:tcPr>
          <w:p w:rsidR="00270E39" w:rsidRDefault="00270E39">
            <w:pPr>
              <w:pStyle w:val="V-Normaltext"/>
              <w:widowControl/>
            </w:pPr>
          </w:p>
        </w:tc>
        <w:tc>
          <w:tcPr>
            <w:tcW w:w="963" w:type="dxa"/>
            <w:vMerge/>
            <w:tcMar>
              <w:top w:w="20" w:type="dxa"/>
              <w:left w:w="20" w:type="dxa"/>
              <w:bottom w:w="0" w:type="dxa"/>
              <w:right w:w="20" w:type="dxa"/>
            </w:tcMar>
          </w:tcPr>
          <w:p w:rsidR="00270E39" w:rsidRDefault="00270E39">
            <w:pPr>
              <w:pStyle w:val="V-Normaltext"/>
              <w:widowControl/>
              <w:rPr>
                <w:rFonts w:cs="Calibri"/>
              </w:rPr>
            </w:pPr>
          </w:p>
        </w:tc>
        <w:tc>
          <w:tcPr>
            <w:tcW w:w="2432" w:type="dxa"/>
            <w:tcMar>
              <w:top w:w="20" w:type="dxa"/>
              <w:left w:w="20" w:type="dxa"/>
              <w:bottom w:w="0" w:type="dxa"/>
              <w:right w:w="20" w:type="dxa"/>
            </w:tcMar>
          </w:tcPr>
          <w:p w:rsidR="00270E39" w:rsidRDefault="00270E39">
            <w:pPr>
              <w:pStyle w:val="V-Normaltext"/>
              <w:widowControl/>
              <w:jc w:val="left"/>
              <w:rPr>
                <w:rFonts w:cs="Calibri"/>
              </w:rPr>
            </w:pPr>
            <w:r>
              <w:t xml:space="preserve">Umwelttechnische Assistentin/AHR </w:t>
            </w:r>
            <w:r>
              <w:br/>
              <w:t>Umwelttechnischer Assistent/AHR</w:t>
            </w:r>
          </w:p>
        </w:tc>
        <w:tc>
          <w:tcPr>
            <w:tcW w:w="601" w:type="dxa"/>
            <w:tcMar>
              <w:top w:w="20" w:type="dxa"/>
              <w:left w:w="20" w:type="dxa"/>
              <w:bottom w:w="0" w:type="dxa"/>
              <w:right w:w="20" w:type="dxa"/>
            </w:tcMar>
          </w:tcPr>
          <w:p w:rsidR="00270E39" w:rsidRDefault="00270E39">
            <w:pPr>
              <w:pStyle w:val="V-Normaltext"/>
              <w:widowControl/>
              <w:rPr>
                <w:rFonts w:cs="Calibri"/>
              </w:rPr>
            </w:pPr>
            <w:r>
              <w:t>Anlage D 10</w:t>
            </w:r>
          </w:p>
        </w:tc>
      </w:tr>
      <w:tr w:rsidR="00000000">
        <w:tc>
          <w:tcPr>
            <w:tcW w:w="900" w:type="dxa"/>
            <w:vMerge/>
            <w:tcMar>
              <w:top w:w="20" w:type="dxa"/>
              <w:left w:w="20" w:type="dxa"/>
              <w:bottom w:w="0" w:type="dxa"/>
              <w:right w:w="20" w:type="dxa"/>
            </w:tcMar>
          </w:tcPr>
          <w:p w:rsidR="00270E39" w:rsidRDefault="00270E39">
            <w:pPr>
              <w:pStyle w:val="V-Normaltext"/>
              <w:widowControl/>
            </w:pPr>
          </w:p>
        </w:tc>
        <w:tc>
          <w:tcPr>
            <w:tcW w:w="963" w:type="dxa"/>
            <w:tcMar>
              <w:top w:w="20" w:type="dxa"/>
              <w:left w:w="20" w:type="dxa"/>
              <w:bottom w:w="0" w:type="dxa"/>
              <w:right w:w="20" w:type="dxa"/>
            </w:tcMar>
          </w:tcPr>
          <w:p w:rsidR="00270E39" w:rsidRDefault="00270E39">
            <w:pPr>
              <w:pStyle w:val="V-Normaltext"/>
              <w:widowControl/>
            </w:pPr>
            <w:r>
              <w:rPr>
                <w:rFonts w:cs="Calibri"/>
              </w:rPr>
              <w:t>Ern</w:t>
            </w:r>
            <w:r>
              <w:rPr>
                <w:rFonts w:cs="Calibri"/>
              </w:rPr>
              <w:t>ä</w:t>
            </w:r>
            <w:r>
              <w:rPr>
                <w:rFonts w:cs="Calibri"/>
              </w:rPr>
              <w:t>hrung</w:t>
            </w:r>
          </w:p>
        </w:tc>
        <w:tc>
          <w:tcPr>
            <w:tcW w:w="2432" w:type="dxa"/>
            <w:tcMar>
              <w:top w:w="20" w:type="dxa"/>
              <w:left w:w="20" w:type="dxa"/>
              <w:bottom w:w="0" w:type="dxa"/>
              <w:right w:w="20" w:type="dxa"/>
            </w:tcMar>
          </w:tcPr>
          <w:p w:rsidR="00270E39" w:rsidRDefault="00270E39">
            <w:pPr>
              <w:pStyle w:val="V-Normaltext"/>
              <w:widowControl/>
              <w:jc w:val="left"/>
            </w:pPr>
            <w:r>
              <w:rPr>
                <w:rFonts w:cs="Calibri"/>
              </w:rPr>
              <w:t>Allgemeine Hochschulreife</w:t>
            </w:r>
            <w:r>
              <w:rPr>
                <w:rFonts w:cs="Calibri"/>
              </w:rPr>
              <w:br/>
              <w:t>(Ern</w:t>
            </w:r>
            <w:r>
              <w:rPr>
                <w:rFonts w:cs="Calibri"/>
              </w:rPr>
              <w:t>ä</w:t>
            </w:r>
            <w:r>
              <w:rPr>
                <w:rFonts w:cs="Calibri"/>
              </w:rPr>
              <w:t>hrung)</w:t>
            </w:r>
          </w:p>
        </w:tc>
        <w:tc>
          <w:tcPr>
            <w:tcW w:w="601" w:type="dxa"/>
            <w:tcMar>
              <w:top w:w="20" w:type="dxa"/>
              <w:left w:w="20" w:type="dxa"/>
              <w:bottom w:w="0" w:type="dxa"/>
              <w:right w:w="20" w:type="dxa"/>
            </w:tcMar>
          </w:tcPr>
          <w:p w:rsidR="00270E39" w:rsidRDefault="00270E39">
            <w:pPr>
              <w:pStyle w:val="V-Normaltext"/>
              <w:widowControl/>
            </w:pPr>
            <w:r>
              <w:rPr>
                <w:rFonts w:cs="Calibri"/>
              </w:rPr>
              <w:t>Anlage D 19</w:t>
            </w:r>
          </w:p>
        </w:tc>
      </w:tr>
      <w:tr w:rsidR="00000000">
        <w:tc>
          <w:tcPr>
            <w:tcW w:w="900" w:type="dxa"/>
            <w:vMerge w:val="restart"/>
            <w:tcMar>
              <w:top w:w="20" w:type="dxa"/>
              <w:left w:w="20" w:type="dxa"/>
              <w:bottom w:w="0" w:type="dxa"/>
              <w:right w:w="20" w:type="dxa"/>
            </w:tcMar>
          </w:tcPr>
          <w:p w:rsidR="00270E39" w:rsidRDefault="00270E39">
            <w:pPr>
              <w:pStyle w:val="V-Normaltext"/>
              <w:widowControl/>
            </w:pPr>
            <w:r>
              <w:rPr>
                <w:rFonts w:cs="Calibri"/>
              </w:rPr>
              <w:t>Wirtschaft und</w:t>
            </w:r>
            <w:r>
              <w:rPr>
                <w:rFonts w:cs="Calibri"/>
              </w:rPr>
              <w:br/>
              <w:t>Verwaltung</w:t>
            </w:r>
          </w:p>
        </w:tc>
        <w:tc>
          <w:tcPr>
            <w:tcW w:w="963" w:type="dxa"/>
            <w:vMerge w:val="restart"/>
            <w:tcMar>
              <w:top w:w="20" w:type="dxa"/>
              <w:left w:w="20" w:type="dxa"/>
              <w:bottom w:w="0" w:type="dxa"/>
              <w:right w:w="20" w:type="dxa"/>
            </w:tcMar>
          </w:tcPr>
          <w:p w:rsidR="00270E39" w:rsidRDefault="00270E39">
            <w:pPr>
              <w:pStyle w:val="V-Normaltext"/>
              <w:widowControl/>
            </w:pPr>
            <w:r>
              <w:rPr>
                <w:rFonts w:cs="Calibri"/>
              </w:rPr>
              <w:t>Wirtschaftswissen-</w:t>
            </w:r>
            <w:r>
              <w:rPr>
                <w:rFonts w:cs="Calibri"/>
              </w:rPr>
              <w:br/>
              <w:t>schaften</w:t>
            </w:r>
          </w:p>
        </w:tc>
        <w:tc>
          <w:tcPr>
            <w:tcW w:w="2432" w:type="dxa"/>
            <w:tcMar>
              <w:top w:w="20" w:type="dxa"/>
              <w:left w:w="20" w:type="dxa"/>
              <w:bottom w:w="0" w:type="dxa"/>
              <w:right w:w="20" w:type="dxa"/>
            </w:tcMar>
          </w:tcPr>
          <w:p w:rsidR="00270E39" w:rsidRDefault="00270E39">
            <w:pPr>
              <w:pStyle w:val="V-Normaltext"/>
              <w:widowControl/>
              <w:jc w:val="left"/>
            </w:pPr>
            <w:r>
              <w:rPr>
                <w:rFonts w:cs="Calibri"/>
              </w:rPr>
              <w:t>Kaufm</w:t>
            </w:r>
            <w:r>
              <w:rPr>
                <w:rFonts w:cs="Calibri"/>
              </w:rPr>
              <w:t>ä</w:t>
            </w:r>
            <w:r>
              <w:rPr>
                <w:rFonts w:cs="Calibri"/>
              </w:rPr>
              <w:t>nnische Assistentin/AHR</w:t>
            </w:r>
            <w:r>
              <w:rPr>
                <w:rFonts w:cs="Calibri"/>
              </w:rPr>
              <w:br/>
              <w:t>Kaufm</w:t>
            </w:r>
            <w:r>
              <w:rPr>
                <w:rFonts w:cs="Calibri"/>
              </w:rPr>
              <w:t>ä</w:t>
            </w:r>
            <w:r>
              <w:rPr>
                <w:rFonts w:cs="Calibri"/>
              </w:rPr>
              <w:t>nnischer Assistent/AHR</w:t>
            </w:r>
          </w:p>
        </w:tc>
        <w:tc>
          <w:tcPr>
            <w:tcW w:w="601" w:type="dxa"/>
            <w:tcMar>
              <w:top w:w="20" w:type="dxa"/>
              <w:left w:w="20" w:type="dxa"/>
              <w:bottom w:w="0" w:type="dxa"/>
              <w:right w:w="20" w:type="dxa"/>
            </w:tcMar>
          </w:tcPr>
          <w:p w:rsidR="00270E39" w:rsidRDefault="00270E39">
            <w:pPr>
              <w:pStyle w:val="V-Normaltext"/>
              <w:widowControl/>
            </w:pPr>
            <w:r>
              <w:rPr>
                <w:rFonts w:cs="Calibri"/>
              </w:rPr>
              <w:t>Anlage D 12</w:t>
            </w:r>
          </w:p>
        </w:tc>
      </w:tr>
      <w:tr w:rsidR="00000000">
        <w:tc>
          <w:tcPr>
            <w:tcW w:w="900" w:type="dxa"/>
            <w:vMerge/>
            <w:tcMar>
              <w:top w:w="20" w:type="dxa"/>
              <w:left w:w="20" w:type="dxa"/>
              <w:bottom w:w="0" w:type="dxa"/>
              <w:right w:w="20" w:type="dxa"/>
            </w:tcMar>
          </w:tcPr>
          <w:p w:rsidR="00270E39" w:rsidRDefault="00270E39">
            <w:pPr>
              <w:pStyle w:val="V-Normaltext"/>
              <w:widowControl/>
              <w:rPr>
                <w:rFonts w:cs="Calibri"/>
              </w:rPr>
            </w:pPr>
          </w:p>
        </w:tc>
        <w:tc>
          <w:tcPr>
            <w:tcW w:w="963" w:type="dxa"/>
            <w:vMerge/>
            <w:tcMar>
              <w:top w:w="20" w:type="dxa"/>
              <w:left w:w="20" w:type="dxa"/>
              <w:bottom w:w="0" w:type="dxa"/>
              <w:right w:w="20" w:type="dxa"/>
            </w:tcMar>
          </w:tcPr>
          <w:p w:rsidR="00270E39" w:rsidRDefault="00270E39">
            <w:pPr>
              <w:pStyle w:val="V-Normaltext"/>
              <w:widowControl/>
            </w:pPr>
          </w:p>
        </w:tc>
        <w:tc>
          <w:tcPr>
            <w:tcW w:w="2432" w:type="dxa"/>
            <w:tcMar>
              <w:top w:w="20" w:type="dxa"/>
              <w:left w:w="20" w:type="dxa"/>
              <w:bottom w:w="0" w:type="dxa"/>
              <w:right w:w="20" w:type="dxa"/>
            </w:tcMar>
          </w:tcPr>
          <w:p w:rsidR="00270E39" w:rsidRDefault="00270E39">
            <w:pPr>
              <w:pStyle w:val="V-Normaltext"/>
              <w:widowControl/>
              <w:jc w:val="left"/>
            </w:pPr>
            <w:r>
              <w:rPr>
                <w:rFonts w:cs="Calibri"/>
              </w:rPr>
              <w:t>Technische Assistentin f</w:t>
            </w:r>
            <w:r>
              <w:rPr>
                <w:rFonts w:cs="Calibri"/>
              </w:rPr>
              <w:t>ü</w:t>
            </w:r>
            <w:r>
              <w:rPr>
                <w:rFonts w:cs="Calibri"/>
              </w:rPr>
              <w:t xml:space="preserve">r Betriebsinformatik/AHR </w:t>
            </w:r>
            <w:r>
              <w:rPr>
                <w:rFonts w:cs="Calibri"/>
              </w:rPr>
              <w:br/>
              <w:t>Technischer Assistent f</w:t>
            </w:r>
            <w:r>
              <w:rPr>
                <w:rFonts w:cs="Calibri"/>
              </w:rPr>
              <w:t>ü</w:t>
            </w:r>
            <w:r>
              <w:rPr>
                <w:rFonts w:cs="Calibri"/>
              </w:rPr>
              <w:t>r Betriebsinformatik/AHR</w:t>
            </w:r>
          </w:p>
        </w:tc>
        <w:tc>
          <w:tcPr>
            <w:tcW w:w="601" w:type="dxa"/>
            <w:tcMar>
              <w:top w:w="20" w:type="dxa"/>
              <w:left w:w="20" w:type="dxa"/>
              <w:bottom w:w="0" w:type="dxa"/>
              <w:right w:w="20" w:type="dxa"/>
            </w:tcMar>
          </w:tcPr>
          <w:p w:rsidR="00270E39" w:rsidRDefault="00270E39">
            <w:pPr>
              <w:pStyle w:val="V-Normaltext"/>
              <w:widowControl/>
            </w:pPr>
            <w:r>
              <w:rPr>
                <w:rFonts w:cs="Calibri"/>
              </w:rPr>
              <w:t>Anlage D 13</w:t>
            </w:r>
          </w:p>
        </w:tc>
      </w:tr>
      <w:tr w:rsidR="00000000">
        <w:tc>
          <w:tcPr>
            <w:tcW w:w="900" w:type="dxa"/>
            <w:vMerge/>
            <w:tcMar>
              <w:top w:w="20" w:type="dxa"/>
              <w:left w:w="20" w:type="dxa"/>
              <w:bottom w:w="0" w:type="dxa"/>
              <w:right w:w="20" w:type="dxa"/>
            </w:tcMar>
          </w:tcPr>
          <w:p w:rsidR="00270E39" w:rsidRDefault="00270E39">
            <w:pPr>
              <w:pStyle w:val="V-Normaltext"/>
              <w:widowControl/>
              <w:rPr>
                <w:rFonts w:cs="Calibri"/>
              </w:rPr>
            </w:pPr>
          </w:p>
        </w:tc>
        <w:tc>
          <w:tcPr>
            <w:tcW w:w="963" w:type="dxa"/>
            <w:vMerge/>
            <w:tcMar>
              <w:top w:w="20" w:type="dxa"/>
              <w:left w:w="20" w:type="dxa"/>
              <w:bottom w:w="0" w:type="dxa"/>
              <w:right w:w="20" w:type="dxa"/>
            </w:tcMar>
          </w:tcPr>
          <w:p w:rsidR="00270E39" w:rsidRDefault="00270E39">
            <w:pPr>
              <w:pStyle w:val="V-Normaltext"/>
              <w:widowControl/>
            </w:pPr>
          </w:p>
        </w:tc>
        <w:tc>
          <w:tcPr>
            <w:tcW w:w="2432" w:type="dxa"/>
            <w:tcMar>
              <w:top w:w="20" w:type="dxa"/>
              <w:left w:w="20" w:type="dxa"/>
              <w:bottom w:w="0" w:type="dxa"/>
              <w:right w:w="20" w:type="dxa"/>
            </w:tcMar>
          </w:tcPr>
          <w:p w:rsidR="00270E39" w:rsidRDefault="00270E39">
            <w:pPr>
              <w:pStyle w:val="V-Normaltext"/>
              <w:widowControl/>
              <w:jc w:val="left"/>
            </w:pPr>
            <w:r>
              <w:rPr>
                <w:rFonts w:cs="Calibri"/>
              </w:rPr>
              <w:t>Allgemeine Hochschulreife (Betriebswirtschaftslehre mit Rechnungswesen und Controlling)</w:t>
            </w:r>
          </w:p>
        </w:tc>
        <w:tc>
          <w:tcPr>
            <w:tcW w:w="601" w:type="dxa"/>
            <w:tcMar>
              <w:top w:w="20" w:type="dxa"/>
              <w:left w:w="20" w:type="dxa"/>
              <w:bottom w:w="0" w:type="dxa"/>
              <w:right w:w="20" w:type="dxa"/>
            </w:tcMar>
          </w:tcPr>
          <w:p w:rsidR="00270E39" w:rsidRDefault="00270E39">
            <w:pPr>
              <w:pStyle w:val="V-Normaltext"/>
              <w:widowControl/>
            </w:pPr>
            <w:r>
              <w:rPr>
                <w:rFonts w:cs="Calibri"/>
              </w:rPr>
              <w:t>Anlage D 27</w:t>
            </w:r>
          </w:p>
        </w:tc>
      </w:tr>
      <w:tr w:rsidR="00000000">
        <w:tc>
          <w:tcPr>
            <w:tcW w:w="900" w:type="dxa"/>
            <w:vMerge/>
            <w:tcMar>
              <w:top w:w="20" w:type="dxa"/>
              <w:left w:w="20" w:type="dxa"/>
              <w:bottom w:w="0" w:type="dxa"/>
              <w:right w:w="20" w:type="dxa"/>
            </w:tcMar>
          </w:tcPr>
          <w:p w:rsidR="00270E39" w:rsidRDefault="00270E39">
            <w:pPr>
              <w:pStyle w:val="V-Normaltext"/>
              <w:widowControl/>
              <w:rPr>
                <w:rFonts w:cs="Calibri"/>
              </w:rPr>
            </w:pPr>
          </w:p>
        </w:tc>
        <w:tc>
          <w:tcPr>
            <w:tcW w:w="963" w:type="dxa"/>
            <w:vMerge/>
            <w:tcMar>
              <w:top w:w="20" w:type="dxa"/>
              <w:left w:w="20" w:type="dxa"/>
              <w:bottom w:w="0" w:type="dxa"/>
              <w:right w:w="20" w:type="dxa"/>
            </w:tcMar>
          </w:tcPr>
          <w:p w:rsidR="00270E39" w:rsidRDefault="00270E39">
            <w:pPr>
              <w:pStyle w:val="V-Normaltext"/>
              <w:widowControl/>
            </w:pPr>
          </w:p>
        </w:tc>
        <w:tc>
          <w:tcPr>
            <w:tcW w:w="2432" w:type="dxa"/>
            <w:tcMar>
              <w:top w:w="20" w:type="dxa"/>
              <w:left w:w="20" w:type="dxa"/>
              <w:bottom w:w="0" w:type="dxa"/>
              <w:right w:w="20" w:type="dxa"/>
            </w:tcMar>
          </w:tcPr>
          <w:p w:rsidR="00270E39" w:rsidRDefault="00270E39">
            <w:pPr>
              <w:pStyle w:val="V-Normaltext"/>
              <w:widowControl/>
              <w:jc w:val="left"/>
            </w:pPr>
            <w:r>
              <w:rPr>
                <w:rFonts w:cs="Calibri"/>
              </w:rPr>
              <w:t xml:space="preserve">Allgemeine Hochschulreife (Fremdsprachenkorrespondentin/Fremdsprachenkorrespondent) </w:t>
            </w:r>
            <w:r>
              <w:rPr>
                <w:rFonts w:cs="Calibri"/>
              </w:rPr>
              <w:br/>
              <w:t>(Betriebswirtschaftslehre mit Rechnungswesen und Controlling, Sprachen)</w:t>
            </w:r>
          </w:p>
        </w:tc>
        <w:tc>
          <w:tcPr>
            <w:tcW w:w="601" w:type="dxa"/>
            <w:tcMar>
              <w:top w:w="20" w:type="dxa"/>
              <w:left w:w="20" w:type="dxa"/>
              <w:bottom w:w="0" w:type="dxa"/>
              <w:right w:w="20" w:type="dxa"/>
            </w:tcMar>
          </w:tcPr>
          <w:p w:rsidR="00270E39" w:rsidRDefault="00270E39">
            <w:pPr>
              <w:pStyle w:val="V-Normaltext"/>
              <w:widowControl/>
            </w:pPr>
            <w:r>
              <w:rPr>
                <w:rFonts w:cs="Calibri"/>
              </w:rPr>
              <w:t>Anlage D 28</w:t>
            </w:r>
          </w:p>
        </w:tc>
      </w:tr>
    </w:tbl>
    <w:p w:rsidR="00270E39" w:rsidRDefault="00270E39">
      <w:pPr>
        <w:pStyle w:val="V-Normaltext"/>
        <w:widowControl/>
      </w:pPr>
      <w:r>
        <w:rPr>
          <w:rFonts w:cs="Calibri"/>
        </w:rPr>
        <w:t>zurzeit unbesetzt: Anlage D 5, Anlage D 11, Anlage D 24, Anlage D 26</w:t>
      </w:r>
    </w:p>
    <w:p w:rsidR="00270E39" w:rsidRDefault="00270E39">
      <w:pPr>
        <w:pStyle w:val="V-Normaltext"/>
        <w:widowControl/>
      </w:pPr>
      <w:r>
        <w:rPr>
          <w:rFonts w:cs="Calibri"/>
        </w:rPr>
        <w:t>Fachoberschule, Klasse 13</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right w:w="20" w:type="dxa"/>
        </w:tblCellMar>
        <w:tblLook w:val="0000" w:firstRow="0" w:lastRow="0" w:firstColumn="0" w:lastColumn="0" w:noHBand="0" w:noVBand="0"/>
      </w:tblPr>
      <w:tblGrid>
        <w:gridCol w:w="2088"/>
        <w:gridCol w:w="2191"/>
        <w:gridCol w:w="646"/>
      </w:tblGrid>
      <w:tr w:rsidR="00000000">
        <w:tc>
          <w:tcPr>
            <w:tcW w:w="2076" w:type="dxa"/>
            <w:tcMar>
              <w:top w:w="20" w:type="dxa"/>
              <w:left w:w="20" w:type="dxa"/>
              <w:bottom w:w="0" w:type="dxa"/>
              <w:right w:w="20" w:type="dxa"/>
            </w:tcMar>
          </w:tcPr>
          <w:p w:rsidR="00270E39" w:rsidRDefault="00270E39">
            <w:pPr>
              <w:pStyle w:val="V-Normaltext"/>
              <w:widowControl/>
            </w:pPr>
            <w:r>
              <w:rPr>
                <w:rFonts w:cs="Calibri"/>
              </w:rPr>
              <w:t xml:space="preserve">Allgemeine Hochschulreife </w:t>
            </w:r>
            <w:r>
              <w:rPr>
                <w:rFonts w:cs="Calibri"/>
              </w:rPr>
              <w:br/>
              <w:t>f</w:t>
            </w:r>
            <w:r>
              <w:rPr>
                <w:rFonts w:cs="Calibri"/>
              </w:rPr>
              <w:t>ü</w:t>
            </w:r>
            <w:r>
              <w:rPr>
                <w:rFonts w:cs="Calibri"/>
              </w:rPr>
              <w:t>r berufserfahrene Sch</w:t>
            </w:r>
            <w:r>
              <w:rPr>
                <w:rFonts w:cs="Calibri"/>
              </w:rPr>
              <w:t>ü</w:t>
            </w:r>
            <w:r>
              <w:rPr>
                <w:rFonts w:cs="Calibri"/>
              </w:rPr>
              <w:t>lerinnen und Sch</w:t>
            </w:r>
            <w:r>
              <w:rPr>
                <w:rFonts w:cs="Calibri"/>
              </w:rPr>
              <w:t>ü</w:t>
            </w:r>
            <w:r>
              <w:rPr>
                <w:rFonts w:cs="Calibri"/>
              </w:rPr>
              <w:t>ler</w:t>
            </w:r>
          </w:p>
        </w:tc>
        <w:tc>
          <w:tcPr>
            <w:tcW w:w="2179" w:type="dxa"/>
            <w:tcMar>
              <w:top w:w="20" w:type="dxa"/>
              <w:left w:w="20" w:type="dxa"/>
              <w:bottom w:w="0" w:type="dxa"/>
              <w:right w:w="20" w:type="dxa"/>
            </w:tcMar>
          </w:tcPr>
          <w:p w:rsidR="00270E39" w:rsidRDefault="00270E39">
            <w:pPr>
              <w:pStyle w:val="V-Normaltext"/>
              <w:widowControl/>
            </w:pPr>
            <w:r>
              <w:rPr>
                <w:rFonts w:cs="Calibri"/>
              </w:rPr>
              <w:t>Rahmenstundentafel FOS 13</w:t>
            </w:r>
          </w:p>
        </w:tc>
        <w:tc>
          <w:tcPr>
            <w:tcW w:w="642" w:type="dxa"/>
            <w:tcMar>
              <w:top w:w="20" w:type="dxa"/>
              <w:left w:w="20" w:type="dxa"/>
              <w:bottom w:w="0" w:type="dxa"/>
              <w:right w:w="20" w:type="dxa"/>
            </w:tcMar>
          </w:tcPr>
          <w:p w:rsidR="00270E39" w:rsidRDefault="00270E39">
            <w:pPr>
              <w:pStyle w:val="V-Normaltext"/>
              <w:widowControl/>
            </w:pPr>
            <w:r>
              <w:rPr>
                <w:rFonts w:cs="Calibri"/>
              </w:rPr>
              <w:t>Anlage D 29</w:t>
            </w:r>
          </w:p>
        </w:tc>
      </w:tr>
    </w:tbl>
    <w:p w:rsidR="00270E39" w:rsidRDefault="00270E39">
      <w:pPr>
        <w:pStyle w:val="V-Normaltext"/>
        <w:widowControl/>
        <w:jc w:val="center"/>
        <w:rPr>
          <w:rFonts w:cs="Calibri"/>
        </w:rPr>
      </w:pPr>
    </w:p>
    <w:p w:rsidR="00270E39" w:rsidRDefault="00270E39">
      <w:pPr>
        <w:pStyle w:val="V-Normaltext"/>
        <w:widowControl/>
        <w:jc w:val="center"/>
      </w:pPr>
    </w:p>
    <w:p w:rsidR="00270E39" w:rsidRDefault="00270E39">
      <w:pPr>
        <w:pStyle w:val="V-Normaltext"/>
        <w:widowControl/>
        <w:jc w:val="center"/>
      </w:pPr>
      <w:r>
        <w:rPr>
          <w:rFonts w:cs="Calibri"/>
        </w:rPr>
        <w:t>Numerische Gliederung</w:t>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20" w:type="dxa"/>
          <w:right w:w="20" w:type="dxa"/>
        </w:tblCellMar>
        <w:tblLook w:val="0000" w:firstRow="0" w:lastRow="0" w:firstColumn="0" w:lastColumn="0" w:noHBand="0" w:noVBand="0"/>
      </w:tblPr>
      <w:tblGrid>
        <w:gridCol w:w="548"/>
        <w:gridCol w:w="1054"/>
        <w:gridCol w:w="1099"/>
        <w:gridCol w:w="2224"/>
      </w:tblGrid>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vAlign w:val="cente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70" w:line="150" w:lineRule="exact"/>
              <w:rPr>
                <w:rFonts w:cs="Calibri"/>
              </w:rPr>
            </w:pP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70" w:line="150" w:lineRule="exact"/>
              <w:rPr>
                <w:rFonts w:cs="Calibri"/>
              </w:rPr>
            </w:pPr>
            <w:r>
              <w:rPr>
                <w:rFonts w:ascii="Arial" w:hAnsi="Arial" w:cs="Arial"/>
                <w:b/>
                <w:color w:val="000000"/>
                <w:sz w:val="15"/>
              </w:rPr>
              <w:t>Fachbereich</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vAlign w:val="cente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70" w:line="160" w:lineRule="exact"/>
              <w:rPr>
                <w:rFonts w:cs="Calibri"/>
              </w:rPr>
            </w:pPr>
            <w:r>
              <w:rPr>
                <w:rFonts w:ascii="Arial" w:hAnsi="Arial" w:cs="Arial"/>
                <w:b/>
                <w:color w:val="000000"/>
                <w:sz w:val="15"/>
              </w:rPr>
              <w:t>Fachlicher</w:t>
            </w:r>
            <w:r>
              <w:rPr>
                <w:rFonts w:ascii="Arial" w:hAnsi="Arial" w:cs="Arial"/>
                <w:b/>
                <w:color w:val="000000"/>
                <w:sz w:val="15"/>
              </w:rPr>
              <w:br/>
              <w:t>Schwerpunkt</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90" w:lineRule="exact"/>
              <w:rPr>
                <w:rFonts w:cs="Calibri"/>
              </w:rPr>
            </w:pPr>
            <w:r>
              <w:rPr>
                <w:rFonts w:ascii="Arial" w:hAnsi="Arial" w:cs="Arial"/>
                <w:b/>
                <w:color w:val="000000"/>
                <w:sz w:val="15"/>
              </w:rPr>
              <w:t>Bildungsgang</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1:</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Technik</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Bautechnik</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Bautechnische Assistentin/AHR Bautechnischer Assistent/AHR</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2:</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Technik</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Elektrotechnik</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Elektrotechnische Assistentin/AHR Elektrotechnischer Assistent/AHR</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3:</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Erziehung und Soziales</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Erziehung und Soziales</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Erzieherin/AHR</w:t>
            </w:r>
            <w:r>
              <w:rPr>
                <w:rFonts w:ascii="Arial" w:hAnsi="Arial" w:cs="Arial"/>
                <w:color w:val="000000"/>
                <w:sz w:val="15"/>
              </w:rPr>
              <w:br/>
              <w:t>Erzieher/AHR</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3a:</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Informatik</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Informatik</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Informationstechnische Assistentin/AHR</w:t>
            </w:r>
            <w:r>
              <w:rPr>
                <w:rFonts w:ascii="Arial" w:hAnsi="Arial" w:cs="Arial"/>
                <w:color w:val="000000"/>
                <w:sz w:val="15"/>
              </w:rPr>
              <w:br/>
              <w:t>Informationstechnischer Assistent/AHR</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4:</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Gestaltung</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Kunst, Gestaltung</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Gestaltungstechnische Assistentin/AHR</w:t>
            </w:r>
            <w:r>
              <w:rPr>
                <w:rFonts w:ascii="Arial" w:hAnsi="Arial" w:cs="Arial"/>
                <w:color w:val="000000"/>
                <w:sz w:val="15"/>
              </w:rPr>
              <w:br/>
              <w:t>Gestaltungstechnischer Assistent/AHR</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5:</w:t>
            </w:r>
          </w:p>
        </w:tc>
        <w:tc>
          <w:tcPr>
            <w:tcW w:w="4339" w:type="dxa"/>
            <w:gridSpan w:val="3"/>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vAlign w:val="cente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jc w:val="center"/>
              <w:rPr>
                <w:rFonts w:cs="Calibri"/>
              </w:rPr>
            </w:pPr>
            <w:r>
              <w:rPr>
                <w:rFonts w:ascii="Arial" w:hAnsi="Arial" w:cs="Arial"/>
                <w:color w:val="000000"/>
                <w:sz w:val="15"/>
              </w:rPr>
              <w:t>zurzeit unbesetzt</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6:</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Technik</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Maschinenbau-technik</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Assistentin f</w:t>
            </w:r>
            <w:r>
              <w:rPr>
                <w:rFonts w:ascii="Arial" w:hAnsi="Arial" w:cs="Arial"/>
                <w:color w:val="000000"/>
                <w:sz w:val="15"/>
              </w:rPr>
              <w:t>ü</w:t>
            </w:r>
            <w:r>
              <w:rPr>
                <w:rFonts w:ascii="Arial" w:hAnsi="Arial" w:cs="Arial"/>
                <w:color w:val="000000"/>
                <w:sz w:val="15"/>
              </w:rPr>
              <w:t>r Konstruktions- und Fertigungstechnik/AHR</w:t>
            </w:r>
            <w:r>
              <w:rPr>
                <w:rFonts w:ascii="Arial" w:hAnsi="Arial" w:cs="Arial"/>
                <w:color w:val="000000"/>
                <w:sz w:val="15"/>
              </w:rPr>
              <w:br/>
              <w:t>Assistent f</w:t>
            </w:r>
            <w:r>
              <w:rPr>
                <w:rFonts w:ascii="Arial" w:hAnsi="Arial" w:cs="Arial"/>
                <w:color w:val="000000"/>
                <w:sz w:val="15"/>
              </w:rPr>
              <w:t>ü</w:t>
            </w:r>
            <w:r>
              <w:rPr>
                <w:rFonts w:ascii="Arial" w:hAnsi="Arial" w:cs="Arial"/>
                <w:color w:val="000000"/>
                <w:sz w:val="15"/>
              </w:rPr>
              <w:t>r Konstruktions- und Fertigungstechnik/AHR</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7:</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Technik</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Naturwissen-schaften</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Biologisch-technische Assistentin/AHR Biologisch-technischer Assistent/AHR</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8:</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60" w:lineRule="exact"/>
              <w:rPr>
                <w:rFonts w:cs="Calibri"/>
              </w:rPr>
            </w:pPr>
            <w:r>
              <w:rPr>
                <w:rFonts w:ascii="Arial" w:hAnsi="Arial" w:cs="Arial"/>
                <w:color w:val="000000"/>
                <w:sz w:val="15"/>
              </w:rPr>
              <w:t>Technik</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0" w:line="160" w:lineRule="exact"/>
              <w:rPr>
                <w:rFonts w:cs="Calibri"/>
              </w:rPr>
            </w:pPr>
            <w:r>
              <w:rPr>
                <w:rFonts w:ascii="Arial" w:hAnsi="Arial" w:cs="Arial"/>
                <w:color w:val="000000"/>
                <w:sz w:val="15"/>
              </w:rPr>
              <w:t>Naturwissen-schaften</w:t>
            </w:r>
            <w:r>
              <w:rPr>
                <w:rFonts w:ascii="Arial" w:hAnsi="Arial" w:cs="Arial"/>
                <w:color w:val="000000"/>
                <w:sz w:val="15"/>
              </w:rPr>
              <w:tab/>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Chemisch-technische Assistentin/AHR Chemisch-technischer Assistent/AHR</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9:</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 xml:space="preserve">Technik </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Naturwissen-schaften</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Physikalisch-technische Assistentin/AHR</w:t>
            </w:r>
            <w:r>
              <w:rPr>
                <w:rFonts w:ascii="Arial" w:hAnsi="Arial" w:cs="Arial"/>
                <w:color w:val="000000"/>
                <w:sz w:val="15"/>
              </w:rPr>
              <w:br/>
              <w:t>Physikalisch-technischer Assistent/AHR</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10:</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Technik</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Naturwissen-schaften</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 xml:space="preserve">Umwelttechnische Assistentin/AHR </w:t>
            </w:r>
            <w:r>
              <w:rPr>
                <w:rFonts w:ascii="Arial" w:hAnsi="Arial" w:cs="Arial"/>
                <w:color w:val="000000"/>
                <w:sz w:val="15"/>
              </w:rPr>
              <w:br/>
              <w:t>Umwelttechnischer Assistent/AHR</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11:</w:t>
            </w:r>
          </w:p>
        </w:tc>
        <w:tc>
          <w:tcPr>
            <w:tcW w:w="4339" w:type="dxa"/>
            <w:gridSpan w:val="3"/>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vAlign w:val="cente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jc w:val="center"/>
              <w:rPr>
                <w:rFonts w:cs="Calibri"/>
              </w:rPr>
            </w:pPr>
            <w:r>
              <w:rPr>
                <w:rFonts w:ascii="Arial" w:hAnsi="Arial" w:cs="Arial"/>
                <w:color w:val="000000"/>
                <w:sz w:val="15"/>
              </w:rPr>
              <w:t xml:space="preserve">zurzeit unbesetzt </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12:</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Wirtschaft und Verwaltung</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Wirtschaftswis-senschaften</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Kaufm</w:t>
            </w:r>
            <w:r>
              <w:rPr>
                <w:rFonts w:ascii="Arial" w:hAnsi="Arial" w:cs="Arial"/>
                <w:color w:val="000000"/>
                <w:sz w:val="15"/>
              </w:rPr>
              <w:t>ä</w:t>
            </w:r>
            <w:r>
              <w:rPr>
                <w:rFonts w:ascii="Arial" w:hAnsi="Arial" w:cs="Arial"/>
                <w:color w:val="000000"/>
                <w:sz w:val="15"/>
              </w:rPr>
              <w:t>nnische Assistentin/AHR</w:t>
            </w:r>
            <w:r>
              <w:rPr>
                <w:rFonts w:ascii="Arial" w:hAnsi="Arial" w:cs="Arial"/>
                <w:color w:val="000000"/>
                <w:sz w:val="15"/>
              </w:rPr>
              <w:br/>
              <w:t>Kaufm</w:t>
            </w:r>
            <w:r>
              <w:rPr>
                <w:rFonts w:ascii="Arial" w:hAnsi="Arial" w:cs="Arial"/>
                <w:color w:val="000000"/>
                <w:sz w:val="15"/>
              </w:rPr>
              <w:t>ä</w:t>
            </w:r>
            <w:r>
              <w:rPr>
                <w:rFonts w:ascii="Arial" w:hAnsi="Arial" w:cs="Arial"/>
                <w:color w:val="000000"/>
                <w:sz w:val="15"/>
              </w:rPr>
              <w:t>nnischer Assistent/AHR</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13:</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Wirtschaft und Verwaltung</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Wirtschaftswis-senschaften</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Technische Assistentin f</w:t>
            </w:r>
            <w:r>
              <w:rPr>
                <w:rFonts w:ascii="Arial" w:hAnsi="Arial" w:cs="Arial"/>
                <w:color w:val="000000"/>
                <w:sz w:val="15"/>
              </w:rPr>
              <w:t>ü</w:t>
            </w:r>
            <w:r>
              <w:rPr>
                <w:rFonts w:ascii="Arial" w:hAnsi="Arial" w:cs="Arial"/>
                <w:color w:val="000000"/>
                <w:sz w:val="15"/>
              </w:rPr>
              <w:t xml:space="preserve">r Betriebsinformatik/AHR </w:t>
            </w:r>
            <w:r>
              <w:rPr>
                <w:rFonts w:ascii="Arial" w:hAnsi="Arial" w:cs="Arial"/>
                <w:color w:val="000000"/>
                <w:sz w:val="15"/>
              </w:rPr>
              <w:br/>
              <w:t>Technisch</w:t>
            </w:r>
            <w:r>
              <w:rPr>
                <w:rFonts w:ascii="Arial" w:hAnsi="Arial" w:cs="Arial"/>
                <w:color w:val="000000"/>
                <w:sz w:val="15"/>
              </w:rPr>
              <w:t>er Assistent f</w:t>
            </w:r>
            <w:r>
              <w:rPr>
                <w:rFonts w:ascii="Arial" w:hAnsi="Arial" w:cs="Arial"/>
                <w:color w:val="000000"/>
                <w:sz w:val="15"/>
              </w:rPr>
              <w:t>ü</w:t>
            </w:r>
            <w:r>
              <w:rPr>
                <w:rFonts w:ascii="Arial" w:hAnsi="Arial" w:cs="Arial"/>
                <w:color w:val="000000"/>
                <w:sz w:val="15"/>
              </w:rPr>
              <w:t>r Betriebsinformatik/AHR</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14:</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Technik</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Bautechnik</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Allgemeine Hochschulreife</w:t>
            </w:r>
            <w:r>
              <w:rPr>
                <w:rFonts w:ascii="Arial" w:hAnsi="Arial" w:cs="Arial"/>
                <w:color w:val="000000"/>
                <w:sz w:val="15"/>
              </w:rPr>
              <w:br/>
              <w:t>(Bautechnik)</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15:</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Technik</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Elektrotechnik</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Allgemeine Hochschulreife</w:t>
            </w:r>
            <w:r>
              <w:rPr>
                <w:rFonts w:ascii="Arial" w:hAnsi="Arial" w:cs="Arial"/>
                <w:color w:val="000000"/>
                <w:sz w:val="15"/>
              </w:rPr>
              <w:br/>
              <w:t>(Elektrotechnik)</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16:</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Erziehung und Soziales</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Erziehung und Soziales</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Allgemeine Hochschulreife</w:t>
            </w:r>
            <w:r>
              <w:rPr>
                <w:rFonts w:ascii="Arial" w:hAnsi="Arial" w:cs="Arial"/>
                <w:color w:val="000000"/>
                <w:sz w:val="15"/>
              </w:rPr>
              <w:br/>
              <w:t>(Erziehungswissenschaften)</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17:</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Erziehung und Soziales</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Erziehung und Soziales</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Allgemeine Hochschulreife</w:t>
            </w:r>
            <w:r>
              <w:rPr>
                <w:rFonts w:ascii="Arial" w:hAnsi="Arial" w:cs="Arial"/>
                <w:color w:val="000000"/>
                <w:sz w:val="15"/>
              </w:rPr>
              <w:br/>
              <w:t>(Freizeitsportleiterin/Freizeitsportleiter)</w:t>
            </w:r>
            <w:r>
              <w:rPr>
                <w:rFonts w:ascii="Arial" w:hAnsi="Arial" w:cs="Arial"/>
                <w:color w:val="000000"/>
                <w:sz w:val="15"/>
              </w:rPr>
              <w:br/>
              <w:t>(Sport, Biologie)</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18:</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Gestaltung</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Kunst, Gestaltung</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Allgemeine Hochschulreife</w:t>
            </w:r>
            <w:r>
              <w:rPr>
                <w:rFonts w:ascii="Arial" w:hAnsi="Arial" w:cs="Arial"/>
                <w:color w:val="000000"/>
                <w:sz w:val="15"/>
              </w:rPr>
              <w:br/>
              <w:t>(Kunst, Englisch)</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19:</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Technik</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Ern</w:t>
            </w:r>
            <w:r>
              <w:rPr>
                <w:rFonts w:ascii="Arial" w:hAnsi="Arial" w:cs="Arial"/>
                <w:color w:val="000000"/>
                <w:sz w:val="15"/>
              </w:rPr>
              <w:t>ä</w:t>
            </w:r>
            <w:r>
              <w:rPr>
                <w:rFonts w:ascii="Arial" w:hAnsi="Arial" w:cs="Arial"/>
                <w:color w:val="000000"/>
                <w:sz w:val="15"/>
              </w:rPr>
              <w:t>hrung</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Allgemeine Hochschulreife</w:t>
            </w:r>
            <w:r>
              <w:rPr>
                <w:rFonts w:ascii="Arial" w:hAnsi="Arial" w:cs="Arial"/>
                <w:color w:val="000000"/>
                <w:sz w:val="15"/>
              </w:rPr>
              <w:br/>
              <w:t>(Ern</w:t>
            </w:r>
            <w:r>
              <w:rPr>
                <w:rFonts w:ascii="Arial" w:hAnsi="Arial" w:cs="Arial"/>
                <w:color w:val="000000"/>
                <w:sz w:val="15"/>
              </w:rPr>
              <w:t>ä</w:t>
            </w:r>
            <w:r>
              <w:rPr>
                <w:rFonts w:ascii="Arial" w:hAnsi="Arial" w:cs="Arial"/>
                <w:color w:val="000000"/>
                <w:sz w:val="15"/>
              </w:rPr>
              <w:t>hrung)</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20:</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Technik</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Maschinenbau-technik</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Allgemeine Hochschulreife</w:t>
            </w:r>
            <w:r>
              <w:rPr>
                <w:rFonts w:ascii="Arial" w:hAnsi="Arial" w:cs="Arial"/>
                <w:color w:val="000000"/>
                <w:sz w:val="15"/>
              </w:rPr>
              <w:br/>
              <w:t>(Maschinenbautechnik)</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21:</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Informatik</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Mathematik, Informatik</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Allgemeine Hochschulreife</w:t>
            </w:r>
            <w:r>
              <w:rPr>
                <w:rFonts w:ascii="Arial" w:hAnsi="Arial" w:cs="Arial"/>
                <w:color w:val="000000"/>
                <w:sz w:val="15"/>
              </w:rPr>
              <w:br/>
              <w:t>(Mathematik, Informatik)</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22:</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Technik</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Naturwissen-schaften</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Allgemeine Hochschulreife</w:t>
            </w:r>
            <w:r>
              <w:rPr>
                <w:rFonts w:ascii="Arial" w:hAnsi="Arial" w:cs="Arial"/>
                <w:color w:val="000000"/>
                <w:sz w:val="15"/>
              </w:rPr>
              <w:br/>
              <w:t>(Biologie, Chemie)</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23:</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Technik</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Naturwissen-schaften</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Allgemeine Hochschulreife</w:t>
            </w:r>
            <w:r>
              <w:rPr>
                <w:rFonts w:ascii="Arial" w:hAnsi="Arial" w:cs="Arial"/>
                <w:color w:val="000000"/>
                <w:sz w:val="15"/>
              </w:rPr>
              <w:br/>
              <w:t>(Chemie, Chemietechnik)</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24:</w:t>
            </w:r>
          </w:p>
        </w:tc>
        <w:tc>
          <w:tcPr>
            <w:tcW w:w="4339" w:type="dxa"/>
            <w:gridSpan w:val="3"/>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vAlign w:val="cente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jc w:val="center"/>
              <w:rPr>
                <w:rFonts w:cs="Calibri"/>
              </w:rPr>
            </w:pPr>
            <w:r>
              <w:rPr>
                <w:rFonts w:ascii="Arial" w:hAnsi="Arial" w:cs="Arial"/>
                <w:color w:val="000000"/>
                <w:sz w:val="15"/>
              </w:rPr>
              <w:t>zurzeit unbesetzt</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25:</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Gestaltung</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Sprache und Literatur</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Allgemeine Hochschulreife</w:t>
            </w:r>
            <w:r>
              <w:rPr>
                <w:rFonts w:ascii="Arial" w:hAnsi="Arial" w:cs="Arial"/>
                <w:color w:val="000000"/>
                <w:sz w:val="15"/>
              </w:rPr>
              <w:br/>
              <w:t>(Deutsch, Englisch)</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26:</w:t>
            </w:r>
          </w:p>
        </w:tc>
        <w:tc>
          <w:tcPr>
            <w:tcW w:w="4339" w:type="dxa"/>
            <w:gridSpan w:val="3"/>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vAlign w:val="cente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jc w:val="center"/>
              <w:rPr>
                <w:rFonts w:cs="Calibri"/>
              </w:rPr>
            </w:pPr>
            <w:r>
              <w:rPr>
                <w:rFonts w:ascii="Arial" w:hAnsi="Arial" w:cs="Arial"/>
                <w:color w:val="000000"/>
                <w:sz w:val="15"/>
              </w:rPr>
              <w:t>zurzeit unbesetzt</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27:</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Wirtschaft und Verwaltung</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Wirtschaftswis-senschaften</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Allgemeine Hochschulreife (Betriebswirtschaftslehre mit Rechnungswesen und Controlling)</w:t>
            </w:r>
          </w:p>
        </w:tc>
      </w:tr>
      <w:tr w:rsidR="00000000">
        <w:tc>
          <w:tcPr>
            <w:tcW w:w="54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Anlage D 28:</w:t>
            </w:r>
          </w:p>
        </w:tc>
        <w:tc>
          <w:tcPr>
            <w:tcW w:w="104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Wirtschaft und Verwaltung</w:t>
            </w:r>
          </w:p>
        </w:tc>
        <w:tc>
          <w:tcPr>
            <w:tcW w:w="1089"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Wirtschaftswis-senschaften</w:t>
            </w:r>
          </w:p>
        </w:tc>
        <w:tc>
          <w:tcPr>
            <w:tcW w:w="2205"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rPr>
                <w:rFonts w:cs="Calibri"/>
              </w:rPr>
            </w:pPr>
            <w:r>
              <w:rPr>
                <w:rFonts w:ascii="Arial" w:hAnsi="Arial" w:cs="Arial"/>
                <w:color w:val="000000"/>
                <w:sz w:val="15"/>
              </w:rPr>
              <w:t xml:space="preserve">Allgemeine Hochschulreife (Fremdsprachenkorres-pondentin/Fremdsprachenkorrespondent) </w:t>
            </w:r>
            <w:r>
              <w:rPr>
                <w:rFonts w:ascii="Arial" w:hAnsi="Arial" w:cs="Arial"/>
                <w:color w:val="000000"/>
                <w:sz w:val="15"/>
              </w:rPr>
              <w:br/>
              <w:t>(Betriebswirtschaftslehre mit Rechnungswesen und Controlling, Sprachen)</w:t>
            </w:r>
          </w:p>
        </w:tc>
      </w:tr>
    </w:tbl>
    <w:p w:rsidR="00270E39" w:rsidRDefault="00270E39">
      <w:pPr>
        <w:pStyle w:val="V-Normaltext"/>
        <w:widowControl/>
        <w:spacing w:before="10" w:after="30" w:line="150" w:lineRule="exact"/>
      </w:pP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20" w:type="dxa"/>
          <w:right w:w="20" w:type="dxa"/>
        </w:tblCellMar>
        <w:tblLook w:val="0000" w:firstRow="0" w:lastRow="0" w:firstColumn="0" w:lastColumn="0" w:noHBand="0" w:noVBand="0"/>
      </w:tblPr>
      <w:tblGrid>
        <w:gridCol w:w="557"/>
        <w:gridCol w:w="2062"/>
        <w:gridCol w:w="2306"/>
      </w:tblGrid>
      <w:tr w:rsidR="00000000">
        <w:tc>
          <w:tcPr>
            <w:tcW w:w="553"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pPr>
            <w:r>
              <w:rPr>
                <w:rFonts w:ascii="Arial" w:hAnsi="Arial" w:cs="Calibri"/>
                <w:color w:val="000000"/>
                <w:sz w:val="15"/>
              </w:rPr>
              <w:t>Anlage D 29:</w:t>
            </w:r>
          </w:p>
        </w:tc>
        <w:tc>
          <w:tcPr>
            <w:tcW w:w="2047"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pPr>
            <w:r>
              <w:rPr>
                <w:rFonts w:ascii="Arial" w:hAnsi="Arial" w:cs="Calibri"/>
                <w:color w:val="000000"/>
                <w:sz w:val="15"/>
              </w:rPr>
              <w:t>Rahmenstundentafel FOS 13</w:t>
            </w:r>
          </w:p>
        </w:tc>
        <w:tc>
          <w:tcPr>
            <w:tcW w:w="2290" w:type="dxa"/>
            <w:tcBorders>
              <w:top w:val="single" w:sz="6" w:space="0" w:color="auto"/>
              <w:left w:val="single" w:sz="6" w:space="0" w:color="auto"/>
              <w:bottom w:val="single" w:sz="6" w:space="0" w:color="auto"/>
              <w:right w:val="single" w:sz="6" w:space="0" w:color="auto"/>
            </w:tcBorders>
            <w:tcMar>
              <w:top w:w="20" w:type="dxa"/>
              <w:left w:w="20" w:type="dxa"/>
              <w:bottom w:w="0" w:type="dxa"/>
              <w:right w:w="20" w:type="dxa"/>
            </w:tcMar>
          </w:tcPr>
          <w:p w:rsidR="00270E39" w:rsidRDefault="00270E39">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s>
              <w:spacing w:before="10" w:after="110" w:line="160" w:lineRule="exact"/>
            </w:pPr>
            <w:r>
              <w:rPr>
                <w:rFonts w:ascii="Arial" w:hAnsi="Arial" w:cs="Calibri"/>
                <w:color w:val="000000"/>
                <w:sz w:val="15"/>
              </w:rPr>
              <w:t>Allgemeine Hochschulreife f</w:t>
            </w:r>
            <w:r>
              <w:rPr>
                <w:rFonts w:ascii="Arial" w:hAnsi="Arial" w:cs="Calibri"/>
                <w:color w:val="000000"/>
                <w:sz w:val="15"/>
              </w:rPr>
              <w:t>ü</w:t>
            </w:r>
            <w:r>
              <w:rPr>
                <w:rFonts w:ascii="Arial" w:hAnsi="Arial" w:cs="Calibri"/>
                <w:color w:val="000000"/>
                <w:sz w:val="15"/>
              </w:rPr>
              <w:t>r berufserfahrene</w:t>
            </w:r>
            <w:r>
              <w:rPr>
                <w:rFonts w:ascii="Arial" w:hAnsi="Arial" w:cs="Calibri"/>
                <w:color w:val="000000"/>
                <w:sz w:val="15"/>
              </w:rPr>
              <w:br/>
              <w:t>Sch</w:t>
            </w:r>
            <w:r>
              <w:rPr>
                <w:rFonts w:ascii="Arial" w:hAnsi="Arial" w:cs="Calibri"/>
                <w:color w:val="000000"/>
                <w:sz w:val="15"/>
              </w:rPr>
              <w:t>ü</w:t>
            </w:r>
            <w:r>
              <w:rPr>
                <w:rFonts w:ascii="Arial" w:hAnsi="Arial" w:cs="Calibri"/>
                <w:color w:val="000000"/>
                <w:sz w:val="15"/>
              </w:rPr>
              <w:t>lerinnen und Sch</w:t>
            </w:r>
            <w:r>
              <w:rPr>
                <w:rFonts w:ascii="Arial" w:hAnsi="Arial" w:cs="Calibri"/>
                <w:color w:val="000000"/>
                <w:sz w:val="15"/>
              </w:rPr>
              <w:t>ü</w:t>
            </w:r>
            <w:r>
              <w:rPr>
                <w:rFonts w:ascii="Arial" w:hAnsi="Arial" w:cs="Calibri"/>
                <w:color w:val="000000"/>
                <w:sz w:val="15"/>
              </w:rPr>
              <w:t>ler</w:t>
            </w:r>
          </w:p>
        </w:tc>
      </w:tr>
    </w:tbl>
    <w:p w:rsidR="00270E39" w:rsidRDefault="00270E39">
      <w:pPr>
        <w:pStyle w:val="V-Normaltext"/>
        <w:widowControl/>
        <w:spacing w:before="10" w:after="30" w:line="150" w:lineRule="exact"/>
      </w:pPr>
      <w:r>
        <w:rPr>
          <w:rFonts w:cs="Calibri"/>
        </w:rPr>
        <w:t>Fachoberschule, Klasse 13</w:t>
      </w:r>
    </w:p>
    <w:p w:rsidR="00270E39" w:rsidRDefault="00270E39">
      <w:pPr>
        <w:pStyle w:val="V-Normaltext"/>
        <w:widowControl/>
        <w:rPr>
          <w:rFonts w:cs="Calibri"/>
        </w:rPr>
      </w:pPr>
    </w:p>
    <w:p w:rsidR="00270E39" w:rsidRDefault="00270E39">
      <w:pPr>
        <w:pStyle w:val="V-Normaltext"/>
        <w:widowControl/>
      </w:pPr>
    </w:p>
    <w:p w:rsidR="00270E39" w:rsidRDefault="00270E39">
      <w:pPr>
        <w:pStyle w:val="V-Normaltext"/>
        <w:tabs>
          <w:tab w:val="left" w:pos="3969"/>
          <w:tab w:val="left" w:pos="4200"/>
          <w:tab w:val="left" w:pos="4900"/>
          <w:tab w:val="left" w:pos="5600"/>
          <w:tab w:val="left" w:pos="6300"/>
          <w:tab w:val="left" w:pos="7000"/>
          <w:tab w:val="left" w:pos="7700"/>
          <w:tab w:val="left" w:pos="8400"/>
        </w:tabs>
        <w:spacing w:before="10" w:after="50" w:line="190" w:lineRule="exact"/>
        <w:jc w:val="righ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272"/>
        <w:gridCol w:w="355"/>
        <w:gridCol w:w="355"/>
        <w:gridCol w:w="355"/>
        <w:gridCol w:w="355"/>
        <w:gridCol w:w="355"/>
        <w:gridCol w:w="355"/>
        <w:gridCol w:w="483"/>
      </w:tblGrid>
      <w:tr w:rsidR="00000000">
        <w:tc>
          <w:tcPr>
            <w:tcW w:w="4874" w:type="dxa"/>
            <w:gridSpan w:val="8"/>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rPr>
                <w:rFonts w:cs="Calibri"/>
              </w:rPr>
            </w:pPr>
            <w:r>
              <w:rPr>
                <w:rFonts w:ascii="Arial" w:hAnsi="Arial" w:cs="Arial"/>
                <w:b/>
                <w:color w:val="000000"/>
                <w:sz w:val="15"/>
              </w:rPr>
              <w:t>Berufliches Gymnasium f</w:t>
            </w:r>
            <w:r>
              <w:rPr>
                <w:rFonts w:ascii="Arial" w:hAnsi="Arial" w:cs="Arial"/>
                <w:b/>
                <w:color w:val="000000"/>
                <w:sz w:val="15"/>
              </w:rPr>
              <w:t>ü</w:t>
            </w:r>
            <w:r>
              <w:rPr>
                <w:rFonts w:ascii="Arial" w:hAnsi="Arial" w:cs="Arial"/>
                <w:b/>
                <w:color w:val="000000"/>
                <w:sz w:val="15"/>
              </w:rPr>
              <w:t>r Technik</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rPr>
                <w:rFonts w:cs="Calibri"/>
              </w:rPr>
            </w:pPr>
            <w:r>
              <w:rPr>
                <w:rFonts w:ascii="Arial" w:hAnsi="Arial" w:cs="Arial"/>
                <w:b/>
                <w:color w:val="000000"/>
                <w:sz w:val="15"/>
              </w:rPr>
              <w:t>Fachbereich:</w:t>
            </w:r>
            <w:r>
              <w:rPr>
                <w:rFonts w:ascii="Arial" w:hAnsi="Arial" w:cs="Arial"/>
                <w:b/>
                <w:color w:val="000000"/>
                <w:sz w:val="15"/>
              </w:rPr>
              <w:tab/>
              <w:t>Technik</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rPr>
                <w:rFonts w:cs="Calibri"/>
              </w:rPr>
            </w:pPr>
            <w:r>
              <w:rPr>
                <w:rFonts w:ascii="Arial" w:hAnsi="Arial" w:cs="Arial"/>
                <w:b/>
                <w:color w:val="000000"/>
                <w:sz w:val="15"/>
              </w:rPr>
              <w:t>Fachlicher Schwerpunkt:</w:t>
            </w:r>
            <w:r>
              <w:rPr>
                <w:rFonts w:ascii="Arial" w:hAnsi="Arial" w:cs="Arial"/>
                <w:b/>
                <w:color w:val="000000"/>
                <w:sz w:val="15"/>
              </w:rPr>
              <w:tab/>
              <w:t>Bautechnik</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Arial"/>
                <w:b/>
                <w:color w:val="000000"/>
                <w:sz w:val="15"/>
              </w:rPr>
              <w:t>Bildungsgang:</w:t>
            </w:r>
            <w:r>
              <w:rPr>
                <w:rFonts w:ascii="Arial" w:hAnsi="Arial" w:cs="Calibri"/>
                <w:b/>
                <w:color w:val="000000"/>
                <w:sz w:val="15"/>
              </w:rPr>
              <w:tab/>
              <w:t>Bautechnische Assistentin/AHR</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Bautechnischer Assistent/AHR</w:t>
            </w:r>
          </w:p>
        </w:tc>
      </w:tr>
      <w:tr w:rsidR="00000000">
        <w:tc>
          <w:tcPr>
            <w:tcW w:w="2268"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rPr>
                <w:rFonts w:cs="Calibri"/>
              </w:rPr>
            </w:pP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11.1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11.2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12.1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12.2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13.1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13.2</w:t>
            </w:r>
          </w:p>
        </w:tc>
        <w:tc>
          <w:tcPr>
            <w:tcW w:w="482"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Arial"/>
                <w:b/>
                <w:color w:val="000000"/>
                <w:sz w:val="15"/>
              </w:rPr>
              <w:t>14</w:t>
            </w:r>
            <w:r>
              <w:rPr>
                <w:rFonts w:ascii="Arial" w:hAnsi="Arial" w:cs="Calibri"/>
                <w:b/>
                <w:sz w:val="15"/>
              </w:rPr>
              <w:t>1)</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BERUFSBEZOGENER</w:t>
            </w:r>
            <w:r>
              <w:rPr>
                <w:rStyle w:val="Unterstrichen"/>
                <w:rFonts w:cs="Calibri"/>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Bautechnik</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Physik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Bauplanungstechnik oder Holztechnik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sz w:val="13"/>
              </w:rPr>
              <w:t>Chemie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Mathematik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Informatik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Wirtschaftslehre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Englisch</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Zweite Fremdsprache2)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Fachpraxis</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Betriebspraktika</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r>
              <w:rPr>
                <w:rFonts w:ascii="Arial" w:hAnsi="Arial" w:cs="Calibri"/>
                <w:sz w:val="13"/>
              </w:rPr>
              <w:t>3)</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r>
              <w:rPr>
                <w:rFonts w:ascii="Arial" w:hAnsi="Arial" w:cs="Calibri"/>
                <w:sz w:val="13"/>
              </w:rPr>
              <w:t>3)</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(30) 9</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w:t>
            </w:r>
            <w:r>
              <w:rPr>
                <w:rStyle w:val="Unterstrichen"/>
                <w:rFonts w:cs="Calibri"/>
                <w:b/>
                <w:sz w:val="13"/>
              </w:rPr>
              <w:t>Ü</w:t>
            </w:r>
            <w:r>
              <w:rPr>
                <w:rStyle w:val="Unterstrichen"/>
                <w:rFonts w:cs="Calibri"/>
                <w:b/>
                <w:sz w:val="13"/>
              </w:rPr>
              <w:t>BERGREIFENDER</w:t>
            </w:r>
            <w:r>
              <w:rPr>
                <w:rStyle w:val="Unterstrichen"/>
                <w:rFonts w:cs="Calibri"/>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Deutsch</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Gesellschaftslehre mit Geschichte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Religionslehre*)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Sport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DIFFERENZIERUNGSBEREICH</w:t>
            </w:r>
          </w:p>
        </w:tc>
      </w:tr>
      <w:tr w:rsidR="00000000">
        <w:tc>
          <w:tcPr>
            <w:tcW w:w="2268"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Wahlfach</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b/>
                <w:sz w:val="13"/>
              </w:rPr>
              <w:t>WOCHENSTUNDEN</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(38) 11,4</w:t>
            </w:r>
          </w:p>
        </w:tc>
      </w:tr>
      <w:tr w:rsidR="00000000">
        <w:tc>
          <w:tcPr>
            <w:tcW w:w="4874" w:type="dxa"/>
            <w:gridSpan w:val="8"/>
            <w:tcBorders>
              <w:left w:val="none" w:sz="2" w:space="0" w:color="auto"/>
              <w:bottom w:val="none" w:sz="2" w:space="0" w:color="auto"/>
              <w:right w:val="none" w:sz="2"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sz w:val="15"/>
              </w:rPr>
              <w:t>Jahreswochenstundenzahl gesamt: 119,4</w:t>
            </w:r>
          </w:p>
        </w:tc>
      </w:tr>
    </w:tbl>
    <w:p w:rsidR="00270E39" w:rsidRDefault="00270E39">
      <w:pPr>
        <w:pStyle w:val="V-Normaltext"/>
        <w:tabs>
          <w:tab w:val="left" w:pos="3969"/>
          <w:tab w:val="left" w:pos="4200"/>
          <w:tab w:val="left" w:pos="4900"/>
          <w:tab w:val="left" w:pos="5600"/>
          <w:tab w:val="left" w:pos="6300"/>
          <w:tab w:val="left" w:pos="7000"/>
          <w:tab w:val="left" w:pos="7700"/>
          <w:tab w:val="left" w:pos="8400"/>
        </w:tabs>
        <w:spacing w:before="10" w:after="50" w:line="190" w:lineRule="exact"/>
        <w:jc w:val="right"/>
      </w:pPr>
      <w:r>
        <w:rPr>
          <w:rFonts w:cs="Calibri"/>
        </w:rPr>
        <w:t>Anlage D 1</w:t>
      </w:r>
    </w:p>
    <w:p w:rsidR="00270E39" w:rsidRDefault="00270E39">
      <w:pPr>
        <w:pStyle w:val="V-Normaltext"/>
        <w:widowControl/>
        <w:ind w:left="0" w:firstLine="0"/>
        <w:jc w:val="right"/>
      </w:pPr>
      <w:r>
        <w:rPr>
          <w:rFonts w:cs="Calibri"/>
        </w:rPr>
        <w:t>Anmerkungen:</w:t>
      </w:r>
      <w:r>
        <w:rPr>
          <w:rFonts w:cs="Calibri"/>
        </w:rPr>
        <w:tab/>
      </w:r>
    </w:p>
    <w:p w:rsidR="00270E39" w:rsidRDefault="00270E39">
      <w:pPr>
        <w:pStyle w:val="V-Normaltext"/>
        <w:keepNext/>
        <w:widowControl/>
        <w:spacing w:before="10" w:after="50"/>
        <w:ind w:left="227" w:hanging="227"/>
      </w:pPr>
      <w:r>
        <w:rPr>
          <w:rFonts w:cs="Calibri"/>
        </w:rPr>
        <w:t>I.</w:t>
      </w:r>
      <w:r>
        <w:rPr>
          <w:rFonts w:cs="Calibri"/>
        </w:rPr>
        <w:tab/>
      </w:r>
      <w:r>
        <w:rPr>
          <w:rFonts w:cs="Calibri"/>
        </w:rPr>
        <w:t>Zweite Fremdsprache</w:t>
      </w:r>
    </w:p>
    <w:p w:rsidR="00270E39" w:rsidRDefault="00270E39">
      <w:pPr>
        <w:pStyle w:val="V-Normaltext"/>
        <w:widowControl/>
        <w:rPr>
          <w:rFonts w:cs="Calibri"/>
        </w:rPr>
      </w:pPr>
    </w:p>
    <w:p w:rsidR="00270E39" w:rsidRDefault="00270E39">
      <w:pPr>
        <w:pStyle w:val="V-Normaltext"/>
        <w:keepNext/>
        <w:widowControl/>
        <w:spacing w:before="10" w:after="50"/>
        <w:ind w:left="228"/>
        <w:rPr>
          <w:rFonts w:cs="Calibri"/>
        </w:rPr>
      </w:pPr>
      <w:r>
        <w:t>F</w:t>
      </w:r>
      <w:r>
        <w:t>ü</w:t>
      </w:r>
      <w:r>
        <w:t>r Sch</w:t>
      </w:r>
      <w:r>
        <w:t>ü</w:t>
      </w:r>
      <w:r>
        <w:t>lerinnen und Sch</w:t>
      </w:r>
      <w:r>
        <w:t>ü</w:t>
      </w:r>
      <w:r>
        <w:t>ler, die ihre Verpflichtungen zur Belegung einer zweiten Fremdsprache erf</w:t>
      </w:r>
      <w:r>
        <w:t>ü</w:t>
      </w:r>
      <w:r>
        <w:t>llt haben, werden die f</w:t>
      </w:r>
      <w:r>
        <w:t>ü</w:t>
      </w:r>
      <w:r>
        <w:t>r die zweite Fremdsprache vorgesehenen Wochenstunden dem Differenzierungsbereich zugewiesen.</w:t>
      </w:r>
    </w:p>
    <w:p w:rsidR="00270E39" w:rsidRDefault="00270E39">
      <w:pPr>
        <w:pStyle w:val="V-Normaltext"/>
        <w:widowControl/>
      </w:pPr>
    </w:p>
    <w:p w:rsidR="00270E39" w:rsidRDefault="00270E39">
      <w:pPr>
        <w:pStyle w:val="V-Normaltext"/>
        <w:keepNext/>
        <w:widowControl/>
        <w:spacing w:before="10" w:after="50"/>
        <w:ind w:left="227" w:hanging="227"/>
        <w:rPr>
          <w:rFonts w:cs="Calibri"/>
        </w:rPr>
      </w:pPr>
      <w:r>
        <w:rPr>
          <w:rFonts w:cs="Calibri"/>
        </w:rPr>
        <w:t>II.</w:t>
      </w:r>
      <w:r>
        <w:rPr>
          <w:rFonts w:cs="Calibri"/>
        </w:rPr>
        <w:tab/>
      </w:r>
      <w:r>
        <w:t>Ü</w:t>
      </w:r>
      <w:r>
        <w:t xml:space="preserve">bersicht </w:t>
      </w:r>
      <w:r>
        <w:t>ü</w:t>
      </w:r>
      <w:r>
        <w:t>ber die Pr</w:t>
      </w:r>
      <w:r>
        <w:t>ü</w:t>
      </w:r>
      <w:r>
        <w:t>fungsf</w:t>
      </w:r>
      <w:r>
        <w:t>ä</w:t>
      </w:r>
      <w:r>
        <w:t>cher zum Erwerb der allgemeinen Hochschulreife und die Pr</w:t>
      </w:r>
      <w:r>
        <w:t>ü</w:t>
      </w:r>
      <w:r>
        <w:t>fungsf</w:t>
      </w:r>
      <w:r>
        <w:t>ä</w:t>
      </w:r>
      <w:r>
        <w:t>cher der berufsbezogenen Pr</w:t>
      </w:r>
      <w:r>
        <w:t>ü</w:t>
      </w:r>
      <w:r>
        <w:t>fung:</w:t>
      </w:r>
    </w:p>
    <w:p w:rsidR="00270E39" w:rsidRDefault="00270E39">
      <w:pPr>
        <w:pStyle w:val="V-Normaltext"/>
        <w:widowControl/>
      </w:pPr>
    </w:p>
    <w:p w:rsidR="00270E39" w:rsidRDefault="00270E39">
      <w:pPr>
        <w:pStyle w:val="V-Normaltext"/>
        <w:widowControl/>
        <w:spacing w:before="10" w:after="10" w:line="40" w:lineRule="exact"/>
        <w:rPr>
          <w:rFonts w:cs="Calibri"/>
        </w:rPr>
      </w:pPr>
    </w:p>
    <w:p w:rsidR="00270E39" w:rsidRDefault="00270E39">
      <w:pPr>
        <w:pStyle w:val="V-Normaltext"/>
        <w:widowControl/>
        <w:ind w:left="228"/>
        <w:jc w:val="left"/>
        <w:rPr>
          <w:rFonts w:cs="Calibri"/>
        </w:rPr>
      </w:pPr>
      <w:r>
        <w:rPr>
          <w:b/>
        </w:rPr>
        <w:t>Abiturpr</w:t>
      </w:r>
      <w:r>
        <w:rPr>
          <w:b/>
        </w:rPr>
        <w:t>ü</w:t>
      </w:r>
      <w:r>
        <w:rPr>
          <w:b/>
        </w:rPr>
        <w:t>fung</w:t>
      </w:r>
    </w:p>
    <w:p w:rsidR="00270E39" w:rsidRDefault="00270E39">
      <w:pPr>
        <w:pStyle w:val="V-Normaltext"/>
        <w:keepNext/>
        <w:widowControl/>
        <w:spacing w:before="10" w:after="50"/>
        <w:rPr>
          <w:rFonts w:cs="Calibri"/>
        </w:rPr>
      </w:pPr>
      <w:r>
        <w:t>1. Pr</w:t>
      </w:r>
      <w:r>
        <w:t>ü</w:t>
      </w:r>
      <w:r>
        <w:t>fungsfach (weiteres Leistungskursfach): Mathematik</w:t>
      </w:r>
    </w:p>
    <w:p w:rsidR="00270E39" w:rsidRDefault="00270E39">
      <w:pPr>
        <w:pStyle w:val="V-Normaltext"/>
        <w:widowControl/>
      </w:pPr>
    </w:p>
    <w:p w:rsidR="00270E39" w:rsidRDefault="00270E39">
      <w:pPr>
        <w:pStyle w:val="V-Normaltext"/>
        <w:keepNext/>
        <w:widowControl/>
        <w:spacing w:before="10" w:after="50"/>
        <w:ind w:left="228"/>
      </w:pPr>
      <w:r>
        <w:rPr>
          <w:rFonts w:cs="Calibri"/>
        </w:rPr>
        <w:t>2. Pr</w:t>
      </w:r>
      <w:r>
        <w:rPr>
          <w:rFonts w:cs="Calibri"/>
        </w:rPr>
        <w:t>ü</w:t>
      </w:r>
      <w:r>
        <w:rPr>
          <w:rFonts w:cs="Calibri"/>
        </w:rPr>
        <w:t>fungsfac</w:t>
      </w:r>
      <w:r>
        <w:rPr>
          <w:rFonts w:cs="Calibri"/>
        </w:rPr>
        <w:t>h (Profil bildendes Leistungskursfach): Bautechnik</w:t>
      </w:r>
    </w:p>
    <w:p w:rsidR="00270E39" w:rsidRDefault="00270E39">
      <w:pPr>
        <w:pStyle w:val="V-Normaltext"/>
        <w:widowControl/>
        <w:rPr>
          <w:rFonts w:cs="Calibri"/>
        </w:rPr>
      </w:pPr>
    </w:p>
    <w:p w:rsidR="00270E39" w:rsidRDefault="00270E39">
      <w:pPr>
        <w:pStyle w:val="V-Normaltext"/>
        <w:keepNext/>
        <w:widowControl/>
        <w:spacing w:before="10" w:after="50"/>
        <w:ind w:left="239" w:hanging="12"/>
        <w:rPr>
          <w:rFonts w:cs="Calibri"/>
        </w:rPr>
      </w:pPr>
      <w:r>
        <w:t>3. Pr</w:t>
      </w:r>
      <w:r>
        <w:t>ü</w:t>
      </w:r>
      <w:r>
        <w:t xml:space="preserve">fungsfach (Grundkursfach): </w:t>
      </w:r>
      <w:r>
        <w:br/>
        <w:t>ein Fach der F</w:t>
      </w:r>
      <w:r>
        <w:t>ä</w:t>
      </w:r>
      <w:r>
        <w:t xml:space="preserve">chergruppe Deutsch, Englisch     </w:t>
      </w:r>
    </w:p>
    <w:p w:rsidR="00270E39" w:rsidRDefault="00270E39">
      <w:pPr>
        <w:pStyle w:val="V-Normaltext"/>
        <w:widowControl/>
      </w:pPr>
    </w:p>
    <w:p w:rsidR="00270E39" w:rsidRDefault="00270E39">
      <w:pPr>
        <w:pStyle w:val="V-Normaltext"/>
        <w:keepNext/>
        <w:widowControl/>
        <w:spacing w:before="10" w:after="50"/>
        <w:ind w:left="228"/>
      </w:pPr>
      <w:r>
        <w:rPr>
          <w:rFonts w:cs="Calibri"/>
        </w:rPr>
        <w:t>4. Pr</w:t>
      </w:r>
      <w:r>
        <w:rPr>
          <w:rFonts w:cs="Calibri"/>
        </w:rPr>
        <w:t>ü</w:t>
      </w:r>
      <w:r>
        <w:rPr>
          <w:rFonts w:cs="Calibri"/>
        </w:rPr>
        <w:t>fungsfach (Grundkursfach):</w:t>
      </w:r>
    </w:p>
    <w:p w:rsidR="00270E39" w:rsidRDefault="00270E39">
      <w:pPr>
        <w:pStyle w:val="V-Normaltext"/>
        <w:widowControl/>
        <w:rPr>
          <w:rFonts w:cs="Calibri"/>
        </w:rPr>
      </w:pPr>
    </w:p>
    <w:p w:rsidR="00270E39" w:rsidRDefault="00270E39">
      <w:pPr>
        <w:pStyle w:val="V-Normaltext"/>
        <w:keepNext/>
        <w:widowControl/>
        <w:spacing w:before="10" w:after="50"/>
        <w:ind w:left="256"/>
        <w:rPr>
          <w:rFonts w:cs="Calibri"/>
        </w:rPr>
      </w:pPr>
      <w:r>
        <w:t>ein Fach der F</w:t>
      </w:r>
      <w:r>
        <w:t>ä</w:t>
      </w:r>
      <w:r>
        <w:t xml:space="preserve">chergruppe Gesellschaftslehre mit Geschichte, </w:t>
      </w:r>
      <w:r>
        <w:br/>
        <w:t>Religionslehre</w:t>
      </w:r>
    </w:p>
    <w:p w:rsidR="00270E39" w:rsidRDefault="00270E39">
      <w:pPr>
        <w:pStyle w:val="V-Normaltext"/>
        <w:widowControl/>
        <w:ind w:left="681"/>
      </w:pPr>
    </w:p>
    <w:p w:rsidR="00270E39" w:rsidRDefault="00270E39">
      <w:pPr>
        <w:pStyle w:val="V-Normaltext"/>
        <w:widowControl/>
        <w:spacing w:before="10" w:after="10" w:line="40" w:lineRule="exact"/>
        <w:rPr>
          <w:rFonts w:cs="Calibri"/>
        </w:rPr>
      </w:pPr>
    </w:p>
    <w:p w:rsidR="00270E39" w:rsidRDefault="00270E39">
      <w:pPr>
        <w:pStyle w:val="V-Normaltext"/>
        <w:widowControl/>
        <w:spacing w:before="10" w:after="50"/>
        <w:ind w:left="228"/>
        <w:jc w:val="left"/>
        <w:rPr>
          <w:rFonts w:cs="Calibri"/>
        </w:rPr>
      </w:pPr>
      <w:r>
        <w:rPr>
          <w:b/>
        </w:rPr>
        <w:t>Berufsabschlusspr</w:t>
      </w:r>
      <w:r>
        <w:rPr>
          <w:b/>
        </w:rPr>
        <w:t>ü</w:t>
      </w:r>
      <w:r>
        <w:rPr>
          <w:b/>
        </w:rPr>
        <w:t>fung</w:t>
      </w:r>
    </w:p>
    <w:p w:rsidR="00270E39" w:rsidRDefault="00270E39">
      <w:pPr>
        <w:pStyle w:val="V-Normaltext"/>
        <w:widowControl/>
        <w:spacing w:before="50" w:after="50"/>
      </w:pPr>
      <w:r>
        <w:rPr>
          <w:b/>
        </w:rPr>
        <w:t>Erste Teilpr</w:t>
      </w:r>
      <w:r>
        <w:rPr>
          <w:b/>
        </w:rPr>
        <w:t>ü</w:t>
      </w:r>
      <w:r>
        <w:rPr>
          <w:b/>
        </w:rPr>
        <w:t>fung</w:t>
      </w:r>
      <w:r>
        <w:rPr>
          <w:rFonts w:cs="Calibri"/>
        </w:rPr>
        <w:t xml:space="preserve">4) </w:t>
      </w:r>
    </w:p>
    <w:p w:rsidR="00270E39" w:rsidRDefault="00270E39">
      <w:pPr>
        <w:pStyle w:val="V-Normaltext"/>
        <w:widowControl/>
        <w:spacing w:before="10" w:after="50"/>
      </w:pPr>
      <w:r>
        <w:rPr>
          <w:rFonts w:cs="Calibri"/>
        </w:rPr>
        <w:t>Pr</w:t>
      </w:r>
      <w:r>
        <w:rPr>
          <w:rFonts w:cs="Calibri"/>
        </w:rPr>
        <w:t>ü</w:t>
      </w:r>
      <w:r>
        <w:rPr>
          <w:rFonts w:cs="Calibri"/>
        </w:rPr>
        <w:t>fungsf</w:t>
      </w:r>
      <w:r>
        <w:rPr>
          <w:rFonts w:cs="Calibri"/>
        </w:rPr>
        <w:t>ä</w:t>
      </w:r>
      <w:r>
        <w:rPr>
          <w:rFonts w:cs="Calibri"/>
        </w:rPr>
        <w:t>cher:</w:t>
      </w:r>
    </w:p>
    <w:p w:rsidR="00270E39" w:rsidRDefault="00270E39">
      <w:pPr>
        <w:pStyle w:val="V-Normaltext"/>
        <w:widowControl/>
        <w:tabs>
          <w:tab w:val="left" w:pos="3266"/>
        </w:tabs>
      </w:pPr>
      <w:r>
        <w:rPr>
          <w:rFonts w:cs="Calibri"/>
        </w:rPr>
        <w:t>1. Bautechnik</w:t>
      </w:r>
      <w:r>
        <w:rPr>
          <w:rFonts w:cs="Calibri"/>
        </w:rPr>
        <w:tab/>
        <w:t>(schriftlich)</w:t>
      </w:r>
    </w:p>
    <w:p w:rsidR="00270E39" w:rsidRDefault="00270E39">
      <w:pPr>
        <w:pStyle w:val="V-Normaltext"/>
        <w:widowControl/>
        <w:tabs>
          <w:tab w:val="left" w:pos="3266"/>
        </w:tabs>
      </w:pPr>
      <w:r>
        <w:rPr>
          <w:rFonts w:cs="Calibri"/>
        </w:rPr>
        <w:t>2. Mathematik</w:t>
      </w:r>
      <w:r>
        <w:rPr>
          <w:rFonts w:cs="Calibri"/>
        </w:rPr>
        <w:tab/>
        <w:t>(schriftlich)</w:t>
      </w:r>
    </w:p>
    <w:p w:rsidR="00270E39" w:rsidRDefault="00270E39">
      <w:pPr>
        <w:pStyle w:val="V-Normaltext"/>
        <w:widowControl/>
        <w:tabs>
          <w:tab w:val="left" w:pos="3266"/>
        </w:tabs>
      </w:pPr>
      <w:r>
        <w:rPr>
          <w:rFonts w:cs="Calibri"/>
        </w:rPr>
        <w:t>3. Deutsch oder Englisch</w:t>
      </w:r>
      <w:r>
        <w:rPr>
          <w:rFonts w:cs="Calibri"/>
        </w:rPr>
        <w:tab/>
        <w:t>(schriftlich)</w:t>
      </w:r>
    </w:p>
    <w:p w:rsidR="00270E39" w:rsidRDefault="00270E39">
      <w:pPr>
        <w:pStyle w:val="V-Normaltext"/>
        <w:widowControl/>
        <w:spacing w:before="10" w:after="10" w:line="10" w:lineRule="exact"/>
      </w:pPr>
      <w:r>
        <w:rPr>
          <w:rFonts w:cs="Calibri"/>
        </w:rPr>
        <w:t>4. Gesellschaftslehre mit Geschichte</w:t>
      </w:r>
      <w:r>
        <w:rPr>
          <w:rFonts w:cs="Calibri"/>
        </w:rPr>
        <w:tab/>
        <w:t>(m</w:t>
      </w:r>
      <w:r>
        <w:rPr>
          <w:rFonts w:cs="Calibri"/>
        </w:rPr>
        <w:t>ü</w:t>
      </w:r>
      <w:r>
        <w:rPr>
          <w:rFonts w:cs="Calibri"/>
        </w:rPr>
        <w:t>ndlich)</w:t>
      </w:r>
    </w:p>
    <w:p w:rsidR="00270E39" w:rsidRDefault="00270E39">
      <w:pPr>
        <w:pStyle w:val="V-Normaltext"/>
        <w:widowControl/>
      </w:pPr>
      <w:r>
        <w:rPr>
          <w:rFonts w:cs="Calibri"/>
        </w:rPr>
        <w:t>oder Religionslehre</w:t>
      </w:r>
    </w:p>
    <w:p w:rsidR="00270E39" w:rsidRDefault="00270E39">
      <w:pPr>
        <w:pStyle w:val="V-Normaltext"/>
        <w:widowControl/>
        <w:spacing w:before="90" w:after="10"/>
        <w:ind w:left="228"/>
        <w:jc w:val="left"/>
      </w:pPr>
      <w:r>
        <w:rPr>
          <w:rFonts w:cs="Calibri"/>
          <w:b/>
        </w:rPr>
        <w:t>Zweite Teilpr</w:t>
      </w:r>
      <w:r>
        <w:rPr>
          <w:rFonts w:cs="Calibri"/>
          <w:b/>
        </w:rPr>
        <w:t>ü</w:t>
      </w:r>
      <w:r>
        <w:rPr>
          <w:rFonts w:cs="Calibri"/>
          <w:b/>
        </w:rPr>
        <w:t>fung</w:t>
      </w:r>
    </w:p>
    <w:p w:rsidR="00270E39" w:rsidRDefault="00270E39">
      <w:pPr>
        <w:pStyle w:val="V-Normaltext"/>
        <w:widowControl/>
        <w:spacing w:before="10" w:after="50"/>
      </w:pPr>
      <w:r>
        <w:rPr>
          <w:rFonts w:cs="Calibri"/>
        </w:rPr>
        <w:t>Pr</w:t>
      </w:r>
      <w:r>
        <w:rPr>
          <w:rFonts w:cs="Calibri"/>
        </w:rPr>
        <w:t>ü</w:t>
      </w:r>
      <w:r>
        <w:rPr>
          <w:rFonts w:cs="Calibri"/>
        </w:rPr>
        <w:t>fungsf</w:t>
      </w:r>
      <w:r>
        <w:rPr>
          <w:rFonts w:cs="Calibri"/>
        </w:rPr>
        <w:t>ä</w:t>
      </w:r>
      <w:r>
        <w:rPr>
          <w:rFonts w:cs="Calibri"/>
        </w:rPr>
        <w:t>cher:</w:t>
      </w:r>
    </w:p>
    <w:p w:rsidR="00270E39" w:rsidRDefault="00270E39">
      <w:pPr>
        <w:pStyle w:val="V-Normaltext"/>
        <w:widowControl/>
        <w:tabs>
          <w:tab w:val="left" w:pos="3266"/>
        </w:tabs>
      </w:pPr>
      <w:r>
        <w:rPr>
          <w:rFonts w:cs="Calibri"/>
        </w:rPr>
        <w:t>5. Bauplanungstechnik oder Holztechnik</w:t>
      </w:r>
      <w:r>
        <w:rPr>
          <w:rFonts w:cs="Calibri"/>
        </w:rPr>
        <w:tab/>
        <w:t>(schriftlich)</w:t>
      </w:r>
    </w:p>
    <w:p w:rsidR="00270E39" w:rsidRDefault="00270E39">
      <w:pPr>
        <w:pStyle w:val="V-Normaltext"/>
        <w:widowControl/>
        <w:tabs>
          <w:tab w:val="left" w:pos="3266"/>
        </w:tabs>
      </w:pPr>
      <w:r>
        <w:rPr>
          <w:rFonts w:cs="Calibri"/>
        </w:rPr>
        <w:t>6. Wirtschaftslehre</w:t>
      </w:r>
      <w:r>
        <w:rPr>
          <w:rFonts w:cs="Calibri"/>
        </w:rPr>
        <w:tab/>
        <w:t>(schriftlich)</w:t>
      </w:r>
    </w:p>
    <w:p w:rsidR="00270E39" w:rsidRDefault="00270E39">
      <w:pPr>
        <w:pStyle w:val="V-Normaltext"/>
        <w:widowControl/>
        <w:spacing w:before="90" w:after="10"/>
        <w:ind w:left="228"/>
        <w:jc w:val="left"/>
      </w:pPr>
      <w:r>
        <w:rPr>
          <w:rFonts w:cs="Calibri"/>
        </w:rPr>
        <w:t>Praktische Pr</w:t>
      </w:r>
      <w:r>
        <w:rPr>
          <w:rFonts w:cs="Calibri"/>
        </w:rPr>
        <w:t>ü</w:t>
      </w:r>
      <w:r>
        <w:rPr>
          <w:rFonts w:cs="Calibri"/>
        </w:rPr>
        <w:t>fung:</w:t>
      </w:r>
    </w:p>
    <w:p w:rsidR="00270E39" w:rsidRDefault="00270E39">
      <w:pPr>
        <w:pStyle w:val="V-Normaltext"/>
        <w:widowControl/>
        <w:ind w:left="455" w:hanging="200"/>
      </w:pPr>
      <w:r>
        <w:rPr>
          <w:rFonts w:cs="Calibri"/>
        </w:rPr>
        <w:t>Die Dauer der praktischen Pr</w:t>
      </w:r>
      <w:r>
        <w:rPr>
          <w:rFonts w:cs="Calibri"/>
        </w:rPr>
        <w:t>ü</w:t>
      </w:r>
      <w:r>
        <w:rPr>
          <w:rFonts w:cs="Calibri"/>
        </w:rPr>
        <w:t>fung betr</w:t>
      </w:r>
      <w:r>
        <w:rPr>
          <w:rFonts w:cs="Calibri"/>
        </w:rPr>
        <w:t>ä</w:t>
      </w:r>
      <w:r>
        <w:rPr>
          <w:rFonts w:cs="Calibri"/>
        </w:rPr>
        <w:t>gt sechs Zeitstunden.</w:t>
      </w:r>
    </w:p>
    <w:p w:rsidR="00270E39" w:rsidRDefault="00270E39">
      <w:pPr>
        <w:pStyle w:val="V-Normaltext"/>
        <w:widowControl/>
        <w:tabs>
          <w:tab w:val="left" w:pos="567"/>
        </w:tabs>
        <w:spacing w:before="50" w:after="50" w:line="120" w:lineRule="exact"/>
        <w:ind w:left="170" w:hanging="170"/>
        <w:rPr>
          <w:rFonts w:cs="Calibri"/>
        </w:rPr>
      </w:pPr>
      <w:r>
        <w:rPr>
          <w:rFonts w:cs="Calibri"/>
          <w:sz w:val="12"/>
          <w:vertAlign w:val="superscript"/>
        </w:rPr>
        <w:t>1)</w:t>
      </w:r>
      <w:r>
        <w:rPr>
          <w:sz w:val="12"/>
        </w:rPr>
        <w:tab/>
        <w:t>Nach der Abiturpr</w:t>
      </w:r>
      <w:r>
        <w:rPr>
          <w:sz w:val="12"/>
        </w:rPr>
        <w:t>ü</w:t>
      </w:r>
      <w:r>
        <w:rPr>
          <w:sz w:val="12"/>
        </w:rPr>
        <w:t>fung beginnt ein schulisch begleitetes Betriebspraktikum von zw</w:t>
      </w:r>
      <w:r>
        <w:rPr>
          <w:sz w:val="12"/>
        </w:rPr>
        <w:t>ö</w:t>
      </w:r>
      <w:r>
        <w:rPr>
          <w:sz w:val="12"/>
        </w:rPr>
        <w:t>lf Wochen (es verbleiben dann noch ca. vier Wochen Ferien) mit 30 Stunden Betriebsanteil und acht Stunden Unterricht an der Schule, wobei der Schulanteil auch am Ende geblockt werden kann. Dieses entspricht einem Jahreswochenstundenvolumen (12 x 38 h = 456 Stunden, umgerechnet auf ein Schuljahr) von etwas mehr als elf Stunden.</w:t>
      </w:r>
    </w:p>
    <w:p w:rsidR="00270E39" w:rsidRDefault="00270E39">
      <w:pPr>
        <w:pStyle w:val="V-Normaltext"/>
        <w:widowControl/>
        <w:tabs>
          <w:tab w:val="left" w:pos="567"/>
        </w:tabs>
        <w:spacing w:before="50" w:after="50" w:line="120" w:lineRule="exact"/>
        <w:ind w:left="171"/>
        <w:rPr>
          <w:rFonts w:cs="Calibri"/>
        </w:rPr>
      </w:pPr>
      <w:r>
        <w:rPr>
          <w:sz w:val="12"/>
        </w:rPr>
        <w:t>Damit ergibt sich eine Gesamtwochenstundenzahl von 119 Stunden (3 x 36 h + 11 h = 119 h).</w:t>
      </w:r>
    </w:p>
    <w:p w:rsidR="00270E39" w:rsidRDefault="00270E39">
      <w:pPr>
        <w:pStyle w:val="V-Normaltext"/>
        <w:widowControl/>
        <w:tabs>
          <w:tab w:val="left" w:pos="567"/>
        </w:tabs>
        <w:spacing w:before="50" w:after="50" w:line="120" w:lineRule="exact"/>
        <w:ind w:left="170" w:hanging="170"/>
      </w:pPr>
      <w:r>
        <w:rPr>
          <w:sz w:val="12"/>
          <w:vertAlign w:val="superscript"/>
        </w:rPr>
        <w:t>2)</w:t>
      </w:r>
      <w:r>
        <w:rPr>
          <w:rFonts w:cs="Calibri"/>
          <w:sz w:val="12"/>
        </w:rPr>
        <w:tab/>
        <w:t>Handelt es sich bei der zweiten Fremdsprache um eine neu einsetzende Fremdsprache, ist diese mit insgesamt mindestens zw</w:t>
      </w:r>
      <w:r>
        <w:rPr>
          <w:rFonts w:cs="Calibri"/>
          <w:sz w:val="12"/>
        </w:rPr>
        <w:t>ö</w:t>
      </w:r>
      <w:r>
        <w:rPr>
          <w:rFonts w:cs="Calibri"/>
          <w:sz w:val="12"/>
        </w:rPr>
        <w:t>lf Jahreswochenstunden in den Jahrgangsstufen 11 bis 13 zu unterrichten.</w:t>
      </w:r>
    </w:p>
    <w:p w:rsidR="00270E39" w:rsidRDefault="00270E39">
      <w:pPr>
        <w:pStyle w:val="V-Normaltext"/>
        <w:widowControl/>
        <w:tabs>
          <w:tab w:val="left" w:pos="567"/>
        </w:tabs>
        <w:spacing w:before="50" w:after="50" w:line="120" w:lineRule="exact"/>
        <w:ind w:left="170" w:hanging="170"/>
        <w:rPr>
          <w:rFonts w:cs="Calibri"/>
        </w:rPr>
      </w:pPr>
      <w:r>
        <w:rPr>
          <w:rFonts w:cs="Calibri"/>
          <w:sz w:val="12"/>
          <w:vertAlign w:val="superscript"/>
        </w:rPr>
        <w:t>3)</w:t>
      </w:r>
      <w:r>
        <w:rPr>
          <w:sz w:val="12"/>
        </w:rPr>
        <w:tab/>
        <w:t>In der Jahrgangsstufe 12 ein Betriebspraktikum von mindestens vier Wochen</w:t>
      </w:r>
    </w:p>
    <w:p w:rsidR="00270E39" w:rsidRDefault="00270E39">
      <w:pPr>
        <w:pStyle w:val="V-Normaltext"/>
        <w:widowControl/>
        <w:tabs>
          <w:tab w:val="left" w:pos="567"/>
        </w:tabs>
        <w:spacing w:before="50" w:after="50" w:line="120" w:lineRule="exact"/>
        <w:ind w:left="170" w:hanging="170"/>
      </w:pPr>
      <w:r>
        <w:rPr>
          <w:sz w:val="12"/>
          <w:vertAlign w:val="superscript"/>
        </w:rPr>
        <w:t>4)</w:t>
      </w:r>
      <w:r>
        <w:rPr>
          <w:rFonts w:cs="Calibri"/>
          <w:sz w:val="12"/>
        </w:rPr>
        <w:tab/>
        <w:t>gem</w:t>
      </w:r>
      <w:r>
        <w:rPr>
          <w:rFonts w:cs="Calibri"/>
          <w:sz w:val="12"/>
        </w:rPr>
        <w:t>äß</w:t>
      </w:r>
      <w:r>
        <w:rPr>
          <w:rFonts w:cs="Calibri"/>
          <w:sz w:val="12"/>
        </w:rPr>
        <w:t xml:space="preserve"> </w:t>
      </w:r>
      <w:r>
        <w:rPr>
          <w:rFonts w:cs="Calibri"/>
          <w:sz w:val="12"/>
        </w:rPr>
        <w:t>§</w:t>
      </w:r>
      <w:r>
        <w:rPr>
          <w:rFonts w:cs="Calibri"/>
          <w:sz w:val="12"/>
        </w:rPr>
        <w:t xml:space="preserve"> 32 APO-BK Anlage D aus der Abiturpr</w:t>
      </w:r>
      <w:r>
        <w:rPr>
          <w:rFonts w:cs="Calibri"/>
          <w:sz w:val="12"/>
        </w:rPr>
        <w:t>ü</w:t>
      </w:r>
      <w:r>
        <w:rPr>
          <w:rFonts w:cs="Calibri"/>
          <w:sz w:val="12"/>
        </w:rPr>
        <w:t>fung angerechnet</w:t>
      </w:r>
    </w:p>
    <w:p w:rsidR="00270E39" w:rsidRDefault="00270E39">
      <w:pPr>
        <w:pStyle w:val="V-Fudfnote"/>
        <w:widowControl/>
        <w:ind w:left="170" w:hanging="170"/>
        <w:jc w:val="both"/>
        <w:rPr>
          <w:rFonts w:cs="Calibri"/>
        </w:rPr>
      </w:pPr>
      <w:r>
        <w:rPr>
          <w:rFonts w:cs="Calibri"/>
          <w:i w:val="0"/>
          <w:vertAlign w:val="superscript"/>
        </w:rPr>
        <w:t>*)</w:t>
      </w:r>
      <w:r>
        <w:rPr>
          <w:i w:val="0"/>
        </w:rPr>
        <w:tab/>
        <w:t>Nehmen Sch</w:t>
      </w:r>
      <w:r>
        <w:rPr>
          <w:i w:val="0"/>
        </w:rPr>
        <w:t>ü</w:t>
      </w:r>
      <w:r>
        <w:rPr>
          <w:i w:val="0"/>
        </w:rPr>
        <w:t>lerinnen oder Sch</w:t>
      </w:r>
      <w:r>
        <w:rPr>
          <w:i w:val="0"/>
        </w:rPr>
        <w:t>ü</w:t>
      </w:r>
      <w:r>
        <w:rPr>
          <w:i w:val="0"/>
        </w:rPr>
        <w:t>ler nicht am Unterricht im Fach Religionslehre teil, so erhalten sie gem</w:t>
      </w:r>
      <w:r>
        <w:rPr>
          <w:i w:val="0"/>
        </w:rPr>
        <w:t>äß</w:t>
      </w:r>
      <w:r>
        <w:rPr>
          <w:i w:val="0"/>
        </w:rPr>
        <w:t xml:space="preserve"> dem Angebot der Schule Unterricht in einem Fach, das dem gesellschaftswissenschaftlichen Aufgabenfeld zugeordnet ist und eine dem berufs</w:t>
      </w:r>
      <w:r>
        <w:rPr>
          <w:i w:val="0"/>
        </w:rPr>
        <w:t>ü</w:t>
      </w:r>
      <w:r>
        <w:rPr>
          <w:i w:val="0"/>
        </w:rPr>
        <w:t>bergreifenden Lernbereich entsprechende Aufgabenstellung abdeckt.</w:t>
      </w:r>
    </w:p>
    <w:p w:rsidR="00270E39" w:rsidRDefault="00270E39">
      <w:pPr>
        <w:pStyle w:val="V-Fudfnote"/>
        <w:tabs>
          <w:tab w:val="left" w:pos="3969"/>
          <w:tab w:val="left" w:pos="4200"/>
          <w:tab w:val="left" w:pos="4900"/>
          <w:tab w:val="left" w:pos="5600"/>
          <w:tab w:val="left" w:pos="6300"/>
          <w:tab w:val="left" w:pos="7000"/>
          <w:tab w:val="left" w:pos="7700"/>
          <w:tab w:val="left" w:pos="8400"/>
        </w:tabs>
        <w:spacing w:before="10" w:after="50" w:line="160" w:lineRule="exact"/>
        <w:ind w:left="1"/>
      </w:pPr>
    </w:p>
    <w:p w:rsidR="00270E39" w:rsidRDefault="00270E39">
      <w:pPr>
        <w:pStyle w:val="V-Fudfnote"/>
        <w:tabs>
          <w:tab w:val="left" w:pos="3969"/>
          <w:tab w:val="left" w:pos="4200"/>
          <w:tab w:val="left" w:pos="4900"/>
          <w:tab w:val="left" w:pos="5600"/>
          <w:tab w:val="left" w:pos="6300"/>
          <w:tab w:val="left" w:pos="7000"/>
          <w:tab w:val="left" w:pos="7700"/>
          <w:tab w:val="left" w:pos="8400"/>
        </w:tabs>
        <w:spacing w:before="10" w:after="50" w:line="160" w:lineRule="exact"/>
        <w:ind w:left="1"/>
        <w:rPr>
          <w:rFonts w:cs="Calibri"/>
        </w:rPr>
      </w:pPr>
    </w:p>
    <w:p w:rsidR="00270E39" w:rsidRDefault="00270E39">
      <w:pPr>
        <w:pStyle w:val="V-Fudfnote"/>
        <w:widowControl/>
        <w:spacing w:before="50" w:after="10" w:line="190" w:lineRule="exact"/>
        <w:jc w:val="righ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272"/>
        <w:gridCol w:w="355"/>
        <w:gridCol w:w="355"/>
        <w:gridCol w:w="355"/>
        <w:gridCol w:w="355"/>
        <w:gridCol w:w="355"/>
        <w:gridCol w:w="355"/>
        <w:gridCol w:w="483"/>
      </w:tblGrid>
      <w:tr w:rsidR="00000000">
        <w:tc>
          <w:tcPr>
            <w:tcW w:w="4874" w:type="dxa"/>
            <w:gridSpan w:val="8"/>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pPr>
            <w:r>
              <w:rPr>
                <w:rFonts w:ascii="Arial" w:hAnsi="Arial" w:cs="Calibri"/>
                <w:b/>
                <w:color w:val="000000"/>
                <w:sz w:val="15"/>
              </w:rPr>
              <w:t>Berufliches Gymnasium f</w:t>
            </w:r>
            <w:r>
              <w:rPr>
                <w:rFonts w:ascii="Arial" w:hAnsi="Arial" w:cs="Calibri"/>
                <w:b/>
                <w:color w:val="000000"/>
                <w:sz w:val="15"/>
              </w:rPr>
              <w:t>ü</w:t>
            </w:r>
            <w:r>
              <w:rPr>
                <w:rFonts w:ascii="Arial" w:hAnsi="Arial" w:cs="Calibri"/>
                <w:b/>
                <w:color w:val="000000"/>
                <w:sz w:val="15"/>
              </w:rPr>
              <w:t>r Technik</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Calibri"/>
                <w:b/>
                <w:color w:val="000000"/>
                <w:sz w:val="15"/>
              </w:rPr>
              <w:t>Fachbereich:</w:t>
            </w:r>
            <w:r>
              <w:rPr>
                <w:rFonts w:ascii="Arial" w:hAnsi="Arial" w:cs="Calibri"/>
                <w:b/>
                <w:color w:val="000000"/>
                <w:sz w:val="15"/>
              </w:rPr>
              <w:tab/>
              <w:t>Technik</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Calibri"/>
                <w:b/>
                <w:color w:val="000000"/>
                <w:sz w:val="15"/>
              </w:rPr>
              <w:t>Fachlicher Schwerpunkt:</w:t>
            </w:r>
            <w:r>
              <w:rPr>
                <w:rFonts w:ascii="Arial" w:hAnsi="Arial" w:cs="Calibri"/>
                <w:b/>
                <w:color w:val="000000"/>
                <w:sz w:val="15"/>
              </w:rPr>
              <w:tab/>
              <w:t>Elektrotechnik</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rPr>
                <w:rFonts w:cs="Calibri"/>
              </w:rPr>
            </w:pPr>
            <w:r>
              <w:rPr>
                <w:rFonts w:ascii="Arial" w:hAnsi="Arial" w:cs="Calibri"/>
                <w:b/>
                <w:color w:val="000000"/>
                <w:sz w:val="15"/>
              </w:rPr>
              <w:t>Bildungsgang:</w:t>
            </w:r>
            <w:r>
              <w:rPr>
                <w:rFonts w:ascii="Arial" w:hAnsi="Arial" w:cs="Arial"/>
                <w:b/>
                <w:color w:val="000000"/>
                <w:sz w:val="15"/>
              </w:rPr>
              <w:tab/>
              <w:t>Elektrotechnische Assistentin/AHR</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ab/>
            </w:r>
            <w:r>
              <w:rPr>
                <w:rFonts w:ascii="Arial" w:hAnsi="Arial" w:cs="Arial"/>
                <w:b/>
                <w:color w:val="000000"/>
                <w:sz w:val="15"/>
              </w:rPr>
              <w:tab/>
              <w:t>Elektrotechnischer Assistent/AHR</w:t>
            </w:r>
          </w:p>
        </w:tc>
      </w:tr>
      <w:tr w:rsidR="00000000">
        <w:tc>
          <w:tcPr>
            <w:tcW w:w="2268"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pP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11.1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11.2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12.1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12.2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13.1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13.2</w:t>
            </w:r>
          </w:p>
        </w:tc>
        <w:tc>
          <w:tcPr>
            <w:tcW w:w="482"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Calibri"/>
                <w:b/>
                <w:color w:val="000000"/>
                <w:sz w:val="15"/>
              </w:rPr>
              <w:t>14</w:t>
            </w:r>
            <w:r>
              <w:rPr>
                <w:rFonts w:ascii="Arial" w:hAnsi="Arial" w:cs="Arial"/>
                <w:b/>
                <w:sz w:val="15"/>
              </w:rPr>
              <w:t>1)</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Style w:val="Unterstrichen"/>
                <w:b/>
                <w:sz w:val="13"/>
              </w:rPr>
              <w:t>BERUFSBEZOGENER</w:t>
            </w:r>
            <w:r>
              <w:rPr>
                <w:rStyle w:val="Unterstrichen"/>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Elektrotechnik</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Mathematik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Physik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Style w:val="Unterstrichen"/>
                <w:sz w:val="13"/>
              </w:rPr>
              <w:t>Energie- oder Nachrichten- oder Datentechnik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br/>
            </w:r>
            <w:r>
              <w:rPr>
                <w:rFonts w:ascii="Arial" w:hAnsi="Arial" w:cs="Arial"/>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br/>
            </w:r>
            <w:r>
              <w:rPr>
                <w:rFonts w:ascii="Arial" w:hAnsi="Arial" w:cs="Arial"/>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b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b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br/>
              <w:t>4</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br/>
              <w:t>4</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b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Informatik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Wirtschaftslehre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Englisch</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Zweite Fremdsprache2)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Fachpraxis</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6</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6</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Betriebspraktika</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r>
              <w:rPr>
                <w:rFonts w:ascii="Arial" w:hAnsi="Arial" w:cs="Arial"/>
                <w:sz w:val="13"/>
              </w:rPr>
              <w:t>3)</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r>
              <w:rPr>
                <w:rFonts w:ascii="Arial" w:hAnsi="Arial" w:cs="Arial"/>
                <w:sz w:val="13"/>
              </w:rPr>
              <w:t>3)</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(30) 9</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Style w:val="Unterstrichen"/>
                <w:b/>
                <w:sz w:val="13"/>
              </w:rPr>
              <w:t>BERUFS</w:t>
            </w:r>
            <w:r>
              <w:rPr>
                <w:rStyle w:val="Unterstrichen"/>
                <w:b/>
                <w:sz w:val="13"/>
              </w:rPr>
              <w:t>Ü</w:t>
            </w:r>
            <w:r>
              <w:rPr>
                <w:rStyle w:val="Unterstrichen"/>
                <w:b/>
                <w:sz w:val="13"/>
              </w:rPr>
              <w:t>BERGREIFENDER</w:t>
            </w:r>
            <w:r>
              <w:rPr>
                <w:rStyle w:val="Unterstrichen"/>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Deutsch</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Gesellschaftslehre mit Geschichte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Religionslehre*)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Sport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Style w:val="Unterstrichen"/>
                <w:b/>
                <w:sz w:val="13"/>
              </w:rPr>
              <w:t>DIFFERENZIERUNGSBEREICH</w:t>
            </w:r>
          </w:p>
        </w:tc>
      </w:tr>
      <w:tr w:rsidR="00000000">
        <w:tc>
          <w:tcPr>
            <w:tcW w:w="2268"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Wahlfach</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482"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b/>
                <w:sz w:val="13"/>
              </w:rPr>
              <w:t>WOCHENSTUNDEN</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(38) 11,4</w:t>
            </w:r>
          </w:p>
        </w:tc>
      </w:tr>
      <w:tr w:rsidR="00000000">
        <w:tc>
          <w:tcPr>
            <w:tcW w:w="4874" w:type="dxa"/>
            <w:gridSpan w:val="8"/>
            <w:tcBorders>
              <w:left w:val="none" w:sz="2" w:space="0" w:color="auto"/>
              <w:bottom w:val="none" w:sz="2" w:space="0" w:color="auto"/>
              <w:right w:val="none" w:sz="2"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sz w:val="15"/>
              </w:rPr>
              <w:t>Jahreswochenstundenzahl gesamt: 119,4</w:t>
            </w:r>
          </w:p>
        </w:tc>
      </w:tr>
    </w:tbl>
    <w:p w:rsidR="00270E39" w:rsidRDefault="00270E39">
      <w:pPr>
        <w:pStyle w:val="V-Fudfnote"/>
        <w:widowControl/>
        <w:spacing w:before="50" w:after="10" w:line="40" w:lineRule="exact"/>
        <w:jc w:val="right"/>
        <w:rPr>
          <w:rFonts w:cs="Calibri"/>
        </w:rPr>
      </w:pPr>
      <w:r>
        <w:t>Anlage D 2</w:t>
      </w:r>
    </w:p>
    <w:p w:rsidR="00270E39" w:rsidRDefault="00270E39">
      <w:pPr>
        <w:pStyle w:val="V-Fudfnote"/>
        <w:widowControl/>
        <w:spacing w:before="50" w:after="50" w:line="160" w:lineRule="exact"/>
        <w:ind w:left="170" w:hanging="170"/>
        <w:jc w:val="right"/>
        <w:rPr>
          <w:rFonts w:cs="Calibri"/>
        </w:rPr>
      </w:pPr>
      <w:r>
        <w:rPr>
          <w:i w:val="0"/>
          <w:sz w:val="15"/>
        </w:rPr>
        <w:t>Anmerkungen:</w:t>
      </w:r>
      <w:r>
        <w:rPr>
          <w:i w:val="0"/>
          <w:sz w:val="15"/>
        </w:rPr>
        <w:tab/>
      </w:r>
    </w:p>
    <w:p w:rsidR="00270E39" w:rsidRDefault="00270E39">
      <w:pPr>
        <w:pStyle w:val="V-Fudfnote"/>
        <w:keepNext/>
        <w:widowControl/>
        <w:spacing w:before="50" w:after="50" w:line="160" w:lineRule="exact"/>
        <w:ind w:left="227" w:hanging="227"/>
        <w:jc w:val="both"/>
        <w:rPr>
          <w:rFonts w:cs="Calibri"/>
        </w:rPr>
      </w:pPr>
      <w:r>
        <w:rPr>
          <w:i w:val="0"/>
          <w:sz w:val="15"/>
        </w:rPr>
        <w:t>I.</w:t>
      </w:r>
      <w:r>
        <w:rPr>
          <w:i w:val="0"/>
          <w:sz w:val="15"/>
        </w:rPr>
        <w:tab/>
      </w:r>
      <w:r>
        <w:rPr>
          <w:i w:val="0"/>
          <w:sz w:val="15"/>
        </w:rPr>
        <w:t>Zweite Fremdsprache</w:t>
      </w:r>
    </w:p>
    <w:p w:rsidR="00270E39" w:rsidRDefault="00270E39">
      <w:pPr>
        <w:pStyle w:val="V-Fudfnote"/>
        <w:widowControl/>
        <w:spacing w:before="50" w:after="10" w:line="150" w:lineRule="exact"/>
        <w:ind w:left="1"/>
      </w:pPr>
    </w:p>
    <w:p w:rsidR="00270E39" w:rsidRDefault="00270E39">
      <w:pPr>
        <w:pStyle w:val="V-Fudfnote"/>
        <w:keepNext/>
        <w:widowControl/>
        <w:ind w:left="228"/>
        <w:rPr>
          <w:rFonts w:cs="Calibri"/>
        </w:rPr>
      </w:pPr>
      <w:r>
        <w:rPr>
          <w:rFonts w:cs="Calibri"/>
          <w:i w:val="0"/>
          <w:sz w:val="15"/>
        </w:rPr>
        <w:t>F</w:t>
      </w:r>
      <w:r>
        <w:rPr>
          <w:rFonts w:cs="Calibri"/>
          <w:i w:val="0"/>
          <w:sz w:val="15"/>
        </w:rPr>
        <w:t>ü</w:t>
      </w:r>
      <w:r>
        <w:rPr>
          <w:rFonts w:cs="Calibri"/>
          <w:i w:val="0"/>
          <w:sz w:val="15"/>
        </w:rPr>
        <w:t>r Sch</w:t>
      </w:r>
      <w:r>
        <w:rPr>
          <w:rFonts w:cs="Calibri"/>
          <w:i w:val="0"/>
          <w:sz w:val="15"/>
        </w:rPr>
        <w:t>ü</w:t>
      </w:r>
      <w:r>
        <w:rPr>
          <w:rFonts w:cs="Calibri"/>
          <w:i w:val="0"/>
          <w:sz w:val="15"/>
        </w:rPr>
        <w:t>lerinnen und Sch</w:t>
      </w:r>
      <w:r>
        <w:rPr>
          <w:rFonts w:cs="Calibri"/>
          <w:i w:val="0"/>
          <w:sz w:val="15"/>
        </w:rPr>
        <w:t>ü</w:t>
      </w:r>
      <w:r>
        <w:rPr>
          <w:rFonts w:cs="Calibri"/>
          <w:i w:val="0"/>
          <w:sz w:val="15"/>
        </w:rPr>
        <w:t>ler, die ihre Verpflichtungen zur Belegung einer zweiten Fremdsprache erf</w:t>
      </w:r>
      <w:r>
        <w:rPr>
          <w:rFonts w:cs="Calibri"/>
          <w:i w:val="0"/>
          <w:sz w:val="15"/>
        </w:rPr>
        <w:t>ü</w:t>
      </w:r>
      <w:r>
        <w:rPr>
          <w:rFonts w:cs="Calibri"/>
          <w:i w:val="0"/>
          <w:sz w:val="15"/>
        </w:rPr>
        <w:t>llt haben, werden die f</w:t>
      </w:r>
      <w:r>
        <w:rPr>
          <w:rFonts w:cs="Calibri"/>
          <w:i w:val="0"/>
          <w:sz w:val="15"/>
        </w:rPr>
        <w:t>ü</w:t>
      </w:r>
      <w:r>
        <w:rPr>
          <w:rFonts w:cs="Calibri"/>
          <w:i w:val="0"/>
          <w:sz w:val="15"/>
        </w:rPr>
        <w:t xml:space="preserve">r die zweite </w:t>
      </w:r>
      <w:r>
        <w:rPr>
          <w:i w:val="0"/>
          <w:sz w:val="15"/>
        </w:rPr>
        <w:t>Fremdsprache vorgesehenen Wochenstunden dem Differenzierungsbereich zugewiesen.</w:t>
      </w:r>
    </w:p>
    <w:p w:rsidR="00270E39" w:rsidRDefault="00270E39">
      <w:pPr>
        <w:pStyle w:val="V-Fudfnote"/>
        <w:widowControl/>
        <w:spacing w:before="50" w:after="10" w:line="150" w:lineRule="exact"/>
        <w:ind w:left="1"/>
      </w:pPr>
    </w:p>
    <w:p w:rsidR="00270E39" w:rsidRDefault="00270E39">
      <w:pPr>
        <w:pStyle w:val="V-Fudfnote"/>
        <w:keepNext/>
        <w:widowControl/>
        <w:spacing w:before="50" w:after="50" w:line="160" w:lineRule="exact"/>
        <w:ind w:left="227" w:hanging="227"/>
        <w:jc w:val="both"/>
      </w:pPr>
      <w:r>
        <w:rPr>
          <w:rFonts w:cs="Calibri"/>
          <w:i w:val="0"/>
          <w:sz w:val="15"/>
        </w:rPr>
        <w:t>II.</w:t>
      </w:r>
      <w:r>
        <w:rPr>
          <w:rFonts w:cs="Calibri"/>
          <w:i w:val="0"/>
          <w:sz w:val="15"/>
        </w:rPr>
        <w:tab/>
      </w:r>
      <w:r>
        <w:rPr>
          <w:rFonts w:cs="Calibri"/>
          <w:i w:val="0"/>
          <w:sz w:val="15"/>
        </w:rPr>
        <w:t>Ü</w:t>
      </w:r>
      <w:r>
        <w:rPr>
          <w:rFonts w:cs="Calibri"/>
          <w:i w:val="0"/>
          <w:sz w:val="15"/>
        </w:rPr>
        <w:t xml:space="preserve">bersicht </w:t>
      </w:r>
      <w:r>
        <w:rPr>
          <w:rFonts w:cs="Calibri"/>
          <w:i w:val="0"/>
          <w:sz w:val="15"/>
        </w:rPr>
        <w:t>ü</w:t>
      </w:r>
      <w:r>
        <w:rPr>
          <w:rFonts w:cs="Calibri"/>
          <w:i w:val="0"/>
          <w:sz w:val="15"/>
        </w:rPr>
        <w:t>ber die Pr</w:t>
      </w:r>
      <w:r>
        <w:rPr>
          <w:rFonts w:cs="Calibri"/>
          <w:i w:val="0"/>
          <w:sz w:val="15"/>
        </w:rPr>
        <w:t>ü</w:t>
      </w:r>
      <w:r>
        <w:rPr>
          <w:rFonts w:cs="Calibri"/>
          <w:i w:val="0"/>
          <w:sz w:val="15"/>
        </w:rPr>
        <w:t>fungsf</w:t>
      </w:r>
      <w:r>
        <w:rPr>
          <w:rFonts w:cs="Calibri"/>
          <w:i w:val="0"/>
          <w:sz w:val="15"/>
        </w:rPr>
        <w:t>ä</w:t>
      </w:r>
      <w:r>
        <w:rPr>
          <w:rFonts w:cs="Calibri"/>
          <w:i w:val="0"/>
          <w:sz w:val="15"/>
        </w:rPr>
        <w:t>cher zum Erwerb der allgemeinen Hochschulreife und die Pr</w:t>
      </w:r>
      <w:r>
        <w:rPr>
          <w:rFonts w:cs="Calibri"/>
          <w:i w:val="0"/>
          <w:sz w:val="15"/>
        </w:rPr>
        <w:t>ü</w:t>
      </w:r>
      <w:r>
        <w:rPr>
          <w:rFonts w:cs="Calibri"/>
          <w:i w:val="0"/>
          <w:sz w:val="15"/>
        </w:rPr>
        <w:t>fungsf</w:t>
      </w:r>
      <w:r>
        <w:rPr>
          <w:rFonts w:cs="Calibri"/>
          <w:i w:val="0"/>
          <w:sz w:val="15"/>
        </w:rPr>
        <w:t>ä</w:t>
      </w:r>
      <w:r>
        <w:rPr>
          <w:rFonts w:cs="Calibri"/>
          <w:i w:val="0"/>
          <w:sz w:val="15"/>
        </w:rPr>
        <w:t>cher der berufsbezogenen Pr</w:t>
      </w:r>
      <w:r>
        <w:rPr>
          <w:rFonts w:cs="Calibri"/>
          <w:i w:val="0"/>
          <w:sz w:val="15"/>
        </w:rPr>
        <w:t>ü</w:t>
      </w:r>
      <w:r>
        <w:rPr>
          <w:rFonts w:cs="Calibri"/>
          <w:i w:val="0"/>
          <w:sz w:val="15"/>
        </w:rPr>
        <w:t>fung:</w:t>
      </w:r>
    </w:p>
    <w:p w:rsidR="00270E39" w:rsidRDefault="00270E39">
      <w:pPr>
        <w:pStyle w:val="V-Fudfnote"/>
        <w:widowControl/>
        <w:spacing w:before="50" w:after="10" w:line="150" w:lineRule="exact"/>
        <w:ind w:left="1"/>
        <w:rPr>
          <w:rFonts w:cs="Calibri"/>
        </w:rPr>
      </w:pPr>
    </w:p>
    <w:p w:rsidR="00270E39" w:rsidRDefault="00270E39">
      <w:pPr>
        <w:pStyle w:val="V-Fudfnote"/>
        <w:widowControl/>
        <w:spacing w:before="50" w:after="10" w:line="40" w:lineRule="exact"/>
      </w:pPr>
    </w:p>
    <w:p w:rsidR="00270E39" w:rsidRDefault="00270E39">
      <w:pPr>
        <w:pStyle w:val="V-Fudfnote"/>
        <w:widowControl/>
        <w:spacing w:before="50" w:after="10" w:line="160" w:lineRule="exact"/>
        <w:ind w:left="228"/>
      </w:pPr>
      <w:r>
        <w:rPr>
          <w:rFonts w:cs="Calibri"/>
          <w:b/>
          <w:i w:val="0"/>
          <w:sz w:val="15"/>
        </w:rPr>
        <w:t>Abiturpr</w:t>
      </w:r>
      <w:r>
        <w:rPr>
          <w:rFonts w:cs="Calibri"/>
          <w:b/>
          <w:i w:val="0"/>
          <w:sz w:val="15"/>
        </w:rPr>
        <w:t>ü</w:t>
      </w:r>
      <w:r>
        <w:rPr>
          <w:rFonts w:cs="Calibri"/>
          <w:b/>
          <w:i w:val="0"/>
          <w:sz w:val="15"/>
        </w:rPr>
        <w:t>fung</w:t>
      </w:r>
    </w:p>
    <w:p w:rsidR="00270E39" w:rsidRDefault="00270E39">
      <w:pPr>
        <w:pStyle w:val="V-Fudfnote"/>
        <w:keepNext/>
        <w:widowControl/>
        <w:spacing w:before="50" w:after="50" w:line="150" w:lineRule="exact"/>
        <w:jc w:val="both"/>
      </w:pPr>
      <w:r>
        <w:rPr>
          <w:rFonts w:cs="Calibri"/>
          <w:i w:val="0"/>
          <w:sz w:val="15"/>
        </w:rPr>
        <w:t>1. Pr</w:t>
      </w:r>
      <w:r>
        <w:rPr>
          <w:rFonts w:cs="Calibri"/>
          <w:i w:val="0"/>
          <w:sz w:val="15"/>
        </w:rPr>
        <w:t>ü</w:t>
      </w:r>
      <w:r>
        <w:rPr>
          <w:rFonts w:cs="Calibri"/>
          <w:i w:val="0"/>
          <w:sz w:val="15"/>
        </w:rPr>
        <w:t>fungsfach (weiteres Leistungskursfach): Mathematik</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228"/>
        <w:rPr>
          <w:rFonts w:cs="Calibri"/>
        </w:rPr>
      </w:pPr>
      <w:r>
        <w:rPr>
          <w:i w:val="0"/>
          <w:sz w:val="15"/>
        </w:rPr>
        <w:t>2. Pr</w:t>
      </w:r>
      <w:r>
        <w:rPr>
          <w:i w:val="0"/>
          <w:sz w:val="15"/>
        </w:rPr>
        <w:t>ü</w:t>
      </w:r>
      <w:r>
        <w:rPr>
          <w:i w:val="0"/>
          <w:sz w:val="15"/>
        </w:rPr>
        <w:t>fungsfach (Profil bildendes Leistungskursfach): Elektrotechnik</w:t>
      </w:r>
    </w:p>
    <w:p w:rsidR="00270E39" w:rsidRDefault="00270E39">
      <w:pPr>
        <w:pStyle w:val="V-Fudfnote"/>
        <w:widowControl/>
        <w:spacing w:before="50" w:after="10" w:line="150" w:lineRule="exact"/>
        <w:ind w:left="1"/>
      </w:pPr>
    </w:p>
    <w:p w:rsidR="00270E39" w:rsidRDefault="00270E39">
      <w:pPr>
        <w:pStyle w:val="V-Fudfnote"/>
        <w:keepNext/>
        <w:widowControl/>
        <w:ind w:left="239" w:hanging="12"/>
      </w:pPr>
      <w:r>
        <w:rPr>
          <w:rFonts w:cs="Calibri"/>
          <w:i w:val="0"/>
          <w:sz w:val="15"/>
        </w:rPr>
        <w:t>3. Pr</w:t>
      </w:r>
      <w:r>
        <w:rPr>
          <w:rFonts w:cs="Calibri"/>
          <w:i w:val="0"/>
          <w:sz w:val="15"/>
        </w:rPr>
        <w:t>ü</w:t>
      </w:r>
      <w:r>
        <w:rPr>
          <w:rFonts w:cs="Calibri"/>
          <w:i w:val="0"/>
          <w:sz w:val="15"/>
        </w:rPr>
        <w:t xml:space="preserve">fungsfach (Grundkursfach): </w:t>
      </w:r>
      <w:r>
        <w:rPr>
          <w:rFonts w:cs="Calibri"/>
          <w:i w:val="0"/>
          <w:sz w:val="15"/>
        </w:rPr>
        <w:br/>
        <w:t>ein Fach der F</w:t>
      </w:r>
      <w:r>
        <w:rPr>
          <w:rFonts w:cs="Calibri"/>
          <w:i w:val="0"/>
          <w:sz w:val="15"/>
        </w:rPr>
        <w:t>ä</w:t>
      </w:r>
      <w:r>
        <w:rPr>
          <w:rFonts w:cs="Calibri"/>
          <w:i w:val="0"/>
          <w:sz w:val="15"/>
        </w:rPr>
        <w:t xml:space="preserve">chergruppe Deutsch, Englisch     </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228"/>
        <w:rPr>
          <w:rFonts w:cs="Calibri"/>
        </w:rPr>
      </w:pPr>
      <w:r>
        <w:rPr>
          <w:i w:val="0"/>
          <w:sz w:val="15"/>
        </w:rPr>
        <w:t>4. Pr</w:t>
      </w:r>
      <w:r>
        <w:rPr>
          <w:i w:val="0"/>
          <w:sz w:val="15"/>
        </w:rPr>
        <w:t>ü</w:t>
      </w:r>
      <w:r>
        <w:rPr>
          <w:i w:val="0"/>
          <w:sz w:val="15"/>
        </w:rPr>
        <w:t>fungsfach (Grundkursfach):</w:t>
      </w:r>
    </w:p>
    <w:p w:rsidR="00270E39" w:rsidRDefault="00270E39">
      <w:pPr>
        <w:pStyle w:val="V-Fudfnote"/>
        <w:widowControl/>
        <w:spacing w:before="50" w:after="10" w:line="150" w:lineRule="exact"/>
        <w:ind w:left="1"/>
      </w:pPr>
    </w:p>
    <w:p w:rsidR="00270E39" w:rsidRDefault="00270E39">
      <w:pPr>
        <w:pStyle w:val="V-Fudfnote"/>
        <w:keepNext/>
        <w:widowControl/>
        <w:ind w:left="256"/>
      </w:pPr>
      <w:r>
        <w:rPr>
          <w:rFonts w:cs="Calibri"/>
          <w:i w:val="0"/>
          <w:sz w:val="15"/>
        </w:rPr>
        <w:t>ein Fach der F</w:t>
      </w:r>
      <w:r>
        <w:rPr>
          <w:rFonts w:cs="Calibri"/>
          <w:i w:val="0"/>
          <w:sz w:val="15"/>
        </w:rPr>
        <w:t>ä</w:t>
      </w:r>
      <w:r>
        <w:rPr>
          <w:rFonts w:cs="Calibri"/>
          <w:i w:val="0"/>
          <w:sz w:val="15"/>
        </w:rPr>
        <w:t xml:space="preserve">chergruppe Gesellschaftslehre mit Geschichte, </w:t>
      </w:r>
      <w:r>
        <w:rPr>
          <w:rFonts w:cs="Calibri"/>
          <w:i w:val="0"/>
          <w:sz w:val="15"/>
        </w:rPr>
        <w:br/>
        <w:t>Religionslehre</w:t>
      </w:r>
    </w:p>
    <w:p w:rsidR="00270E39" w:rsidRDefault="00270E39">
      <w:pPr>
        <w:pStyle w:val="V-Fudfnote"/>
        <w:widowControl/>
        <w:spacing w:before="50" w:after="10" w:line="150" w:lineRule="exact"/>
        <w:ind w:left="681"/>
        <w:rPr>
          <w:rFonts w:cs="Calibri"/>
        </w:rPr>
      </w:pPr>
    </w:p>
    <w:p w:rsidR="00270E39" w:rsidRDefault="00270E39">
      <w:pPr>
        <w:pStyle w:val="V-Fudfnote"/>
        <w:widowControl/>
        <w:spacing w:before="50" w:after="10" w:line="40" w:lineRule="exact"/>
        <w:ind w:left="1"/>
      </w:pPr>
    </w:p>
    <w:p w:rsidR="00270E39" w:rsidRDefault="00270E39">
      <w:pPr>
        <w:pStyle w:val="V-Fudfnote"/>
        <w:widowControl/>
        <w:spacing w:before="50" w:after="10" w:line="160" w:lineRule="exact"/>
        <w:ind w:left="228"/>
      </w:pPr>
      <w:r>
        <w:rPr>
          <w:rFonts w:cs="Calibri"/>
          <w:b/>
          <w:i w:val="0"/>
          <w:sz w:val="15"/>
        </w:rPr>
        <w:t>Berufsabschlusspr</w:t>
      </w:r>
      <w:r>
        <w:rPr>
          <w:rFonts w:cs="Calibri"/>
          <w:b/>
          <w:i w:val="0"/>
          <w:sz w:val="15"/>
        </w:rPr>
        <w:t>ü</w:t>
      </w:r>
      <w:r>
        <w:rPr>
          <w:rFonts w:cs="Calibri"/>
          <w:b/>
          <w:i w:val="0"/>
          <w:sz w:val="15"/>
        </w:rPr>
        <w:t>fung</w:t>
      </w:r>
    </w:p>
    <w:p w:rsidR="00270E39" w:rsidRDefault="00270E39">
      <w:pPr>
        <w:pStyle w:val="V-Fudfnote"/>
        <w:widowControl/>
        <w:rPr>
          <w:rFonts w:cs="Calibri"/>
        </w:rPr>
      </w:pPr>
      <w:r>
        <w:rPr>
          <w:rFonts w:cs="Calibri"/>
          <w:b/>
          <w:i w:val="0"/>
          <w:sz w:val="15"/>
        </w:rPr>
        <w:t>Erste Teilpr</w:t>
      </w:r>
      <w:r>
        <w:rPr>
          <w:rFonts w:cs="Calibri"/>
          <w:b/>
          <w:i w:val="0"/>
          <w:sz w:val="15"/>
        </w:rPr>
        <w:t>ü</w:t>
      </w:r>
      <w:r>
        <w:rPr>
          <w:rFonts w:cs="Calibri"/>
          <w:b/>
          <w:i w:val="0"/>
          <w:sz w:val="15"/>
        </w:rPr>
        <w:t>fung</w:t>
      </w:r>
      <w:r>
        <w:t xml:space="preserve">4) </w:t>
      </w:r>
    </w:p>
    <w:p w:rsidR="00270E39" w:rsidRDefault="00270E39">
      <w:pPr>
        <w:pStyle w:val="V-Fudfnote"/>
        <w:widowControl/>
        <w:spacing w:before="10" w:after="50" w:line="150" w:lineRule="exact"/>
        <w:ind w:left="1"/>
        <w:jc w:val="both"/>
        <w:rPr>
          <w:rFonts w:cs="Calibri"/>
        </w:rPr>
      </w:pPr>
      <w:r>
        <w:rPr>
          <w:i w:val="0"/>
          <w:sz w:val="15"/>
        </w:rPr>
        <w:t>Pr</w:t>
      </w:r>
      <w:r>
        <w:rPr>
          <w:i w:val="0"/>
          <w:sz w:val="15"/>
        </w:rPr>
        <w:t>ü</w:t>
      </w:r>
      <w:r>
        <w:rPr>
          <w:i w:val="0"/>
          <w:sz w:val="15"/>
        </w:rPr>
        <w:t>fungsf</w:t>
      </w:r>
      <w:r>
        <w:rPr>
          <w:i w:val="0"/>
          <w:sz w:val="15"/>
        </w:rPr>
        <w:t>ä</w:t>
      </w:r>
      <w:r>
        <w:rPr>
          <w:i w:val="0"/>
          <w:sz w:val="15"/>
        </w:rPr>
        <w:t>cher:</w:t>
      </w:r>
    </w:p>
    <w:p w:rsidR="00270E39" w:rsidRDefault="00270E39">
      <w:pPr>
        <w:pStyle w:val="V-Fudfnote"/>
        <w:widowControl/>
        <w:tabs>
          <w:tab w:val="left" w:pos="3266"/>
        </w:tabs>
        <w:rPr>
          <w:rFonts w:cs="Calibri"/>
        </w:rPr>
      </w:pPr>
      <w:r>
        <w:t>1. Elektrotechnik</w:t>
      </w:r>
      <w:r>
        <w:tab/>
        <w:t>(schriftlich)</w:t>
      </w:r>
    </w:p>
    <w:p w:rsidR="00270E39" w:rsidRDefault="00270E39">
      <w:pPr>
        <w:pStyle w:val="V-Fudfnote"/>
        <w:widowControl/>
        <w:tabs>
          <w:tab w:val="left" w:pos="3266"/>
        </w:tabs>
        <w:rPr>
          <w:rFonts w:cs="Calibri"/>
        </w:rPr>
      </w:pPr>
      <w:r>
        <w:t>2. Mathematik</w:t>
      </w:r>
      <w:r>
        <w:tab/>
        <w:t>(schriftlich)</w:t>
      </w:r>
    </w:p>
    <w:p w:rsidR="00270E39" w:rsidRDefault="00270E39">
      <w:pPr>
        <w:pStyle w:val="V-Fudfnote"/>
        <w:widowControl/>
        <w:tabs>
          <w:tab w:val="left" w:pos="3266"/>
        </w:tabs>
        <w:rPr>
          <w:rFonts w:cs="Calibri"/>
        </w:rPr>
      </w:pPr>
      <w:r>
        <w:t>3. Deutsch oder Englisch</w:t>
      </w:r>
      <w:r>
        <w:tab/>
        <w:t>(schriftlich)</w:t>
      </w:r>
    </w:p>
    <w:p w:rsidR="00270E39" w:rsidRDefault="00270E39">
      <w:pPr>
        <w:pStyle w:val="V-Fudfnote"/>
        <w:widowControl/>
        <w:tabs>
          <w:tab w:val="left" w:pos="3266"/>
        </w:tabs>
        <w:rPr>
          <w:rFonts w:cs="Calibri"/>
        </w:rPr>
      </w:pPr>
      <w:r>
        <w:t>4. Gesellschaftslehre mit Geschichte</w:t>
      </w:r>
      <w:r>
        <w:tab/>
        <w:t>(m</w:t>
      </w:r>
      <w:r>
        <w:t>ü</w:t>
      </w:r>
      <w:r>
        <w:t>ndlich)</w:t>
      </w:r>
      <w:r>
        <w:br/>
        <w:t>oder Religionslehre</w:t>
      </w:r>
    </w:p>
    <w:p w:rsidR="00270E39" w:rsidRDefault="00270E39">
      <w:pPr>
        <w:pStyle w:val="V-Fudfnote"/>
        <w:widowControl/>
        <w:spacing w:before="90" w:after="10" w:line="150" w:lineRule="exact"/>
        <w:ind w:left="228"/>
        <w:rPr>
          <w:rFonts w:cs="Calibri"/>
        </w:rPr>
      </w:pPr>
      <w:r>
        <w:rPr>
          <w:b/>
          <w:i w:val="0"/>
          <w:sz w:val="15"/>
        </w:rPr>
        <w:t>Zweite Teilpr</w:t>
      </w:r>
      <w:r>
        <w:rPr>
          <w:b/>
          <w:i w:val="0"/>
          <w:sz w:val="15"/>
        </w:rPr>
        <w:t>ü</w:t>
      </w:r>
      <w:r>
        <w:rPr>
          <w:b/>
          <w:i w:val="0"/>
          <w:sz w:val="15"/>
        </w:rPr>
        <w:t>fung</w:t>
      </w:r>
    </w:p>
    <w:p w:rsidR="00270E39" w:rsidRDefault="00270E39">
      <w:pPr>
        <w:pStyle w:val="V-Fudfnote"/>
        <w:widowControl/>
        <w:spacing w:before="10" w:after="50" w:line="150" w:lineRule="exact"/>
        <w:ind w:left="1"/>
        <w:jc w:val="both"/>
        <w:rPr>
          <w:rFonts w:cs="Calibri"/>
        </w:rPr>
      </w:pPr>
      <w:r>
        <w:rPr>
          <w:i w:val="0"/>
          <w:sz w:val="15"/>
        </w:rPr>
        <w:t>Pr</w:t>
      </w:r>
      <w:r>
        <w:rPr>
          <w:i w:val="0"/>
          <w:sz w:val="15"/>
        </w:rPr>
        <w:t>ü</w:t>
      </w:r>
      <w:r>
        <w:rPr>
          <w:i w:val="0"/>
          <w:sz w:val="15"/>
        </w:rPr>
        <w:t>fungsf</w:t>
      </w:r>
      <w:r>
        <w:rPr>
          <w:i w:val="0"/>
          <w:sz w:val="15"/>
        </w:rPr>
        <w:t>ä</w:t>
      </w:r>
      <w:r>
        <w:rPr>
          <w:i w:val="0"/>
          <w:sz w:val="15"/>
        </w:rPr>
        <w:t>cher:</w:t>
      </w:r>
    </w:p>
    <w:p w:rsidR="00270E39" w:rsidRDefault="00270E39">
      <w:pPr>
        <w:pStyle w:val="V-Fudfnote"/>
        <w:widowControl/>
        <w:tabs>
          <w:tab w:val="left" w:pos="3266"/>
        </w:tabs>
        <w:rPr>
          <w:rFonts w:cs="Calibri"/>
        </w:rPr>
      </w:pPr>
      <w:r>
        <w:t xml:space="preserve">5. Energie- oder Nachrichten- oder </w:t>
      </w:r>
      <w:r>
        <w:tab/>
        <w:t>(schriftlich)</w:t>
      </w:r>
      <w:r>
        <w:br/>
        <w:t>Datentechnik</w:t>
      </w:r>
    </w:p>
    <w:p w:rsidR="00270E39" w:rsidRDefault="00270E39">
      <w:pPr>
        <w:pStyle w:val="V-Fudfnote"/>
        <w:widowControl/>
        <w:tabs>
          <w:tab w:val="left" w:pos="3266"/>
        </w:tabs>
        <w:rPr>
          <w:rFonts w:cs="Calibri"/>
        </w:rPr>
      </w:pPr>
      <w:r>
        <w:t>6. Wirtschaftslehre</w:t>
      </w:r>
      <w:r>
        <w:tab/>
        <w:t>(schriftlich)</w:t>
      </w:r>
    </w:p>
    <w:p w:rsidR="00270E39" w:rsidRDefault="00270E39">
      <w:pPr>
        <w:pStyle w:val="V-Fudfnote"/>
        <w:widowControl/>
        <w:spacing w:before="90" w:after="10" w:line="150" w:lineRule="exact"/>
        <w:ind w:left="228"/>
        <w:rPr>
          <w:rFonts w:cs="Calibri"/>
        </w:rPr>
      </w:pPr>
      <w:r>
        <w:rPr>
          <w:i w:val="0"/>
          <w:sz w:val="15"/>
        </w:rPr>
        <w:t>Praktische Pr</w:t>
      </w:r>
      <w:r>
        <w:rPr>
          <w:i w:val="0"/>
          <w:sz w:val="15"/>
        </w:rPr>
        <w:t>ü</w:t>
      </w:r>
      <w:r>
        <w:rPr>
          <w:i w:val="0"/>
          <w:sz w:val="15"/>
        </w:rPr>
        <w:t>fung:</w:t>
      </w:r>
    </w:p>
    <w:p w:rsidR="00270E39" w:rsidRDefault="00270E39">
      <w:pPr>
        <w:pStyle w:val="V-Fudfnote"/>
        <w:widowControl/>
        <w:spacing w:before="10" w:after="50" w:line="150" w:lineRule="exact"/>
        <w:ind w:left="455" w:hanging="200"/>
        <w:jc w:val="both"/>
        <w:rPr>
          <w:rFonts w:cs="Calibri"/>
        </w:rPr>
      </w:pPr>
      <w:r>
        <w:t>Die Dauer der praktischen Pr</w:t>
      </w:r>
      <w:r>
        <w:t>ü</w:t>
      </w:r>
      <w:r>
        <w:t>fung betr</w:t>
      </w:r>
      <w:r>
        <w:t>ä</w:t>
      </w:r>
      <w:r>
        <w:t>gt sechs Zeitstunden.</w:t>
      </w:r>
    </w:p>
    <w:p w:rsidR="00270E39" w:rsidRDefault="00270E39">
      <w:pPr>
        <w:pStyle w:val="V-Fudfnote"/>
        <w:widowControl/>
        <w:spacing w:before="50" w:after="10"/>
        <w:ind w:left="170" w:hanging="170"/>
        <w:jc w:val="both"/>
      </w:pPr>
      <w:r>
        <w:rPr>
          <w:i w:val="0"/>
          <w:vertAlign w:val="superscript"/>
        </w:rPr>
        <w:t>1)</w:t>
      </w:r>
      <w:r>
        <w:rPr>
          <w:rFonts w:cs="Calibri"/>
          <w:i w:val="0"/>
        </w:rPr>
        <w:tab/>
        <w:t>Nach der Abiturpr</w:t>
      </w:r>
      <w:r>
        <w:rPr>
          <w:rFonts w:cs="Calibri"/>
          <w:i w:val="0"/>
        </w:rPr>
        <w:t>ü</w:t>
      </w:r>
      <w:r>
        <w:rPr>
          <w:rFonts w:cs="Calibri"/>
          <w:i w:val="0"/>
        </w:rPr>
        <w:t>fung beginnt ein schulisch begleitetes Betriebspraktikum von zw</w:t>
      </w:r>
      <w:r>
        <w:rPr>
          <w:rFonts w:cs="Calibri"/>
          <w:i w:val="0"/>
        </w:rPr>
        <w:t>ö</w:t>
      </w:r>
      <w:r>
        <w:rPr>
          <w:rFonts w:cs="Calibri"/>
          <w:i w:val="0"/>
        </w:rPr>
        <w:t>lf Wochen (es verbleiben dann noch ca. vier Wochen Ferien) mit 30 Stunden Betriebsanteil und acht Stunden Unterricht an der Schule, wobei der Schulanteil auch am Ende geblockt werden kann. Dieses entspricht einem Jahreswochenstundenvolumen (12 x 38 h = 456 Stunden, umgerechnet auf ein Schuljahr) von etwas mehr als elf Stunden.</w:t>
      </w:r>
    </w:p>
    <w:p w:rsidR="00270E39" w:rsidRDefault="00270E39">
      <w:pPr>
        <w:pStyle w:val="V-Fudfnote"/>
        <w:widowControl/>
        <w:spacing w:before="50" w:after="10"/>
        <w:jc w:val="both"/>
      </w:pPr>
      <w:r>
        <w:rPr>
          <w:rFonts w:cs="Calibri"/>
          <w:i w:val="0"/>
        </w:rPr>
        <w:t>Damit ergibt sich eine Gesamtwochenstundenzahl von 119 Stunden (3 x 36 h + 11 h = 119 h).</w:t>
      </w:r>
    </w:p>
    <w:p w:rsidR="00270E39" w:rsidRDefault="00270E39">
      <w:pPr>
        <w:pStyle w:val="V-Fudfnote"/>
        <w:widowControl/>
        <w:spacing w:before="50" w:after="10"/>
        <w:ind w:left="170" w:hanging="170"/>
        <w:rPr>
          <w:rFonts w:cs="Calibri"/>
        </w:rPr>
      </w:pPr>
      <w:r>
        <w:rPr>
          <w:rFonts w:cs="Calibri"/>
          <w:i w:val="0"/>
          <w:vertAlign w:val="superscript"/>
        </w:rPr>
        <w:t>2)</w:t>
      </w:r>
      <w:r>
        <w:rPr>
          <w:i w:val="0"/>
        </w:rPr>
        <w:tab/>
        <w:t>Handelt es sich bei der zweiten Fremdsprache um eine neu einsetzende Fremdsprache, ist diese mit insgesamt mindestens zw</w:t>
      </w:r>
      <w:r>
        <w:rPr>
          <w:i w:val="0"/>
        </w:rPr>
        <w:t>ö</w:t>
      </w:r>
      <w:r>
        <w:rPr>
          <w:i w:val="0"/>
        </w:rPr>
        <w:t>lf Jahreswochenstunden in den Jahrgangsstufen 11 bis 13 zu unterrichten.</w:t>
      </w:r>
    </w:p>
    <w:p w:rsidR="00270E39" w:rsidRDefault="00270E39">
      <w:pPr>
        <w:pStyle w:val="V-Fudfnote"/>
        <w:widowControl/>
        <w:spacing w:before="50" w:after="10"/>
        <w:ind w:left="170" w:hanging="170"/>
      </w:pPr>
      <w:r>
        <w:rPr>
          <w:i w:val="0"/>
          <w:vertAlign w:val="superscript"/>
        </w:rPr>
        <w:t>3)</w:t>
      </w:r>
      <w:r>
        <w:rPr>
          <w:rFonts w:cs="Calibri"/>
          <w:i w:val="0"/>
        </w:rPr>
        <w:tab/>
        <w:t>In der Jahrgangsstufe 12 ein Betriebspraktikum von mindestens vier Wochen</w:t>
      </w:r>
    </w:p>
    <w:p w:rsidR="00270E39" w:rsidRDefault="00270E39">
      <w:pPr>
        <w:pStyle w:val="V-Fudfnote"/>
        <w:widowControl/>
        <w:spacing w:before="50" w:after="10"/>
        <w:ind w:left="170" w:hanging="170"/>
        <w:rPr>
          <w:rFonts w:cs="Calibri"/>
        </w:rPr>
      </w:pPr>
      <w:r>
        <w:rPr>
          <w:rFonts w:cs="Calibri"/>
          <w:i w:val="0"/>
          <w:vertAlign w:val="superscript"/>
        </w:rPr>
        <w:t>4)</w:t>
      </w:r>
      <w:r>
        <w:rPr>
          <w:i w:val="0"/>
        </w:rPr>
        <w:tab/>
        <w:t>gem</w:t>
      </w:r>
      <w:r>
        <w:rPr>
          <w:i w:val="0"/>
        </w:rPr>
        <w:t>äß</w:t>
      </w:r>
      <w:r>
        <w:rPr>
          <w:i w:val="0"/>
        </w:rPr>
        <w:t xml:space="preserve"> </w:t>
      </w:r>
      <w:r>
        <w:rPr>
          <w:i w:val="0"/>
        </w:rPr>
        <w:t>§</w:t>
      </w:r>
      <w:r>
        <w:rPr>
          <w:i w:val="0"/>
        </w:rPr>
        <w:t xml:space="preserve"> 32 APO-BK Anlage D aus der Abiturpr</w:t>
      </w:r>
      <w:r>
        <w:rPr>
          <w:i w:val="0"/>
        </w:rPr>
        <w:t>ü</w:t>
      </w:r>
      <w:r>
        <w:rPr>
          <w:i w:val="0"/>
        </w:rPr>
        <w:t>fung angerechnet</w:t>
      </w:r>
    </w:p>
    <w:p w:rsidR="00270E39" w:rsidRDefault="00270E39">
      <w:pPr>
        <w:pStyle w:val="V-Fudfnote"/>
        <w:widowControl/>
        <w:ind w:left="170" w:hanging="170"/>
        <w:jc w:val="both"/>
      </w:pPr>
      <w:r>
        <w:rPr>
          <w:i w:val="0"/>
          <w:vertAlign w:val="superscript"/>
        </w:rPr>
        <w:t>*)</w:t>
      </w:r>
      <w:r>
        <w:rPr>
          <w:rFonts w:cs="Calibri"/>
          <w:i w:val="0"/>
        </w:rPr>
        <w:tab/>
        <w:t>Nehmen Sch</w:t>
      </w:r>
      <w:r>
        <w:rPr>
          <w:rFonts w:cs="Calibri"/>
          <w:i w:val="0"/>
        </w:rPr>
        <w:t>ü</w:t>
      </w:r>
      <w:r>
        <w:rPr>
          <w:rFonts w:cs="Calibri"/>
          <w:i w:val="0"/>
        </w:rPr>
        <w:t>lerinnen oder Sch</w:t>
      </w:r>
      <w:r>
        <w:rPr>
          <w:rFonts w:cs="Calibri"/>
          <w:i w:val="0"/>
        </w:rPr>
        <w:t>ü</w:t>
      </w:r>
      <w:r>
        <w:rPr>
          <w:rFonts w:cs="Calibri"/>
          <w:i w:val="0"/>
        </w:rPr>
        <w:t>ler nicht am Unterricht im Fach Religionslehre teil, so erhalten sie gem</w:t>
      </w:r>
      <w:r>
        <w:rPr>
          <w:rFonts w:cs="Calibri"/>
          <w:i w:val="0"/>
        </w:rPr>
        <w:t>äß</w:t>
      </w:r>
      <w:r>
        <w:rPr>
          <w:rFonts w:cs="Calibri"/>
          <w:i w:val="0"/>
        </w:rPr>
        <w:t xml:space="preserve"> dem Angebot der Schule Unterricht in einem Fach, das dem gesellschaftswissenschaftlichen Aufgabenfeld zugeordnet ist und eine dem berufs</w:t>
      </w:r>
      <w:r>
        <w:rPr>
          <w:rFonts w:cs="Calibri"/>
          <w:i w:val="0"/>
        </w:rPr>
        <w:t>ü</w:t>
      </w:r>
      <w:r>
        <w:rPr>
          <w:rFonts w:cs="Calibri"/>
          <w:i w:val="0"/>
        </w:rPr>
        <w:t>bergreifenden Lernbereich entsprechende Aufgabenstellung abdeckt.</w:t>
      </w:r>
    </w:p>
    <w:p w:rsidR="00270E39" w:rsidRDefault="00270E39">
      <w:pPr>
        <w:pStyle w:val="V-Fudfnote"/>
        <w:tabs>
          <w:tab w:val="left" w:pos="3969"/>
          <w:tab w:val="left" w:pos="4200"/>
          <w:tab w:val="left" w:pos="4900"/>
          <w:tab w:val="left" w:pos="5600"/>
          <w:tab w:val="left" w:pos="6300"/>
          <w:tab w:val="left" w:pos="7000"/>
          <w:tab w:val="left" w:pos="7700"/>
          <w:tab w:val="left" w:pos="8400"/>
        </w:tabs>
        <w:spacing w:before="10" w:after="50" w:line="160" w:lineRule="exact"/>
        <w:ind w:left="1"/>
        <w:rPr>
          <w:rFonts w:cs="Calibri"/>
        </w:rPr>
      </w:pPr>
    </w:p>
    <w:p w:rsidR="00270E39" w:rsidRDefault="00270E39">
      <w:pPr>
        <w:pStyle w:val="V-Fudfnote"/>
        <w:tabs>
          <w:tab w:val="left" w:pos="3969"/>
          <w:tab w:val="left" w:pos="4200"/>
          <w:tab w:val="left" w:pos="4900"/>
          <w:tab w:val="left" w:pos="5600"/>
          <w:tab w:val="left" w:pos="6300"/>
          <w:tab w:val="left" w:pos="7000"/>
          <w:tab w:val="left" w:pos="7700"/>
          <w:tab w:val="left" w:pos="8400"/>
        </w:tabs>
        <w:spacing w:before="10" w:after="50" w:line="160" w:lineRule="exact"/>
        <w:ind w:left="1"/>
      </w:pPr>
    </w:p>
    <w:p w:rsidR="00270E39" w:rsidRDefault="00270E39">
      <w:pPr>
        <w:pStyle w:val="V-Fudfnote"/>
        <w:widowControl/>
        <w:spacing w:before="50" w:after="10" w:line="150" w:lineRule="exact"/>
        <w:ind w:left="2269"/>
        <w:jc w:val="righ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272"/>
        <w:gridCol w:w="355"/>
        <w:gridCol w:w="355"/>
        <w:gridCol w:w="355"/>
        <w:gridCol w:w="355"/>
        <w:gridCol w:w="355"/>
        <w:gridCol w:w="355"/>
        <w:gridCol w:w="483"/>
      </w:tblGrid>
      <w:tr w:rsidR="00000000">
        <w:tc>
          <w:tcPr>
            <w:tcW w:w="4874" w:type="dxa"/>
            <w:gridSpan w:val="8"/>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rPr>
                <w:rFonts w:cs="Calibri"/>
              </w:rPr>
            </w:pPr>
            <w:r>
              <w:rPr>
                <w:rFonts w:ascii="Arial" w:hAnsi="Arial" w:cs="Arial"/>
                <w:b/>
                <w:color w:val="000000"/>
                <w:sz w:val="15"/>
              </w:rPr>
              <w:t>Berufliches Gymnasium f</w:t>
            </w:r>
            <w:r>
              <w:rPr>
                <w:rFonts w:ascii="Arial" w:hAnsi="Arial" w:cs="Arial"/>
                <w:b/>
                <w:color w:val="000000"/>
                <w:sz w:val="15"/>
              </w:rPr>
              <w:t>ü</w:t>
            </w:r>
            <w:r>
              <w:rPr>
                <w:rFonts w:ascii="Arial" w:hAnsi="Arial" w:cs="Arial"/>
                <w:b/>
                <w:color w:val="000000"/>
                <w:sz w:val="15"/>
              </w:rPr>
              <w:t>r Erziehung und Soziales</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Arial"/>
                <w:b/>
                <w:color w:val="000000"/>
                <w:sz w:val="15"/>
              </w:rPr>
              <w:t>Fachbereich:</w:t>
            </w:r>
            <w:r>
              <w:rPr>
                <w:rFonts w:ascii="Arial" w:hAnsi="Arial" w:cs="Arial"/>
                <w:b/>
                <w:color w:val="000000"/>
                <w:sz w:val="15"/>
              </w:rPr>
              <w:tab/>
            </w:r>
            <w:r>
              <w:rPr>
                <w:rFonts w:ascii="Arial" w:hAnsi="Arial" w:cs="Calibri"/>
                <w:b/>
                <w:sz w:val="15"/>
              </w:rPr>
              <w:t>Erziehung und Soziales</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Calibri"/>
                <w:b/>
                <w:sz w:val="15"/>
              </w:rPr>
              <w:t>Fachlicher Schwerpunkt:</w:t>
            </w:r>
            <w:r>
              <w:rPr>
                <w:rFonts w:ascii="Arial" w:hAnsi="Arial" w:cs="Calibri"/>
                <w:b/>
                <w:sz w:val="15"/>
              </w:rPr>
              <w:tab/>
            </w:r>
            <w:r>
              <w:rPr>
                <w:rFonts w:ascii="Arial" w:hAnsi="Arial" w:cs="Calibri"/>
                <w:b/>
                <w:sz w:val="15"/>
              </w:rPr>
              <w:t>Erziehung und Soziales</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rPr>
                <w:rFonts w:cs="Calibri"/>
              </w:rPr>
            </w:pPr>
            <w:r>
              <w:rPr>
                <w:rFonts w:ascii="Arial" w:hAnsi="Arial" w:cs="Calibri"/>
                <w:b/>
                <w:sz w:val="15"/>
              </w:rPr>
              <w:t>Bildungsgang:</w:t>
            </w:r>
            <w:r>
              <w:rPr>
                <w:rFonts w:ascii="Arial" w:hAnsi="Arial" w:cs="Arial"/>
                <w:b/>
                <w:sz w:val="15"/>
              </w:rPr>
              <w:tab/>
              <w:t>Erzieherin/AHR</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sz w:val="15"/>
              </w:rPr>
              <w:t>Erzieher/AHR</w:t>
            </w:r>
          </w:p>
        </w:tc>
      </w:tr>
      <w:tr w:rsidR="00000000">
        <w:tc>
          <w:tcPr>
            <w:tcW w:w="2268"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pP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11.1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11.2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12.1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12.2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13.1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13.2</w:t>
            </w:r>
          </w:p>
        </w:tc>
        <w:tc>
          <w:tcPr>
            <w:tcW w:w="482"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141)</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BERUFSBEZOGENER</w:t>
            </w:r>
            <w:r>
              <w:rPr>
                <w:rStyle w:val="Unterstrichen"/>
                <w:rFonts w:cs="Calibri"/>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Biologie2)</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(5)</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Erziehungswissenschaften</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6</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6</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6</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6</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6</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6</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Englisch</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sz w:val="13"/>
              </w:rPr>
              <w:t>Didaktik und Methodik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43)</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Mathematik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Kunst, Musik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Zweite Fremdsprache4)</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Praktika</w:t>
            </w:r>
          </w:p>
        </w:tc>
        <w:tc>
          <w:tcPr>
            <w:tcW w:w="708" w:type="dxa"/>
            <w:gridSpan w:val="2"/>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6 Wochen</w:t>
            </w:r>
          </w:p>
        </w:tc>
        <w:tc>
          <w:tcPr>
            <w:tcW w:w="1416" w:type="dxa"/>
            <w:gridSpan w:val="4"/>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8 Wochen</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34</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w:t>
            </w:r>
            <w:r>
              <w:rPr>
                <w:rStyle w:val="Unterstrichen"/>
                <w:rFonts w:cs="Calibri"/>
                <w:b/>
                <w:sz w:val="13"/>
              </w:rPr>
              <w:t>Ü</w:t>
            </w:r>
            <w:r>
              <w:rPr>
                <w:rStyle w:val="Unterstrichen"/>
                <w:rFonts w:cs="Calibri"/>
                <w:b/>
                <w:sz w:val="13"/>
              </w:rPr>
              <w:t>BERGREIFENDER</w:t>
            </w:r>
            <w:r>
              <w:rPr>
                <w:rStyle w:val="Unterstrichen"/>
                <w:rFonts w:cs="Calibri"/>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Deutsch2)</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(5)</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Gesellschaftslehre mit Geschichte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Religionslehre*)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Sport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DIFFERENZIERUNGSBEREICH</w:t>
            </w:r>
          </w:p>
        </w:tc>
      </w:tr>
      <w:tr w:rsidR="00000000">
        <w:tc>
          <w:tcPr>
            <w:tcW w:w="2268"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Wahlfach</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b/>
                <w:sz w:val="13"/>
              </w:rPr>
              <w:t>WOCHENSTUNDEN</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38</w:t>
            </w:r>
          </w:p>
        </w:tc>
      </w:tr>
    </w:tbl>
    <w:p w:rsidR="00270E39" w:rsidRDefault="00270E39">
      <w:pPr>
        <w:pStyle w:val="V-Fudfnote"/>
        <w:widowControl/>
        <w:spacing w:before="50" w:after="10" w:line="150" w:lineRule="exact"/>
        <w:ind w:left="2269"/>
        <w:jc w:val="right"/>
      </w:pPr>
      <w:r>
        <w:rPr>
          <w:rFonts w:cs="Calibri"/>
          <w:b/>
          <w:i w:val="0"/>
          <w:sz w:val="15"/>
        </w:rPr>
        <w:t>Anlage D 3</w:t>
      </w:r>
    </w:p>
    <w:p w:rsidR="00270E39" w:rsidRDefault="00270E39">
      <w:pPr>
        <w:pStyle w:val="V-Fudfnote"/>
        <w:widowControl/>
        <w:spacing w:before="50" w:after="50" w:line="150" w:lineRule="exact"/>
        <w:ind w:left="1"/>
        <w:jc w:val="center"/>
      </w:pPr>
      <w:r>
        <w:rPr>
          <w:rFonts w:cs="Calibri"/>
          <w:i w:val="0"/>
          <w:sz w:val="15"/>
        </w:rPr>
        <w:t>Jahreswochenstundenzahl gesamt: 146</w:t>
      </w:r>
    </w:p>
    <w:p w:rsidR="00270E39" w:rsidRDefault="00270E39">
      <w:pPr>
        <w:pStyle w:val="V-Fudfnote"/>
        <w:widowControl/>
        <w:spacing w:before="50" w:after="10" w:line="40" w:lineRule="exact"/>
        <w:jc w:val="both"/>
        <w:rPr>
          <w:rFonts w:cs="Calibri"/>
        </w:rPr>
      </w:pPr>
    </w:p>
    <w:p w:rsidR="00270E39" w:rsidRDefault="00270E39">
      <w:pPr>
        <w:pStyle w:val="V-Fudfnote"/>
        <w:widowControl/>
        <w:spacing w:before="50" w:after="50" w:line="160" w:lineRule="exact"/>
        <w:ind w:left="170" w:hanging="170"/>
        <w:jc w:val="right"/>
      </w:pPr>
      <w:r>
        <w:rPr>
          <w:i w:val="0"/>
          <w:sz w:val="15"/>
          <w:u w:val="single"/>
        </w:rPr>
        <w:t>Anmerkungen:</w:t>
      </w:r>
      <w:r>
        <w:rPr>
          <w:rFonts w:cs="Calibri"/>
          <w:i w:val="0"/>
          <w:sz w:val="15"/>
        </w:rPr>
        <w:tab/>
      </w:r>
    </w:p>
    <w:p w:rsidR="00270E39" w:rsidRDefault="00270E39">
      <w:pPr>
        <w:pStyle w:val="V-Fudfnote"/>
        <w:keepNext/>
        <w:widowControl/>
        <w:spacing w:before="50" w:after="50" w:line="160" w:lineRule="exact"/>
        <w:ind w:left="227" w:hanging="227"/>
        <w:jc w:val="both"/>
      </w:pPr>
      <w:r>
        <w:rPr>
          <w:rFonts w:cs="Calibri"/>
          <w:i w:val="0"/>
          <w:sz w:val="15"/>
        </w:rPr>
        <w:t>I.</w:t>
      </w:r>
      <w:r>
        <w:rPr>
          <w:rFonts w:cs="Calibri"/>
          <w:i w:val="0"/>
          <w:sz w:val="15"/>
        </w:rPr>
        <w:tab/>
        <w:t>Zweite Fremdsprache</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spacing w:before="50" w:after="10" w:line="150" w:lineRule="exact"/>
        <w:ind w:left="228"/>
        <w:rPr>
          <w:rFonts w:cs="Calibri"/>
        </w:rPr>
      </w:pPr>
      <w:r>
        <w:rPr>
          <w:i w:val="0"/>
          <w:sz w:val="15"/>
        </w:rPr>
        <w:t>F</w:t>
      </w:r>
      <w:r>
        <w:rPr>
          <w:i w:val="0"/>
          <w:sz w:val="15"/>
        </w:rPr>
        <w:t>ü</w:t>
      </w:r>
      <w:r>
        <w:rPr>
          <w:i w:val="0"/>
          <w:sz w:val="15"/>
        </w:rPr>
        <w:t>r Sch</w:t>
      </w:r>
      <w:r>
        <w:rPr>
          <w:i w:val="0"/>
          <w:sz w:val="15"/>
        </w:rPr>
        <w:t>ü</w:t>
      </w:r>
      <w:r>
        <w:rPr>
          <w:i w:val="0"/>
          <w:sz w:val="15"/>
        </w:rPr>
        <w:t>lerinnen und Sch</w:t>
      </w:r>
      <w:r>
        <w:rPr>
          <w:i w:val="0"/>
          <w:sz w:val="15"/>
        </w:rPr>
        <w:t>ü</w:t>
      </w:r>
      <w:r>
        <w:rPr>
          <w:i w:val="0"/>
          <w:sz w:val="15"/>
        </w:rPr>
        <w:t>ler, die ihre Verpflichtungen zur Belegung einer zweiten Fremdsprache erf</w:t>
      </w:r>
      <w:r>
        <w:rPr>
          <w:i w:val="0"/>
          <w:sz w:val="15"/>
        </w:rPr>
        <w:t>ü</w:t>
      </w:r>
      <w:r>
        <w:rPr>
          <w:i w:val="0"/>
          <w:sz w:val="15"/>
        </w:rPr>
        <w:t>llt haben, werden die f</w:t>
      </w:r>
      <w:r>
        <w:rPr>
          <w:i w:val="0"/>
          <w:sz w:val="15"/>
        </w:rPr>
        <w:t>ü</w:t>
      </w:r>
      <w:r>
        <w:rPr>
          <w:i w:val="0"/>
          <w:sz w:val="15"/>
        </w:rPr>
        <w:t>r die zweite Fremdsprache vorgesehenen Wochenstunden dem Differenzierungsbereich zugewiesen.</w:t>
      </w:r>
    </w:p>
    <w:p w:rsidR="00270E39" w:rsidRDefault="00270E39">
      <w:pPr>
        <w:pStyle w:val="V-Fudfnote"/>
        <w:widowControl/>
        <w:spacing w:before="50" w:after="10" w:line="150" w:lineRule="exact"/>
        <w:ind w:left="1"/>
      </w:pPr>
    </w:p>
    <w:p w:rsidR="00270E39" w:rsidRDefault="00270E39">
      <w:pPr>
        <w:pStyle w:val="V-Fudfnote"/>
        <w:keepNext/>
        <w:widowControl/>
        <w:spacing w:before="50" w:after="50" w:line="160" w:lineRule="exact"/>
        <w:ind w:left="227" w:hanging="227"/>
        <w:jc w:val="both"/>
      </w:pPr>
      <w:r>
        <w:rPr>
          <w:rFonts w:cs="Calibri"/>
          <w:i w:val="0"/>
          <w:sz w:val="15"/>
        </w:rPr>
        <w:t>II.</w:t>
      </w:r>
      <w:r>
        <w:rPr>
          <w:rFonts w:cs="Calibri"/>
          <w:i w:val="0"/>
          <w:sz w:val="15"/>
        </w:rPr>
        <w:tab/>
        <w:t>Das Fach Erziehungswissenschaften umfasst die F</w:t>
      </w:r>
      <w:r>
        <w:rPr>
          <w:rFonts w:cs="Calibri"/>
          <w:i w:val="0"/>
          <w:sz w:val="15"/>
        </w:rPr>
        <w:t>ä</w:t>
      </w:r>
      <w:r>
        <w:rPr>
          <w:rFonts w:cs="Calibri"/>
          <w:i w:val="0"/>
          <w:sz w:val="15"/>
        </w:rPr>
        <w:t>cher Jugendrecht und Medienp</w:t>
      </w:r>
      <w:r>
        <w:rPr>
          <w:rFonts w:cs="Calibri"/>
          <w:i w:val="0"/>
          <w:sz w:val="15"/>
        </w:rPr>
        <w:t>ä</w:t>
      </w:r>
      <w:r>
        <w:rPr>
          <w:rFonts w:cs="Calibri"/>
          <w:i w:val="0"/>
          <w:sz w:val="15"/>
        </w:rPr>
        <w:t>dagogik. Deutsch schlie</w:t>
      </w:r>
      <w:r>
        <w:rPr>
          <w:rFonts w:cs="Calibri"/>
          <w:i w:val="0"/>
          <w:sz w:val="15"/>
        </w:rPr>
        <w:t>ß</w:t>
      </w:r>
      <w:r>
        <w:rPr>
          <w:rFonts w:cs="Calibri"/>
          <w:i w:val="0"/>
          <w:sz w:val="15"/>
        </w:rPr>
        <w:t>t in Jahrgangsstufe 11 Kinder- und Jugendliteratur ein.</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spacing w:before="50" w:after="50" w:line="160" w:lineRule="exact"/>
        <w:ind w:left="227" w:hanging="227"/>
        <w:jc w:val="both"/>
        <w:rPr>
          <w:rFonts w:cs="Calibri"/>
        </w:rPr>
      </w:pPr>
      <w:r>
        <w:rPr>
          <w:i w:val="0"/>
          <w:sz w:val="15"/>
        </w:rPr>
        <w:t>III.</w:t>
      </w:r>
      <w:r>
        <w:rPr>
          <w:i w:val="0"/>
          <w:sz w:val="15"/>
        </w:rPr>
        <w:tab/>
        <w:t>Praktika:</w:t>
      </w:r>
    </w:p>
    <w:p w:rsidR="00270E39" w:rsidRDefault="00270E39">
      <w:pPr>
        <w:pStyle w:val="V-Fudfnote"/>
        <w:widowControl/>
        <w:spacing w:before="50" w:after="10" w:line="150" w:lineRule="exact"/>
        <w:ind w:left="1"/>
      </w:pPr>
    </w:p>
    <w:p w:rsidR="00270E39" w:rsidRDefault="00270E39">
      <w:pPr>
        <w:pStyle w:val="V-Fudfnote"/>
        <w:keepNext/>
        <w:widowControl/>
        <w:spacing w:before="50" w:after="10" w:line="150" w:lineRule="exact"/>
        <w:ind w:left="228"/>
      </w:pPr>
      <w:r>
        <w:rPr>
          <w:rFonts w:cs="Calibri"/>
          <w:i w:val="0"/>
          <w:sz w:val="15"/>
        </w:rPr>
        <w:t>Die Praktika in den Jahrgangsstufen 11 bis 13 k</w:t>
      </w:r>
      <w:r>
        <w:rPr>
          <w:rFonts w:cs="Calibri"/>
          <w:i w:val="0"/>
          <w:sz w:val="15"/>
        </w:rPr>
        <w:t>ö</w:t>
      </w:r>
      <w:r>
        <w:rPr>
          <w:rFonts w:cs="Calibri"/>
          <w:i w:val="0"/>
          <w:sz w:val="15"/>
        </w:rPr>
        <w:t>nnen als Halbtags-, Tages- oder Blockpraktika abgeleistet werden.</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spacing w:before="50" w:after="50" w:line="160" w:lineRule="exact"/>
        <w:ind w:left="227" w:hanging="227"/>
        <w:jc w:val="both"/>
        <w:rPr>
          <w:rFonts w:cs="Calibri"/>
        </w:rPr>
      </w:pPr>
      <w:r>
        <w:rPr>
          <w:i w:val="0"/>
          <w:sz w:val="15"/>
        </w:rPr>
        <w:t>IV.</w:t>
      </w:r>
      <w:r>
        <w:rPr>
          <w:i w:val="0"/>
          <w:sz w:val="15"/>
        </w:rPr>
        <w:tab/>
      </w:r>
      <w:r>
        <w:rPr>
          <w:i w:val="0"/>
          <w:sz w:val="15"/>
        </w:rPr>
        <w:t>Ü</w:t>
      </w:r>
      <w:r>
        <w:rPr>
          <w:i w:val="0"/>
          <w:sz w:val="15"/>
        </w:rPr>
        <w:t xml:space="preserve">bersicht </w:t>
      </w:r>
      <w:r>
        <w:rPr>
          <w:i w:val="0"/>
          <w:sz w:val="15"/>
        </w:rPr>
        <w:t>ü</w:t>
      </w:r>
      <w:r>
        <w:rPr>
          <w:i w:val="0"/>
          <w:sz w:val="15"/>
        </w:rPr>
        <w:t>ber die Pr</w:t>
      </w:r>
      <w:r>
        <w:rPr>
          <w:i w:val="0"/>
          <w:sz w:val="15"/>
        </w:rPr>
        <w:t>ü</w:t>
      </w:r>
      <w:r>
        <w:rPr>
          <w:i w:val="0"/>
          <w:sz w:val="15"/>
        </w:rPr>
        <w:t>fungsf</w:t>
      </w:r>
      <w:r>
        <w:rPr>
          <w:i w:val="0"/>
          <w:sz w:val="15"/>
        </w:rPr>
        <w:t>ä</w:t>
      </w:r>
      <w:r>
        <w:rPr>
          <w:i w:val="0"/>
          <w:sz w:val="15"/>
        </w:rPr>
        <w:t>cher zum Erwerb der allgemeinen Hochschulreife und der staatlichen Pr</w:t>
      </w:r>
      <w:r>
        <w:rPr>
          <w:i w:val="0"/>
          <w:sz w:val="15"/>
        </w:rPr>
        <w:t>ü</w:t>
      </w:r>
      <w:r>
        <w:rPr>
          <w:i w:val="0"/>
          <w:sz w:val="15"/>
        </w:rPr>
        <w:t>fung f</w:t>
      </w:r>
      <w:r>
        <w:rPr>
          <w:i w:val="0"/>
          <w:sz w:val="15"/>
        </w:rPr>
        <w:t>ü</w:t>
      </w:r>
      <w:r>
        <w:rPr>
          <w:i w:val="0"/>
          <w:sz w:val="15"/>
        </w:rPr>
        <w:t>r Erzieherinnen und Erzieher:</w:t>
      </w:r>
    </w:p>
    <w:p w:rsidR="00270E39" w:rsidRDefault="00270E39">
      <w:pPr>
        <w:pStyle w:val="V-Fudfnote"/>
        <w:keepNext/>
        <w:widowControl/>
        <w:spacing w:before="50" w:after="50" w:line="160" w:lineRule="exact"/>
        <w:ind w:left="228"/>
        <w:jc w:val="both"/>
      </w:pPr>
    </w:p>
    <w:p w:rsidR="00270E39" w:rsidRDefault="00270E39">
      <w:pPr>
        <w:pStyle w:val="V-Fudfnote"/>
        <w:keepNext/>
        <w:widowControl/>
        <w:spacing w:before="50" w:after="50" w:line="160" w:lineRule="exact"/>
        <w:ind w:left="228"/>
        <w:jc w:val="both"/>
        <w:rPr>
          <w:rFonts w:cs="Calibri"/>
        </w:rPr>
      </w:pPr>
    </w:p>
    <w:p w:rsidR="00270E39" w:rsidRDefault="00270E39">
      <w:pPr>
        <w:pStyle w:val="V-Fudfnote"/>
        <w:keepNext/>
        <w:widowControl/>
        <w:spacing w:before="50" w:after="50" w:line="160" w:lineRule="exact"/>
        <w:ind w:left="228"/>
        <w:jc w:val="both"/>
      </w:pPr>
    </w:p>
    <w:p w:rsidR="00270E39" w:rsidRDefault="00270E39">
      <w:pPr>
        <w:pStyle w:val="V-Fudfnote"/>
        <w:widowControl/>
        <w:spacing w:before="50" w:after="10" w:line="150" w:lineRule="exact"/>
        <w:ind w:left="1"/>
        <w:rPr>
          <w:rFonts w:cs="Calibri"/>
        </w:rPr>
      </w:pPr>
    </w:p>
    <w:p w:rsidR="00270E39" w:rsidRDefault="00270E39">
      <w:pPr>
        <w:pStyle w:val="V-Fudfnote"/>
        <w:widowControl/>
        <w:spacing w:before="90" w:after="10" w:line="150" w:lineRule="exact"/>
        <w:ind w:left="228"/>
        <w:rPr>
          <w:rFonts w:cs="Calibri"/>
        </w:rPr>
      </w:pPr>
      <w:r>
        <w:rPr>
          <w:b/>
          <w:i w:val="0"/>
          <w:sz w:val="15"/>
        </w:rPr>
        <w:t>Abiturpr</w:t>
      </w:r>
      <w:r>
        <w:rPr>
          <w:b/>
          <w:i w:val="0"/>
          <w:sz w:val="15"/>
        </w:rPr>
        <w:t>ü</w:t>
      </w:r>
      <w:r>
        <w:rPr>
          <w:b/>
          <w:i w:val="0"/>
          <w:sz w:val="15"/>
        </w:rPr>
        <w:t>fung</w:t>
      </w:r>
    </w:p>
    <w:p w:rsidR="00270E39" w:rsidRDefault="00270E39">
      <w:pPr>
        <w:pStyle w:val="V-Fudfnote"/>
        <w:widowControl/>
        <w:spacing w:before="10" w:after="10" w:line="40" w:lineRule="exact"/>
        <w:ind w:left="1"/>
        <w:jc w:val="both"/>
      </w:pPr>
    </w:p>
    <w:p w:rsidR="00270E39" w:rsidRDefault="00270E39">
      <w:pPr>
        <w:pStyle w:val="V-Fudfnote"/>
        <w:widowControl/>
        <w:spacing w:before="50" w:after="10" w:line="160" w:lineRule="exact"/>
        <w:ind w:left="228"/>
      </w:pPr>
      <w:r>
        <w:rPr>
          <w:rFonts w:cs="Calibri"/>
          <w:b/>
          <w:i w:val="0"/>
          <w:sz w:val="15"/>
        </w:rPr>
        <w:t>Variante 1:</w:t>
      </w:r>
    </w:p>
    <w:p w:rsidR="00270E39" w:rsidRDefault="00270E39">
      <w:pPr>
        <w:pStyle w:val="V-Fudfnote"/>
        <w:keepNext/>
        <w:widowControl/>
        <w:spacing w:before="50" w:after="50" w:line="150" w:lineRule="exact"/>
        <w:jc w:val="both"/>
      </w:pPr>
      <w:r>
        <w:rPr>
          <w:rFonts w:cs="Calibri"/>
          <w:i w:val="0"/>
          <w:sz w:val="15"/>
        </w:rPr>
        <w:t>1. Pr</w:t>
      </w:r>
      <w:r>
        <w:rPr>
          <w:rFonts w:cs="Calibri"/>
          <w:i w:val="0"/>
          <w:sz w:val="15"/>
        </w:rPr>
        <w:t>ü</w:t>
      </w:r>
      <w:r>
        <w:rPr>
          <w:rFonts w:cs="Calibri"/>
          <w:i w:val="0"/>
          <w:sz w:val="15"/>
        </w:rPr>
        <w:t>fungsfach (weiteres Leistungskursfach): Biologie5)</w:t>
      </w:r>
    </w:p>
    <w:p w:rsidR="00270E39" w:rsidRDefault="00270E39">
      <w:pPr>
        <w:pStyle w:val="V-Fudfnote"/>
        <w:widowControl/>
        <w:ind w:left="1"/>
        <w:rPr>
          <w:rFonts w:cs="Calibri"/>
        </w:rPr>
      </w:pPr>
    </w:p>
    <w:p w:rsidR="00270E39" w:rsidRDefault="00270E39">
      <w:pPr>
        <w:pStyle w:val="V-Fudfnote"/>
        <w:keepNext/>
        <w:widowControl/>
        <w:ind w:left="426" w:hanging="199"/>
        <w:rPr>
          <w:rFonts w:cs="Calibri"/>
        </w:rPr>
      </w:pPr>
      <w:r>
        <w:rPr>
          <w:i w:val="0"/>
          <w:sz w:val="15"/>
        </w:rPr>
        <w:t>2. Pr</w:t>
      </w:r>
      <w:r>
        <w:rPr>
          <w:i w:val="0"/>
          <w:sz w:val="15"/>
        </w:rPr>
        <w:t>ü</w:t>
      </w:r>
      <w:r>
        <w:rPr>
          <w:i w:val="0"/>
          <w:sz w:val="15"/>
        </w:rPr>
        <w:t>fungsfach (Profil bildendes Leistungskursfach): Erziehungswissenschaften</w:t>
      </w:r>
    </w:p>
    <w:p w:rsidR="00270E39" w:rsidRDefault="00270E39">
      <w:pPr>
        <w:pStyle w:val="V-Fudfnote"/>
        <w:widowControl/>
        <w:spacing w:before="50" w:after="10" w:line="150" w:lineRule="exact"/>
        <w:ind w:left="1"/>
      </w:pPr>
    </w:p>
    <w:p w:rsidR="00270E39" w:rsidRDefault="00270E39">
      <w:pPr>
        <w:pStyle w:val="V-Fudfnote"/>
        <w:keepNext/>
        <w:widowControl/>
        <w:ind w:left="228"/>
      </w:pPr>
      <w:r>
        <w:rPr>
          <w:rFonts w:cs="Calibri"/>
          <w:i w:val="0"/>
          <w:sz w:val="15"/>
        </w:rPr>
        <w:t>3. Pr</w:t>
      </w:r>
      <w:r>
        <w:rPr>
          <w:rFonts w:cs="Calibri"/>
          <w:i w:val="0"/>
          <w:sz w:val="15"/>
        </w:rPr>
        <w:t>ü</w:t>
      </w:r>
      <w:r>
        <w:rPr>
          <w:rFonts w:cs="Calibri"/>
          <w:i w:val="0"/>
          <w:sz w:val="15"/>
        </w:rPr>
        <w:t xml:space="preserve">fungsfach (Grundkursfach): </w:t>
      </w:r>
      <w:r>
        <w:rPr>
          <w:rFonts w:cs="Calibri"/>
          <w:i w:val="0"/>
          <w:sz w:val="15"/>
        </w:rPr>
        <w:br/>
        <w:t>ein Fach der F</w:t>
      </w:r>
      <w:r>
        <w:rPr>
          <w:rFonts w:cs="Calibri"/>
          <w:i w:val="0"/>
          <w:sz w:val="15"/>
        </w:rPr>
        <w:t>ä</w:t>
      </w:r>
      <w:r>
        <w:rPr>
          <w:rFonts w:cs="Calibri"/>
          <w:i w:val="0"/>
          <w:sz w:val="15"/>
        </w:rPr>
        <w:t>chergruppe Deutsch, Englisch, Religionslehre</w:t>
      </w:r>
    </w:p>
    <w:p w:rsidR="00270E39" w:rsidRDefault="00270E39">
      <w:pPr>
        <w:pStyle w:val="V-Fudfnote"/>
        <w:keepLines/>
        <w:spacing w:before="50" w:after="10" w:line="150" w:lineRule="exact"/>
        <w:ind w:left="1"/>
        <w:jc w:val="center"/>
        <w:rPr>
          <w:rFonts w:cs="Calibri"/>
        </w:rPr>
      </w:pPr>
    </w:p>
    <w:p w:rsidR="00270E39" w:rsidRDefault="00270E39">
      <w:pPr>
        <w:pStyle w:val="V-Fudfnote"/>
        <w:widowControl/>
        <w:spacing w:before="50" w:after="50" w:line="150" w:lineRule="exact"/>
        <w:ind w:left="228"/>
        <w:jc w:val="both"/>
        <w:rPr>
          <w:rFonts w:cs="Calibri"/>
        </w:rPr>
      </w:pPr>
      <w:r>
        <w:rPr>
          <w:i w:val="0"/>
          <w:sz w:val="15"/>
        </w:rPr>
        <w:t>4. Pr</w:t>
      </w:r>
      <w:r>
        <w:rPr>
          <w:i w:val="0"/>
          <w:sz w:val="15"/>
        </w:rPr>
        <w:t>ü</w:t>
      </w:r>
      <w:r>
        <w:rPr>
          <w:i w:val="0"/>
          <w:sz w:val="15"/>
        </w:rPr>
        <w:t>fungsfach (Grundkursfach):</w:t>
      </w:r>
    </w:p>
    <w:p w:rsidR="00270E39" w:rsidRDefault="00270E39">
      <w:pPr>
        <w:pStyle w:val="V-Fudfnote"/>
        <w:widowControl/>
        <w:spacing w:before="50" w:after="10" w:line="150" w:lineRule="exact"/>
        <w:ind w:left="1"/>
      </w:pPr>
    </w:p>
    <w:p w:rsidR="00270E39" w:rsidRDefault="00270E39">
      <w:pPr>
        <w:pStyle w:val="V-Fudfnote"/>
        <w:keepNext/>
        <w:widowControl/>
        <w:ind w:left="426" w:hanging="29"/>
      </w:pPr>
      <w:r>
        <w:rPr>
          <w:rFonts w:cs="Calibri"/>
          <w:i w:val="0"/>
          <w:sz w:val="15"/>
        </w:rPr>
        <w:t>–</w:t>
      </w:r>
    </w:p>
    <w:p w:rsidR="00270E39" w:rsidRDefault="00270E39">
      <w:pPr>
        <w:pStyle w:val="V-Fudfnote"/>
        <w:widowControl/>
        <w:tabs>
          <w:tab w:val="left" w:pos="283"/>
        </w:tabs>
        <w:spacing w:before="50" w:after="30" w:line="150" w:lineRule="exact"/>
        <w:ind w:left="625"/>
        <w:rPr>
          <w:rFonts w:cs="Calibri"/>
        </w:rPr>
      </w:pPr>
      <w:r>
        <w:rPr>
          <w:rFonts w:cs="Calibri"/>
          <w:i w:val="0"/>
          <w:sz w:val="15"/>
        </w:rPr>
        <w:t>Wenn das Fach Deutsch oder Englisch als 3. Pr</w:t>
      </w:r>
      <w:r>
        <w:rPr>
          <w:rFonts w:cs="Calibri"/>
          <w:i w:val="0"/>
          <w:sz w:val="15"/>
        </w:rPr>
        <w:t>ü</w:t>
      </w:r>
      <w:r>
        <w:rPr>
          <w:rFonts w:cs="Calibri"/>
          <w:i w:val="0"/>
          <w:sz w:val="15"/>
        </w:rPr>
        <w:t>fungsfach gew</w:t>
      </w:r>
      <w:r>
        <w:rPr>
          <w:rFonts w:cs="Calibri"/>
          <w:i w:val="0"/>
          <w:sz w:val="15"/>
        </w:rPr>
        <w:t>ä</w:t>
      </w:r>
      <w:r>
        <w:rPr>
          <w:rFonts w:cs="Calibri"/>
          <w:i w:val="0"/>
          <w:sz w:val="15"/>
        </w:rPr>
        <w:t xml:space="preserve">hlt wurde: </w:t>
      </w:r>
      <w:r>
        <w:rPr>
          <w:rFonts w:cs="Calibri"/>
          <w:i w:val="0"/>
          <w:sz w:val="15"/>
        </w:rPr>
        <w:br/>
        <w:t>ein Fach der F</w:t>
      </w:r>
      <w:r>
        <w:rPr>
          <w:rFonts w:cs="Calibri"/>
          <w:i w:val="0"/>
          <w:sz w:val="15"/>
        </w:rPr>
        <w:t>ä</w:t>
      </w:r>
      <w:r>
        <w:rPr>
          <w:rFonts w:cs="Calibri"/>
          <w:i w:val="0"/>
          <w:sz w:val="15"/>
        </w:rPr>
        <w:t>chergruppe Deutsch</w:t>
      </w:r>
      <w:r>
        <w:t>6), Englisch6), zweite Fremdsprache7), Kunst, Musik, Gesellschaftslehre mit Geschichte, Religionslehre, Mathematik</w:t>
      </w:r>
    </w:p>
    <w:p w:rsidR="00270E39" w:rsidRDefault="00270E39">
      <w:pPr>
        <w:pStyle w:val="V-Fudfnote"/>
        <w:keepNext/>
        <w:widowControl/>
        <w:spacing w:before="50" w:after="50" w:line="240" w:lineRule="auto"/>
        <w:ind w:left="426" w:hanging="29"/>
        <w:rPr>
          <w:rFonts w:cs="Calibri"/>
        </w:rPr>
      </w:pPr>
      <w:r>
        <w:t>–</w:t>
      </w:r>
    </w:p>
    <w:p w:rsidR="00270E39" w:rsidRDefault="00270E39">
      <w:pPr>
        <w:pStyle w:val="V-Fudfnote"/>
        <w:widowControl/>
        <w:tabs>
          <w:tab w:val="left" w:pos="283"/>
        </w:tabs>
        <w:spacing w:before="50" w:after="30" w:line="240" w:lineRule="auto"/>
        <w:ind w:left="625"/>
        <w:rPr>
          <w:rFonts w:cs="Calibri"/>
        </w:rPr>
      </w:pPr>
      <w:r>
        <w:t>Wenn das Fach Religionslehre als 3. Pr</w:t>
      </w:r>
      <w:r>
        <w:t>ü</w:t>
      </w:r>
      <w:r>
        <w:t>fungsfach gew</w:t>
      </w:r>
      <w:r>
        <w:t>ä</w:t>
      </w:r>
      <w:r>
        <w:t>hlt wurde:</w:t>
      </w:r>
      <w:r>
        <w:br/>
        <w:t>ein Fach der F</w:t>
      </w:r>
      <w:r>
        <w:t>ä</w:t>
      </w:r>
      <w:r>
        <w:t>chergruppe Deutsch, Englisch, zweite Fremdsprache7)</w:t>
      </w:r>
    </w:p>
    <w:p w:rsidR="00270E39" w:rsidRDefault="00270E39">
      <w:pPr>
        <w:pStyle w:val="V-Fudfnote"/>
        <w:widowControl/>
        <w:spacing w:before="50" w:after="10" w:line="40" w:lineRule="exact"/>
        <w:ind w:left="1"/>
      </w:pPr>
    </w:p>
    <w:p w:rsidR="00270E39" w:rsidRDefault="00270E39">
      <w:pPr>
        <w:pStyle w:val="V-Fudfnote"/>
        <w:widowControl/>
        <w:spacing w:before="50" w:after="10" w:line="160" w:lineRule="exact"/>
        <w:ind w:left="228"/>
      </w:pPr>
      <w:r>
        <w:rPr>
          <w:rFonts w:cs="Calibri"/>
          <w:b/>
          <w:i w:val="0"/>
          <w:sz w:val="15"/>
        </w:rPr>
        <w:t>Variante 2:</w:t>
      </w:r>
    </w:p>
    <w:p w:rsidR="00270E39" w:rsidRDefault="00270E39">
      <w:pPr>
        <w:pStyle w:val="V-Fudfnote"/>
        <w:keepNext/>
        <w:widowControl/>
        <w:spacing w:before="50" w:after="50" w:line="150" w:lineRule="exact"/>
        <w:jc w:val="both"/>
      </w:pPr>
      <w:r>
        <w:rPr>
          <w:rFonts w:cs="Calibri"/>
          <w:i w:val="0"/>
          <w:sz w:val="15"/>
        </w:rPr>
        <w:t>1. Pr</w:t>
      </w:r>
      <w:r>
        <w:rPr>
          <w:rFonts w:cs="Calibri"/>
          <w:i w:val="0"/>
          <w:sz w:val="15"/>
        </w:rPr>
        <w:t>ü</w:t>
      </w:r>
      <w:r>
        <w:rPr>
          <w:rFonts w:cs="Calibri"/>
          <w:i w:val="0"/>
          <w:sz w:val="15"/>
        </w:rPr>
        <w:t>fungsfach (weiteres Leistungskursfach): Deutsch</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426" w:hanging="199"/>
        <w:rPr>
          <w:rFonts w:cs="Calibri"/>
        </w:rPr>
      </w:pPr>
      <w:r>
        <w:rPr>
          <w:i w:val="0"/>
          <w:sz w:val="15"/>
        </w:rPr>
        <w:t>2. Pr</w:t>
      </w:r>
      <w:r>
        <w:rPr>
          <w:i w:val="0"/>
          <w:sz w:val="15"/>
        </w:rPr>
        <w:t>ü</w:t>
      </w:r>
      <w:r>
        <w:rPr>
          <w:i w:val="0"/>
          <w:sz w:val="15"/>
        </w:rPr>
        <w:t>fungsfach (Profil bildendes Leistungskursfach): Erziehungswissenschaften</w:t>
      </w:r>
    </w:p>
    <w:p w:rsidR="00270E39" w:rsidRDefault="00270E39">
      <w:pPr>
        <w:pStyle w:val="V-Fudfnote"/>
        <w:widowControl/>
        <w:spacing w:before="50" w:after="10" w:line="150" w:lineRule="exact"/>
        <w:ind w:left="1"/>
      </w:pPr>
    </w:p>
    <w:p w:rsidR="00270E39" w:rsidRDefault="00270E39">
      <w:pPr>
        <w:pStyle w:val="V-Fudfnote"/>
        <w:keepNext/>
        <w:widowControl/>
        <w:ind w:left="256" w:hanging="29"/>
      </w:pPr>
      <w:r>
        <w:rPr>
          <w:rFonts w:cs="Calibri"/>
          <w:i w:val="0"/>
          <w:sz w:val="15"/>
        </w:rPr>
        <w:t>3. Pr</w:t>
      </w:r>
      <w:r>
        <w:rPr>
          <w:rFonts w:cs="Calibri"/>
          <w:i w:val="0"/>
          <w:sz w:val="15"/>
        </w:rPr>
        <w:t>ü</w:t>
      </w:r>
      <w:r>
        <w:rPr>
          <w:rFonts w:cs="Calibri"/>
          <w:i w:val="0"/>
          <w:sz w:val="15"/>
        </w:rPr>
        <w:t xml:space="preserve">fungsfach (Grundkursfach): </w:t>
      </w:r>
      <w:r>
        <w:rPr>
          <w:rFonts w:cs="Calibri"/>
          <w:i w:val="0"/>
          <w:sz w:val="15"/>
        </w:rPr>
        <w:br/>
        <w:t>ein Fach der F</w:t>
      </w:r>
      <w:r>
        <w:rPr>
          <w:rFonts w:cs="Calibri"/>
          <w:i w:val="0"/>
          <w:sz w:val="15"/>
        </w:rPr>
        <w:t>ä</w:t>
      </w:r>
      <w:r>
        <w:rPr>
          <w:rFonts w:cs="Calibri"/>
          <w:i w:val="0"/>
          <w:sz w:val="15"/>
        </w:rPr>
        <w:t>chergruppe Englisch, Religionslehre</w:t>
      </w:r>
    </w:p>
    <w:p w:rsidR="00270E39" w:rsidRDefault="00270E39">
      <w:pPr>
        <w:pStyle w:val="V-Fudfnote"/>
        <w:keepLines/>
        <w:spacing w:before="50" w:after="10" w:line="150" w:lineRule="exact"/>
        <w:ind w:left="1"/>
        <w:jc w:val="center"/>
        <w:rPr>
          <w:rFonts w:cs="Calibri"/>
        </w:rPr>
      </w:pPr>
    </w:p>
    <w:p w:rsidR="00270E39" w:rsidRDefault="00270E39">
      <w:pPr>
        <w:pStyle w:val="V-Fudfnote"/>
        <w:widowControl/>
        <w:spacing w:before="50" w:after="50" w:line="150" w:lineRule="exact"/>
        <w:ind w:left="228"/>
        <w:jc w:val="both"/>
        <w:rPr>
          <w:rFonts w:cs="Calibri"/>
        </w:rPr>
      </w:pPr>
      <w:r>
        <w:rPr>
          <w:i w:val="0"/>
          <w:sz w:val="15"/>
        </w:rPr>
        <w:t>4. Pr</w:t>
      </w:r>
      <w:r>
        <w:rPr>
          <w:i w:val="0"/>
          <w:sz w:val="15"/>
        </w:rPr>
        <w:t>ü</w:t>
      </w:r>
      <w:r>
        <w:rPr>
          <w:i w:val="0"/>
          <w:sz w:val="15"/>
        </w:rPr>
        <w:t>fungsfach (Grundkursfach):</w:t>
      </w:r>
    </w:p>
    <w:p w:rsidR="00270E39" w:rsidRDefault="00270E39">
      <w:pPr>
        <w:pStyle w:val="V-Fudfnote"/>
        <w:widowControl/>
        <w:spacing w:before="50" w:after="10" w:line="150" w:lineRule="exact"/>
        <w:ind w:left="1"/>
      </w:pPr>
    </w:p>
    <w:p w:rsidR="00270E39" w:rsidRDefault="00270E39">
      <w:pPr>
        <w:pStyle w:val="V-Fudfnote"/>
        <w:widowControl/>
        <w:tabs>
          <w:tab w:val="left" w:pos="283"/>
        </w:tabs>
        <w:spacing w:before="50" w:after="30" w:line="150" w:lineRule="exact"/>
        <w:ind w:left="426"/>
      </w:pPr>
      <w:r>
        <w:rPr>
          <w:rFonts w:cs="Calibri"/>
          <w:i w:val="0"/>
          <w:sz w:val="15"/>
        </w:rPr>
        <w:t>ein Fach der F</w:t>
      </w:r>
      <w:r>
        <w:rPr>
          <w:rFonts w:cs="Calibri"/>
          <w:i w:val="0"/>
          <w:sz w:val="15"/>
        </w:rPr>
        <w:t>ä</w:t>
      </w:r>
      <w:r>
        <w:rPr>
          <w:rFonts w:cs="Calibri"/>
          <w:i w:val="0"/>
          <w:sz w:val="15"/>
        </w:rPr>
        <w:t>chergruppe Biologie5), Mathematik</w:t>
      </w:r>
    </w:p>
    <w:p w:rsidR="00270E39" w:rsidRDefault="00270E39">
      <w:pPr>
        <w:pStyle w:val="V-Fudfnote"/>
        <w:widowControl/>
        <w:spacing w:before="90" w:after="10" w:line="150" w:lineRule="exact"/>
        <w:ind w:left="228"/>
      </w:pPr>
      <w:r>
        <w:rPr>
          <w:rFonts w:cs="Calibri"/>
          <w:b/>
          <w:i w:val="0"/>
          <w:sz w:val="15"/>
        </w:rPr>
        <w:t>Berufsabschlusspr</w:t>
      </w:r>
      <w:r>
        <w:rPr>
          <w:rFonts w:cs="Calibri"/>
          <w:b/>
          <w:i w:val="0"/>
          <w:sz w:val="15"/>
        </w:rPr>
        <w:t>ü</w:t>
      </w:r>
      <w:r>
        <w:rPr>
          <w:rFonts w:cs="Calibri"/>
          <w:b/>
          <w:i w:val="0"/>
          <w:sz w:val="15"/>
        </w:rPr>
        <w:t>fungf</w:t>
      </w:r>
      <w:r>
        <w:rPr>
          <w:rFonts w:cs="Calibri"/>
          <w:b/>
          <w:i w:val="0"/>
          <w:sz w:val="15"/>
        </w:rPr>
        <w:t>ü</w:t>
      </w:r>
      <w:r>
        <w:rPr>
          <w:rFonts w:cs="Calibri"/>
          <w:b/>
          <w:i w:val="0"/>
          <w:sz w:val="15"/>
        </w:rPr>
        <w:t>r Erzieherinnen und Erzieher</w:t>
      </w:r>
    </w:p>
    <w:p w:rsidR="00270E39" w:rsidRDefault="00270E39">
      <w:pPr>
        <w:pStyle w:val="V-Fudfnote"/>
        <w:widowControl/>
        <w:rPr>
          <w:rFonts w:cs="Calibri"/>
        </w:rPr>
      </w:pPr>
      <w:r>
        <w:rPr>
          <w:rFonts w:cs="Calibri"/>
          <w:b/>
          <w:i w:val="0"/>
          <w:sz w:val="15"/>
        </w:rPr>
        <w:t>Erste Teilpr</w:t>
      </w:r>
      <w:r>
        <w:rPr>
          <w:rFonts w:cs="Calibri"/>
          <w:b/>
          <w:i w:val="0"/>
          <w:sz w:val="15"/>
        </w:rPr>
        <w:t>ü</w:t>
      </w:r>
      <w:r>
        <w:rPr>
          <w:rFonts w:cs="Calibri"/>
          <w:b/>
          <w:i w:val="0"/>
          <w:sz w:val="15"/>
        </w:rPr>
        <w:t>fung</w:t>
      </w:r>
      <w:r>
        <w:t xml:space="preserve">8) </w:t>
      </w:r>
    </w:p>
    <w:p w:rsidR="00270E39" w:rsidRDefault="00270E39">
      <w:pPr>
        <w:pStyle w:val="V-Fudfnote"/>
        <w:widowControl/>
        <w:spacing w:before="10" w:after="50" w:line="150" w:lineRule="exact"/>
        <w:ind w:left="1"/>
        <w:jc w:val="both"/>
        <w:rPr>
          <w:rFonts w:cs="Calibri"/>
        </w:rPr>
      </w:pPr>
      <w:r>
        <w:rPr>
          <w:i w:val="0"/>
          <w:sz w:val="15"/>
        </w:rPr>
        <w:t>Pr</w:t>
      </w:r>
      <w:r>
        <w:rPr>
          <w:i w:val="0"/>
          <w:sz w:val="15"/>
        </w:rPr>
        <w:t>ü</w:t>
      </w:r>
      <w:r>
        <w:rPr>
          <w:i w:val="0"/>
          <w:sz w:val="15"/>
        </w:rPr>
        <w:t>fungsf</w:t>
      </w:r>
      <w:r>
        <w:rPr>
          <w:i w:val="0"/>
          <w:sz w:val="15"/>
        </w:rPr>
        <w:t>ä</w:t>
      </w:r>
      <w:r>
        <w:rPr>
          <w:i w:val="0"/>
          <w:sz w:val="15"/>
        </w:rPr>
        <w:t>cher:</w:t>
      </w:r>
    </w:p>
    <w:p w:rsidR="00270E39" w:rsidRDefault="00270E39">
      <w:pPr>
        <w:pStyle w:val="V-Fudfnote"/>
        <w:widowControl/>
        <w:tabs>
          <w:tab w:val="left" w:pos="3266"/>
        </w:tabs>
        <w:rPr>
          <w:rFonts w:cs="Calibri"/>
        </w:rPr>
      </w:pPr>
      <w:r>
        <w:t>1. Erziehungswissenschaften</w:t>
      </w:r>
      <w:r>
        <w:tab/>
        <w:t>(schriftlich)</w:t>
      </w:r>
    </w:p>
    <w:p w:rsidR="00270E39" w:rsidRDefault="00270E39">
      <w:pPr>
        <w:pStyle w:val="V-Fudfnote"/>
        <w:widowControl/>
        <w:tabs>
          <w:tab w:val="left" w:pos="3266"/>
        </w:tabs>
        <w:rPr>
          <w:rFonts w:cs="Calibri"/>
        </w:rPr>
      </w:pPr>
      <w:r>
        <w:t>2. Biologie oder Deutsch</w:t>
      </w:r>
      <w:r>
        <w:tab/>
        <w:t>(schriftlich)</w:t>
      </w:r>
    </w:p>
    <w:p w:rsidR="00270E39" w:rsidRDefault="00270E39">
      <w:pPr>
        <w:pStyle w:val="V-Fudfnote"/>
        <w:widowControl/>
        <w:tabs>
          <w:tab w:val="left" w:pos="3266"/>
        </w:tabs>
        <w:rPr>
          <w:rFonts w:cs="Calibri"/>
        </w:rPr>
      </w:pPr>
      <w:r>
        <w:t>3. Deutsch9) oder Englisch oder Religionslehre</w:t>
      </w:r>
      <w:r>
        <w:tab/>
        <w:t>(schriftlich)</w:t>
      </w:r>
    </w:p>
    <w:p w:rsidR="00270E39" w:rsidRDefault="00270E39">
      <w:pPr>
        <w:pStyle w:val="V-Fudfnote"/>
        <w:widowControl/>
        <w:spacing w:before="90" w:after="10" w:line="150" w:lineRule="exact"/>
        <w:ind w:left="228"/>
        <w:rPr>
          <w:rFonts w:cs="Calibri"/>
        </w:rPr>
      </w:pPr>
      <w:r>
        <w:rPr>
          <w:b/>
          <w:i w:val="0"/>
          <w:sz w:val="15"/>
        </w:rPr>
        <w:t>Zweite Teilpr</w:t>
      </w:r>
      <w:r>
        <w:rPr>
          <w:b/>
          <w:i w:val="0"/>
          <w:sz w:val="15"/>
        </w:rPr>
        <w:t>ü</w:t>
      </w:r>
      <w:r>
        <w:rPr>
          <w:b/>
          <w:i w:val="0"/>
          <w:sz w:val="15"/>
        </w:rPr>
        <w:t>fung</w:t>
      </w:r>
    </w:p>
    <w:p w:rsidR="00270E39" w:rsidRDefault="00270E39">
      <w:pPr>
        <w:pStyle w:val="V-Fudfnote"/>
        <w:widowControl/>
        <w:spacing w:before="10" w:after="50" w:line="150" w:lineRule="exact"/>
        <w:ind w:left="1"/>
        <w:jc w:val="both"/>
        <w:rPr>
          <w:rFonts w:cs="Calibri"/>
        </w:rPr>
      </w:pPr>
      <w:r>
        <w:rPr>
          <w:i w:val="0"/>
          <w:sz w:val="15"/>
        </w:rPr>
        <w:t>Pr</w:t>
      </w:r>
      <w:r>
        <w:rPr>
          <w:i w:val="0"/>
          <w:sz w:val="15"/>
        </w:rPr>
        <w:t>ü</w:t>
      </w:r>
      <w:r>
        <w:rPr>
          <w:i w:val="0"/>
          <w:sz w:val="15"/>
        </w:rPr>
        <w:t>fungsfach:</w:t>
      </w:r>
    </w:p>
    <w:p w:rsidR="00270E39" w:rsidRDefault="00270E39">
      <w:pPr>
        <w:pStyle w:val="V-Fudfnote"/>
        <w:widowControl/>
        <w:tabs>
          <w:tab w:val="left" w:pos="3266"/>
        </w:tabs>
        <w:rPr>
          <w:rFonts w:cs="Calibri"/>
        </w:rPr>
      </w:pPr>
      <w:r>
        <w:t>4. Didaktik und Methodik</w:t>
      </w:r>
      <w:r>
        <w:tab/>
        <w:t>(m</w:t>
      </w:r>
      <w:r>
        <w:t>ü</w:t>
      </w:r>
      <w:r>
        <w:t>ndlich)</w:t>
      </w:r>
    </w:p>
    <w:p w:rsidR="00270E39" w:rsidRDefault="00270E39">
      <w:pPr>
        <w:pStyle w:val="V-Fudfnote"/>
        <w:widowControl/>
        <w:spacing w:before="90" w:after="10" w:line="150" w:lineRule="exact"/>
        <w:ind w:left="228"/>
        <w:rPr>
          <w:rFonts w:cs="Calibri"/>
        </w:rPr>
      </w:pPr>
      <w:r>
        <w:rPr>
          <w:i w:val="0"/>
          <w:sz w:val="15"/>
        </w:rPr>
        <w:t>Fachpraktische Pr</w:t>
      </w:r>
      <w:r>
        <w:rPr>
          <w:i w:val="0"/>
          <w:sz w:val="15"/>
        </w:rPr>
        <w:t>ü</w:t>
      </w:r>
      <w:r>
        <w:rPr>
          <w:i w:val="0"/>
          <w:sz w:val="15"/>
        </w:rPr>
        <w:t>fung:</w:t>
      </w:r>
      <w:r>
        <w:rPr>
          <w:i w:val="0"/>
          <w:sz w:val="15"/>
        </w:rPr>
        <w:br/>
        <w:t>Kolloquium.</w:t>
      </w:r>
    </w:p>
    <w:p w:rsidR="00270E39" w:rsidRDefault="00270E39">
      <w:pPr>
        <w:pStyle w:val="V-Fudfnote"/>
        <w:widowControl/>
        <w:spacing w:before="50" w:after="10"/>
        <w:ind w:left="170" w:hanging="170"/>
        <w:jc w:val="both"/>
      </w:pPr>
      <w:r>
        <w:rPr>
          <w:i w:val="0"/>
          <w:vertAlign w:val="superscript"/>
        </w:rPr>
        <w:t>1)</w:t>
      </w:r>
      <w:r>
        <w:rPr>
          <w:rFonts w:cs="Calibri"/>
          <w:i w:val="0"/>
        </w:rPr>
        <w:tab/>
        <w:t>In der Jahrgangsstufe 14 erfolgt das zw</w:t>
      </w:r>
      <w:r>
        <w:rPr>
          <w:rFonts w:cs="Calibri"/>
          <w:i w:val="0"/>
        </w:rPr>
        <w:t>ö</w:t>
      </w:r>
      <w:r>
        <w:rPr>
          <w:rFonts w:cs="Calibri"/>
          <w:i w:val="0"/>
        </w:rPr>
        <w:t>lfmonatige Berufspraktikum.</w:t>
      </w:r>
    </w:p>
    <w:p w:rsidR="00270E39" w:rsidRDefault="00270E39">
      <w:pPr>
        <w:pStyle w:val="V-Fudfnote"/>
        <w:widowControl/>
        <w:spacing w:before="50" w:after="10"/>
        <w:ind w:left="170" w:hanging="170"/>
        <w:jc w:val="both"/>
        <w:rPr>
          <w:rFonts w:cs="Calibri"/>
        </w:rPr>
      </w:pPr>
      <w:r>
        <w:rPr>
          <w:rFonts w:cs="Calibri"/>
          <w:i w:val="0"/>
          <w:vertAlign w:val="superscript"/>
        </w:rPr>
        <w:t>2)</w:t>
      </w:r>
      <w:r>
        <w:rPr>
          <w:i w:val="0"/>
        </w:rPr>
        <w:tab/>
        <w:t>Die in Klammern stehenden Stundenzahlen gelten, falls das Fach Leistungskursfach ist.</w:t>
      </w:r>
    </w:p>
    <w:p w:rsidR="00270E39" w:rsidRDefault="00270E39">
      <w:pPr>
        <w:pStyle w:val="V-Fudfnote"/>
        <w:widowControl/>
        <w:spacing w:before="50" w:after="10"/>
        <w:ind w:left="170" w:hanging="170"/>
        <w:jc w:val="both"/>
      </w:pPr>
      <w:r>
        <w:rPr>
          <w:i w:val="0"/>
          <w:vertAlign w:val="superscript"/>
        </w:rPr>
        <w:t>3)</w:t>
      </w:r>
      <w:r>
        <w:rPr>
          <w:rFonts w:cs="Calibri"/>
          <w:i w:val="0"/>
        </w:rPr>
        <w:tab/>
        <w:t>Das Fach Didaktik und Methodik umfasst als praxisorientiertes Fach in der Jahrgangsstufe 14 auch berufspragmatische Anteile der F</w:t>
      </w:r>
      <w:r>
        <w:rPr>
          <w:rFonts w:cs="Calibri"/>
          <w:i w:val="0"/>
        </w:rPr>
        <w:t>ä</w:t>
      </w:r>
      <w:r>
        <w:rPr>
          <w:rFonts w:cs="Calibri"/>
          <w:i w:val="0"/>
        </w:rPr>
        <w:t>cher Erziehungswissenschaften, Kunst, Musik, Medienp</w:t>
      </w:r>
      <w:r>
        <w:rPr>
          <w:rFonts w:cs="Calibri"/>
          <w:i w:val="0"/>
        </w:rPr>
        <w:t>ä</w:t>
      </w:r>
      <w:r>
        <w:rPr>
          <w:rFonts w:cs="Calibri"/>
          <w:i w:val="0"/>
        </w:rPr>
        <w:t>dagogik, Jugendrecht und Sport.</w:t>
      </w:r>
    </w:p>
    <w:p w:rsidR="00270E39" w:rsidRDefault="00270E39">
      <w:pPr>
        <w:pStyle w:val="V-Fudfnote"/>
        <w:widowControl/>
        <w:spacing w:before="50" w:after="10"/>
        <w:ind w:left="170" w:hanging="170"/>
        <w:rPr>
          <w:rFonts w:cs="Calibri"/>
        </w:rPr>
      </w:pPr>
      <w:r>
        <w:rPr>
          <w:rFonts w:cs="Calibri"/>
          <w:i w:val="0"/>
          <w:vertAlign w:val="superscript"/>
        </w:rPr>
        <w:t>4)</w:t>
      </w:r>
      <w:r>
        <w:rPr>
          <w:i w:val="0"/>
        </w:rPr>
        <w:tab/>
        <w:t>Handelt es sich bei der zweite Fremdsprache um eine neu einsetzende Fremdsprache, ist diese mit insgesamt mindestens zw</w:t>
      </w:r>
      <w:r>
        <w:rPr>
          <w:i w:val="0"/>
        </w:rPr>
        <w:t>ö</w:t>
      </w:r>
      <w:r>
        <w:rPr>
          <w:i w:val="0"/>
        </w:rPr>
        <w:t>lf Jahreswochenstunden in den Jahrgangsstufen 11 bis 13 zu unterrichten.</w:t>
      </w:r>
    </w:p>
    <w:p w:rsidR="00270E39" w:rsidRDefault="00270E39">
      <w:pPr>
        <w:pStyle w:val="V-Fudfnote"/>
        <w:widowControl/>
        <w:spacing w:before="50" w:after="10"/>
        <w:ind w:left="170" w:hanging="170"/>
        <w:jc w:val="both"/>
      </w:pPr>
      <w:r>
        <w:rPr>
          <w:i w:val="0"/>
          <w:vertAlign w:val="superscript"/>
        </w:rPr>
        <w:t>5)</w:t>
      </w:r>
      <w:r>
        <w:rPr>
          <w:rFonts w:cs="Calibri"/>
          <w:i w:val="0"/>
        </w:rPr>
        <w:tab/>
      </w:r>
      <w:r>
        <w:rPr>
          <w:rFonts w:cs="Calibri"/>
          <w:i w:val="0"/>
        </w:rPr>
        <w:t xml:space="preserve">Auf dem Zeugnis der allgemeinen Hochschulreife (Anlage D 41 </w:t>
      </w:r>
      <w:r>
        <w:rPr>
          <w:rFonts w:cs="Calibri"/>
          <w:i w:val="0"/>
        </w:rPr>
        <w:t>–</w:t>
      </w:r>
      <w:r>
        <w:rPr>
          <w:rFonts w:cs="Calibri"/>
          <w:i w:val="0"/>
        </w:rPr>
        <w:t xml:space="preserve"> Seite 1 </w:t>
      </w:r>
      <w:r>
        <w:rPr>
          <w:rFonts w:cs="Calibri"/>
          <w:i w:val="0"/>
        </w:rPr>
        <w:t>–</w:t>
      </w:r>
      <w:r>
        <w:rPr>
          <w:rFonts w:cs="Calibri"/>
          <w:i w:val="0"/>
        </w:rPr>
        <w:t xml:space="preserve">) ist folgender Spiegelstrich aufzunehmen: </w:t>
      </w:r>
      <w:r>
        <w:rPr>
          <w:rFonts w:cs="Calibri"/>
          <w:i w:val="0"/>
        </w:rPr>
        <w:t>„</w:t>
      </w:r>
      <w:r>
        <w:rPr>
          <w:rFonts w:cs="Calibri"/>
          <w:i w:val="0"/>
        </w:rPr>
        <w:t>Schulversuch des Landes Nordrhein-Westfalen gem</w:t>
      </w:r>
      <w:r>
        <w:rPr>
          <w:rFonts w:cs="Calibri"/>
          <w:i w:val="0"/>
        </w:rPr>
        <w:t>äß</w:t>
      </w:r>
      <w:r>
        <w:rPr>
          <w:rFonts w:cs="Calibri"/>
          <w:i w:val="0"/>
        </w:rPr>
        <w:t xml:space="preserve"> der Vereinbarung zur Durchf</w:t>
      </w:r>
      <w:r>
        <w:rPr>
          <w:rFonts w:cs="Calibri"/>
          <w:i w:val="0"/>
        </w:rPr>
        <w:t>ü</w:t>
      </w:r>
      <w:r>
        <w:rPr>
          <w:rFonts w:cs="Calibri"/>
          <w:i w:val="0"/>
        </w:rPr>
        <w:t>hrung von Schulversuchen und der gegenseitigen Anerkennung der entsprechenden Abschl</w:t>
      </w:r>
      <w:r>
        <w:rPr>
          <w:rFonts w:cs="Calibri"/>
          <w:i w:val="0"/>
        </w:rPr>
        <w:t>ü</w:t>
      </w:r>
      <w:r>
        <w:rPr>
          <w:rFonts w:cs="Calibri"/>
          <w:i w:val="0"/>
        </w:rPr>
        <w:t>sse (Beschluss der Kultusministerkonferenz vom 16. Februar 1990 in der jeweils g</w:t>
      </w:r>
      <w:r>
        <w:rPr>
          <w:rFonts w:cs="Calibri"/>
          <w:i w:val="0"/>
        </w:rPr>
        <w:t>ü</w:t>
      </w:r>
      <w:r>
        <w:rPr>
          <w:rFonts w:cs="Calibri"/>
          <w:i w:val="0"/>
        </w:rPr>
        <w:t>ltigen Fassung)</w:t>
      </w:r>
      <w:r>
        <w:rPr>
          <w:rFonts w:cs="Calibri"/>
          <w:i w:val="0"/>
        </w:rPr>
        <w:t>“</w:t>
      </w:r>
    </w:p>
    <w:p w:rsidR="00270E39" w:rsidRDefault="00270E39">
      <w:pPr>
        <w:pStyle w:val="V-Fudfnote"/>
        <w:widowControl/>
        <w:spacing w:before="50" w:after="10"/>
        <w:ind w:left="170" w:hanging="170"/>
        <w:jc w:val="both"/>
        <w:rPr>
          <w:rFonts w:cs="Calibri"/>
        </w:rPr>
      </w:pPr>
      <w:r>
        <w:rPr>
          <w:rFonts w:cs="Calibri"/>
          <w:i w:val="0"/>
          <w:vertAlign w:val="superscript"/>
        </w:rPr>
        <w:t>6)</w:t>
      </w:r>
      <w:r>
        <w:rPr>
          <w:i w:val="0"/>
        </w:rPr>
        <w:tab/>
        <w:t>soweit nicht bereits als 3. Pr</w:t>
      </w:r>
      <w:r>
        <w:rPr>
          <w:i w:val="0"/>
        </w:rPr>
        <w:t>ü</w:t>
      </w:r>
      <w:r>
        <w:rPr>
          <w:i w:val="0"/>
        </w:rPr>
        <w:t>fungsfach gew</w:t>
      </w:r>
      <w:r>
        <w:rPr>
          <w:i w:val="0"/>
        </w:rPr>
        <w:t>ä</w:t>
      </w:r>
      <w:r>
        <w:rPr>
          <w:i w:val="0"/>
        </w:rPr>
        <w:t>hlt</w:t>
      </w:r>
    </w:p>
    <w:p w:rsidR="00270E39" w:rsidRDefault="00270E39">
      <w:pPr>
        <w:pStyle w:val="V-Fudfnote"/>
        <w:widowControl/>
        <w:spacing w:before="50" w:after="10"/>
        <w:ind w:left="170" w:hanging="170"/>
        <w:jc w:val="both"/>
      </w:pPr>
      <w:r>
        <w:rPr>
          <w:i w:val="0"/>
          <w:vertAlign w:val="superscript"/>
        </w:rPr>
        <w:t>7)</w:t>
      </w:r>
      <w:r>
        <w:rPr>
          <w:rFonts w:cs="Calibri"/>
          <w:i w:val="0"/>
        </w:rPr>
        <w:tab/>
        <w:t>Die zweite Fremdsprache kann nur Pr</w:t>
      </w:r>
      <w:r>
        <w:rPr>
          <w:rFonts w:cs="Calibri"/>
          <w:i w:val="0"/>
        </w:rPr>
        <w:t>ü</w:t>
      </w:r>
      <w:r>
        <w:rPr>
          <w:rFonts w:cs="Calibri"/>
          <w:i w:val="0"/>
        </w:rPr>
        <w:t>fungsfach sein, wenn es sich um eine fortgef</w:t>
      </w:r>
      <w:r>
        <w:rPr>
          <w:rFonts w:cs="Calibri"/>
          <w:i w:val="0"/>
        </w:rPr>
        <w:t>ü</w:t>
      </w:r>
      <w:r>
        <w:rPr>
          <w:rFonts w:cs="Calibri"/>
          <w:i w:val="0"/>
        </w:rPr>
        <w:t>hrte Fremdsprache handelt oder wenn sie in den Jahrgangsstufen 11 bis 13 mit insgesamt mindestens 12 Jahreswochenstunden unterrichtet wurde.</w:t>
      </w:r>
    </w:p>
    <w:p w:rsidR="00270E39" w:rsidRDefault="00270E39">
      <w:pPr>
        <w:pStyle w:val="V-Fudfnote"/>
        <w:widowControl/>
        <w:spacing w:before="50" w:after="10"/>
        <w:ind w:left="170" w:hanging="170"/>
      </w:pPr>
      <w:r>
        <w:rPr>
          <w:rFonts w:cs="Calibri"/>
          <w:i w:val="0"/>
          <w:vertAlign w:val="superscript"/>
        </w:rPr>
        <w:t>8)</w:t>
      </w:r>
      <w:r>
        <w:rPr>
          <w:i w:val="0"/>
        </w:rPr>
        <w:tab/>
        <w:t>gem</w:t>
      </w:r>
      <w:r>
        <w:rPr>
          <w:i w:val="0"/>
        </w:rPr>
        <w:t>äß</w:t>
      </w:r>
      <w:r>
        <w:rPr>
          <w:i w:val="0"/>
        </w:rPr>
        <w:t xml:space="preserve"> </w:t>
      </w:r>
      <w:r>
        <w:rPr>
          <w:rFonts w:cs="Calibri"/>
          <w:i w:val="0"/>
        </w:rPr>
        <w:t xml:space="preserve"> </w:t>
      </w:r>
      <w:r>
        <w:rPr>
          <w:rFonts w:cs="Calibri"/>
          <w:i w:val="0"/>
        </w:rPr>
        <w:t>§</w:t>
      </w:r>
      <w:r>
        <w:rPr>
          <w:rFonts w:cs="Calibri"/>
          <w:i w:val="0"/>
        </w:rPr>
        <w:t xml:space="preserve"> 32 APO-BK Anlage D aus der Abiturpr</w:t>
      </w:r>
      <w:r>
        <w:rPr>
          <w:rFonts w:cs="Calibri"/>
          <w:i w:val="0"/>
        </w:rPr>
        <w:t>ü</w:t>
      </w:r>
      <w:r>
        <w:rPr>
          <w:rFonts w:cs="Calibri"/>
          <w:i w:val="0"/>
        </w:rPr>
        <w:t>fung angerechnet</w:t>
      </w:r>
    </w:p>
    <w:p w:rsidR="00270E39" w:rsidRDefault="00270E39">
      <w:pPr>
        <w:pStyle w:val="V-Fudfnote"/>
        <w:widowControl/>
        <w:ind w:left="170" w:hanging="170"/>
        <w:jc w:val="both"/>
        <w:rPr>
          <w:rFonts w:cs="Calibri"/>
        </w:rPr>
      </w:pPr>
      <w:r>
        <w:rPr>
          <w:rFonts w:cs="Calibri"/>
          <w:i w:val="0"/>
          <w:vertAlign w:val="superscript"/>
        </w:rPr>
        <w:t>9)</w:t>
      </w:r>
      <w:r>
        <w:rPr>
          <w:i w:val="0"/>
        </w:rPr>
        <w:tab/>
        <w:t>soweit nicht bereits als 2. Pr</w:t>
      </w:r>
      <w:r>
        <w:rPr>
          <w:i w:val="0"/>
        </w:rPr>
        <w:t>ü</w:t>
      </w:r>
      <w:r>
        <w:rPr>
          <w:i w:val="0"/>
        </w:rPr>
        <w:t>fungsfach in der Berufsabschlusspr</w:t>
      </w:r>
      <w:r>
        <w:rPr>
          <w:i w:val="0"/>
        </w:rPr>
        <w:t>ü</w:t>
      </w:r>
      <w:r>
        <w:rPr>
          <w:i w:val="0"/>
        </w:rPr>
        <w:t>fung gew</w:t>
      </w:r>
      <w:r>
        <w:rPr>
          <w:i w:val="0"/>
        </w:rPr>
        <w:t>ä</w:t>
      </w:r>
      <w:r>
        <w:rPr>
          <w:i w:val="0"/>
        </w:rPr>
        <w:t>hlt</w:t>
      </w:r>
    </w:p>
    <w:p w:rsidR="00270E39" w:rsidRDefault="00270E39">
      <w:pPr>
        <w:pStyle w:val="V-Fudfnote"/>
        <w:widowControl/>
        <w:ind w:left="170" w:hanging="170"/>
        <w:jc w:val="both"/>
      </w:pPr>
      <w:r>
        <w:rPr>
          <w:i w:val="0"/>
          <w:vertAlign w:val="superscript"/>
        </w:rPr>
        <w:t>*)</w:t>
      </w:r>
      <w:r>
        <w:rPr>
          <w:rFonts w:cs="Calibri"/>
          <w:i w:val="0"/>
        </w:rPr>
        <w:tab/>
        <w:t>Nehmen Sch</w:t>
      </w:r>
      <w:r>
        <w:rPr>
          <w:rFonts w:cs="Calibri"/>
          <w:i w:val="0"/>
        </w:rPr>
        <w:t>ü</w:t>
      </w:r>
      <w:r>
        <w:rPr>
          <w:rFonts w:cs="Calibri"/>
          <w:i w:val="0"/>
        </w:rPr>
        <w:t>lerinnen oder Sch</w:t>
      </w:r>
      <w:r>
        <w:rPr>
          <w:rFonts w:cs="Calibri"/>
          <w:i w:val="0"/>
        </w:rPr>
        <w:t>ü</w:t>
      </w:r>
      <w:r>
        <w:rPr>
          <w:rFonts w:cs="Calibri"/>
          <w:i w:val="0"/>
        </w:rPr>
        <w:t>ler nicht am Unterricht im Fach Religionslehre teil, so erhalten sie gem</w:t>
      </w:r>
      <w:r>
        <w:rPr>
          <w:rFonts w:cs="Calibri"/>
          <w:i w:val="0"/>
        </w:rPr>
        <w:t>äß</w:t>
      </w:r>
      <w:r>
        <w:rPr>
          <w:rFonts w:cs="Calibri"/>
          <w:i w:val="0"/>
        </w:rPr>
        <w:t xml:space="preserve"> dem Angebot der Schule Unterricht in einem Fach, das dem gesellschaftswissenschaftlichen Aufgabenfeld zugeordnet ist und eine dem berufs</w:t>
      </w:r>
      <w:r>
        <w:rPr>
          <w:rFonts w:cs="Calibri"/>
          <w:i w:val="0"/>
        </w:rPr>
        <w:t>ü</w:t>
      </w:r>
      <w:r>
        <w:rPr>
          <w:rFonts w:cs="Calibri"/>
          <w:i w:val="0"/>
        </w:rPr>
        <w:t>bergreifenden Lernbereich entsprechende Aufgabenstellung abdeckt.</w:t>
      </w:r>
    </w:p>
    <w:p w:rsidR="00270E39" w:rsidRDefault="00270E39">
      <w:pPr>
        <w:pStyle w:val="V-Normaltext"/>
        <w:widowControl/>
        <w:rPr>
          <w:rFonts w:cs="Calibri"/>
        </w:rPr>
      </w:pPr>
    </w:p>
    <w:p w:rsidR="00270E39" w:rsidRDefault="00270E39">
      <w:pPr>
        <w:pStyle w:val="V-Normaltext"/>
        <w:widowControl/>
      </w:pPr>
    </w:p>
    <w:p w:rsidR="00270E39" w:rsidRDefault="00270E39">
      <w:pPr>
        <w:pStyle w:val="V-Normaltext"/>
        <w:widowControl/>
        <w:spacing w:before="10" w:after="10"/>
        <w:ind w:left="2269"/>
        <w:jc w:val="righ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272"/>
        <w:gridCol w:w="355"/>
        <w:gridCol w:w="355"/>
        <w:gridCol w:w="355"/>
        <w:gridCol w:w="355"/>
        <w:gridCol w:w="355"/>
        <w:gridCol w:w="355"/>
        <w:gridCol w:w="483"/>
      </w:tblGrid>
      <w:tr w:rsidR="00000000">
        <w:tc>
          <w:tcPr>
            <w:tcW w:w="4874" w:type="dxa"/>
            <w:gridSpan w:val="8"/>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pPr>
            <w:r>
              <w:rPr>
                <w:rFonts w:ascii="Arial" w:hAnsi="Arial" w:cs="Arial"/>
                <w:b/>
                <w:color w:val="000000"/>
                <w:sz w:val="15"/>
              </w:rPr>
              <w:t>Berufliches Gymnasium f</w:t>
            </w:r>
            <w:r>
              <w:rPr>
                <w:rFonts w:ascii="Arial" w:hAnsi="Arial" w:cs="Arial"/>
                <w:b/>
                <w:color w:val="000000"/>
                <w:sz w:val="15"/>
              </w:rPr>
              <w:t>ü</w:t>
            </w:r>
            <w:r>
              <w:rPr>
                <w:rFonts w:ascii="Arial" w:hAnsi="Arial" w:cs="Arial"/>
                <w:b/>
                <w:color w:val="000000"/>
                <w:sz w:val="15"/>
              </w:rPr>
              <w:t xml:space="preserve">r </w:t>
            </w:r>
            <w:r>
              <w:rPr>
                <w:rFonts w:ascii="Arial" w:hAnsi="Arial" w:cs="Calibri"/>
                <w:b/>
                <w:sz w:val="15"/>
              </w:rPr>
              <w:t>Informatik</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Calibri"/>
                <w:b/>
                <w:sz w:val="15"/>
              </w:rPr>
              <w:t>Fachbereich:</w:t>
            </w:r>
            <w:r>
              <w:rPr>
                <w:rFonts w:ascii="Arial" w:hAnsi="Arial" w:cs="Calibri"/>
                <w:b/>
                <w:sz w:val="15"/>
              </w:rPr>
              <w:tab/>
              <w:t>Informatik</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Calibri"/>
                <w:b/>
                <w:sz w:val="15"/>
              </w:rPr>
              <w:t>Fachlicher Schwerpunkt:</w:t>
            </w:r>
            <w:r>
              <w:rPr>
                <w:rFonts w:ascii="Arial" w:hAnsi="Arial" w:cs="Calibri"/>
                <w:b/>
                <w:sz w:val="15"/>
              </w:rPr>
              <w:tab/>
              <w:t>Informatik</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rPr>
                <w:rFonts w:cs="Calibri"/>
              </w:rPr>
            </w:pPr>
            <w:r>
              <w:rPr>
                <w:rFonts w:ascii="Arial" w:hAnsi="Arial" w:cs="Calibri"/>
                <w:b/>
                <w:sz w:val="15"/>
              </w:rPr>
              <w:t>Bildungsgang:</w:t>
            </w:r>
            <w:r>
              <w:rPr>
                <w:rFonts w:ascii="Arial" w:hAnsi="Arial" w:cs="Arial"/>
                <w:b/>
                <w:sz w:val="15"/>
              </w:rPr>
              <w:tab/>
            </w:r>
            <w:r>
              <w:rPr>
                <w:rFonts w:ascii="Arial" w:hAnsi="Arial" w:cs="Arial"/>
                <w:b/>
                <w:sz w:val="15"/>
              </w:rPr>
              <w:t>Informationstechnische Assistentin/AHR</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sz w:val="15"/>
              </w:rPr>
              <w:tab/>
            </w:r>
            <w:r>
              <w:rPr>
                <w:rFonts w:ascii="Arial" w:hAnsi="Arial" w:cs="Arial"/>
                <w:b/>
                <w:sz w:val="15"/>
              </w:rPr>
              <w:tab/>
              <w:t>Informationstechnischer Assistent/AHR</w:t>
            </w:r>
          </w:p>
        </w:tc>
      </w:tr>
      <w:tr w:rsidR="00000000">
        <w:tc>
          <w:tcPr>
            <w:tcW w:w="2268"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pP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11.1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11.2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12.1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12.2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13.1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13.2</w:t>
            </w:r>
          </w:p>
        </w:tc>
        <w:tc>
          <w:tcPr>
            <w:tcW w:w="482"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141)</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BERUFSBEZOGENER</w:t>
            </w:r>
            <w:r>
              <w:rPr>
                <w:rStyle w:val="Unterstrichen"/>
                <w:rFonts w:cs="Calibri"/>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Mathematik</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Technische Informatik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Informatik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sz w:val="13"/>
              </w:rPr>
              <w:t>Elektrotechnik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Physik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Wirtschaftslehre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Englisch</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Zweite Fremdsprache2)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Fachpraxis</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Betriebspraktika</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r>
              <w:rPr>
                <w:rFonts w:ascii="Arial" w:hAnsi="Arial" w:cs="Calibri"/>
                <w:sz w:val="13"/>
              </w:rPr>
              <w:t>3)</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r>
              <w:rPr>
                <w:rFonts w:ascii="Arial" w:hAnsi="Arial" w:cs="Calibri"/>
                <w:sz w:val="13"/>
              </w:rPr>
              <w:t>3)</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(30) 9</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w:t>
            </w:r>
            <w:r>
              <w:rPr>
                <w:rStyle w:val="Unterstrichen"/>
                <w:rFonts w:cs="Calibri"/>
                <w:b/>
                <w:sz w:val="13"/>
              </w:rPr>
              <w:t>Ü</w:t>
            </w:r>
            <w:r>
              <w:rPr>
                <w:rStyle w:val="Unterstrichen"/>
                <w:rFonts w:cs="Calibri"/>
                <w:b/>
                <w:sz w:val="13"/>
              </w:rPr>
              <w:t>BERGREIFENDER</w:t>
            </w:r>
            <w:r>
              <w:rPr>
                <w:rStyle w:val="Unterstrichen"/>
                <w:rFonts w:cs="Calibri"/>
                <w:b/>
                <w:sz w:val="13"/>
              </w:rPr>
              <w:br/>
            </w:r>
            <w:r>
              <w:rPr>
                <w:rStyle w:val="Unterstrichen"/>
                <w:rFonts w:cs="Calibri"/>
                <w:b/>
                <w:sz w:val="13"/>
              </w:rP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Deutsch</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Gesellschaftslehre mit Geschichte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Religionslehre*)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Sport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DIFFERENZIERUNGSBEREICH</w:t>
            </w:r>
          </w:p>
        </w:tc>
      </w:tr>
      <w:tr w:rsidR="00000000">
        <w:tc>
          <w:tcPr>
            <w:tcW w:w="2268"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Wahlfach</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b/>
                <w:sz w:val="13"/>
              </w:rPr>
              <w:t>WOCHENSTUNDEN</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(38) 11,4</w:t>
            </w:r>
          </w:p>
        </w:tc>
      </w:tr>
    </w:tbl>
    <w:p w:rsidR="00270E39" w:rsidRDefault="00270E39">
      <w:pPr>
        <w:pStyle w:val="V-Normaltext"/>
        <w:widowControl/>
        <w:spacing w:before="10" w:after="10"/>
        <w:ind w:left="2269"/>
        <w:jc w:val="right"/>
      </w:pPr>
      <w:bookmarkStart w:id="0" w:name="13-33nr11A_D1"/>
      <w:bookmarkEnd w:id="0"/>
      <w:r>
        <w:rPr>
          <w:rFonts w:cs="Calibri"/>
          <w:b/>
        </w:rPr>
        <w:t>Anlage D 3a</w:t>
      </w:r>
    </w:p>
    <w:p w:rsidR="00270E39" w:rsidRDefault="00270E39">
      <w:pPr>
        <w:pStyle w:val="V-Normaltext"/>
        <w:widowControl/>
        <w:spacing w:before="10" w:after="50"/>
        <w:jc w:val="center"/>
      </w:pPr>
      <w:r>
        <w:rPr>
          <w:rFonts w:cs="Calibri"/>
        </w:rPr>
        <w:t>Jahreswochenstundenzahl gesamt: 119,4</w:t>
      </w:r>
    </w:p>
    <w:p w:rsidR="00270E39" w:rsidRDefault="00270E39">
      <w:pPr>
        <w:pStyle w:val="V-Normaltext"/>
        <w:widowControl/>
        <w:spacing w:before="10" w:after="10" w:line="40" w:lineRule="exact"/>
        <w:rPr>
          <w:rFonts w:cs="Calibri"/>
        </w:rPr>
      </w:pPr>
    </w:p>
    <w:p w:rsidR="00270E39" w:rsidRDefault="00270E39">
      <w:pPr>
        <w:pStyle w:val="V-Normaltext"/>
        <w:widowControl/>
        <w:spacing w:before="10" w:after="50"/>
        <w:ind w:left="0" w:firstLine="0"/>
        <w:jc w:val="right"/>
      </w:pPr>
      <w:r>
        <w:rPr>
          <w:u w:val="single"/>
        </w:rPr>
        <w:t>Anmerkungen:</w:t>
      </w:r>
      <w:r>
        <w:rPr>
          <w:rFonts w:cs="Calibri"/>
        </w:rPr>
        <w:tab/>
      </w:r>
    </w:p>
    <w:p w:rsidR="00270E39" w:rsidRDefault="00270E39">
      <w:pPr>
        <w:pStyle w:val="V-Normaltext"/>
        <w:keepNext/>
        <w:widowControl/>
        <w:spacing w:before="10" w:after="50"/>
        <w:ind w:left="227" w:hanging="227"/>
      </w:pPr>
      <w:r>
        <w:rPr>
          <w:rFonts w:cs="Calibri"/>
        </w:rPr>
        <w:t>I.</w:t>
      </w:r>
      <w:r>
        <w:rPr>
          <w:rFonts w:cs="Calibri"/>
        </w:rPr>
        <w:tab/>
        <w:t>Zweite Fremdsprache</w:t>
      </w:r>
    </w:p>
    <w:p w:rsidR="00270E39" w:rsidRDefault="00270E39">
      <w:pPr>
        <w:pStyle w:val="V-Normaltext"/>
        <w:widowControl/>
        <w:spacing w:before="10" w:after="50"/>
        <w:rPr>
          <w:rFonts w:cs="Calibri"/>
        </w:rPr>
      </w:pPr>
    </w:p>
    <w:p w:rsidR="00270E39" w:rsidRDefault="00270E39">
      <w:pPr>
        <w:pStyle w:val="V-Normaltext"/>
        <w:keepNext/>
        <w:widowControl/>
        <w:spacing w:before="10" w:after="50"/>
        <w:ind w:left="228"/>
        <w:rPr>
          <w:rFonts w:cs="Calibri"/>
        </w:rPr>
      </w:pPr>
      <w:r>
        <w:t>F</w:t>
      </w:r>
      <w:r>
        <w:t>ü</w:t>
      </w:r>
      <w:r>
        <w:t>r Sch</w:t>
      </w:r>
      <w:r>
        <w:t>ü</w:t>
      </w:r>
      <w:r>
        <w:t>lerinnen und Sch</w:t>
      </w:r>
      <w:r>
        <w:t>ü</w:t>
      </w:r>
      <w:r>
        <w:t>ler, die ihre Verpflichtungen zur Belegung einer zweiten Fremdsprache erf</w:t>
      </w:r>
      <w:r>
        <w:t>ü</w:t>
      </w:r>
      <w:r>
        <w:t>llt haben, werden die f</w:t>
      </w:r>
      <w:r>
        <w:t>ü</w:t>
      </w:r>
      <w:r>
        <w:t>r die zweite Fremdsprache vorgesehenen Wochenstunden dem Differenzierungsbereich zugewiesen.</w:t>
      </w:r>
    </w:p>
    <w:p w:rsidR="00270E39" w:rsidRDefault="00270E39">
      <w:pPr>
        <w:pStyle w:val="V-Normaltext"/>
        <w:widowControl/>
        <w:spacing w:before="10" w:after="50"/>
      </w:pPr>
    </w:p>
    <w:p w:rsidR="00270E39" w:rsidRDefault="00270E39">
      <w:pPr>
        <w:pStyle w:val="V-Normaltext"/>
        <w:keepNext/>
        <w:widowControl/>
        <w:spacing w:before="10" w:after="50"/>
        <w:ind w:left="227" w:hanging="227"/>
      </w:pPr>
      <w:r>
        <w:rPr>
          <w:rFonts w:cs="Calibri"/>
        </w:rPr>
        <w:t>II.</w:t>
      </w:r>
      <w:r>
        <w:rPr>
          <w:rFonts w:cs="Calibri"/>
        </w:rPr>
        <w:tab/>
      </w:r>
      <w:r>
        <w:rPr>
          <w:rFonts w:cs="Calibri"/>
        </w:rPr>
        <w:t>Ü</w:t>
      </w:r>
      <w:r>
        <w:rPr>
          <w:rFonts w:cs="Calibri"/>
        </w:rPr>
        <w:t xml:space="preserve">bersicht </w:t>
      </w:r>
      <w:r>
        <w:rPr>
          <w:rFonts w:cs="Calibri"/>
        </w:rPr>
        <w:t>ü</w:t>
      </w:r>
      <w:r>
        <w:rPr>
          <w:rFonts w:cs="Calibri"/>
        </w:rPr>
        <w:t>ber die Pr</w:t>
      </w:r>
      <w:r>
        <w:rPr>
          <w:rFonts w:cs="Calibri"/>
        </w:rPr>
        <w:t>ü</w:t>
      </w:r>
      <w:r>
        <w:rPr>
          <w:rFonts w:cs="Calibri"/>
        </w:rPr>
        <w:t>fungsf</w:t>
      </w:r>
      <w:r>
        <w:rPr>
          <w:rFonts w:cs="Calibri"/>
        </w:rPr>
        <w:t>ä</w:t>
      </w:r>
      <w:r>
        <w:rPr>
          <w:rFonts w:cs="Calibri"/>
        </w:rPr>
        <w:t>cher zum Erwerb der allgemeinen Hochschulreife und die Pr</w:t>
      </w:r>
      <w:r>
        <w:rPr>
          <w:rFonts w:cs="Calibri"/>
        </w:rPr>
        <w:t>ü</w:t>
      </w:r>
      <w:r>
        <w:rPr>
          <w:rFonts w:cs="Calibri"/>
        </w:rPr>
        <w:t>fungsf</w:t>
      </w:r>
      <w:r>
        <w:rPr>
          <w:rFonts w:cs="Calibri"/>
        </w:rPr>
        <w:t>ä</w:t>
      </w:r>
      <w:r>
        <w:rPr>
          <w:rFonts w:cs="Calibri"/>
        </w:rPr>
        <w:t>cher der berufsbezogenen Pr</w:t>
      </w:r>
      <w:r>
        <w:rPr>
          <w:rFonts w:cs="Calibri"/>
        </w:rPr>
        <w:t>ü</w:t>
      </w:r>
      <w:r>
        <w:rPr>
          <w:rFonts w:cs="Calibri"/>
        </w:rPr>
        <w:t>fung:</w:t>
      </w:r>
    </w:p>
    <w:p w:rsidR="00270E39" w:rsidRDefault="00270E39">
      <w:pPr>
        <w:pStyle w:val="V-Normaltext"/>
        <w:widowControl/>
        <w:rPr>
          <w:rFonts w:cs="Calibri"/>
        </w:rPr>
      </w:pPr>
    </w:p>
    <w:p w:rsidR="00270E39" w:rsidRDefault="00270E39">
      <w:pPr>
        <w:pStyle w:val="V-Normaltext"/>
        <w:widowControl/>
        <w:spacing w:before="10" w:after="10"/>
        <w:jc w:val="left"/>
        <w:rPr>
          <w:rFonts w:cs="Calibri"/>
        </w:rPr>
      </w:pPr>
      <w:r>
        <w:rPr>
          <w:b/>
        </w:rPr>
        <w:t>Abiturpr</w:t>
      </w:r>
      <w:r>
        <w:rPr>
          <w:b/>
        </w:rPr>
        <w:t>ü</w:t>
      </w:r>
      <w:r>
        <w:rPr>
          <w:b/>
        </w:rPr>
        <w:t>fung</w:t>
      </w:r>
    </w:p>
    <w:p w:rsidR="00270E39" w:rsidRDefault="00270E39">
      <w:pPr>
        <w:pStyle w:val="V-Normaltext"/>
        <w:keepNext/>
        <w:widowControl/>
        <w:spacing w:before="10" w:after="50"/>
        <w:rPr>
          <w:rFonts w:cs="Calibri"/>
        </w:rPr>
      </w:pPr>
      <w:r>
        <w:t>1. Pr</w:t>
      </w:r>
      <w:r>
        <w:t>ü</w:t>
      </w:r>
      <w:r>
        <w:t>fungsfach (weiteres Leistungskursfach): Mathematik</w:t>
      </w:r>
    </w:p>
    <w:p w:rsidR="00270E39" w:rsidRDefault="00270E39">
      <w:pPr>
        <w:pStyle w:val="V-Normaltext"/>
        <w:widowControl/>
      </w:pPr>
    </w:p>
    <w:p w:rsidR="00270E39" w:rsidRDefault="00270E39">
      <w:pPr>
        <w:pStyle w:val="V-Normaltext"/>
        <w:keepNext/>
        <w:widowControl/>
        <w:spacing w:before="10" w:after="50"/>
        <w:ind w:left="426" w:hanging="199"/>
      </w:pPr>
      <w:r>
        <w:rPr>
          <w:rFonts w:cs="Calibri"/>
        </w:rPr>
        <w:t>2. Pr</w:t>
      </w:r>
      <w:r>
        <w:rPr>
          <w:rFonts w:cs="Calibri"/>
        </w:rPr>
        <w:t>ü</w:t>
      </w:r>
      <w:r>
        <w:rPr>
          <w:rFonts w:cs="Calibri"/>
        </w:rPr>
        <w:t>fungsfach (Profil bildendes Leistungskursfach): Technische Informatik</w:t>
      </w:r>
    </w:p>
    <w:p w:rsidR="00270E39" w:rsidRDefault="00270E39">
      <w:pPr>
        <w:pStyle w:val="V-Normaltext"/>
        <w:widowControl/>
        <w:rPr>
          <w:rFonts w:cs="Calibri"/>
        </w:rPr>
      </w:pPr>
    </w:p>
    <w:p w:rsidR="00270E39" w:rsidRDefault="00270E39">
      <w:pPr>
        <w:pStyle w:val="V-Normaltext"/>
        <w:keepNext/>
        <w:widowControl/>
        <w:spacing w:before="10" w:after="50"/>
        <w:ind w:left="256" w:hanging="29"/>
        <w:rPr>
          <w:rFonts w:cs="Calibri"/>
        </w:rPr>
      </w:pPr>
      <w:r>
        <w:t>3. Pr</w:t>
      </w:r>
      <w:r>
        <w:t>ü</w:t>
      </w:r>
      <w:r>
        <w:t xml:space="preserve">fungsfach (Grundkursfach): </w:t>
      </w:r>
      <w:r>
        <w:br/>
        <w:t>ein Fach der F</w:t>
      </w:r>
      <w:r>
        <w:t>ä</w:t>
      </w:r>
      <w:r>
        <w:t>chergruppe Deutsch, Englisch</w:t>
      </w:r>
    </w:p>
    <w:p w:rsidR="00270E39" w:rsidRDefault="00270E39">
      <w:pPr>
        <w:pStyle w:val="V-Normaltext"/>
        <w:widowControl/>
        <w:rPr>
          <w:rFonts w:cs="Calibri"/>
        </w:rPr>
      </w:pPr>
      <w:r>
        <w:t xml:space="preserve">    </w:t>
      </w:r>
    </w:p>
    <w:p w:rsidR="00270E39" w:rsidRDefault="00270E39">
      <w:pPr>
        <w:pStyle w:val="V-Normaltext"/>
        <w:keepNext/>
        <w:widowControl/>
        <w:spacing w:before="10" w:after="50"/>
        <w:ind w:left="228"/>
        <w:rPr>
          <w:rFonts w:cs="Calibri"/>
        </w:rPr>
      </w:pPr>
      <w:r>
        <w:t>4. Pr</w:t>
      </w:r>
      <w:r>
        <w:t>ü</w:t>
      </w:r>
      <w:r>
        <w:t>fungsfach (Grundkursfach):</w:t>
      </w:r>
    </w:p>
    <w:p w:rsidR="00270E39" w:rsidRDefault="00270E39">
      <w:pPr>
        <w:pStyle w:val="V-Normaltext"/>
        <w:widowControl/>
      </w:pPr>
    </w:p>
    <w:p w:rsidR="00270E39" w:rsidRDefault="00270E39">
      <w:pPr>
        <w:pStyle w:val="V-Normaltext"/>
        <w:keepNext/>
        <w:widowControl/>
        <w:spacing w:before="10" w:after="50"/>
        <w:ind w:left="262"/>
      </w:pPr>
      <w:r>
        <w:rPr>
          <w:rFonts w:cs="Calibri"/>
        </w:rPr>
        <w:t>ein Fach der F</w:t>
      </w:r>
      <w:r>
        <w:rPr>
          <w:rFonts w:cs="Calibri"/>
        </w:rPr>
        <w:t>ä</w:t>
      </w:r>
      <w:r>
        <w:rPr>
          <w:rFonts w:cs="Calibri"/>
        </w:rPr>
        <w:t xml:space="preserve">chergruppe Gesellschaftslehre mit  Geschichte, </w:t>
      </w:r>
      <w:r>
        <w:rPr>
          <w:rFonts w:cs="Calibri"/>
        </w:rPr>
        <w:br/>
        <w:t>Religionslehre</w:t>
      </w:r>
    </w:p>
    <w:p w:rsidR="00270E39" w:rsidRDefault="00270E39">
      <w:pPr>
        <w:pStyle w:val="V-Normaltext"/>
        <w:widowControl/>
        <w:ind w:left="681"/>
        <w:rPr>
          <w:rFonts w:cs="Calibri"/>
        </w:rPr>
      </w:pPr>
    </w:p>
    <w:p w:rsidR="00270E39" w:rsidRDefault="00270E39">
      <w:pPr>
        <w:pStyle w:val="V-Normaltext"/>
        <w:widowControl/>
        <w:spacing w:before="10" w:after="10" w:line="40" w:lineRule="exact"/>
      </w:pPr>
    </w:p>
    <w:p w:rsidR="00270E39" w:rsidRDefault="00270E39">
      <w:pPr>
        <w:pStyle w:val="V-Normaltext"/>
        <w:widowControl/>
        <w:spacing w:before="10" w:after="50"/>
        <w:ind w:left="228"/>
        <w:jc w:val="left"/>
      </w:pPr>
      <w:r>
        <w:rPr>
          <w:rFonts w:cs="Calibri"/>
          <w:b/>
        </w:rPr>
        <w:t>Berufsabschlusspr</w:t>
      </w:r>
      <w:r>
        <w:rPr>
          <w:rFonts w:cs="Calibri"/>
          <w:b/>
        </w:rPr>
        <w:t>ü</w:t>
      </w:r>
      <w:r>
        <w:rPr>
          <w:rFonts w:cs="Calibri"/>
          <w:b/>
        </w:rPr>
        <w:t>fung</w:t>
      </w:r>
    </w:p>
    <w:p w:rsidR="00270E39" w:rsidRDefault="00270E39">
      <w:pPr>
        <w:pStyle w:val="V-Normaltext"/>
        <w:widowControl/>
        <w:spacing w:before="50" w:after="50"/>
        <w:rPr>
          <w:rFonts w:cs="Calibri"/>
        </w:rPr>
      </w:pPr>
      <w:r>
        <w:rPr>
          <w:rFonts w:cs="Calibri"/>
          <w:b/>
        </w:rPr>
        <w:t>Erste Teilpr</w:t>
      </w:r>
      <w:r>
        <w:rPr>
          <w:rFonts w:cs="Calibri"/>
          <w:b/>
        </w:rPr>
        <w:t>ü</w:t>
      </w:r>
      <w:r>
        <w:rPr>
          <w:rFonts w:cs="Calibri"/>
          <w:b/>
        </w:rPr>
        <w:t>fung</w:t>
      </w:r>
      <w:r>
        <w:t xml:space="preserve">4) </w:t>
      </w:r>
    </w:p>
    <w:p w:rsidR="00270E39" w:rsidRDefault="00270E39">
      <w:pPr>
        <w:pStyle w:val="V-Normaltext"/>
        <w:widowControl/>
        <w:spacing w:before="10" w:after="50"/>
        <w:rPr>
          <w:rFonts w:cs="Calibri"/>
        </w:rPr>
      </w:pPr>
      <w:r>
        <w:t>Pr</w:t>
      </w:r>
      <w:r>
        <w:t>ü</w:t>
      </w:r>
      <w:r>
        <w:t>fungsf</w:t>
      </w:r>
      <w:r>
        <w:t>ä</w:t>
      </w:r>
      <w:r>
        <w:t>cher:</w:t>
      </w:r>
    </w:p>
    <w:p w:rsidR="00270E39" w:rsidRDefault="00270E39">
      <w:pPr>
        <w:pStyle w:val="V-Normaltext"/>
        <w:widowControl/>
        <w:tabs>
          <w:tab w:val="left" w:pos="3266"/>
        </w:tabs>
        <w:rPr>
          <w:rFonts w:cs="Calibri"/>
        </w:rPr>
      </w:pPr>
      <w:r>
        <w:t>1. Technische Informatik</w:t>
      </w:r>
      <w:r>
        <w:tab/>
        <w:t>(schriftlich)</w:t>
      </w:r>
    </w:p>
    <w:p w:rsidR="00270E39" w:rsidRDefault="00270E39">
      <w:pPr>
        <w:pStyle w:val="V-Normaltext"/>
        <w:widowControl/>
        <w:tabs>
          <w:tab w:val="left" w:pos="3266"/>
        </w:tabs>
        <w:rPr>
          <w:rFonts w:cs="Calibri"/>
        </w:rPr>
      </w:pPr>
      <w:r>
        <w:t>2. Mathematik</w:t>
      </w:r>
      <w:r>
        <w:tab/>
        <w:t>(schriftlich)</w:t>
      </w:r>
    </w:p>
    <w:p w:rsidR="00270E39" w:rsidRDefault="00270E39">
      <w:pPr>
        <w:pStyle w:val="V-Normaltext"/>
        <w:widowControl/>
        <w:tabs>
          <w:tab w:val="left" w:pos="3266"/>
        </w:tabs>
        <w:rPr>
          <w:rFonts w:cs="Calibri"/>
        </w:rPr>
      </w:pPr>
      <w:r>
        <w:t>3. Deutsch oder Englisch</w:t>
      </w:r>
      <w:r>
        <w:tab/>
        <w:t>(schriftlich)</w:t>
      </w:r>
    </w:p>
    <w:p w:rsidR="00270E39" w:rsidRDefault="00270E39">
      <w:pPr>
        <w:pStyle w:val="V-Normaltext"/>
        <w:widowControl/>
        <w:tabs>
          <w:tab w:val="left" w:pos="3266"/>
        </w:tabs>
        <w:rPr>
          <w:rFonts w:cs="Calibri"/>
        </w:rPr>
      </w:pPr>
      <w:r>
        <w:t>4. Gesellschaftslehre mit Geschichte</w:t>
      </w:r>
      <w:r>
        <w:tab/>
        <w:t>(m</w:t>
      </w:r>
      <w:r>
        <w:t>ü</w:t>
      </w:r>
      <w:r>
        <w:t>ndlich)</w:t>
      </w:r>
    </w:p>
    <w:p w:rsidR="00270E39" w:rsidRDefault="00270E39">
      <w:pPr>
        <w:pStyle w:val="V-Normaltext"/>
        <w:widowControl/>
        <w:tabs>
          <w:tab w:val="left" w:pos="3266"/>
        </w:tabs>
        <w:rPr>
          <w:rFonts w:cs="Calibri"/>
        </w:rPr>
      </w:pPr>
      <w:r>
        <w:t>oder Religionslehre</w:t>
      </w:r>
    </w:p>
    <w:p w:rsidR="00270E39" w:rsidRDefault="00270E39">
      <w:pPr>
        <w:pStyle w:val="V-Normaltext"/>
        <w:widowControl/>
        <w:spacing w:before="90" w:after="10"/>
        <w:ind w:left="228"/>
        <w:jc w:val="left"/>
        <w:rPr>
          <w:rFonts w:cs="Calibri"/>
        </w:rPr>
      </w:pPr>
      <w:r>
        <w:rPr>
          <w:b/>
        </w:rPr>
        <w:t>Zweite Teilpr</w:t>
      </w:r>
      <w:r>
        <w:rPr>
          <w:b/>
        </w:rPr>
        <w:t>ü</w:t>
      </w:r>
      <w:r>
        <w:rPr>
          <w:b/>
        </w:rPr>
        <w:t>fung</w:t>
      </w:r>
    </w:p>
    <w:p w:rsidR="00270E39" w:rsidRDefault="00270E39">
      <w:pPr>
        <w:pStyle w:val="V-Normaltext"/>
        <w:widowControl/>
        <w:spacing w:before="10" w:after="50"/>
        <w:rPr>
          <w:rFonts w:cs="Calibri"/>
        </w:rPr>
      </w:pPr>
      <w:r>
        <w:t>Pr</w:t>
      </w:r>
      <w:r>
        <w:t>ü</w:t>
      </w:r>
      <w:r>
        <w:t>fungsf</w:t>
      </w:r>
      <w:r>
        <w:t>ä</w:t>
      </w:r>
      <w:r>
        <w:t>cher:</w:t>
      </w:r>
    </w:p>
    <w:p w:rsidR="00270E39" w:rsidRDefault="00270E39">
      <w:pPr>
        <w:pStyle w:val="V-Normaltext"/>
        <w:widowControl/>
        <w:tabs>
          <w:tab w:val="left" w:pos="3266"/>
        </w:tabs>
        <w:rPr>
          <w:rFonts w:cs="Calibri"/>
        </w:rPr>
      </w:pPr>
      <w:r>
        <w:t>5. Informatik</w:t>
      </w:r>
      <w:r>
        <w:tab/>
        <w:t>(schriftlich)</w:t>
      </w:r>
    </w:p>
    <w:p w:rsidR="00270E39" w:rsidRDefault="00270E39">
      <w:pPr>
        <w:pStyle w:val="V-Normaltext"/>
        <w:widowControl/>
        <w:tabs>
          <w:tab w:val="left" w:pos="3266"/>
        </w:tabs>
        <w:rPr>
          <w:rFonts w:cs="Calibri"/>
        </w:rPr>
      </w:pPr>
      <w:r>
        <w:t>6. Wirtschaftslehre</w:t>
      </w:r>
      <w:r>
        <w:tab/>
        <w:t>(schriftlich)</w:t>
      </w:r>
    </w:p>
    <w:p w:rsidR="00270E39" w:rsidRDefault="00270E39">
      <w:pPr>
        <w:pStyle w:val="V-Normaltext"/>
        <w:widowControl/>
        <w:spacing w:before="90" w:after="10"/>
        <w:ind w:left="228"/>
        <w:jc w:val="left"/>
        <w:rPr>
          <w:rFonts w:cs="Calibri"/>
        </w:rPr>
      </w:pPr>
      <w:r>
        <w:t>Praktische Pr</w:t>
      </w:r>
      <w:r>
        <w:t>ü</w:t>
      </w:r>
      <w:r>
        <w:t>fung:</w:t>
      </w:r>
    </w:p>
    <w:p w:rsidR="00270E39" w:rsidRDefault="00270E39">
      <w:pPr>
        <w:pStyle w:val="V-Normaltext"/>
        <w:widowControl/>
        <w:ind w:left="455" w:hanging="200"/>
        <w:rPr>
          <w:rFonts w:cs="Calibri"/>
        </w:rPr>
      </w:pPr>
      <w:r>
        <w:t>Die Dauer der praktischen Pr</w:t>
      </w:r>
      <w:r>
        <w:t>ü</w:t>
      </w:r>
      <w:r>
        <w:t>fung betr</w:t>
      </w:r>
      <w:r>
        <w:t>ä</w:t>
      </w:r>
      <w:r>
        <w:t>gt sechs Zeitstunden.</w:t>
      </w:r>
    </w:p>
    <w:p w:rsidR="00270E39" w:rsidRDefault="00270E39">
      <w:pPr>
        <w:pStyle w:val="V-Normaltext"/>
        <w:widowControl/>
        <w:tabs>
          <w:tab w:val="left" w:pos="567"/>
        </w:tabs>
        <w:spacing w:before="50" w:after="50" w:line="120" w:lineRule="exact"/>
        <w:ind w:left="170" w:hanging="170"/>
      </w:pPr>
      <w:r>
        <w:rPr>
          <w:sz w:val="12"/>
          <w:vertAlign w:val="superscript"/>
        </w:rPr>
        <w:t>1)</w:t>
      </w:r>
      <w:r>
        <w:rPr>
          <w:rFonts w:cs="Calibri"/>
          <w:sz w:val="12"/>
        </w:rPr>
        <w:tab/>
        <w:t>Nach der Abiturpr</w:t>
      </w:r>
      <w:r>
        <w:rPr>
          <w:rFonts w:cs="Calibri"/>
          <w:sz w:val="12"/>
        </w:rPr>
        <w:t>ü</w:t>
      </w:r>
      <w:r>
        <w:rPr>
          <w:rFonts w:cs="Calibri"/>
          <w:sz w:val="12"/>
        </w:rPr>
        <w:t>fung beginnt ein schulisch begleitetes Betriebspraktikum von zw</w:t>
      </w:r>
      <w:r>
        <w:rPr>
          <w:rFonts w:cs="Calibri"/>
          <w:sz w:val="12"/>
        </w:rPr>
        <w:t>ö</w:t>
      </w:r>
      <w:r>
        <w:rPr>
          <w:rFonts w:cs="Calibri"/>
          <w:sz w:val="12"/>
        </w:rPr>
        <w:t>lf Wochen (es verbleiben dann noch ca. vier Wochen Ferien) mit 30 Stunden Betriebsanteil und acht Stunden Unterricht an der Schule, wobei der Schulanteil auch am Ende geblockt werden kann. Dieses entspricht einem Jahreswochenstundenvolumen (12 x 38 h = 456 Stunden, umgerechnet auf ein Schuljahr) von etwas mehr als elf Stunden.</w:t>
      </w:r>
    </w:p>
    <w:p w:rsidR="00270E39" w:rsidRDefault="00270E39">
      <w:pPr>
        <w:pStyle w:val="V-Normaltext"/>
        <w:widowControl/>
        <w:tabs>
          <w:tab w:val="left" w:pos="567"/>
        </w:tabs>
        <w:spacing w:before="50" w:after="50" w:line="120" w:lineRule="exact"/>
        <w:ind w:left="171"/>
      </w:pPr>
      <w:r>
        <w:rPr>
          <w:rFonts w:cs="Calibri"/>
          <w:sz w:val="12"/>
        </w:rPr>
        <w:t>Damit ergibt sich eine Gesamtwochenstundenzahl von 119 Stunden (3 x 36 h + 11 h = 119 h).</w:t>
      </w:r>
    </w:p>
    <w:p w:rsidR="00270E39" w:rsidRDefault="00270E39">
      <w:pPr>
        <w:pStyle w:val="V-Normaltext"/>
        <w:widowControl/>
        <w:tabs>
          <w:tab w:val="left" w:pos="567"/>
        </w:tabs>
        <w:spacing w:before="50" w:after="50" w:line="120" w:lineRule="exact"/>
        <w:ind w:left="170" w:hanging="170"/>
        <w:rPr>
          <w:rFonts w:cs="Calibri"/>
        </w:rPr>
      </w:pPr>
      <w:r>
        <w:rPr>
          <w:rFonts w:cs="Calibri"/>
          <w:sz w:val="12"/>
          <w:vertAlign w:val="superscript"/>
        </w:rPr>
        <w:t>2)</w:t>
      </w:r>
      <w:r>
        <w:rPr>
          <w:sz w:val="12"/>
        </w:rPr>
        <w:tab/>
      </w:r>
      <w:r>
        <w:rPr>
          <w:sz w:val="12"/>
        </w:rPr>
        <w:t>Handelt es sich bei der zweiten Fremdsprache um eine neu einsetzende Fremdsprache, ist diese mit insgesamt mindestens zw</w:t>
      </w:r>
      <w:r>
        <w:rPr>
          <w:sz w:val="12"/>
        </w:rPr>
        <w:t>ö</w:t>
      </w:r>
      <w:r>
        <w:rPr>
          <w:sz w:val="12"/>
        </w:rPr>
        <w:t>lf Jahreswochenstunden in den Jahrgangsstufen 11 bis 13 zu unterrichten.</w:t>
      </w:r>
    </w:p>
    <w:p w:rsidR="00270E39" w:rsidRDefault="00270E39">
      <w:pPr>
        <w:pStyle w:val="V-Normaltext"/>
        <w:widowControl/>
        <w:tabs>
          <w:tab w:val="left" w:pos="567"/>
        </w:tabs>
        <w:spacing w:before="50" w:after="50" w:line="120" w:lineRule="exact"/>
        <w:ind w:left="170" w:hanging="170"/>
      </w:pPr>
      <w:r>
        <w:rPr>
          <w:sz w:val="12"/>
          <w:vertAlign w:val="superscript"/>
        </w:rPr>
        <w:t>3)</w:t>
      </w:r>
      <w:r>
        <w:rPr>
          <w:rFonts w:cs="Calibri"/>
          <w:sz w:val="12"/>
        </w:rPr>
        <w:tab/>
        <w:t>In der Jahrgangsstufe 12 ein Betriebspraktikum von mindestens vier Wochen</w:t>
      </w:r>
    </w:p>
    <w:p w:rsidR="00270E39" w:rsidRDefault="00270E39">
      <w:pPr>
        <w:pStyle w:val="V-Normaltext"/>
        <w:widowControl/>
        <w:tabs>
          <w:tab w:val="left" w:pos="567"/>
        </w:tabs>
        <w:spacing w:before="50" w:after="50" w:line="120" w:lineRule="exact"/>
        <w:ind w:left="170" w:hanging="170"/>
        <w:rPr>
          <w:rFonts w:cs="Calibri"/>
        </w:rPr>
      </w:pPr>
      <w:r>
        <w:rPr>
          <w:rFonts w:cs="Calibri"/>
          <w:sz w:val="12"/>
          <w:vertAlign w:val="superscript"/>
        </w:rPr>
        <w:t>4)</w:t>
      </w:r>
      <w:r>
        <w:rPr>
          <w:sz w:val="12"/>
        </w:rPr>
        <w:tab/>
        <w:t>gem</w:t>
      </w:r>
      <w:r>
        <w:rPr>
          <w:sz w:val="12"/>
        </w:rPr>
        <w:t>äß</w:t>
      </w:r>
      <w:r>
        <w:rPr>
          <w:sz w:val="12"/>
        </w:rPr>
        <w:t xml:space="preserve"> </w:t>
      </w:r>
      <w:r>
        <w:rPr>
          <w:sz w:val="12"/>
        </w:rPr>
        <w:t>§</w:t>
      </w:r>
      <w:r>
        <w:rPr>
          <w:sz w:val="12"/>
        </w:rPr>
        <w:t xml:space="preserve"> 32 APO-BK Anlage D aus der Abiturpr</w:t>
      </w:r>
      <w:r>
        <w:rPr>
          <w:sz w:val="12"/>
        </w:rPr>
        <w:t>ü</w:t>
      </w:r>
      <w:r>
        <w:rPr>
          <w:sz w:val="12"/>
        </w:rPr>
        <w:t>fung angerechnet</w:t>
      </w:r>
    </w:p>
    <w:p w:rsidR="00270E39" w:rsidRDefault="00270E39">
      <w:pPr>
        <w:pStyle w:val="V-Fudfnote"/>
        <w:widowControl/>
        <w:ind w:left="170" w:hanging="170"/>
        <w:jc w:val="both"/>
      </w:pPr>
      <w:r>
        <w:rPr>
          <w:i w:val="0"/>
          <w:vertAlign w:val="superscript"/>
        </w:rPr>
        <w:t>*)</w:t>
      </w:r>
      <w:r>
        <w:rPr>
          <w:rFonts w:cs="Calibri"/>
          <w:i w:val="0"/>
        </w:rPr>
        <w:tab/>
        <w:t>Nehmen Sch</w:t>
      </w:r>
      <w:r>
        <w:rPr>
          <w:rFonts w:cs="Calibri"/>
          <w:i w:val="0"/>
        </w:rPr>
        <w:t>ü</w:t>
      </w:r>
      <w:r>
        <w:rPr>
          <w:rFonts w:cs="Calibri"/>
          <w:i w:val="0"/>
        </w:rPr>
        <w:t>lerinnen oder Sch</w:t>
      </w:r>
      <w:r>
        <w:rPr>
          <w:rFonts w:cs="Calibri"/>
          <w:i w:val="0"/>
        </w:rPr>
        <w:t>ü</w:t>
      </w:r>
      <w:r>
        <w:rPr>
          <w:rFonts w:cs="Calibri"/>
          <w:i w:val="0"/>
        </w:rPr>
        <w:t>ler nicht am Unterricht im Fach Religionslehre teil, so erhalten sie gem</w:t>
      </w:r>
      <w:r>
        <w:rPr>
          <w:rFonts w:cs="Calibri"/>
          <w:i w:val="0"/>
        </w:rPr>
        <w:t>äß</w:t>
      </w:r>
      <w:r>
        <w:rPr>
          <w:rFonts w:cs="Calibri"/>
          <w:i w:val="0"/>
        </w:rPr>
        <w:t xml:space="preserve"> dem Angebot der Schule Unterricht in einem Fach, das dem gesellschaftswissenschaftlichen Aufgabenfeld zugeordnet ist und eine dem berufs</w:t>
      </w:r>
      <w:r>
        <w:rPr>
          <w:rFonts w:cs="Calibri"/>
          <w:i w:val="0"/>
        </w:rPr>
        <w:t>ü</w:t>
      </w:r>
      <w:r>
        <w:rPr>
          <w:rFonts w:cs="Calibri"/>
          <w:i w:val="0"/>
        </w:rPr>
        <w:t>bergreifenden Lernbereich entsprechende Aufgabenstellung abdeckt.</w:t>
      </w:r>
    </w:p>
    <w:p w:rsidR="00270E39" w:rsidRDefault="00270E39">
      <w:pPr>
        <w:pStyle w:val="V-Fudfnote"/>
        <w:widowControl/>
        <w:spacing w:before="10" w:after="50" w:line="160" w:lineRule="exact"/>
        <w:ind w:left="1"/>
        <w:jc w:val="center"/>
        <w:rPr>
          <w:rFonts w:cs="Calibri"/>
        </w:rPr>
      </w:pPr>
    </w:p>
    <w:p w:rsidR="00270E39" w:rsidRDefault="00270E39">
      <w:pPr>
        <w:pStyle w:val="V-Fudfnote"/>
        <w:widowControl/>
        <w:spacing w:before="10" w:after="50" w:line="160" w:lineRule="exact"/>
        <w:ind w:left="1"/>
        <w:jc w:val="center"/>
      </w:pPr>
    </w:p>
    <w:p w:rsidR="00270E39" w:rsidRDefault="00270E39">
      <w:pPr>
        <w:pStyle w:val="V-Fudfnote"/>
        <w:widowControl/>
        <w:spacing w:before="50" w:after="10" w:line="150" w:lineRule="exact"/>
        <w:jc w:val="righ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272"/>
        <w:gridCol w:w="355"/>
        <w:gridCol w:w="355"/>
        <w:gridCol w:w="355"/>
        <w:gridCol w:w="355"/>
        <w:gridCol w:w="355"/>
        <w:gridCol w:w="355"/>
        <w:gridCol w:w="483"/>
      </w:tblGrid>
      <w:tr w:rsidR="00000000">
        <w:tc>
          <w:tcPr>
            <w:tcW w:w="4874" w:type="dxa"/>
            <w:gridSpan w:val="8"/>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pPr>
            <w:r>
              <w:rPr>
                <w:rFonts w:ascii="Arial" w:hAnsi="Arial" w:cs="Arial"/>
                <w:b/>
                <w:color w:val="000000"/>
                <w:sz w:val="15"/>
              </w:rPr>
              <w:t>Berufliches Gymnasium f</w:t>
            </w:r>
            <w:r>
              <w:rPr>
                <w:rFonts w:ascii="Arial" w:hAnsi="Arial" w:cs="Arial"/>
                <w:b/>
                <w:color w:val="000000"/>
                <w:sz w:val="15"/>
              </w:rPr>
              <w:t>ü</w:t>
            </w:r>
            <w:r>
              <w:rPr>
                <w:rFonts w:ascii="Arial" w:hAnsi="Arial" w:cs="Arial"/>
                <w:b/>
                <w:color w:val="000000"/>
                <w:sz w:val="15"/>
              </w:rPr>
              <w:t xml:space="preserve">r </w:t>
            </w:r>
            <w:r>
              <w:rPr>
                <w:rFonts w:ascii="Arial" w:hAnsi="Arial" w:cs="Calibri"/>
                <w:b/>
                <w:sz w:val="15"/>
              </w:rPr>
              <w:t>Gestaltung</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Calibri"/>
                <w:b/>
                <w:sz w:val="15"/>
              </w:rPr>
              <w:t>Fachbereich:</w:t>
            </w:r>
            <w:r>
              <w:rPr>
                <w:rFonts w:ascii="Arial" w:hAnsi="Arial" w:cs="Calibri"/>
                <w:b/>
                <w:sz w:val="15"/>
              </w:rPr>
              <w:tab/>
              <w:t>Gestaltung</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Calibri"/>
                <w:b/>
                <w:sz w:val="15"/>
              </w:rPr>
              <w:t>Fachlicher Schwerpunkt:</w:t>
            </w:r>
            <w:r>
              <w:rPr>
                <w:rFonts w:ascii="Arial" w:hAnsi="Arial" w:cs="Calibri"/>
                <w:b/>
                <w:sz w:val="15"/>
              </w:rPr>
              <w:tab/>
              <w:t>Kunst, Gestaltung</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rPr>
                <w:rFonts w:cs="Calibri"/>
              </w:rPr>
            </w:pPr>
            <w:r>
              <w:rPr>
                <w:rFonts w:ascii="Arial" w:hAnsi="Arial" w:cs="Calibri"/>
                <w:b/>
                <w:sz w:val="15"/>
              </w:rPr>
              <w:t>Bildungsgang:</w:t>
            </w:r>
            <w:r>
              <w:rPr>
                <w:rFonts w:ascii="Arial" w:hAnsi="Arial" w:cs="Arial"/>
                <w:b/>
                <w:sz w:val="15"/>
              </w:rPr>
              <w:tab/>
              <w:t>Gestaltungstechnische Assistentin/AHR</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sz w:val="15"/>
              </w:rPr>
              <w:t>Gestaltungstechnischer Assistent/AHR</w:t>
            </w:r>
          </w:p>
        </w:tc>
      </w:tr>
      <w:tr w:rsidR="00000000">
        <w:tc>
          <w:tcPr>
            <w:tcW w:w="2268"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pP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11.1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11.2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12.1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12.2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13.1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13.2</w:t>
            </w:r>
          </w:p>
        </w:tc>
        <w:tc>
          <w:tcPr>
            <w:tcW w:w="482"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141)</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BERUFSBEZOGENER</w:t>
            </w:r>
            <w:r>
              <w:rPr>
                <w:rStyle w:val="Unterstrichen"/>
                <w:rFonts w:cs="Calibri"/>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Gestaltungstechnik</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Englisch</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Grafik-Design</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sz w:val="13"/>
              </w:rPr>
              <w:t>Kunst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Physik oder Chemie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Mathematik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Informatik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Wirtschaftslehre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Zweite Fremdsprache2)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Betriebspraktika</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r>
              <w:rPr>
                <w:rFonts w:ascii="Arial" w:hAnsi="Arial" w:cs="Calibri"/>
                <w:sz w:val="13"/>
              </w:rPr>
              <w:t>3)</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r>
              <w:rPr>
                <w:rFonts w:ascii="Arial" w:hAnsi="Arial" w:cs="Calibri"/>
                <w:sz w:val="13"/>
              </w:rPr>
              <w:t>3)</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(30) 9</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w:t>
            </w:r>
            <w:r>
              <w:rPr>
                <w:rStyle w:val="Unterstrichen"/>
                <w:rFonts w:cs="Calibri"/>
                <w:b/>
                <w:sz w:val="13"/>
              </w:rPr>
              <w:t>Ü</w:t>
            </w:r>
            <w:r>
              <w:rPr>
                <w:rStyle w:val="Unterstrichen"/>
                <w:rFonts w:cs="Calibri"/>
                <w:b/>
                <w:sz w:val="13"/>
              </w:rPr>
              <w:t>BERGREIFENDER</w:t>
            </w:r>
            <w:r>
              <w:rPr>
                <w:rStyle w:val="Unterstrichen"/>
                <w:rFonts w:cs="Calibri"/>
                <w:b/>
                <w:sz w:val="13"/>
              </w:rPr>
              <w:br/>
            </w:r>
            <w:r>
              <w:rPr>
                <w:rStyle w:val="Unterstrichen"/>
                <w:rFonts w:cs="Calibri"/>
                <w:b/>
                <w:sz w:val="13"/>
              </w:rP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Deutsch</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Gesellschaftslehre mit Geschichte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Religionslehre*)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Sport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DIFFERENZIERUNGSBEREICH</w:t>
            </w:r>
          </w:p>
        </w:tc>
      </w:tr>
      <w:tr w:rsidR="00000000">
        <w:tc>
          <w:tcPr>
            <w:tcW w:w="2268"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Wahlfach</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b/>
                <w:sz w:val="13"/>
              </w:rPr>
              <w:t>WOCHENSTUNDEN</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(38) 11,4</w:t>
            </w:r>
          </w:p>
        </w:tc>
      </w:tr>
    </w:tbl>
    <w:p w:rsidR="00270E39" w:rsidRDefault="00270E39">
      <w:pPr>
        <w:pStyle w:val="V-Fudfnote"/>
        <w:widowControl/>
        <w:spacing w:before="50" w:after="10" w:line="150" w:lineRule="exact"/>
        <w:jc w:val="right"/>
      </w:pPr>
      <w:bookmarkStart w:id="1" w:name="13-33nr11A_D4"/>
      <w:bookmarkEnd w:id="1"/>
      <w:r>
        <w:rPr>
          <w:rFonts w:cs="Calibri"/>
          <w:b/>
          <w:i w:val="0"/>
          <w:sz w:val="15"/>
        </w:rPr>
        <w:t>Anlage D 4</w:t>
      </w:r>
    </w:p>
    <w:p w:rsidR="00270E39" w:rsidRDefault="00270E39">
      <w:pPr>
        <w:pStyle w:val="V-Fudfnote"/>
        <w:widowControl/>
        <w:spacing w:before="50" w:after="10" w:line="150" w:lineRule="exact"/>
        <w:jc w:val="center"/>
      </w:pPr>
      <w:r>
        <w:rPr>
          <w:rFonts w:cs="Calibri"/>
          <w:i w:val="0"/>
          <w:sz w:val="15"/>
        </w:rPr>
        <w:t>Jahreswochenstundenzahl gesamt: 119,4</w:t>
      </w:r>
    </w:p>
    <w:p w:rsidR="00270E39" w:rsidRDefault="00270E39">
      <w:pPr>
        <w:pStyle w:val="V-Fudfnote"/>
        <w:widowControl/>
        <w:spacing w:before="50" w:after="50" w:line="160" w:lineRule="exact"/>
        <w:ind w:left="170" w:hanging="170"/>
        <w:jc w:val="right"/>
        <w:rPr>
          <w:rFonts w:cs="Calibri"/>
        </w:rPr>
      </w:pPr>
      <w:r>
        <w:rPr>
          <w:rFonts w:cs="Calibri"/>
          <w:i w:val="0"/>
          <w:sz w:val="15"/>
          <w:u w:val="single"/>
        </w:rPr>
        <w:t>Anmerkungen:</w:t>
      </w:r>
      <w:r>
        <w:rPr>
          <w:i w:val="0"/>
          <w:sz w:val="15"/>
        </w:rPr>
        <w:tab/>
      </w:r>
    </w:p>
    <w:p w:rsidR="00270E39" w:rsidRDefault="00270E39">
      <w:pPr>
        <w:pStyle w:val="V-Fudfnote"/>
        <w:keepNext/>
        <w:widowControl/>
        <w:spacing w:before="50" w:after="50" w:line="160" w:lineRule="exact"/>
        <w:ind w:left="227" w:hanging="227"/>
        <w:jc w:val="both"/>
        <w:rPr>
          <w:rFonts w:cs="Calibri"/>
        </w:rPr>
      </w:pPr>
      <w:r>
        <w:rPr>
          <w:i w:val="0"/>
          <w:sz w:val="15"/>
        </w:rPr>
        <w:t>I.</w:t>
      </w:r>
      <w:r>
        <w:rPr>
          <w:i w:val="0"/>
          <w:sz w:val="15"/>
        </w:rPr>
        <w:tab/>
        <w:t>Zweite Fremdsprache</w:t>
      </w:r>
    </w:p>
    <w:p w:rsidR="00270E39" w:rsidRDefault="00270E39">
      <w:pPr>
        <w:pStyle w:val="V-Fudfnote"/>
        <w:widowControl/>
        <w:spacing w:before="50" w:after="10" w:line="150" w:lineRule="exact"/>
        <w:ind w:left="1"/>
      </w:pPr>
    </w:p>
    <w:p w:rsidR="00270E39" w:rsidRDefault="00270E39">
      <w:pPr>
        <w:pStyle w:val="V-Fudfnote"/>
        <w:keepNext/>
        <w:widowControl/>
        <w:spacing w:before="50" w:after="10" w:line="150" w:lineRule="exact"/>
        <w:ind w:left="228"/>
      </w:pPr>
      <w:r>
        <w:rPr>
          <w:rFonts w:cs="Calibri"/>
          <w:i w:val="0"/>
          <w:sz w:val="15"/>
        </w:rPr>
        <w:t>F</w:t>
      </w:r>
      <w:r>
        <w:rPr>
          <w:rFonts w:cs="Calibri"/>
          <w:i w:val="0"/>
          <w:sz w:val="15"/>
        </w:rPr>
        <w:t>ü</w:t>
      </w:r>
      <w:r>
        <w:rPr>
          <w:rFonts w:cs="Calibri"/>
          <w:i w:val="0"/>
          <w:sz w:val="15"/>
        </w:rPr>
        <w:t>r Sch</w:t>
      </w:r>
      <w:r>
        <w:rPr>
          <w:rFonts w:cs="Calibri"/>
          <w:i w:val="0"/>
          <w:sz w:val="15"/>
        </w:rPr>
        <w:t>ü</w:t>
      </w:r>
      <w:r>
        <w:rPr>
          <w:rFonts w:cs="Calibri"/>
          <w:i w:val="0"/>
          <w:sz w:val="15"/>
        </w:rPr>
        <w:t>lerinnen und Sch</w:t>
      </w:r>
      <w:r>
        <w:rPr>
          <w:rFonts w:cs="Calibri"/>
          <w:i w:val="0"/>
          <w:sz w:val="15"/>
        </w:rPr>
        <w:t>ü</w:t>
      </w:r>
      <w:r>
        <w:rPr>
          <w:rFonts w:cs="Calibri"/>
          <w:i w:val="0"/>
          <w:sz w:val="15"/>
        </w:rPr>
        <w:t>ler, die ihre Verpflichtungen zur Belegung einer zweiten Fremdsprache erf</w:t>
      </w:r>
      <w:r>
        <w:rPr>
          <w:rFonts w:cs="Calibri"/>
          <w:i w:val="0"/>
          <w:sz w:val="15"/>
        </w:rPr>
        <w:t>ü</w:t>
      </w:r>
      <w:r>
        <w:rPr>
          <w:rFonts w:cs="Calibri"/>
          <w:i w:val="0"/>
          <w:sz w:val="15"/>
        </w:rPr>
        <w:t>llt haben, werden die f</w:t>
      </w:r>
      <w:r>
        <w:rPr>
          <w:rFonts w:cs="Calibri"/>
          <w:i w:val="0"/>
          <w:sz w:val="15"/>
        </w:rPr>
        <w:t>ü</w:t>
      </w:r>
      <w:r>
        <w:rPr>
          <w:rFonts w:cs="Calibri"/>
          <w:i w:val="0"/>
          <w:sz w:val="15"/>
        </w:rPr>
        <w:t>r die zweite Fremdsprache vorgesehenen Wochenstunden dem Differenzierungsbereich zugewiesen.</w:t>
      </w:r>
    </w:p>
    <w:p w:rsidR="00270E39" w:rsidRDefault="00270E39">
      <w:pPr>
        <w:pStyle w:val="V-Fudfnote"/>
        <w:widowControl/>
        <w:spacing w:before="50" w:after="10" w:line="150" w:lineRule="exact"/>
        <w:ind w:left="1"/>
        <w:rPr>
          <w:rFonts w:cs="Calibri"/>
        </w:rPr>
      </w:pPr>
    </w:p>
    <w:p w:rsidR="00270E39" w:rsidRDefault="00270E39">
      <w:pPr>
        <w:pStyle w:val="V-Fudfnote"/>
        <w:widowControl/>
        <w:spacing w:before="50" w:after="50" w:line="160" w:lineRule="exact"/>
        <w:ind w:left="227" w:hanging="227"/>
        <w:jc w:val="both"/>
        <w:rPr>
          <w:rFonts w:cs="Calibri"/>
        </w:rPr>
      </w:pPr>
      <w:r>
        <w:rPr>
          <w:i w:val="0"/>
          <w:sz w:val="15"/>
        </w:rPr>
        <w:t>II.</w:t>
      </w:r>
      <w:r>
        <w:rPr>
          <w:i w:val="0"/>
          <w:sz w:val="15"/>
        </w:rPr>
        <w:tab/>
      </w:r>
      <w:r>
        <w:rPr>
          <w:i w:val="0"/>
          <w:sz w:val="15"/>
        </w:rPr>
        <w:t>Ü</w:t>
      </w:r>
      <w:r>
        <w:rPr>
          <w:i w:val="0"/>
          <w:sz w:val="15"/>
        </w:rPr>
        <w:t xml:space="preserve">bersicht </w:t>
      </w:r>
      <w:r>
        <w:rPr>
          <w:i w:val="0"/>
          <w:sz w:val="15"/>
        </w:rPr>
        <w:t>ü</w:t>
      </w:r>
      <w:r>
        <w:rPr>
          <w:i w:val="0"/>
          <w:sz w:val="15"/>
        </w:rPr>
        <w:t>ber die Pr</w:t>
      </w:r>
      <w:r>
        <w:rPr>
          <w:i w:val="0"/>
          <w:sz w:val="15"/>
        </w:rPr>
        <w:t>ü</w:t>
      </w:r>
      <w:r>
        <w:rPr>
          <w:i w:val="0"/>
          <w:sz w:val="15"/>
        </w:rPr>
        <w:t>fungsf</w:t>
      </w:r>
      <w:r>
        <w:rPr>
          <w:i w:val="0"/>
          <w:sz w:val="15"/>
        </w:rPr>
        <w:t>ä</w:t>
      </w:r>
      <w:r>
        <w:rPr>
          <w:i w:val="0"/>
          <w:sz w:val="15"/>
        </w:rPr>
        <w:t>cher zum Erwerb der allgemeinen Hochschulreife und die Pr</w:t>
      </w:r>
      <w:r>
        <w:rPr>
          <w:i w:val="0"/>
          <w:sz w:val="15"/>
        </w:rPr>
        <w:t>ü</w:t>
      </w:r>
      <w:r>
        <w:rPr>
          <w:i w:val="0"/>
          <w:sz w:val="15"/>
        </w:rPr>
        <w:t>fungsf</w:t>
      </w:r>
      <w:r>
        <w:rPr>
          <w:i w:val="0"/>
          <w:sz w:val="15"/>
        </w:rPr>
        <w:t>ä</w:t>
      </w:r>
      <w:r>
        <w:rPr>
          <w:i w:val="0"/>
          <w:sz w:val="15"/>
        </w:rPr>
        <w:t>cher der berufsbezogenen Pr</w:t>
      </w:r>
      <w:r>
        <w:rPr>
          <w:i w:val="0"/>
          <w:sz w:val="15"/>
        </w:rPr>
        <w:t>ü</w:t>
      </w:r>
      <w:r>
        <w:rPr>
          <w:i w:val="0"/>
          <w:sz w:val="15"/>
        </w:rPr>
        <w:t>fung:</w:t>
      </w:r>
    </w:p>
    <w:p w:rsidR="00270E39" w:rsidRDefault="00270E39">
      <w:pPr>
        <w:pStyle w:val="V-Fudfnote"/>
        <w:widowControl/>
        <w:spacing w:before="50" w:after="10" w:line="150" w:lineRule="exact"/>
        <w:rPr>
          <w:rFonts w:cs="Calibri"/>
        </w:rPr>
      </w:pPr>
      <w:r>
        <w:rPr>
          <w:b/>
          <w:i w:val="0"/>
          <w:sz w:val="15"/>
        </w:rPr>
        <w:t>Abiturpr</w:t>
      </w:r>
      <w:r>
        <w:rPr>
          <w:b/>
          <w:i w:val="0"/>
          <w:sz w:val="15"/>
        </w:rPr>
        <w:t>ü</w:t>
      </w:r>
      <w:r>
        <w:rPr>
          <w:b/>
          <w:i w:val="0"/>
          <w:sz w:val="15"/>
        </w:rPr>
        <w:t>fung</w:t>
      </w:r>
    </w:p>
    <w:p w:rsidR="00270E39" w:rsidRDefault="00270E39">
      <w:pPr>
        <w:pStyle w:val="V-Fudfnote"/>
        <w:keepNext/>
        <w:widowControl/>
        <w:spacing w:before="50" w:after="50" w:line="150" w:lineRule="exact"/>
        <w:rPr>
          <w:rFonts w:cs="Calibri"/>
        </w:rPr>
      </w:pPr>
      <w:r>
        <w:rPr>
          <w:i w:val="0"/>
          <w:sz w:val="15"/>
        </w:rPr>
        <w:t>1. Pr</w:t>
      </w:r>
      <w:r>
        <w:rPr>
          <w:i w:val="0"/>
          <w:sz w:val="15"/>
        </w:rPr>
        <w:t>ü</w:t>
      </w:r>
      <w:r>
        <w:rPr>
          <w:i w:val="0"/>
          <w:sz w:val="15"/>
        </w:rPr>
        <w:t>fungsfach (weiteres Leistungskursfach): Englisch</w:t>
      </w:r>
    </w:p>
    <w:p w:rsidR="00270E39" w:rsidRDefault="00270E39">
      <w:pPr>
        <w:pStyle w:val="V-Fudfnote"/>
        <w:widowControl/>
        <w:spacing w:before="50" w:after="10" w:line="150" w:lineRule="exact"/>
        <w:ind w:left="1"/>
        <w:jc w:val="both"/>
      </w:pPr>
    </w:p>
    <w:p w:rsidR="00270E39" w:rsidRDefault="00270E39">
      <w:pPr>
        <w:pStyle w:val="V-Fudfnote"/>
        <w:keepNext/>
        <w:widowControl/>
        <w:ind w:left="426" w:hanging="199"/>
      </w:pPr>
      <w:r>
        <w:rPr>
          <w:rFonts w:cs="Calibri"/>
          <w:i w:val="0"/>
          <w:sz w:val="15"/>
        </w:rPr>
        <w:t>2. Pr</w:t>
      </w:r>
      <w:r>
        <w:rPr>
          <w:rFonts w:cs="Calibri"/>
          <w:i w:val="0"/>
          <w:sz w:val="15"/>
        </w:rPr>
        <w:t>ü</w:t>
      </w:r>
      <w:r>
        <w:rPr>
          <w:rFonts w:cs="Calibri"/>
          <w:i w:val="0"/>
          <w:sz w:val="15"/>
        </w:rPr>
        <w:t>fungsfach (Profil bildendes Leistungskursfach): Gestaltungstechnik4)</w:t>
      </w:r>
    </w:p>
    <w:p w:rsidR="00270E39" w:rsidRDefault="00270E39">
      <w:pPr>
        <w:pStyle w:val="V-Fudfnote"/>
        <w:widowControl/>
        <w:spacing w:before="50" w:after="50" w:line="150" w:lineRule="exact"/>
        <w:ind w:left="1"/>
        <w:jc w:val="both"/>
        <w:rPr>
          <w:rFonts w:cs="Calibri"/>
        </w:rPr>
      </w:pPr>
    </w:p>
    <w:p w:rsidR="00270E39" w:rsidRDefault="00270E39">
      <w:pPr>
        <w:pStyle w:val="V-Fudfnote"/>
        <w:keepNext/>
        <w:widowControl/>
        <w:ind w:left="256" w:hanging="29"/>
        <w:rPr>
          <w:rFonts w:cs="Calibri"/>
        </w:rPr>
      </w:pPr>
      <w:r>
        <w:rPr>
          <w:i w:val="0"/>
          <w:sz w:val="15"/>
        </w:rPr>
        <w:t>3. Pr</w:t>
      </w:r>
      <w:r>
        <w:rPr>
          <w:i w:val="0"/>
          <w:sz w:val="15"/>
        </w:rPr>
        <w:t>ü</w:t>
      </w:r>
      <w:r>
        <w:rPr>
          <w:i w:val="0"/>
          <w:sz w:val="15"/>
        </w:rPr>
        <w:t xml:space="preserve">fungsfach (Grundkursfach): </w:t>
      </w:r>
      <w:r>
        <w:rPr>
          <w:i w:val="0"/>
          <w:sz w:val="15"/>
        </w:rPr>
        <w:br/>
        <w:t>ein Fach der F</w:t>
      </w:r>
      <w:r>
        <w:rPr>
          <w:i w:val="0"/>
          <w:sz w:val="15"/>
        </w:rPr>
        <w:t>ä</w:t>
      </w:r>
      <w:r>
        <w:rPr>
          <w:i w:val="0"/>
          <w:sz w:val="15"/>
        </w:rPr>
        <w:t>chergruppe Deutsch, Kunst, Mathematik</w:t>
      </w:r>
    </w:p>
    <w:p w:rsidR="00270E39" w:rsidRDefault="00270E39">
      <w:pPr>
        <w:pStyle w:val="V-Fudfnote"/>
        <w:widowControl/>
        <w:spacing w:before="50" w:after="10" w:line="150" w:lineRule="exact"/>
        <w:ind w:left="1"/>
        <w:rPr>
          <w:rFonts w:cs="Calibri"/>
        </w:rPr>
      </w:pPr>
      <w:r>
        <w:rPr>
          <w:i w:val="0"/>
          <w:sz w:val="15"/>
        </w:rPr>
        <w:t xml:space="preserve">    </w:t>
      </w:r>
    </w:p>
    <w:p w:rsidR="00270E39" w:rsidRDefault="00270E39">
      <w:pPr>
        <w:pStyle w:val="V-Fudfnote"/>
        <w:keepNext/>
        <w:widowControl/>
        <w:ind w:left="228"/>
        <w:rPr>
          <w:rFonts w:cs="Calibri"/>
        </w:rPr>
      </w:pPr>
      <w:r>
        <w:rPr>
          <w:i w:val="0"/>
          <w:sz w:val="15"/>
        </w:rPr>
        <w:t>4. Pr</w:t>
      </w:r>
      <w:r>
        <w:rPr>
          <w:i w:val="0"/>
          <w:sz w:val="15"/>
        </w:rPr>
        <w:t>ü</w:t>
      </w:r>
      <w:r>
        <w:rPr>
          <w:i w:val="0"/>
          <w:sz w:val="15"/>
        </w:rPr>
        <w:t>fungsfach (Grundkursfach):</w:t>
      </w:r>
    </w:p>
    <w:p w:rsidR="00270E39" w:rsidRDefault="00270E39">
      <w:pPr>
        <w:pStyle w:val="V-Fudfnote"/>
        <w:widowControl/>
        <w:spacing w:before="50" w:after="10" w:line="150" w:lineRule="exact"/>
        <w:ind w:left="1"/>
      </w:pPr>
    </w:p>
    <w:p w:rsidR="00270E39" w:rsidRDefault="00270E39">
      <w:pPr>
        <w:pStyle w:val="V-Fudfnote"/>
        <w:keepNext/>
        <w:widowControl/>
        <w:spacing w:before="50" w:after="50" w:line="150" w:lineRule="exact"/>
        <w:ind w:left="284"/>
      </w:pPr>
      <w:r>
        <w:rPr>
          <w:rFonts w:cs="Calibri"/>
          <w:i w:val="0"/>
          <w:sz w:val="15"/>
        </w:rPr>
        <w:t>ein Fach der F</w:t>
      </w:r>
      <w:r>
        <w:rPr>
          <w:rFonts w:cs="Calibri"/>
          <w:i w:val="0"/>
          <w:sz w:val="15"/>
        </w:rPr>
        <w:t>ä</w:t>
      </w:r>
      <w:r>
        <w:rPr>
          <w:rFonts w:cs="Calibri"/>
          <w:i w:val="0"/>
          <w:sz w:val="15"/>
        </w:rPr>
        <w:t xml:space="preserve">chergruppe Gesellschaftslehre mit  Geschichte, </w:t>
      </w:r>
      <w:r>
        <w:rPr>
          <w:rFonts w:cs="Calibri"/>
          <w:i w:val="0"/>
          <w:sz w:val="15"/>
        </w:rPr>
        <w:br/>
        <w:t>Religionslehre</w:t>
      </w:r>
    </w:p>
    <w:p w:rsidR="00270E39" w:rsidRDefault="00270E39">
      <w:pPr>
        <w:pStyle w:val="V-Fudfnote"/>
        <w:widowControl/>
        <w:spacing w:before="50" w:after="10" w:line="150" w:lineRule="exact"/>
        <w:ind w:left="681"/>
        <w:rPr>
          <w:rFonts w:cs="Calibri"/>
        </w:rPr>
      </w:pPr>
    </w:p>
    <w:p w:rsidR="00270E39" w:rsidRDefault="00270E39">
      <w:pPr>
        <w:pStyle w:val="V-Fudfnote"/>
        <w:widowControl/>
        <w:spacing w:before="50" w:after="10" w:line="40" w:lineRule="exact"/>
        <w:ind w:left="1"/>
      </w:pPr>
    </w:p>
    <w:p w:rsidR="00270E39" w:rsidRDefault="00270E39">
      <w:pPr>
        <w:pStyle w:val="V-Fudfnote"/>
        <w:widowControl/>
        <w:spacing w:before="50" w:after="10" w:line="160" w:lineRule="exact"/>
        <w:ind w:left="228"/>
      </w:pPr>
      <w:r>
        <w:rPr>
          <w:rFonts w:cs="Calibri"/>
          <w:b/>
          <w:i w:val="0"/>
          <w:sz w:val="15"/>
        </w:rPr>
        <w:t>Berufsabschlusspr</w:t>
      </w:r>
      <w:r>
        <w:rPr>
          <w:rFonts w:cs="Calibri"/>
          <w:b/>
          <w:i w:val="0"/>
          <w:sz w:val="15"/>
        </w:rPr>
        <w:t>ü</w:t>
      </w:r>
      <w:r>
        <w:rPr>
          <w:rFonts w:cs="Calibri"/>
          <w:b/>
          <w:i w:val="0"/>
          <w:sz w:val="15"/>
        </w:rPr>
        <w:t>fung</w:t>
      </w:r>
    </w:p>
    <w:p w:rsidR="00270E39" w:rsidRDefault="00270E39">
      <w:pPr>
        <w:pStyle w:val="V-Fudfnote"/>
        <w:widowControl/>
        <w:rPr>
          <w:rFonts w:cs="Calibri"/>
        </w:rPr>
      </w:pPr>
      <w:r>
        <w:rPr>
          <w:rFonts w:cs="Calibri"/>
          <w:b/>
          <w:i w:val="0"/>
          <w:sz w:val="15"/>
        </w:rPr>
        <w:t>Erste Teilpr</w:t>
      </w:r>
      <w:r>
        <w:rPr>
          <w:rFonts w:cs="Calibri"/>
          <w:b/>
          <w:i w:val="0"/>
          <w:sz w:val="15"/>
        </w:rPr>
        <w:t>ü</w:t>
      </w:r>
      <w:r>
        <w:rPr>
          <w:rFonts w:cs="Calibri"/>
          <w:b/>
          <w:i w:val="0"/>
          <w:sz w:val="15"/>
        </w:rPr>
        <w:t>fung</w:t>
      </w:r>
      <w:r>
        <w:t xml:space="preserve">5) </w:t>
      </w:r>
    </w:p>
    <w:p w:rsidR="00270E39" w:rsidRDefault="00270E39">
      <w:pPr>
        <w:pStyle w:val="V-Fudfnote"/>
        <w:widowControl/>
        <w:spacing w:before="10" w:after="50" w:line="150" w:lineRule="exact"/>
        <w:ind w:left="1"/>
        <w:jc w:val="both"/>
        <w:rPr>
          <w:rFonts w:cs="Calibri"/>
        </w:rPr>
      </w:pPr>
      <w:r>
        <w:rPr>
          <w:i w:val="0"/>
          <w:sz w:val="15"/>
        </w:rPr>
        <w:t>Pr</w:t>
      </w:r>
      <w:r>
        <w:rPr>
          <w:i w:val="0"/>
          <w:sz w:val="15"/>
        </w:rPr>
        <w:t>ü</w:t>
      </w:r>
      <w:r>
        <w:rPr>
          <w:i w:val="0"/>
          <w:sz w:val="15"/>
        </w:rPr>
        <w:t>fungsf</w:t>
      </w:r>
      <w:r>
        <w:rPr>
          <w:i w:val="0"/>
          <w:sz w:val="15"/>
        </w:rPr>
        <w:t>ä</w:t>
      </w:r>
      <w:r>
        <w:rPr>
          <w:i w:val="0"/>
          <w:sz w:val="15"/>
        </w:rPr>
        <w:t>cher:</w:t>
      </w:r>
    </w:p>
    <w:p w:rsidR="00270E39" w:rsidRDefault="00270E39">
      <w:pPr>
        <w:pStyle w:val="V-Fudfnote"/>
        <w:widowControl/>
        <w:tabs>
          <w:tab w:val="left" w:pos="3266"/>
        </w:tabs>
        <w:rPr>
          <w:rFonts w:cs="Calibri"/>
        </w:rPr>
      </w:pPr>
      <w:r>
        <w:t>1. Gestaltungstechnik</w:t>
      </w:r>
      <w:r>
        <w:tab/>
        <w:t>(schriftlich)</w:t>
      </w:r>
    </w:p>
    <w:p w:rsidR="00270E39" w:rsidRDefault="00270E39">
      <w:pPr>
        <w:pStyle w:val="V-Fudfnote"/>
        <w:widowControl/>
        <w:tabs>
          <w:tab w:val="left" w:pos="3266"/>
        </w:tabs>
        <w:rPr>
          <w:rFonts w:cs="Calibri"/>
        </w:rPr>
      </w:pPr>
      <w:r>
        <w:t>2. Englisch</w:t>
      </w:r>
      <w:r>
        <w:tab/>
        <w:t>(schriftlich)</w:t>
      </w:r>
    </w:p>
    <w:p w:rsidR="00270E39" w:rsidRDefault="00270E39">
      <w:pPr>
        <w:pStyle w:val="V-Fudfnote"/>
        <w:widowControl/>
        <w:tabs>
          <w:tab w:val="left" w:pos="3266"/>
        </w:tabs>
        <w:rPr>
          <w:rFonts w:cs="Calibri"/>
        </w:rPr>
      </w:pPr>
      <w:r>
        <w:t>3. Deutsch oder Kunst oder Mathemaitk</w:t>
      </w:r>
      <w:r>
        <w:tab/>
        <w:t>(schriftlich)</w:t>
      </w:r>
    </w:p>
    <w:p w:rsidR="00270E39" w:rsidRDefault="00270E39">
      <w:pPr>
        <w:pStyle w:val="V-Fudfnote"/>
        <w:widowControl/>
        <w:tabs>
          <w:tab w:val="left" w:pos="3266"/>
        </w:tabs>
        <w:rPr>
          <w:rFonts w:cs="Calibri"/>
        </w:rPr>
      </w:pPr>
      <w:r>
        <w:t>4. Gesellschaftslehre mit Geschichte</w:t>
      </w:r>
      <w:r>
        <w:tab/>
        <w:t>(m</w:t>
      </w:r>
      <w:r>
        <w:t>ü</w:t>
      </w:r>
      <w:r>
        <w:t>ndlich)</w:t>
      </w:r>
    </w:p>
    <w:p w:rsidR="00270E39" w:rsidRDefault="00270E39">
      <w:pPr>
        <w:pStyle w:val="V-Fudfnote"/>
        <w:widowControl/>
        <w:tabs>
          <w:tab w:val="left" w:pos="3266"/>
        </w:tabs>
        <w:rPr>
          <w:rFonts w:cs="Calibri"/>
        </w:rPr>
      </w:pPr>
      <w:r>
        <w:t>oder Religionslehre</w:t>
      </w:r>
    </w:p>
    <w:p w:rsidR="00270E39" w:rsidRDefault="00270E39">
      <w:pPr>
        <w:pStyle w:val="V-Fudfnote"/>
        <w:widowControl/>
        <w:spacing w:before="90" w:after="10" w:line="150" w:lineRule="exact"/>
        <w:ind w:left="228"/>
        <w:rPr>
          <w:rFonts w:cs="Calibri"/>
        </w:rPr>
      </w:pPr>
      <w:r>
        <w:rPr>
          <w:b/>
          <w:i w:val="0"/>
          <w:sz w:val="15"/>
        </w:rPr>
        <w:t>Zweite Teilpr</w:t>
      </w:r>
      <w:r>
        <w:rPr>
          <w:b/>
          <w:i w:val="0"/>
          <w:sz w:val="15"/>
        </w:rPr>
        <w:t>ü</w:t>
      </w:r>
      <w:r>
        <w:rPr>
          <w:b/>
          <w:i w:val="0"/>
          <w:sz w:val="15"/>
        </w:rPr>
        <w:t>fung</w:t>
      </w:r>
    </w:p>
    <w:p w:rsidR="00270E39" w:rsidRDefault="00270E39">
      <w:pPr>
        <w:pStyle w:val="V-Fudfnote"/>
        <w:widowControl/>
        <w:spacing w:before="10" w:after="50" w:line="150" w:lineRule="exact"/>
        <w:ind w:left="1"/>
        <w:jc w:val="both"/>
        <w:rPr>
          <w:rFonts w:cs="Calibri"/>
        </w:rPr>
      </w:pPr>
      <w:r>
        <w:rPr>
          <w:i w:val="0"/>
          <w:sz w:val="15"/>
        </w:rPr>
        <w:t>Pr</w:t>
      </w:r>
      <w:r>
        <w:rPr>
          <w:i w:val="0"/>
          <w:sz w:val="15"/>
        </w:rPr>
        <w:t>ü</w:t>
      </w:r>
      <w:r>
        <w:rPr>
          <w:i w:val="0"/>
          <w:sz w:val="15"/>
        </w:rPr>
        <w:t>fungsf</w:t>
      </w:r>
      <w:r>
        <w:rPr>
          <w:i w:val="0"/>
          <w:sz w:val="15"/>
        </w:rPr>
        <w:t>ä</w:t>
      </w:r>
      <w:r>
        <w:rPr>
          <w:i w:val="0"/>
          <w:sz w:val="15"/>
        </w:rPr>
        <w:t>cher:</w:t>
      </w:r>
    </w:p>
    <w:p w:rsidR="00270E39" w:rsidRDefault="00270E39">
      <w:pPr>
        <w:pStyle w:val="V-Fudfnote"/>
        <w:widowControl/>
        <w:tabs>
          <w:tab w:val="left" w:pos="3266"/>
        </w:tabs>
        <w:rPr>
          <w:rFonts w:cs="Calibri"/>
        </w:rPr>
      </w:pPr>
      <w:r>
        <w:t>5. Grafik-Design</w:t>
      </w:r>
      <w:r>
        <w:tab/>
        <w:t>(schriftlich)</w:t>
      </w:r>
    </w:p>
    <w:p w:rsidR="00270E39" w:rsidRDefault="00270E39">
      <w:pPr>
        <w:pStyle w:val="V-Fudfnote"/>
        <w:widowControl/>
        <w:tabs>
          <w:tab w:val="left" w:pos="3266"/>
        </w:tabs>
        <w:rPr>
          <w:rFonts w:cs="Calibri"/>
        </w:rPr>
      </w:pPr>
      <w:r>
        <w:t>6. Wirtschaftslehre</w:t>
      </w:r>
      <w:r>
        <w:tab/>
        <w:t>(schriftlich)</w:t>
      </w:r>
    </w:p>
    <w:p w:rsidR="00270E39" w:rsidRDefault="00270E39">
      <w:pPr>
        <w:pStyle w:val="V-Fudfnote"/>
        <w:widowControl/>
        <w:spacing w:before="90" w:after="10" w:line="150" w:lineRule="exact"/>
        <w:ind w:left="228"/>
        <w:rPr>
          <w:rFonts w:cs="Calibri"/>
        </w:rPr>
      </w:pPr>
      <w:r>
        <w:rPr>
          <w:i w:val="0"/>
          <w:sz w:val="15"/>
        </w:rPr>
        <w:t>Praktische Pr</w:t>
      </w:r>
      <w:r>
        <w:rPr>
          <w:i w:val="0"/>
          <w:sz w:val="15"/>
        </w:rPr>
        <w:t>ü</w:t>
      </w:r>
      <w:r>
        <w:rPr>
          <w:i w:val="0"/>
          <w:sz w:val="15"/>
        </w:rPr>
        <w:t>fung:</w:t>
      </w:r>
    </w:p>
    <w:p w:rsidR="00270E39" w:rsidRDefault="00270E39">
      <w:pPr>
        <w:pStyle w:val="V-Fudfnote"/>
        <w:widowControl/>
        <w:spacing w:before="10" w:after="50" w:line="150" w:lineRule="exact"/>
        <w:ind w:left="455" w:hanging="200"/>
        <w:jc w:val="both"/>
        <w:rPr>
          <w:rFonts w:cs="Calibri"/>
        </w:rPr>
      </w:pPr>
      <w:r>
        <w:t>Die Dauer der praktischen Pr</w:t>
      </w:r>
      <w:r>
        <w:t>ü</w:t>
      </w:r>
      <w:r>
        <w:t>fung betr</w:t>
      </w:r>
      <w:r>
        <w:t>ä</w:t>
      </w:r>
      <w:r>
        <w:t>gt sechs Zeitstunden.</w:t>
      </w:r>
    </w:p>
    <w:p w:rsidR="00270E39" w:rsidRDefault="00270E39">
      <w:pPr>
        <w:pStyle w:val="V-Fudfnote"/>
        <w:widowControl/>
        <w:spacing w:before="50" w:after="10"/>
        <w:ind w:left="170" w:hanging="170"/>
        <w:jc w:val="both"/>
      </w:pPr>
      <w:r>
        <w:rPr>
          <w:i w:val="0"/>
          <w:vertAlign w:val="superscript"/>
        </w:rPr>
        <w:t>1)</w:t>
      </w:r>
      <w:r>
        <w:rPr>
          <w:rFonts w:cs="Calibri"/>
          <w:i w:val="0"/>
        </w:rPr>
        <w:tab/>
      </w:r>
      <w:r>
        <w:rPr>
          <w:rFonts w:cs="Calibri"/>
          <w:i w:val="0"/>
        </w:rPr>
        <w:t>Nach der Abiturpr</w:t>
      </w:r>
      <w:r>
        <w:rPr>
          <w:rFonts w:cs="Calibri"/>
          <w:i w:val="0"/>
        </w:rPr>
        <w:t>ü</w:t>
      </w:r>
      <w:r>
        <w:rPr>
          <w:rFonts w:cs="Calibri"/>
          <w:i w:val="0"/>
        </w:rPr>
        <w:t>fung beginnt ein schulisch begleitetes Betriebspraktikum von zw</w:t>
      </w:r>
      <w:r>
        <w:rPr>
          <w:rFonts w:cs="Calibri"/>
          <w:i w:val="0"/>
        </w:rPr>
        <w:t>ö</w:t>
      </w:r>
      <w:r>
        <w:rPr>
          <w:rFonts w:cs="Calibri"/>
          <w:i w:val="0"/>
        </w:rPr>
        <w:t>lf Wochen (es verbleiben dann noch ca. vier Wochen Ferien) mit 30 Stunden Betriebsanteil und acht Stunden Unterricht an der Schule, wobei der Schulanteil auch am Ende geblockt werden kann. Dieses entspricht einem Jahreswochenstundenvolumen (12 x 38 h = 456 Stunden, umgerechnet auf ein Schuljahr) von etwas mehr als elf Stunden.</w:t>
      </w:r>
    </w:p>
    <w:p w:rsidR="00270E39" w:rsidRDefault="00270E39">
      <w:pPr>
        <w:pStyle w:val="V-Fudfnote"/>
        <w:widowControl/>
        <w:spacing w:before="50" w:after="10"/>
        <w:jc w:val="both"/>
      </w:pPr>
      <w:r>
        <w:rPr>
          <w:rFonts w:cs="Calibri"/>
          <w:i w:val="0"/>
        </w:rPr>
        <w:t>Damit ergibt sich eine Gesamtwochenstundenzahl von 119 Stunden (3 x 36 h + 11 h = 119 h).</w:t>
      </w:r>
    </w:p>
    <w:p w:rsidR="00270E39" w:rsidRDefault="00270E39">
      <w:pPr>
        <w:pStyle w:val="V-Fudfnote"/>
        <w:widowControl/>
        <w:spacing w:before="50" w:after="10"/>
        <w:ind w:left="170" w:hanging="170"/>
        <w:rPr>
          <w:rFonts w:cs="Calibri"/>
        </w:rPr>
      </w:pPr>
      <w:r>
        <w:rPr>
          <w:rFonts w:cs="Calibri"/>
          <w:i w:val="0"/>
          <w:vertAlign w:val="superscript"/>
        </w:rPr>
        <w:t>2)</w:t>
      </w:r>
      <w:r>
        <w:rPr>
          <w:i w:val="0"/>
        </w:rPr>
        <w:tab/>
        <w:t>Handelt es sich bei der zweiten Fremdsprache um eine neu einsetzende Fremdsprache, ist diese mit insgesamt mindestens zw</w:t>
      </w:r>
      <w:r>
        <w:rPr>
          <w:i w:val="0"/>
        </w:rPr>
        <w:t>ö</w:t>
      </w:r>
      <w:r>
        <w:rPr>
          <w:i w:val="0"/>
        </w:rPr>
        <w:t>lf Jahreswochenstunden in den Jahrgangsstufen 11 bis 13 zu unterrichten.</w:t>
      </w:r>
    </w:p>
    <w:p w:rsidR="00270E39" w:rsidRDefault="00270E39">
      <w:pPr>
        <w:pStyle w:val="V-Fudfnote"/>
        <w:widowControl/>
        <w:spacing w:before="50" w:after="10"/>
        <w:ind w:left="170" w:hanging="170"/>
      </w:pPr>
      <w:r>
        <w:rPr>
          <w:i w:val="0"/>
          <w:vertAlign w:val="superscript"/>
        </w:rPr>
        <w:t>3)</w:t>
      </w:r>
      <w:r>
        <w:rPr>
          <w:rFonts w:cs="Calibri"/>
          <w:i w:val="0"/>
        </w:rPr>
        <w:tab/>
        <w:t>In der Jahrgangsstufe 12 ein Betriebspraktikum von mindestens vier Wochen</w:t>
      </w:r>
    </w:p>
    <w:p w:rsidR="00270E39" w:rsidRDefault="00270E39">
      <w:pPr>
        <w:pStyle w:val="V-Fudfnote"/>
        <w:widowControl/>
        <w:spacing w:before="50" w:after="10"/>
        <w:ind w:left="170" w:hanging="170"/>
        <w:jc w:val="both"/>
      </w:pPr>
      <w:r>
        <w:rPr>
          <w:rFonts w:cs="Calibri"/>
          <w:i w:val="0"/>
          <w:vertAlign w:val="superscript"/>
        </w:rPr>
        <w:t>4)</w:t>
      </w:r>
      <w:r>
        <w:rPr>
          <w:i w:val="0"/>
        </w:rPr>
        <w:tab/>
        <w:t xml:space="preserve">Auf dem Zeugnis der allgemeinen Hochschulreife (Anlage D 41 </w:t>
      </w:r>
      <w:r>
        <w:rPr>
          <w:i w:val="0"/>
        </w:rPr>
        <w:t>–</w:t>
      </w:r>
      <w:r>
        <w:rPr>
          <w:i w:val="0"/>
        </w:rPr>
        <w:t xml:space="preserve"> Seite 1 </w:t>
      </w:r>
      <w:r>
        <w:rPr>
          <w:i w:val="0"/>
        </w:rPr>
        <w:t>–</w:t>
      </w:r>
      <w:r>
        <w:rPr>
          <w:i w:val="0"/>
        </w:rPr>
        <w:t xml:space="preserve">) ist folgender Spiegelstrich aufzunehmen: </w:t>
      </w:r>
      <w:r>
        <w:rPr>
          <w:i w:val="0"/>
        </w:rPr>
        <w:t>„</w:t>
      </w:r>
      <w:r>
        <w:rPr>
          <w:i w:val="0"/>
        </w:rPr>
        <w:t>Schulversuch des Landes Nordrhein-Westfalen gem</w:t>
      </w:r>
      <w:r>
        <w:rPr>
          <w:i w:val="0"/>
        </w:rPr>
        <w:t>äß</w:t>
      </w:r>
      <w:r>
        <w:rPr>
          <w:i w:val="0"/>
        </w:rPr>
        <w:t xml:space="preserve"> der Vereinbarung zur Durchf</w:t>
      </w:r>
      <w:r>
        <w:rPr>
          <w:i w:val="0"/>
        </w:rPr>
        <w:t>ü</w:t>
      </w:r>
      <w:r>
        <w:rPr>
          <w:i w:val="0"/>
        </w:rPr>
        <w:t>hrung von Schulversuchen und der gegenseitigen Anerkennung der entsprechenden Abschl</w:t>
      </w:r>
      <w:r>
        <w:rPr>
          <w:i w:val="0"/>
        </w:rPr>
        <w:t>ü</w:t>
      </w:r>
      <w:r>
        <w:rPr>
          <w:i w:val="0"/>
        </w:rPr>
        <w:t xml:space="preserve">sse (Beschluss der Kultusministerkonferenz vom 16. </w:t>
      </w:r>
      <w:r>
        <w:rPr>
          <w:rFonts w:cs="Calibri"/>
          <w:i w:val="0"/>
          <w:sz w:val="15"/>
        </w:rPr>
        <w:t>Februar 1990 in der jeweils g</w:t>
      </w:r>
      <w:r>
        <w:rPr>
          <w:rFonts w:cs="Calibri"/>
          <w:i w:val="0"/>
          <w:sz w:val="15"/>
        </w:rPr>
        <w:t>ü</w:t>
      </w:r>
      <w:r>
        <w:rPr>
          <w:rFonts w:cs="Calibri"/>
          <w:i w:val="0"/>
          <w:sz w:val="15"/>
        </w:rPr>
        <w:t>ltigen Fassung)</w:t>
      </w:r>
      <w:r>
        <w:rPr>
          <w:rFonts w:cs="Calibri"/>
          <w:i w:val="0"/>
          <w:sz w:val="15"/>
        </w:rPr>
        <w:t>“</w:t>
      </w:r>
    </w:p>
    <w:p w:rsidR="00270E39" w:rsidRDefault="00270E39">
      <w:pPr>
        <w:pStyle w:val="V-Fudfnote"/>
        <w:widowControl/>
        <w:spacing w:before="50" w:after="10"/>
        <w:ind w:left="170" w:hanging="170"/>
        <w:rPr>
          <w:rFonts w:cs="Calibri"/>
        </w:rPr>
      </w:pPr>
      <w:r>
        <w:rPr>
          <w:rFonts w:cs="Calibri"/>
          <w:i w:val="0"/>
          <w:vertAlign w:val="superscript"/>
        </w:rPr>
        <w:t>5)</w:t>
      </w:r>
      <w:r>
        <w:rPr>
          <w:i w:val="0"/>
        </w:rPr>
        <w:tab/>
        <w:t>gem</w:t>
      </w:r>
      <w:r>
        <w:rPr>
          <w:i w:val="0"/>
        </w:rPr>
        <w:t>äß</w:t>
      </w:r>
      <w:r>
        <w:rPr>
          <w:i w:val="0"/>
        </w:rPr>
        <w:t xml:space="preserve"> </w:t>
      </w:r>
      <w:r>
        <w:rPr>
          <w:i w:val="0"/>
        </w:rPr>
        <w:t>§</w:t>
      </w:r>
      <w:r>
        <w:rPr>
          <w:i w:val="0"/>
        </w:rPr>
        <w:t xml:space="preserve"> 32 APO-BK Anlage D aus der Abiturpr</w:t>
      </w:r>
      <w:r>
        <w:rPr>
          <w:i w:val="0"/>
        </w:rPr>
        <w:t>ü</w:t>
      </w:r>
      <w:r>
        <w:rPr>
          <w:i w:val="0"/>
        </w:rPr>
        <w:t>fung angerechnet</w:t>
      </w:r>
    </w:p>
    <w:p w:rsidR="00270E39" w:rsidRDefault="00270E39">
      <w:pPr>
        <w:pStyle w:val="V-Fudfnote"/>
        <w:widowControl/>
        <w:ind w:left="170" w:hanging="170"/>
        <w:jc w:val="both"/>
      </w:pPr>
      <w:r>
        <w:rPr>
          <w:i w:val="0"/>
          <w:vertAlign w:val="superscript"/>
        </w:rPr>
        <w:t>*)</w:t>
      </w:r>
      <w:r>
        <w:rPr>
          <w:rFonts w:cs="Calibri"/>
          <w:i w:val="0"/>
        </w:rPr>
        <w:tab/>
        <w:t>Nehmen Sch</w:t>
      </w:r>
      <w:r>
        <w:rPr>
          <w:rFonts w:cs="Calibri"/>
          <w:i w:val="0"/>
        </w:rPr>
        <w:t>ü</w:t>
      </w:r>
      <w:r>
        <w:rPr>
          <w:rFonts w:cs="Calibri"/>
          <w:i w:val="0"/>
        </w:rPr>
        <w:t>lerinnen oder Sch</w:t>
      </w:r>
      <w:r>
        <w:rPr>
          <w:rFonts w:cs="Calibri"/>
          <w:i w:val="0"/>
        </w:rPr>
        <w:t>ü</w:t>
      </w:r>
      <w:r>
        <w:rPr>
          <w:rFonts w:cs="Calibri"/>
          <w:i w:val="0"/>
        </w:rPr>
        <w:t>ler nicht am Unterricht im Fach Religionslehre teil, so erhalten sie gem</w:t>
      </w:r>
      <w:r>
        <w:rPr>
          <w:rFonts w:cs="Calibri"/>
          <w:i w:val="0"/>
        </w:rPr>
        <w:t>äß</w:t>
      </w:r>
      <w:r>
        <w:rPr>
          <w:rFonts w:cs="Calibri"/>
          <w:i w:val="0"/>
        </w:rPr>
        <w:t xml:space="preserve"> dem Angebot der Schule Unterricht in einem Fach, das dem gesellschaftswissenschaftlichen Aufgabenfeld zugeordnet ist und eine dem berufs</w:t>
      </w:r>
      <w:r>
        <w:rPr>
          <w:rFonts w:cs="Calibri"/>
          <w:i w:val="0"/>
        </w:rPr>
        <w:t>ü</w:t>
      </w:r>
      <w:r>
        <w:rPr>
          <w:rFonts w:cs="Calibri"/>
          <w:i w:val="0"/>
        </w:rPr>
        <w:t>bergreifenden Lernbereich entsprechende Aufgabenstellung abdeckt.</w:t>
      </w:r>
    </w:p>
    <w:p w:rsidR="00270E39" w:rsidRDefault="00270E39">
      <w:pPr>
        <w:pStyle w:val="V-Fudfnote"/>
        <w:widowControl/>
        <w:spacing w:before="10" w:after="50" w:line="160" w:lineRule="exact"/>
        <w:ind w:left="1"/>
        <w:rPr>
          <w:rFonts w:cs="Calibri"/>
        </w:rPr>
      </w:pPr>
    </w:p>
    <w:p w:rsidR="00270E39" w:rsidRDefault="00270E39">
      <w:pPr>
        <w:pStyle w:val="V-Fudfnote"/>
        <w:widowControl/>
        <w:spacing w:before="10" w:after="50" w:line="160" w:lineRule="exact"/>
        <w:ind w:left="1"/>
      </w:pPr>
    </w:p>
    <w:p w:rsidR="00270E39" w:rsidRDefault="00270E39">
      <w:pPr>
        <w:pStyle w:val="V-Fudfnote"/>
        <w:spacing w:before="50" w:after="90" w:line="150" w:lineRule="exact"/>
        <w:jc w:val="center"/>
        <w:rPr>
          <w:rFonts w:cs="Calibri"/>
        </w:rPr>
      </w:pPr>
      <w:r>
        <w:rPr>
          <w:rFonts w:cs="Calibri"/>
          <w:b/>
          <w:i w:val="0"/>
          <w:sz w:val="15"/>
        </w:rPr>
        <w:t xml:space="preserve">Anlage D 5 </w:t>
      </w:r>
      <w:r>
        <w:rPr>
          <w:b/>
          <w:i w:val="0"/>
          <w:sz w:val="15"/>
        </w:rPr>
        <w:t>zurzeit unbesetzt</w:t>
      </w:r>
    </w:p>
    <w:p w:rsidR="00270E39" w:rsidRDefault="00270E39">
      <w:pPr>
        <w:pStyle w:val="V-Fudfnote"/>
        <w:widowControl/>
        <w:spacing w:before="50" w:after="50" w:line="150" w:lineRule="exact"/>
        <w:jc w:val="both"/>
      </w:pPr>
    </w:p>
    <w:p w:rsidR="00270E39" w:rsidRDefault="00270E39">
      <w:pPr>
        <w:pStyle w:val="V-Fudfnote"/>
        <w:widowControl/>
        <w:spacing w:before="50" w:after="50" w:line="150" w:lineRule="exact"/>
        <w:jc w:val="both"/>
        <w:rPr>
          <w:rFonts w:cs="Calibri"/>
        </w:rPr>
      </w:pPr>
    </w:p>
    <w:p w:rsidR="00270E39" w:rsidRDefault="00270E39">
      <w:pPr>
        <w:pStyle w:val="V-Fudfnote"/>
        <w:widowControl/>
        <w:jc w:val="righ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272"/>
        <w:gridCol w:w="355"/>
        <w:gridCol w:w="355"/>
        <w:gridCol w:w="355"/>
        <w:gridCol w:w="355"/>
        <w:gridCol w:w="355"/>
        <w:gridCol w:w="355"/>
        <w:gridCol w:w="483"/>
      </w:tblGrid>
      <w:tr w:rsidR="00000000">
        <w:tc>
          <w:tcPr>
            <w:tcW w:w="4874" w:type="dxa"/>
            <w:gridSpan w:val="8"/>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pPr>
            <w:r>
              <w:rPr>
                <w:rFonts w:ascii="Arial" w:hAnsi="Arial" w:cs="Calibri"/>
                <w:b/>
                <w:color w:val="000000"/>
                <w:sz w:val="15"/>
              </w:rPr>
              <w:t>Berufliches Gymnasium f</w:t>
            </w:r>
            <w:r>
              <w:rPr>
                <w:rFonts w:ascii="Arial" w:hAnsi="Arial" w:cs="Calibri"/>
                <w:b/>
                <w:color w:val="000000"/>
                <w:sz w:val="15"/>
              </w:rPr>
              <w:t>ü</w:t>
            </w:r>
            <w:r>
              <w:rPr>
                <w:rFonts w:ascii="Arial" w:hAnsi="Arial" w:cs="Calibri"/>
                <w:b/>
                <w:color w:val="000000"/>
                <w:sz w:val="15"/>
              </w:rPr>
              <w:t>r Technik</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Calibri"/>
                <w:b/>
                <w:color w:val="000000"/>
                <w:sz w:val="15"/>
              </w:rPr>
              <w:t>Fachbereich:</w:t>
            </w:r>
            <w:r>
              <w:rPr>
                <w:rFonts w:ascii="Arial" w:hAnsi="Arial" w:cs="Calibri"/>
                <w:b/>
                <w:color w:val="000000"/>
                <w:sz w:val="15"/>
              </w:rPr>
              <w:tab/>
              <w:t>Technik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Calibri"/>
                <w:b/>
                <w:color w:val="000000"/>
                <w:sz w:val="15"/>
              </w:rPr>
              <w:t>Fachlicher Schwerpunkt:</w:t>
            </w:r>
            <w:r>
              <w:rPr>
                <w:rFonts w:ascii="Arial" w:hAnsi="Arial" w:cs="Calibri"/>
                <w:b/>
                <w:color w:val="000000"/>
                <w:sz w:val="15"/>
              </w:rPr>
              <w:tab/>
              <w:t>Maschinenbautechnik</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rPr>
                <w:rFonts w:cs="Calibri"/>
              </w:rPr>
            </w:pPr>
            <w:r>
              <w:rPr>
                <w:rFonts w:ascii="Arial" w:hAnsi="Arial" w:cs="Calibri"/>
                <w:b/>
                <w:color w:val="000000"/>
                <w:sz w:val="15"/>
              </w:rPr>
              <w:t>Bildungsgang:</w:t>
            </w:r>
            <w:r>
              <w:rPr>
                <w:rFonts w:ascii="Arial" w:hAnsi="Arial" w:cs="Arial"/>
                <w:b/>
                <w:color w:val="000000"/>
                <w:sz w:val="15"/>
              </w:rPr>
              <w:tab/>
              <w:t>Assistentin f</w:t>
            </w:r>
            <w:r>
              <w:rPr>
                <w:rFonts w:ascii="Arial" w:hAnsi="Arial" w:cs="Arial"/>
                <w:b/>
                <w:color w:val="000000"/>
                <w:sz w:val="15"/>
              </w:rPr>
              <w:t>ü</w:t>
            </w:r>
            <w:r>
              <w:rPr>
                <w:rFonts w:ascii="Arial" w:hAnsi="Arial" w:cs="Arial"/>
                <w:b/>
                <w:color w:val="000000"/>
                <w:sz w:val="15"/>
              </w:rPr>
              <w:t>r Konstruktions- und Fertigungstechnik/AHR</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sz w:val="15"/>
              </w:rPr>
              <w:t>Assistent f</w:t>
            </w:r>
            <w:r>
              <w:rPr>
                <w:rFonts w:ascii="Arial" w:hAnsi="Arial" w:cs="Arial"/>
                <w:b/>
                <w:sz w:val="15"/>
              </w:rPr>
              <w:t>ü</w:t>
            </w:r>
            <w:r>
              <w:rPr>
                <w:rFonts w:ascii="Arial" w:hAnsi="Arial" w:cs="Arial"/>
                <w:b/>
                <w:sz w:val="15"/>
              </w:rPr>
              <w:t>r Konstruktions- und Fertigungstechnik/AHR</w:t>
            </w:r>
          </w:p>
        </w:tc>
      </w:tr>
      <w:tr w:rsidR="00000000">
        <w:tc>
          <w:tcPr>
            <w:tcW w:w="2268"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pP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11.1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11.2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12.1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12.2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13.1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13.2</w:t>
            </w:r>
          </w:p>
        </w:tc>
        <w:tc>
          <w:tcPr>
            <w:tcW w:w="482"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141)</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BERUFSBEZOGENER</w:t>
            </w:r>
            <w:r>
              <w:rPr>
                <w:rStyle w:val="Unterstrichen"/>
                <w:rFonts w:cs="Calibri"/>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Maschinenbautechnik</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Mathematik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Physik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sz w:val="13"/>
              </w:rPr>
              <w:t>Konstruktions- und Fertigungstechnik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Informatik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Wirtschaftslehre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Englisch</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Zweite Fremdsprache2)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Fachpraxis</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Betriebspraktika</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r>
              <w:rPr>
                <w:rFonts w:ascii="Arial" w:hAnsi="Arial" w:cs="Calibri"/>
                <w:sz w:val="13"/>
              </w:rPr>
              <w:t>3)</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r>
              <w:rPr>
                <w:rFonts w:ascii="Arial" w:hAnsi="Arial" w:cs="Calibri"/>
                <w:sz w:val="13"/>
              </w:rPr>
              <w:t>3)</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(30) 9</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w:t>
            </w:r>
            <w:r>
              <w:rPr>
                <w:rStyle w:val="Unterstrichen"/>
                <w:rFonts w:cs="Calibri"/>
                <w:b/>
                <w:sz w:val="13"/>
              </w:rPr>
              <w:t>Ü</w:t>
            </w:r>
            <w:r>
              <w:rPr>
                <w:rStyle w:val="Unterstrichen"/>
                <w:rFonts w:cs="Calibri"/>
                <w:b/>
                <w:sz w:val="13"/>
              </w:rPr>
              <w:t>BERGREIFENDER</w:t>
            </w:r>
            <w:r>
              <w:rPr>
                <w:rStyle w:val="Unterstrichen"/>
                <w:rFonts w:cs="Calibri"/>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Deutsch</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Gesellschaftslehre mit Geschichte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Religionslehre*)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Sport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DIFFERENZIERUNGSBEREICH</w:t>
            </w:r>
          </w:p>
        </w:tc>
      </w:tr>
      <w:tr w:rsidR="00000000">
        <w:tc>
          <w:tcPr>
            <w:tcW w:w="2268"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Wahlfach</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b/>
                <w:sz w:val="13"/>
              </w:rPr>
              <w:t>WOCHENSTUNDEN</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(38) 11,4</w:t>
            </w:r>
          </w:p>
        </w:tc>
      </w:tr>
    </w:tbl>
    <w:p w:rsidR="00270E39" w:rsidRDefault="00270E39">
      <w:pPr>
        <w:pStyle w:val="V-Fudfnote"/>
        <w:widowControl/>
        <w:jc w:val="right"/>
      </w:pPr>
      <w:bookmarkStart w:id="2" w:name="13-33nr11A_D6"/>
      <w:bookmarkEnd w:id="2"/>
      <w:r>
        <w:rPr>
          <w:rFonts w:cs="Calibri"/>
        </w:rPr>
        <w:t>Anlage D 6</w:t>
      </w:r>
    </w:p>
    <w:p w:rsidR="00270E39" w:rsidRDefault="00270E39">
      <w:pPr>
        <w:pStyle w:val="V-Fudfnote"/>
        <w:widowControl/>
        <w:jc w:val="center"/>
      </w:pPr>
      <w:r>
        <w:rPr>
          <w:rFonts w:cs="Calibri"/>
        </w:rPr>
        <w:t>Jahreswochenstundenzahl gesamt: 119,4</w:t>
      </w:r>
    </w:p>
    <w:p w:rsidR="00270E39" w:rsidRDefault="00270E39">
      <w:pPr>
        <w:pStyle w:val="V-Fudfnote"/>
        <w:widowControl/>
        <w:spacing w:before="50" w:after="50" w:line="160" w:lineRule="exact"/>
        <w:ind w:left="170" w:hanging="170"/>
        <w:jc w:val="right"/>
        <w:rPr>
          <w:rFonts w:cs="Calibri"/>
        </w:rPr>
      </w:pPr>
      <w:r>
        <w:rPr>
          <w:rFonts w:cs="Calibri"/>
          <w:i w:val="0"/>
          <w:sz w:val="15"/>
          <w:u w:val="single"/>
        </w:rPr>
        <w:t>Anmerkungen:</w:t>
      </w:r>
      <w:r>
        <w:rPr>
          <w:i w:val="0"/>
          <w:sz w:val="15"/>
        </w:rPr>
        <w:tab/>
      </w:r>
    </w:p>
    <w:p w:rsidR="00270E39" w:rsidRDefault="00270E39">
      <w:pPr>
        <w:pStyle w:val="V-Fudfnote"/>
        <w:keepNext/>
        <w:widowControl/>
        <w:spacing w:before="50" w:after="50" w:line="160" w:lineRule="exact"/>
        <w:ind w:left="227" w:hanging="227"/>
        <w:jc w:val="both"/>
        <w:rPr>
          <w:rFonts w:cs="Calibri"/>
        </w:rPr>
      </w:pPr>
      <w:r>
        <w:rPr>
          <w:i w:val="0"/>
          <w:sz w:val="15"/>
        </w:rPr>
        <w:t>I.</w:t>
      </w:r>
      <w:r>
        <w:rPr>
          <w:i w:val="0"/>
          <w:sz w:val="15"/>
        </w:rPr>
        <w:tab/>
        <w:t>Zweite Fremdsprache</w:t>
      </w:r>
    </w:p>
    <w:p w:rsidR="00270E39" w:rsidRDefault="00270E39">
      <w:pPr>
        <w:pStyle w:val="V-Fudfnote"/>
        <w:widowControl/>
        <w:spacing w:before="50" w:after="10" w:line="150" w:lineRule="exact"/>
        <w:ind w:left="1"/>
      </w:pPr>
    </w:p>
    <w:p w:rsidR="00270E39" w:rsidRDefault="00270E39">
      <w:pPr>
        <w:pStyle w:val="V-Fudfnote"/>
        <w:keepNext/>
        <w:widowControl/>
        <w:spacing w:before="50" w:after="10" w:line="150" w:lineRule="exact"/>
        <w:ind w:left="228"/>
      </w:pPr>
      <w:r>
        <w:rPr>
          <w:rFonts w:cs="Calibri"/>
          <w:i w:val="0"/>
          <w:sz w:val="15"/>
        </w:rPr>
        <w:t>F</w:t>
      </w:r>
      <w:r>
        <w:rPr>
          <w:rFonts w:cs="Calibri"/>
          <w:i w:val="0"/>
          <w:sz w:val="15"/>
        </w:rPr>
        <w:t>ü</w:t>
      </w:r>
      <w:r>
        <w:rPr>
          <w:rFonts w:cs="Calibri"/>
          <w:i w:val="0"/>
          <w:sz w:val="15"/>
        </w:rPr>
        <w:t>r Sch</w:t>
      </w:r>
      <w:r>
        <w:rPr>
          <w:rFonts w:cs="Calibri"/>
          <w:i w:val="0"/>
          <w:sz w:val="15"/>
        </w:rPr>
        <w:t>ü</w:t>
      </w:r>
      <w:r>
        <w:rPr>
          <w:rFonts w:cs="Calibri"/>
          <w:i w:val="0"/>
          <w:sz w:val="15"/>
        </w:rPr>
        <w:t>lerinnen und Sch</w:t>
      </w:r>
      <w:r>
        <w:rPr>
          <w:rFonts w:cs="Calibri"/>
          <w:i w:val="0"/>
          <w:sz w:val="15"/>
        </w:rPr>
        <w:t>ü</w:t>
      </w:r>
      <w:r>
        <w:rPr>
          <w:rFonts w:cs="Calibri"/>
          <w:i w:val="0"/>
          <w:sz w:val="15"/>
        </w:rPr>
        <w:t>ler, die ihre Verpflichtungen zur Belegung einer zweiten Fremdsprache erf</w:t>
      </w:r>
      <w:r>
        <w:rPr>
          <w:rFonts w:cs="Calibri"/>
          <w:i w:val="0"/>
          <w:sz w:val="15"/>
        </w:rPr>
        <w:t>ü</w:t>
      </w:r>
      <w:r>
        <w:rPr>
          <w:rFonts w:cs="Calibri"/>
          <w:i w:val="0"/>
          <w:sz w:val="15"/>
        </w:rPr>
        <w:t>llt haben, werden die f</w:t>
      </w:r>
      <w:r>
        <w:rPr>
          <w:rFonts w:cs="Calibri"/>
          <w:i w:val="0"/>
          <w:sz w:val="15"/>
        </w:rPr>
        <w:t>ü</w:t>
      </w:r>
      <w:r>
        <w:rPr>
          <w:rFonts w:cs="Calibri"/>
          <w:i w:val="0"/>
          <w:sz w:val="15"/>
        </w:rPr>
        <w:t>r die zweite Fremdsprache vorgesehenen Wochenstunden dem Differenzierungsbereich zugewiesen.</w:t>
      </w:r>
    </w:p>
    <w:p w:rsidR="00270E39" w:rsidRDefault="00270E39">
      <w:pPr>
        <w:pStyle w:val="V-Fudfnote"/>
        <w:widowControl/>
        <w:spacing w:before="50" w:after="10" w:line="150" w:lineRule="exact"/>
        <w:ind w:left="1"/>
        <w:rPr>
          <w:rFonts w:cs="Calibri"/>
        </w:rPr>
      </w:pPr>
    </w:p>
    <w:p w:rsidR="00270E39" w:rsidRDefault="00270E39">
      <w:pPr>
        <w:pStyle w:val="V-Fudfnote"/>
        <w:widowControl/>
        <w:spacing w:before="50" w:after="50" w:line="160" w:lineRule="exact"/>
        <w:ind w:left="227" w:hanging="227"/>
        <w:jc w:val="both"/>
      </w:pPr>
      <w:r>
        <w:rPr>
          <w:i w:val="0"/>
          <w:sz w:val="15"/>
        </w:rPr>
        <w:t>II.</w:t>
      </w:r>
      <w:r>
        <w:rPr>
          <w:i w:val="0"/>
          <w:sz w:val="15"/>
        </w:rPr>
        <w:tab/>
      </w:r>
      <w:r>
        <w:rPr>
          <w:i w:val="0"/>
          <w:sz w:val="15"/>
        </w:rPr>
        <w:t>Ü</w:t>
      </w:r>
      <w:r>
        <w:rPr>
          <w:i w:val="0"/>
          <w:sz w:val="15"/>
        </w:rPr>
        <w:t xml:space="preserve">bersicht </w:t>
      </w:r>
      <w:r>
        <w:rPr>
          <w:i w:val="0"/>
          <w:sz w:val="15"/>
        </w:rPr>
        <w:t>ü</w:t>
      </w:r>
      <w:r>
        <w:rPr>
          <w:i w:val="0"/>
          <w:sz w:val="15"/>
        </w:rPr>
        <w:t>ber die Pr</w:t>
      </w:r>
      <w:r>
        <w:rPr>
          <w:i w:val="0"/>
          <w:sz w:val="15"/>
        </w:rPr>
        <w:t>ü</w:t>
      </w:r>
      <w:r>
        <w:rPr>
          <w:i w:val="0"/>
          <w:sz w:val="15"/>
        </w:rPr>
        <w:t>fungsf</w:t>
      </w:r>
      <w:r>
        <w:rPr>
          <w:i w:val="0"/>
          <w:sz w:val="15"/>
        </w:rPr>
        <w:t>ä</w:t>
      </w:r>
      <w:r>
        <w:rPr>
          <w:i w:val="0"/>
          <w:sz w:val="15"/>
        </w:rPr>
        <w:t>cher zum Erwerb der allgemeinen Hochschulreife und die Pr</w:t>
      </w:r>
      <w:r>
        <w:rPr>
          <w:i w:val="0"/>
          <w:sz w:val="15"/>
        </w:rPr>
        <w:t>ü</w:t>
      </w:r>
      <w:r>
        <w:rPr>
          <w:i w:val="0"/>
          <w:sz w:val="15"/>
        </w:rPr>
        <w:t>fungsf</w:t>
      </w:r>
      <w:r>
        <w:rPr>
          <w:i w:val="0"/>
          <w:sz w:val="15"/>
        </w:rPr>
        <w:t>ä</w:t>
      </w:r>
      <w:r>
        <w:rPr>
          <w:i w:val="0"/>
          <w:sz w:val="15"/>
        </w:rPr>
        <w:t xml:space="preserve">cher der </w:t>
      </w:r>
      <w:r>
        <w:rPr>
          <w:rFonts w:cs="Calibri"/>
          <w:i w:val="0"/>
          <w:sz w:val="15"/>
        </w:rPr>
        <w:t>berufsbezogenen Pr</w:t>
      </w:r>
      <w:r>
        <w:rPr>
          <w:rFonts w:cs="Calibri"/>
          <w:i w:val="0"/>
          <w:sz w:val="15"/>
        </w:rPr>
        <w:t>ü</w:t>
      </w:r>
      <w:r>
        <w:rPr>
          <w:rFonts w:cs="Calibri"/>
          <w:i w:val="0"/>
          <w:sz w:val="15"/>
        </w:rPr>
        <w:t>fung:</w:t>
      </w:r>
    </w:p>
    <w:p w:rsidR="00270E39" w:rsidRDefault="00270E39">
      <w:pPr>
        <w:pStyle w:val="V-Fudfnote"/>
        <w:widowControl/>
        <w:spacing w:before="50" w:after="10" w:line="150" w:lineRule="exact"/>
      </w:pPr>
      <w:r>
        <w:rPr>
          <w:rFonts w:cs="Calibri"/>
          <w:b/>
          <w:i w:val="0"/>
          <w:sz w:val="15"/>
        </w:rPr>
        <w:t>Abiturpr</w:t>
      </w:r>
      <w:r>
        <w:rPr>
          <w:rFonts w:cs="Calibri"/>
          <w:b/>
          <w:i w:val="0"/>
          <w:sz w:val="15"/>
        </w:rPr>
        <w:t>ü</w:t>
      </w:r>
      <w:r>
        <w:rPr>
          <w:rFonts w:cs="Calibri"/>
          <w:b/>
          <w:i w:val="0"/>
          <w:sz w:val="15"/>
        </w:rPr>
        <w:t>fung</w:t>
      </w:r>
    </w:p>
    <w:p w:rsidR="00270E39" w:rsidRDefault="00270E39">
      <w:pPr>
        <w:pStyle w:val="V-Fudfnote"/>
        <w:keepNext/>
        <w:widowControl/>
        <w:spacing w:before="50" w:after="50" w:line="150" w:lineRule="exact"/>
        <w:jc w:val="both"/>
      </w:pPr>
      <w:r>
        <w:rPr>
          <w:rFonts w:cs="Calibri"/>
          <w:i w:val="0"/>
          <w:sz w:val="15"/>
        </w:rPr>
        <w:t>1. Pr</w:t>
      </w:r>
      <w:r>
        <w:rPr>
          <w:rFonts w:cs="Calibri"/>
          <w:i w:val="0"/>
          <w:sz w:val="15"/>
        </w:rPr>
        <w:t>ü</w:t>
      </w:r>
      <w:r>
        <w:rPr>
          <w:rFonts w:cs="Calibri"/>
          <w:i w:val="0"/>
          <w:sz w:val="15"/>
        </w:rPr>
        <w:t>fungsfach (weiteres Leistungskursfach): Mathematik</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426" w:hanging="199"/>
        <w:rPr>
          <w:rFonts w:cs="Calibri"/>
        </w:rPr>
      </w:pPr>
      <w:r>
        <w:rPr>
          <w:i w:val="0"/>
          <w:sz w:val="15"/>
        </w:rPr>
        <w:t>2. Pr</w:t>
      </w:r>
      <w:r>
        <w:rPr>
          <w:i w:val="0"/>
          <w:sz w:val="15"/>
        </w:rPr>
        <w:t>ü</w:t>
      </w:r>
      <w:r>
        <w:rPr>
          <w:i w:val="0"/>
          <w:sz w:val="15"/>
        </w:rPr>
        <w:t>fungsfach (Profil bildendes Leistungskursfach): Maschinenbautechnik</w:t>
      </w:r>
    </w:p>
    <w:p w:rsidR="00270E39" w:rsidRDefault="00270E39">
      <w:pPr>
        <w:pStyle w:val="V-Fudfnote"/>
        <w:widowControl/>
        <w:spacing w:before="50" w:after="10" w:line="150" w:lineRule="exact"/>
        <w:ind w:left="1"/>
      </w:pPr>
    </w:p>
    <w:p w:rsidR="00270E39" w:rsidRDefault="00270E39">
      <w:pPr>
        <w:pStyle w:val="V-Fudfnote"/>
        <w:keepNext/>
        <w:widowControl/>
        <w:ind w:left="256" w:hanging="29"/>
      </w:pPr>
      <w:r>
        <w:rPr>
          <w:rFonts w:cs="Calibri"/>
          <w:i w:val="0"/>
          <w:sz w:val="15"/>
        </w:rPr>
        <w:t>3. Pr</w:t>
      </w:r>
      <w:r>
        <w:rPr>
          <w:rFonts w:cs="Calibri"/>
          <w:i w:val="0"/>
          <w:sz w:val="15"/>
        </w:rPr>
        <w:t>ü</w:t>
      </w:r>
      <w:r>
        <w:rPr>
          <w:rFonts w:cs="Calibri"/>
          <w:i w:val="0"/>
          <w:sz w:val="15"/>
        </w:rPr>
        <w:t xml:space="preserve">fungsfach (Grundkursfach): </w:t>
      </w:r>
      <w:r>
        <w:rPr>
          <w:rFonts w:cs="Calibri"/>
          <w:i w:val="0"/>
          <w:sz w:val="15"/>
        </w:rPr>
        <w:br/>
        <w:t>ein Fach der F</w:t>
      </w:r>
      <w:r>
        <w:rPr>
          <w:rFonts w:cs="Calibri"/>
          <w:i w:val="0"/>
          <w:sz w:val="15"/>
        </w:rPr>
        <w:t>ä</w:t>
      </w:r>
      <w:r>
        <w:rPr>
          <w:rFonts w:cs="Calibri"/>
          <w:i w:val="0"/>
          <w:sz w:val="15"/>
        </w:rPr>
        <w:t>chergruppe Deutsch, Englisch</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228"/>
        <w:rPr>
          <w:rFonts w:cs="Calibri"/>
        </w:rPr>
      </w:pPr>
      <w:r>
        <w:rPr>
          <w:i w:val="0"/>
          <w:sz w:val="15"/>
        </w:rPr>
        <w:t>4. Pr</w:t>
      </w:r>
      <w:r>
        <w:rPr>
          <w:i w:val="0"/>
          <w:sz w:val="15"/>
        </w:rPr>
        <w:t>ü</w:t>
      </w:r>
      <w:r>
        <w:rPr>
          <w:i w:val="0"/>
          <w:sz w:val="15"/>
        </w:rPr>
        <w:t>fungsfach (Grundkursfach):</w:t>
      </w:r>
    </w:p>
    <w:p w:rsidR="00270E39" w:rsidRDefault="00270E39">
      <w:pPr>
        <w:pStyle w:val="V-Fudfnote"/>
        <w:widowControl/>
        <w:spacing w:before="50" w:after="10" w:line="150" w:lineRule="exact"/>
        <w:ind w:left="1"/>
      </w:pPr>
    </w:p>
    <w:p w:rsidR="00270E39" w:rsidRDefault="00270E39">
      <w:pPr>
        <w:pStyle w:val="V-Fudfnote"/>
        <w:keepNext/>
        <w:widowControl/>
        <w:ind w:left="284"/>
      </w:pPr>
      <w:r>
        <w:rPr>
          <w:rFonts w:cs="Calibri"/>
          <w:i w:val="0"/>
          <w:sz w:val="15"/>
        </w:rPr>
        <w:t>ein Fach der F</w:t>
      </w:r>
      <w:r>
        <w:rPr>
          <w:rFonts w:cs="Calibri"/>
          <w:i w:val="0"/>
          <w:sz w:val="15"/>
        </w:rPr>
        <w:t>ä</w:t>
      </w:r>
      <w:r>
        <w:rPr>
          <w:rFonts w:cs="Calibri"/>
          <w:i w:val="0"/>
          <w:sz w:val="15"/>
        </w:rPr>
        <w:t xml:space="preserve">chergruppe Gesellschaftslehre mit  Geschichte, </w:t>
      </w:r>
      <w:r>
        <w:rPr>
          <w:rFonts w:cs="Calibri"/>
          <w:i w:val="0"/>
          <w:sz w:val="15"/>
        </w:rPr>
        <w:br/>
        <w:t>Religionslehre</w:t>
      </w:r>
    </w:p>
    <w:p w:rsidR="00270E39" w:rsidRDefault="00270E39">
      <w:pPr>
        <w:pStyle w:val="V-Fudfnote"/>
        <w:widowControl/>
        <w:spacing w:before="50" w:after="10" w:line="150" w:lineRule="exact"/>
        <w:ind w:left="681"/>
        <w:rPr>
          <w:rFonts w:cs="Calibri"/>
        </w:rPr>
      </w:pPr>
    </w:p>
    <w:p w:rsidR="00270E39" w:rsidRDefault="00270E39">
      <w:pPr>
        <w:pStyle w:val="V-Fudfnote"/>
        <w:widowControl/>
        <w:spacing w:before="50" w:after="10" w:line="40" w:lineRule="exact"/>
        <w:ind w:left="1"/>
      </w:pPr>
    </w:p>
    <w:p w:rsidR="00270E39" w:rsidRDefault="00270E39">
      <w:pPr>
        <w:pStyle w:val="V-Fudfnote"/>
        <w:widowControl/>
        <w:spacing w:before="50" w:after="10" w:line="160" w:lineRule="exact"/>
        <w:ind w:left="228"/>
      </w:pPr>
      <w:r>
        <w:rPr>
          <w:rFonts w:cs="Calibri"/>
          <w:b/>
          <w:i w:val="0"/>
          <w:sz w:val="15"/>
        </w:rPr>
        <w:t>Berufsabschlusspr</w:t>
      </w:r>
      <w:r>
        <w:rPr>
          <w:rFonts w:cs="Calibri"/>
          <w:b/>
          <w:i w:val="0"/>
          <w:sz w:val="15"/>
        </w:rPr>
        <w:t>ü</w:t>
      </w:r>
      <w:r>
        <w:rPr>
          <w:rFonts w:cs="Calibri"/>
          <w:b/>
          <w:i w:val="0"/>
          <w:sz w:val="15"/>
        </w:rPr>
        <w:t>fung</w:t>
      </w:r>
    </w:p>
    <w:p w:rsidR="00270E39" w:rsidRDefault="00270E39">
      <w:pPr>
        <w:pStyle w:val="V-Fudfnote"/>
        <w:widowControl/>
        <w:rPr>
          <w:rFonts w:cs="Calibri"/>
        </w:rPr>
      </w:pPr>
      <w:r>
        <w:rPr>
          <w:rFonts w:cs="Calibri"/>
          <w:b/>
          <w:i w:val="0"/>
          <w:sz w:val="15"/>
        </w:rPr>
        <w:t>Erste Teilpr</w:t>
      </w:r>
      <w:r>
        <w:rPr>
          <w:rFonts w:cs="Calibri"/>
          <w:b/>
          <w:i w:val="0"/>
          <w:sz w:val="15"/>
        </w:rPr>
        <w:t>ü</w:t>
      </w:r>
      <w:r>
        <w:rPr>
          <w:rFonts w:cs="Calibri"/>
          <w:b/>
          <w:i w:val="0"/>
          <w:sz w:val="15"/>
        </w:rPr>
        <w:t>fung</w:t>
      </w:r>
      <w:r>
        <w:t xml:space="preserve">4) </w:t>
      </w:r>
    </w:p>
    <w:p w:rsidR="00270E39" w:rsidRDefault="00270E39">
      <w:pPr>
        <w:pStyle w:val="V-Fudfnote"/>
        <w:widowControl/>
        <w:spacing w:before="10" w:after="50" w:line="150" w:lineRule="exact"/>
        <w:ind w:left="1"/>
        <w:jc w:val="both"/>
        <w:rPr>
          <w:rFonts w:cs="Calibri"/>
        </w:rPr>
      </w:pPr>
      <w:r>
        <w:rPr>
          <w:i w:val="0"/>
          <w:sz w:val="15"/>
        </w:rPr>
        <w:t>Pr</w:t>
      </w:r>
      <w:r>
        <w:rPr>
          <w:i w:val="0"/>
          <w:sz w:val="15"/>
        </w:rPr>
        <w:t>ü</w:t>
      </w:r>
      <w:r>
        <w:rPr>
          <w:i w:val="0"/>
          <w:sz w:val="15"/>
        </w:rPr>
        <w:t>fungsf</w:t>
      </w:r>
      <w:r>
        <w:rPr>
          <w:i w:val="0"/>
          <w:sz w:val="15"/>
        </w:rPr>
        <w:t>ä</w:t>
      </w:r>
      <w:r>
        <w:rPr>
          <w:i w:val="0"/>
          <w:sz w:val="15"/>
        </w:rPr>
        <w:t>cher:</w:t>
      </w:r>
    </w:p>
    <w:p w:rsidR="00270E39" w:rsidRDefault="00270E39">
      <w:pPr>
        <w:pStyle w:val="V-Fudfnote"/>
        <w:widowControl/>
        <w:tabs>
          <w:tab w:val="left" w:pos="3266"/>
        </w:tabs>
        <w:rPr>
          <w:rFonts w:cs="Calibri"/>
        </w:rPr>
      </w:pPr>
      <w:r>
        <w:t>1. Maschinenbautechnik</w:t>
      </w:r>
      <w:r>
        <w:tab/>
      </w:r>
      <w:r>
        <w:t>(schriftlich)</w:t>
      </w:r>
    </w:p>
    <w:p w:rsidR="00270E39" w:rsidRDefault="00270E39">
      <w:pPr>
        <w:pStyle w:val="V-Fudfnote"/>
        <w:widowControl/>
        <w:tabs>
          <w:tab w:val="left" w:pos="3266"/>
        </w:tabs>
        <w:rPr>
          <w:rFonts w:cs="Calibri"/>
        </w:rPr>
      </w:pPr>
      <w:r>
        <w:t>2. Mathematik</w:t>
      </w:r>
      <w:r>
        <w:tab/>
        <w:t>(schriftlich)</w:t>
      </w:r>
    </w:p>
    <w:p w:rsidR="00270E39" w:rsidRDefault="00270E39">
      <w:pPr>
        <w:pStyle w:val="V-Fudfnote"/>
        <w:widowControl/>
        <w:tabs>
          <w:tab w:val="left" w:pos="3266"/>
        </w:tabs>
        <w:rPr>
          <w:rFonts w:cs="Calibri"/>
        </w:rPr>
      </w:pPr>
      <w:r>
        <w:t>3. Deutsch oder Englisch</w:t>
      </w:r>
      <w:r>
        <w:tab/>
        <w:t>(schriftlich)</w:t>
      </w:r>
    </w:p>
    <w:p w:rsidR="00270E39" w:rsidRDefault="00270E39">
      <w:pPr>
        <w:pStyle w:val="V-Fudfnote"/>
        <w:widowControl/>
        <w:rPr>
          <w:rFonts w:cs="Calibri"/>
        </w:rPr>
      </w:pPr>
      <w:r>
        <w:t>4. Gesellschaftslehre mit Geschichte</w:t>
      </w:r>
      <w:r>
        <w:tab/>
        <w:t>(m</w:t>
      </w:r>
      <w:r>
        <w:t>ü</w:t>
      </w:r>
      <w:r>
        <w:t>ndlich)</w:t>
      </w:r>
    </w:p>
    <w:p w:rsidR="00270E39" w:rsidRDefault="00270E39">
      <w:pPr>
        <w:pStyle w:val="V-Fudfnote"/>
        <w:widowControl/>
        <w:spacing w:before="50" w:after="50" w:line="240" w:lineRule="auto"/>
        <w:rPr>
          <w:rFonts w:cs="Calibri"/>
        </w:rPr>
      </w:pPr>
      <w:r>
        <w:t>oder Religionslehre</w:t>
      </w:r>
    </w:p>
    <w:p w:rsidR="00270E39" w:rsidRDefault="00270E39">
      <w:pPr>
        <w:pStyle w:val="V-Fudfnote"/>
        <w:widowControl/>
        <w:spacing w:before="90" w:after="10" w:line="150" w:lineRule="exact"/>
        <w:ind w:left="228"/>
        <w:rPr>
          <w:rFonts w:cs="Calibri"/>
        </w:rPr>
      </w:pPr>
      <w:r>
        <w:rPr>
          <w:b/>
          <w:i w:val="0"/>
          <w:sz w:val="15"/>
        </w:rPr>
        <w:t>Zweite Teilpr</w:t>
      </w:r>
      <w:r>
        <w:rPr>
          <w:b/>
          <w:i w:val="0"/>
          <w:sz w:val="15"/>
        </w:rPr>
        <w:t>ü</w:t>
      </w:r>
      <w:r>
        <w:rPr>
          <w:b/>
          <w:i w:val="0"/>
          <w:sz w:val="15"/>
        </w:rPr>
        <w:t>fung</w:t>
      </w:r>
    </w:p>
    <w:p w:rsidR="00270E39" w:rsidRDefault="00270E39">
      <w:pPr>
        <w:pStyle w:val="V-Fudfnote"/>
        <w:widowControl/>
        <w:spacing w:before="10" w:after="50" w:line="150" w:lineRule="exact"/>
        <w:ind w:left="1"/>
        <w:jc w:val="both"/>
        <w:rPr>
          <w:rFonts w:cs="Calibri"/>
        </w:rPr>
      </w:pPr>
      <w:r>
        <w:rPr>
          <w:i w:val="0"/>
          <w:sz w:val="15"/>
        </w:rPr>
        <w:t>Pr</w:t>
      </w:r>
      <w:r>
        <w:rPr>
          <w:i w:val="0"/>
          <w:sz w:val="15"/>
        </w:rPr>
        <w:t>ü</w:t>
      </w:r>
      <w:r>
        <w:rPr>
          <w:i w:val="0"/>
          <w:sz w:val="15"/>
        </w:rPr>
        <w:t>fungsf</w:t>
      </w:r>
      <w:r>
        <w:rPr>
          <w:i w:val="0"/>
          <w:sz w:val="15"/>
        </w:rPr>
        <w:t>ä</w:t>
      </w:r>
      <w:r>
        <w:rPr>
          <w:i w:val="0"/>
          <w:sz w:val="15"/>
        </w:rPr>
        <w:t>cher:</w:t>
      </w:r>
    </w:p>
    <w:p w:rsidR="00270E39" w:rsidRDefault="00270E39">
      <w:pPr>
        <w:pStyle w:val="V-Fudfnote"/>
        <w:widowControl/>
        <w:tabs>
          <w:tab w:val="left" w:pos="3266"/>
        </w:tabs>
        <w:rPr>
          <w:rFonts w:cs="Calibri"/>
        </w:rPr>
      </w:pPr>
      <w:r>
        <w:t>5. Konstruktions- und Fertigungstechnik</w:t>
      </w:r>
      <w:r>
        <w:tab/>
        <w:t>(schriftlich)</w:t>
      </w:r>
    </w:p>
    <w:p w:rsidR="00270E39" w:rsidRDefault="00270E39">
      <w:pPr>
        <w:pStyle w:val="V-Fudfnote"/>
        <w:widowControl/>
        <w:tabs>
          <w:tab w:val="left" w:pos="3266"/>
        </w:tabs>
        <w:rPr>
          <w:rFonts w:cs="Calibri"/>
        </w:rPr>
      </w:pPr>
      <w:r>
        <w:t>6. Wirtschaftslehre</w:t>
      </w:r>
      <w:r>
        <w:tab/>
        <w:t>(schriftlich)</w:t>
      </w:r>
    </w:p>
    <w:p w:rsidR="00270E39" w:rsidRDefault="00270E39">
      <w:pPr>
        <w:pStyle w:val="V-Fudfnote"/>
        <w:widowControl/>
        <w:spacing w:before="90" w:after="10" w:line="150" w:lineRule="exact"/>
        <w:ind w:left="228"/>
        <w:rPr>
          <w:rFonts w:cs="Calibri"/>
        </w:rPr>
      </w:pPr>
      <w:r>
        <w:rPr>
          <w:i w:val="0"/>
          <w:sz w:val="15"/>
        </w:rPr>
        <w:t>Praktische Pr</w:t>
      </w:r>
      <w:r>
        <w:rPr>
          <w:i w:val="0"/>
          <w:sz w:val="15"/>
        </w:rPr>
        <w:t>ü</w:t>
      </w:r>
      <w:r>
        <w:rPr>
          <w:i w:val="0"/>
          <w:sz w:val="15"/>
        </w:rPr>
        <w:t>fung:</w:t>
      </w:r>
    </w:p>
    <w:p w:rsidR="00270E39" w:rsidRDefault="00270E39">
      <w:pPr>
        <w:pStyle w:val="V-Fudfnote"/>
        <w:widowControl/>
        <w:spacing w:before="10" w:after="50" w:line="150" w:lineRule="exact"/>
        <w:ind w:left="455" w:hanging="200"/>
        <w:jc w:val="both"/>
        <w:rPr>
          <w:rFonts w:cs="Calibri"/>
        </w:rPr>
      </w:pPr>
      <w:r>
        <w:t>Die Dauer der praktischen Pr</w:t>
      </w:r>
      <w:r>
        <w:t>ü</w:t>
      </w:r>
      <w:r>
        <w:t>fung betr</w:t>
      </w:r>
      <w:r>
        <w:t>ä</w:t>
      </w:r>
      <w:r>
        <w:t>gt sechs Zeitstunden.</w:t>
      </w:r>
    </w:p>
    <w:p w:rsidR="00270E39" w:rsidRDefault="00270E39">
      <w:pPr>
        <w:pStyle w:val="V-Fudfnote"/>
        <w:widowControl/>
        <w:spacing w:before="50" w:after="10"/>
        <w:ind w:left="170" w:hanging="170"/>
        <w:jc w:val="both"/>
      </w:pPr>
      <w:r>
        <w:rPr>
          <w:i w:val="0"/>
          <w:vertAlign w:val="superscript"/>
        </w:rPr>
        <w:t>1)</w:t>
      </w:r>
      <w:r>
        <w:rPr>
          <w:rFonts w:cs="Calibri"/>
          <w:i w:val="0"/>
        </w:rPr>
        <w:tab/>
        <w:t>Nach der Abiturpr</w:t>
      </w:r>
      <w:r>
        <w:rPr>
          <w:rFonts w:cs="Calibri"/>
          <w:i w:val="0"/>
        </w:rPr>
        <w:t>ü</w:t>
      </w:r>
      <w:r>
        <w:rPr>
          <w:rFonts w:cs="Calibri"/>
          <w:i w:val="0"/>
        </w:rPr>
        <w:t>fung beginnt ein schulisch begleitetes Betriebspraktikum von zw</w:t>
      </w:r>
      <w:r>
        <w:rPr>
          <w:rFonts w:cs="Calibri"/>
          <w:i w:val="0"/>
        </w:rPr>
        <w:t>ö</w:t>
      </w:r>
      <w:r>
        <w:rPr>
          <w:rFonts w:cs="Calibri"/>
          <w:i w:val="0"/>
        </w:rPr>
        <w:t>lf Wochen (es verbleiben dann noch ca. vier Wochen Ferien) mit 30 Stunden Betriebsanteil und acht Stunden Unterricht an der Schule, wobei der Schulanteil auch am Ende geblockt werden kann. Dieses entspricht einem Jahreswochenstundenvolumen (12 x 38 h = 456 Stunden, umgerechnet auf ein Schuljahr) von etwas mehr als elf Stunden.</w:t>
      </w:r>
    </w:p>
    <w:p w:rsidR="00270E39" w:rsidRDefault="00270E39">
      <w:pPr>
        <w:pStyle w:val="V-Fudfnote"/>
        <w:widowControl/>
        <w:spacing w:before="50" w:after="10"/>
        <w:jc w:val="both"/>
      </w:pPr>
      <w:r>
        <w:rPr>
          <w:rFonts w:cs="Calibri"/>
          <w:i w:val="0"/>
        </w:rPr>
        <w:t>Damit ergibt sich eine Gesamtwochenstundenzahl von 119 Stunden (3 x 36 h + 11 h = 119 h).</w:t>
      </w:r>
    </w:p>
    <w:p w:rsidR="00270E39" w:rsidRDefault="00270E39">
      <w:pPr>
        <w:pStyle w:val="V-Fudfnote"/>
        <w:widowControl/>
        <w:spacing w:before="50" w:after="10"/>
        <w:ind w:left="170" w:hanging="170"/>
        <w:rPr>
          <w:rFonts w:cs="Calibri"/>
        </w:rPr>
      </w:pPr>
      <w:r>
        <w:rPr>
          <w:rFonts w:cs="Calibri"/>
          <w:i w:val="0"/>
          <w:vertAlign w:val="superscript"/>
        </w:rPr>
        <w:t>2)</w:t>
      </w:r>
      <w:r>
        <w:rPr>
          <w:i w:val="0"/>
        </w:rPr>
        <w:tab/>
      </w:r>
      <w:r>
        <w:rPr>
          <w:i w:val="0"/>
        </w:rPr>
        <w:t>Handelt es sich bei der zweiten Fremdsprache um eine neu einsetzende Fremdsprache, ist diese mit insgesamt mindestens zw</w:t>
      </w:r>
      <w:r>
        <w:rPr>
          <w:i w:val="0"/>
        </w:rPr>
        <w:t>ö</w:t>
      </w:r>
      <w:r>
        <w:rPr>
          <w:i w:val="0"/>
        </w:rPr>
        <w:t>lf Jahreswochenstunden in den Jahrgangsstufen 11 bis 13 zu unterrichten.</w:t>
      </w:r>
    </w:p>
    <w:p w:rsidR="00270E39" w:rsidRDefault="00270E39">
      <w:pPr>
        <w:pStyle w:val="V-Fudfnote"/>
        <w:widowControl/>
        <w:spacing w:before="50" w:after="10"/>
        <w:ind w:left="170" w:hanging="170"/>
      </w:pPr>
      <w:r>
        <w:rPr>
          <w:i w:val="0"/>
          <w:vertAlign w:val="superscript"/>
        </w:rPr>
        <w:t>3)</w:t>
      </w:r>
      <w:r>
        <w:rPr>
          <w:rFonts w:cs="Calibri"/>
          <w:i w:val="0"/>
        </w:rPr>
        <w:tab/>
        <w:t>In der Jahrgangsstufe 12 ein Betriebspraktikum von mindestens vier Wochen</w:t>
      </w:r>
    </w:p>
    <w:p w:rsidR="00270E39" w:rsidRDefault="00270E39">
      <w:pPr>
        <w:pStyle w:val="V-Fudfnote"/>
        <w:widowControl/>
        <w:spacing w:before="50" w:after="10"/>
        <w:ind w:left="170" w:hanging="170"/>
        <w:rPr>
          <w:rFonts w:cs="Calibri"/>
        </w:rPr>
      </w:pPr>
      <w:r>
        <w:rPr>
          <w:rFonts w:cs="Calibri"/>
          <w:i w:val="0"/>
          <w:vertAlign w:val="superscript"/>
        </w:rPr>
        <w:t>4)</w:t>
      </w:r>
      <w:r>
        <w:rPr>
          <w:i w:val="0"/>
        </w:rPr>
        <w:tab/>
        <w:t>gem</w:t>
      </w:r>
      <w:r>
        <w:rPr>
          <w:i w:val="0"/>
        </w:rPr>
        <w:t>äß</w:t>
      </w:r>
      <w:r>
        <w:rPr>
          <w:i w:val="0"/>
        </w:rPr>
        <w:t xml:space="preserve"> </w:t>
      </w:r>
      <w:r>
        <w:rPr>
          <w:i w:val="0"/>
        </w:rPr>
        <w:t>§</w:t>
      </w:r>
      <w:r>
        <w:rPr>
          <w:i w:val="0"/>
        </w:rPr>
        <w:t xml:space="preserve"> 32 APO-BK Anlage D aus der Abiturpr</w:t>
      </w:r>
      <w:r>
        <w:rPr>
          <w:i w:val="0"/>
        </w:rPr>
        <w:t>ü</w:t>
      </w:r>
      <w:r>
        <w:rPr>
          <w:i w:val="0"/>
        </w:rPr>
        <w:t>fung angerechnet</w:t>
      </w:r>
    </w:p>
    <w:p w:rsidR="00270E39" w:rsidRDefault="00270E39">
      <w:pPr>
        <w:pStyle w:val="V-Fudfnote"/>
        <w:widowControl/>
        <w:ind w:left="170" w:hanging="170"/>
        <w:jc w:val="both"/>
      </w:pPr>
      <w:r>
        <w:rPr>
          <w:i w:val="0"/>
          <w:vertAlign w:val="superscript"/>
        </w:rPr>
        <w:t>*)</w:t>
      </w:r>
      <w:r>
        <w:rPr>
          <w:rFonts w:cs="Calibri"/>
          <w:i w:val="0"/>
        </w:rPr>
        <w:tab/>
        <w:t>Nehmen Sch</w:t>
      </w:r>
      <w:r>
        <w:rPr>
          <w:rFonts w:cs="Calibri"/>
          <w:i w:val="0"/>
        </w:rPr>
        <w:t>ü</w:t>
      </w:r>
      <w:r>
        <w:rPr>
          <w:rFonts w:cs="Calibri"/>
          <w:i w:val="0"/>
        </w:rPr>
        <w:t>lerinnen oder Sch</w:t>
      </w:r>
      <w:r>
        <w:rPr>
          <w:rFonts w:cs="Calibri"/>
          <w:i w:val="0"/>
        </w:rPr>
        <w:t>ü</w:t>
      </w:r>
      <w:r>
        <w:rPr>
          <w:rFonts w:cs="Calibri"/>
          <w:i w:val="0"/>
        </w:rPr>
        <w:t>ler nicht am Unterricht im Fach Religionslehre teil, so erhalten sie gem</w:t>
      </w:r>
      <w:r>
        <w:rPr>
          <w:rFonts w:cs="Calibri"/>
          <w:i w:val="0"/>
        </w:rPr>
        <w:t>äß</w:t>
      </w:r>
      <w:r>
        <w:rPr>
          <w:rFonts w:cs="Calibri"/>
          <w:i w:val="0"/>
        </w:rPr>
        <w:t xml:space="preserve"> dem Angebot der Schule Unterricht in einem Fach, das dem gesellschaftswissenschaftlichen Aufgabenfeld zugeordnet ist und eine dem berufs</w:t>
      </w:r>
      <w:r>
        <w:rPr>
          <w:rFonts w:cs="Calibri"/>
          <w:i w:val="0"/>
        </w:rPr>
        <w:t>ü</w:t>
      </w:r>
      <w:r>
        <w:rPr>
          <w:rFonts w:cs="Calibri"/>
          <w:i w:val="0"/>
        </w:rPr>
        <w:t>bergreifenden Lernbereich entsprechende Aufgabenstellung abdeckt.</w:t>
      </w:r>
    </w:p>
    <w:p w:rsidR="00270E39" w:rsidRDefault="00270E39">
      <w:pPr>
        <w:pStyle w:val="V-Fudfnote"/>
        <w:widowControl/>
        <w:spacing w:before="10" w:after="50" w:line="160" w:lineRule="exact"/>
        <w:ind w:left="1"/>
        <w:rPr>
          <w:rFonts w:cs="Calibri"/>
        </w:rPr>
      </w:pPr>
    </w:p>
    <w:p w:rsidR="00270E39" w:rsidRDefault="00270E39">
      <w:pPr>
        <w:pStyle w:val="V-Fudfnote"/>
        <w:widowControl/>
        <w:spacing w:before="10" w:after="50" w:line="160" w:lineRule="exact"/>
        <w:ind w:left="1"/>
      </w:pPr>
    </w:p>
    <w:p w:rsidR="00270E39" w:rsidRDefault="00270E39">
      <w:pPr>
        <w:pStyle w:val="V-Fudfnote"/>
        <w:widowControl/>
        <w:jc w:val="right"/>
      </w:pPr>
      <w:r>
        <w:rPr>
          <w:rFonts w:cs="Calibri"/>
          <w:i w:val="0"/>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272"/>
        <w:gridCol w:w="355"/>
        <w:gridCol w:w="355"/>
        <w:gridCol w:w="355"/>
        <w:gridCol w:w="355"/>
        <w:gridCol w:w="355"/>
        <w:gridCol w:w="355"/>
        <w:gridCol w:w="483"/>
      </w:tblGrid>
      <w:tr w:rsidR="00000000">
        <w:tc>
          <w:tcPr>
            <w:tcW w:w="4874" w:type="dxa"/>
            <w:gridSpan w:val="8"/>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pPr>
            <w:r>
              <w:rPr>
                <w:rFonts w:ascii="Arial" w:hAnsi="Arial" w:cs="Calibri"/>
                <w:b/>
                <w:color w:val="000000"/>
                <w:sz w:val="15"/>
              </w:rPr>
              <w:t>Berufliches Gymnasium f</w:t>
            </w:r>
            <w:r>
              <w:rPr>
                <w:rFonts w:ascii="Arial" w:hAnsi="Arial" w:cs="Calibri"/>
                <w:b/>
                <w:color w:val="000000"/>
                <w:sz w:val="15"/>
              </w:rPr>
              <w:t>ü</w:t>
            </w:r>
            <w:r>
              <w:rPr>
                <w:rFonts w:ascii="Arial" w:hAnsi="Arial" w:cs="Calibri"/>
                <w:b/>
                <w:color w:val="000000"/>
                <w:sz w:val="15"/>
              </w:rPr>
              <w:t>r Technik</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Calibri"/>
                <w:b/>
                <w:color w:val="000000"/>
                <w:sz w:val="15"/>
              </w:rPr>
              <w:t>Fachbereich:</w:t>
            </w:r>
            <w:r>
              <w:rPr>
                <w:rFonts w:ascii="Arial" w:hAnsi="Arial" w:cs="Calibri"/>
                <w:b/>
                <w:color w:val="000000"/>
                <w:sz w:val="15"/>
              </w:rPr>
              <w:tab/>
              <w:t>Technik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Calibri"/>
                <w:b/>
                <w:color w:val="000000"/>
                <w:sz w:val="15"/>
              </w:rPr>
              <w:t>Fachlicher Schwerpunkt:</w:t>
            </w:r>
            <w:r>
              <w:rPr>
                <w:rFonts w:ascii="Arial" w:hAnsi="Arial" w:cs="Calibri"/>
                <w:b/>
                <w:color w:val="000000"/>
                <w:sz w:val="15"/>
              </w:rPr>
              <w:tab/>
              <w:t>Naturwissenschaften</w:t>
            </w:r>
          </w:p>
          <w:p w:rsidR="00270E39" w:rsidRDefault="00270E39">
            <w:pPr>
              <w:keepLines/>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rPr>
                <w:rFonts w:cs="Calibri"/>
              </w:rPr>
            </w:pPr>
            <w:r>
              <w:rPr>
                <w:rFonts w:ascii="Arial" w:hAnsi="Arial" w:cs="Calibri"/>
                <w:b/>
                <w:color w:val="000000"/>
                <w:sz w:val="15"/>
              </w:rPr>
              <w:t>Bildungsgang:</w:t>
            </w:r>
            <w:r>
              <w:rPr>
                <w:rFonts w:ascii="Arial" w:hAnsi="Arial" w:cs="Arial"/>
                <w:b/>
                <w:color w:val="000000"/>
                <w:sz w:val="15"/>
              </w:rPr>
              <w:tab/>
              <w:t>Biologisch-technische Assistentin/AHR</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Biologisch-technischer Assistent/AHR</w:t>
            </w:r>
          </w:p>
        </w:tc>
      </w:tr>
      <w:tr w:rsidR="00000000">
        <w:tc>
          <w:tcPr>
            <w:tcW w:w="2268"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pP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11.1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11.2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12.1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12.2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13.1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13.2</w:t>
            </w:r>
          </w:p>
        </w:tc>
        <w:tc>
          <w:tcPr>
            <w:tcW w:w="482"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Calibri"/>
                <w:b/>
                <w:color w:val="000000"/>
                <w:sz w:val="15"/>
              </w:rPr>
              <w:t>14</w:t>
            </w:r>
            <w:r>
              <w:rPr>
                <w:rFonts w:ascii="Arial" w:hAnsi="Arial" w:cs="Arial"/>
                <w:b/>
                <w:sz w:val="15"/>
              </w:rPr>
              <w:t>1)</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Style w:val="Unterstrichen"/>
                <w:b/>
                <w:sz w:val="13"/>
              </w:rPr>
              <w:t>BERUFSBEZOGENER</w:t>
            </w:r>
            <w:r>
              <w:rPr>
                <w:rStyle w:val="Unterstrichen"/>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Biologie</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Chemie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Biologietechnik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Mathematik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Physik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Informatik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Wirtschaftslehre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Englisch</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Zweite Fremdsprache2)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Fachpraxis</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Betriebspraktika</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r>
              <w:rPr>
                <w:rFonts w:ascii="Arial" w:hAnsi="Arial" w:cs="Arial"/>
                <w:sz w:val="13"/>
              </w:rPr>
              <w:t>3)</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r>
              <w:rPr>
                <w:rFonts w:ascii="Arial" w:hAnsi="Arial" w:cs="Arial"/>
                <w:sz w:val="13"/>
              </w:rPr>
              <w:t>3)</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(30) 9</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Style w:val="Unterstrichen"/>
                <w:b/>
                <w:sz w:val="13"/>
              </w:rPr>
              <w:t>BERUFS</w:t>
            </w:r>
            <w:r>
              <w:rPr>
                <w:rStyle w:val="Unterstrichen"/>
                <w:b/>
                <w:sz w:val="13"/>
              </w:rPr>
              <w:t>Ü</w:t>
            </w:r>
            <w:r>
              <w:rPr>
                <w:rStyle w:val="Unterstrichen"/>
                <w:b/>
                <w:sz w:val="13"/>
              </w:rPr>
              <w:t>BERGREIFENDER</w:t>
            </w:r>
            <w:r>
              <w:rPr>
                <w:rStyle w:val="Unterstrichen"/>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Deutsch</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Gesellschaftslehre mit Geschichte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Religionslehre*)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Sport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Style w:val="Unterstrichen"/>
                <w:b/>
                <w:sz w:val="13"/>
              </w:rPr>
              <w:t>DIFFERENZIERUNGSBEREICH</w:t>
            </w:r>
          </w:p>
        </w:tc>
      </w:tr>
      <w:tr w:rsidR="00000000">
        <w:tc>
          <w:tcPr>
            <w:tcW w:w="2268"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Wahlfach</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482"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b/>
                <w:sz w:val="13"/>
              </w:rPr>
              <w:t>WOCHENSTUNDEN</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(38) 11,4</w:t>
            </w:r>
          </w:p>
        </w:tc>
      </w:tr>
    </w:tbl>
    <w:p w:rsidR="00270E39" w:rsidRDefault="00270E39">
      <w:pPr>
        <w:pStyle w:val="V-Fudfnote"/>
        <w:widowControl/>
        <w:jc w:val="right"/>
        <w:rPr>
          <w:rFonts w:cs="Calibri"/>
        </w:rPr>
      </w:pPr>
      <w:bookmarkStart w:id="3" w:name="13-33nr11A_D7"/>
      <w:bookmarkEnd w:id="3"/>
      <w:r>
        <w:rPr>
          <w:i w:val="0"/>
        </w:rPr>
        <w:t>Anlage D 7</w:t>
      </w:r>
    </w:p>
    <w:p w:rsidR="00270E39" w:rsidRDefault="00270E39">
      <w:pPr>
        <w:pStyle w:val="V-Fudfnote"/>
        <w:widowControl/>
        <w:spacing w:before="10" w:after="10" w:line="40" w:lineRule="exact"/>
        <w:ind w:left="1"/>
        <w:jc w:val="center"/>
      </w:pPr>
    </w:p>
    <w:p w:rsidR="00270E39" w:rsidRDefault="00270E39">
      <w:pPr>
        <w:pStyle w:val="V-Fudfnote"/>
        <w:widowControl/>
        <w:spacing w:before="50" w:after="50" w:line="160" w:lineRule="exact"/>
      </w:pPr>
      <w:r>
        <w:rPr>
          <w:rFonts w:cs="Calibri"/>
          <w:i w:val="0"/>
          <w:sz w:val="15"/>
        </w:rPr>
        <w:t>Jahreswochenstundenzahl gesamt: 119,4.</w:t>
      </w:r>
    </w:p>
    <w:p w:rsidR="00270E39" w:rsidRDefault="00270E39">
      <w:pPr>
        <w:pStyle w:val="V-Fudfnote"/>
        <w:widowControl/>
        <w:spacing w:before="50" w:after="50" w:line="160" w:lineRule="exact"/>
        <w:ind w:left="170" w:hanging="170"/>
        <w:jc w:val="right"/>
        <w:rPr>
          <w:rFonts w:cs="Calibri"/>
        </w:rPr>
      </w:pPr>
      <w:r>
        <w:rPr>
          <w:rFonts w:cs="Calibri"/>
          <w:i w:val="0"/>
          <w:sz w:val="15"/>
          <w:u w:val="single"/>
        </w:rPr>
        <w:t>Anmerkungen:</w:t>
      </w:r>
      <w:r>
        <w:rPr>
          <w:i w:val="0"/>
          <w:sz w:val="15"/>
        </w:rPr>
        <w:tab/>
      </w:r>
    </w:p>
    <w:p w:rsidR="00270E39" w:rsidRDefault="00270E39">
      <w:pPr>
        <w:pStyle w:val="V-Fudfnote"/>
        <w:keepNext/>
        <w:widowControl/>
        <w:spacing w:before="50" w:after="50" w:line="160" w:lineRule="exact"/>
        <w:ind w:left="227" w:hanging="227"/>
        <w:jc w:val="both"/>
        <w:rPr>
          <w:rFonts w:cs="Calibri"/>
        </w:rPr>
      </w:pPr>
      <w:r>
        <w:rPr>
          <w:i w:val="0"/>
          <w:sz w:val="15"/>
        </w:rPr>
        <w:t>I.</w:t>
      </w:r>
      <w:r>
        <w:rPr>
          <w:i w:val="0"/>
          <w:sz w:val="15"/>
        </w:rPr>
        <w:tab/>
        <w:t>Zweite Fremdsprache</w:t>
      </w:r>
    </w:p>
    <w:p w:rsidR="00270E39" w:rsidRDefault="00270E39">
      <w:pPr>
        <w:pStyle w:val="V-Fudfnote"/>
        <w:widowControl/>
        <w:spacing w:before="50" w:after="10" w:line="150" w:lineRule="exact"/>
        <w:ind w:left="1"/>
      </w:pPr>
    </w:p>
    <w:p w:rsidR="00270E39" w:rsidRDefault="00270E39">
      <w:pPr>
        <w:pStyle w:val="V-Fudfnote"/>
        <w:keepNext/>
        <w:widowControl/>
        <w:spacing w:before="50" w:after="10" w:line="150" w:lineRule="exact"/>
        <w:ind w:left="228"/>
      </w:pPr>
      <w:r>
        <w:rPr>
          <w:rFonts w:cs="Calibri"/>
          <w:i w:val="0"/>
          <w:sz w:val="15"/>
        </w:rPr>
        <w:t>F</w:t>
      </w:r>
      <w:r>
        <w:rPr>
          <w:rFonts w:cs="Calibri"/>
          <w:i w:val="0"/>
          <w:sz w:val="15"/>
        </w:rPr>
        <w:t>ü</w:t>
      </w:r>
      <w:r>
        <w:rPr>
          <w:rFonts w:cs="Calibri"/>
          <w:i w:val="0"/>
          <w:sz w:val="15"/>
        </w:rPr>
        <w:t>r Sch</w:t>
      </w:r>
      <w:r>
        <w:rPr>
          <w:rFonts w:cs="Calibri"/>
          <w:i w:val="0"/>
          <w:sz w:val="15"/>
        </w:rPr>
        <w:t>ü</w:t>
      </w:r>
      <w:r>
        <w:rPr>
          <w:rFonts w:cs="Calibri"/>
          <w:i w:val="0"/>
          <w:sz w:val="15"/>
        </w:rPr>
        <w:t>lerinnen und Sch</w:t>
      </w:r>
      <w:r>
        <w:rPr>
          <w:rFonts w:cs="Calibri"/>
          <w:i w:val="0"/>
          <w:sz w:val="15"/>
        </w:rPr>
        <w:t>ü</w:t>
      </w:r>
      <w:r>
        <w:rPr>
          <w:rFonts w:cs="Calibri"/>
          <w:i w:val="0"/>
          <w:sz w:val="15"/>
        </w:rPr>
        <w:t>ler, die ihre Verpflichtungen zur Belegung einer zweiten Fremdsprache erf</w:t>
      </w:r>
      <w:r>
        <w:rPr>
          <w:rFonts w:cs="Calibri"/>
          <w:i w:val="0"/>
          <w:sz w:val="15"/>
        </w:rPr>
        <w:t>ü</w:t>
      </w:r>
      <w:r>
        <w:rPr>
          <w:rFonts w:cs="Calibri"/>
          <w:i w:val="0"/>
          <w:sz w:val="15"/>
        </w:rPr>
        <w:t>llt haben, werden die f</w:t>
      </w:r>
      <w:r>
        <w:rPr>
          <w:rFonts w:cs="Calibri"/>
          <w:i w:val="0"/>
          <w:sz w:val="15"/>
        </w:rPr>
        <w:t>ü</w:t>
      </w:r>
      <w:r>
        <w:rPr>
          <w:rFonts w:cs="Calibri"/>
          <w:i w:val="0"/>
          <w:sz w:val="15"/>
        </w:rPr>
        <w:t>r die zweite Fremdsprache vorgesehenen Wochenstunden dem Differenzierungsbereich zugewiesen.</w:t>
      </w:r>
    </w:p>
    <w:p w:rsidR="00270E39" w:rsidRDefault="00270E39">
      <w:pPr>
        <w:pStyle w:val="V-Fudfnote"/>
        <w:widowControl/>
        <w:spacing w:before="50" w:after="10" w:line="150" w:lineRule="exact"/>
        <w:ind w:left="1"/>
        <w:rPr>
          <w:rFonts w:cs="Calibri"/>
        </w:rPr>
      </w:pPr>
    </w:p>
    <w:p w:rsidR="00270E39" w:rsidRDefault="00270E39">
      <w:pPr>
        <w:pStyle w:val="V-Fudfnote"/>
        <w:widowControl/>
        <w:spacing w:before="50" w:after="50" w:line="160" w:lineRule="exact"/>
        <w:ind w:left="227" w:hanging="227"/>
        <w:jc w:val="both"/>
        <w:rPr>
          <w:rFonts w:cs="Calibri"/>
        </w:rPr>
      </w:pPr>
      <w:r>
        <w:rPr>
          <w:i w:val="0"/>
          <w:sz w:val="15"/>
        </w:rPr>
        <w:t>II.</w:t>
      </w:r>
      <w:r>
        <w:rPr>
          <w:i w:val="0"/>
          <w:sz w:val="15"/>
        </w:rPr>
        <w:tab/>
      </w:r>
      <w:r>
        <w:rPr>
          <w:i w:val="0"/>
          <w:sz w:val="15"/>
        </w:rPr>
        <w:t>Ü</w:t>
      </w:r>
      <w:r>
        <w:rPr>
          <w:i w:val="0"/>
          <w:sz w:val="15"/>
        </w:rPr>
        <w:t xml:space="preserve">bersicht </w:t>
      </w:r>
      <w:r>
        <w:rPr>
          <w:i w:val="0"/>
          <w:sz w:val="15"/>
        </w:rPr>
        <w:t>ü</w:t>
      </w:r>
      <w:r>
        <w:rPr>
          <w:i w:val="0"/>
          <w:sz w:val="15"/>
        </w:rPr>
        <w:t>ber die Pr</w:t>
      </w:r>
      <w:r>
        <w:rPr>
          <w:i w:val="0"/>
          <w:sz w:val="15"/>
        </w:rPr>
        <w:t>ü</w:t>
      </w:r>
      <w:r>
        <w:rPr>
          <w:i w:val="0"/>
          <w:sz w:val="15"/>
        </w:rPr>
        <w:t>fungsf</w:t>
      </w:r>
      <w:r>
        <w:rPr>
          <w:i w:val="0"/>
          <w:sz w:val="15"/>
        </w:rPr>
        <w:t>ä</w:t>
      </w:r>
      <w:r>
        <w:rPr>
          <w:i w:val="0"/>
          <w:sz w:val="15"/>
        </w:rPr>
        <w:t>cher zum Erwerb der allgemeinen Hochschulreife und die Pr</w:t>
      </w:r>
      <w:r>
        <w:rPr>
          <w:i w:val="0"/>
          <w:sz w:val="15"/>
        </w:rPr>
        <w:t>ü</w:t>
      </w:r>
      <w:r>
        <w:rPr>
          <w:i w:val="0"/>
          <w:sz w:val="15"/>
        </w:rPr>
        <w:t>fungsf</w:t>
      </w:r>
      <w:r>
        <w:rPr>
          <w:i w:val="0"/>
          <w:sz w:val="15"/>
        </w:rPr>
        <w:t>ä</w:t>
      </w:r>
      <w:r>
        <w:rPr>
          <w:i w:val="0"/>
          <w:sz w:val="15"/>
        </w:rPr>
        <w:t>cher der berufsbezogenen Pr</w:t>
      </w:r>
      <w:r>
        <w:rPr>
          <w:i w:val="0"/>
          <w:sz w:val="15"/>
        </w:rPr>
        <w:t>ü</w:t>
      </w:r>
      <w:r>
        <w:rPr>
          <w:i w:val="0"/>
          <w:sz w:val="15"/>
        </w:rPr>
        <w:t>fung:</w:t>
      </w:r>
    </w:p>
    <w:p w:rsidR="00270E39" w:rsidRDefault="00270E39">
      <w:pPr>
        <w:pStyle w:val="V-Fudfnote"/>
        <w:widowControl/>
        <w:spacing w:before="50" w:after="10" w:line="150" w:lineRule="exact"/>
        <w:rPr>
          <w:rFonts w:cs="Calibri"/>
        </w:rPr>
      </w:pPr>
      <w:r>
        <w:rPr>
          <w:b/>
          <w:i w:val="0"/>
          <w:sz w:val="15"/>
        </w:rPr>
        <w:t>Abiturpr</w:t>
      </w:r>
      <w:r>
        <w:rPr>
          <w:b/>
          <w:i w:val="0"/>
          <w:sz w:val="15"/>
        </w:rPr>
        <w:t>ü</w:t>
      </w:r>
      <w:r>
        <w:rPr>
          <w:b/>
          <w:i w:val="0"/>
          <w:sz w:val="15"/>
        </w:rPr>
        <w:t>fung</w:t>
      </w:r>
    </w:p>
    <w:p w:rsidR="00270E39" w:rsidRDefault="00270E39">
      <w:pPr>
        <w:pStyle w:val="V-Fudfnote"/>
        <w:keepNext/>
        <w:widowControl/>
        <w:spacing w:before="50" w:after="50" w:line="150" w:lineRule="exact"/>
        <w:jc w:val="both"/>
        <w:rPr>
          <w:rFonts w:cs="Calibri"/>
        </w:rPr>
      </w:pPr>
      <w:r>
        <w:rPr>
          <w:i w:val="0"/>
          <w:sz w:val="15"/>
        </w:rPr>
        <w:t>1. Pr</w:t>
      </w:r>
      <w:r>
        <w:rPr>
          <w:i w:val="0"/>
          <w:sz w:val="15"/>
        </w:rPr>
        <w:t>ü</w:t>
      </w:r>
      <w:r>
        <w:rPr>
          <w:i w:val="0"/>
          <w:sz w:val="15"/>
        </w:rPr>
        <w:t>fungsfach (weiteres Leistungskursfach): Chemie</w:t>
      </w:r>
    </w:p>
    <w:p w:rsidR="00270E39" w:rsidRDefault="00270E39">
      <w:pPr>
        <w:pStyle w:val="V-Fudfnote"/>
        <w:widowControl/>
        <w:ind w:left="1"/>
      </w:pPr>
    </w:p>
    <w:p w:rsidR="00270E39" w:rsidRDefault="00270E39">
      <w:pPr>
        <w:pStyle w:val="V-Fudfnote"/>
        <w:keepNext/>
        <w:widowControl/>
        <w:ind w:left="398" w:hanging="171"/>
      </w:pPr>
      <w:r>
        <w:rPr>
          <w:rFonts w:cs="Calibri"/>
          <w:i w:val="0"/>
          <w:sz w:val="15"/>
        </w:rPr>
        <w:t>2. Pr</w:t>
      </w:r>
      <w:r>
        <w:rPr>
          <w:rFonts w:cs="Calibri"/>
          <w:i w:val="0"/>
          <w:sz w:val="15"/>
        </w:rPr>
        <w:t>ü</w:t>
      </w:r>
      <w:r>
        <w:rPr>
          <w:rFonts w:cs="Calibri"/>
          <w:i w:val="0"/>
          <w:sz w:val="15"/>
        </w:rPr>
        <w:t>fungsfach (Profil bildendes Leistungskursfach): Biologie4)</w:t>
      </w:r>
    </w:p>
    <w:p w:rsidR="00270E39" w:rsidRDefault="00270E39">
      <w:pPr>
        <w:pStyle w:val="V-Fudfnote"/>
        <w:widowControl/>
        <w:ind w:left="1"/>
        <w:rPr>
          <w:rFonts w:cs="Calibri"/>
        </w:rPr>
      </w:pPr>
    </w:p>
    <w:p w:rsidR="00270E39" w:rsidRDefault="00270E39">
      <w:pPr>
        <w:pStyle w:val="V-Fudfnote"/>
        <w:keepNext/>
        <w:widowControl/>
        <w:ind w:left="256" w:hanging="29"/>
        <w:rPr>
          <w:rFonts w:cs="Calibri"/>
        </w:rPr>
      </w:pPr>
      <w:r>
        <w:rPr>
          <w:i w:val="0"/>
          <w:sz w:val="15"/>
        </w:rPr>
        <w:t>3. Pr</w:t>
      </w:r>
      <w:r>
        <w:rPr>
          <w:i w:val="0"/>
          <w:sz w:val="15"/>
        </w:rPr>
        <w:t>ü</w:t>
      </w:r>
      <w:r>
        <w:rPr>
          <w:i w:val="0"/>
          <w:sz w:val="15"/>
        </w:rPr>
        <w:t xml:space="preserve">fungsfach (Grundkursfach): </w:t>
      </w:r>
      <w:r>
        <w:rPr>
          <w:i w:val="0"/>
          <w:sz w:val="15"/>
        </w:rPr>
        <w:br/>
        <w:t>ein Fach der F</w:t>
      </w:r>
      <w:r>
        <w:rPr>
          <w:i w:val="0"/>
          <w:sz w:val="15"/>
        </w:rPr>
        <w:t>ä</w:t>
      </w:r>
      <w:r>
        <w:rPr>
          <w:i w:val="0"/>
          <w:sz w:val="15"/>
        </w:rPr>
        <w:t>chergruppe Deutsch, Englisch</w:t>
      </w:r>
    </w:p>
    <w:p w:rsidR="00270E39" w:rsidRDefault="00270E39">
      <w:pPr>
        <w:pStyle w:val="V-Fudfnote"/>
        <w:widowControl/>
        <w:spacing w:before="50" w:after="10" w:line="150" w:lineRule="exact"/>
        <w:ind w:left="1"/>
        <w:rPr>
          <w:rFonts w:cs="Calibri"/>
        </w:rPr>
      </w:pPr>
      <w:r>
        <w:rPr>
          <w:i w:val="0"/>
          <w:sz w:val="15"/>
        </w:rPr>
        <w:t xml:space="preserve">    </w:t>
      </w:r>
    </w:p>
    <w:p w:rsidR="00270E39" w:rsidRDefault="00270E39">
      <w:pPr>
        <w:pStyle w:val="V-Fudfnote"/>
        <w:keepNext/>
        <w:widowControl/>
        <w:ind w:left="228"/>
        <w:rPr>
          <w:rFonts w:cs="Calibri"/>
        </w:rPr>
      </w:pPr>
      <w:r>
        <w:rPr>
          <w:i w:val="0"/>
          <w:sz w:val="15"/>
        </w:rPr>
        <w:t>4. Pr</w:t>
      </w:r>
      <w:r>
        <w:rPr>
          <w:i w:val="0"/>
          <w:sz w:val="15"/>
        </w:rPr>
        <w:t>ü</w:t>
      </w:r>
      <w:r>
        <w:rPr>
          <w:i w:val="0"/>
          <w:sz w:val="15"/>
        </w:rPr>
        <w:t>fungsfach (Grundkursfach):</w:t>
      </w:r>
    </w:p>
    <w:p w:rsidR="00270E39" w:rsidRDefault="00270E39">
      <w:pPr>
        <w:pStyle w:val="V-Fudfnote"/>
        <w:widowControl/>
        <w:spacing w:before="50" w:after="10" w:line="150" w:lineRule="exact"/>
        <w:ind w:left="1"/>
      </w:pPr>
    </w:p>
    <w:p w:rsidR="00270E39" w:rsidRDefault="00270E39">
      <w:pPr>
        <w:pStyle w:val="V-Fudfnote"/>
        <w:keepNext/>
        <w:widowControl/>
        <w:spacing w:before="50" w:after="50" w:line="150" w:lineRule="exact"/>
        <w:ind w:left="284"/>
      </w:pPr>
      <w:r>
        <w:rPr>
          <w:rFonts w:cs="Calibri"/>
          <w:i w:val="0"/>
          <w:sz w:val="15"/>
        </w:rPr>
        <w:t>ein Fach der F</w:t>
      </w:r>
      <w:r>
        <w:rPr>
          <w:rFonts w:cs="Calibri"/>
          <w:i w:val="0"/>
          <w:sz w:val="15"/>
        </w:rPr>
        <w:t>ä</w:t>
      </w:r>
      <w:r>
        <w:rPr>
          <w:rFonts w:cs="Calibri"/>
          <w:i w:val="0"/>
          <w:sz w:val="15"/>
        </w:rPr>
        <w:t xml:space="preserve">chergruppe Gesellschaftslehre mit  Geschichte, </w:t>
      </w:r>
      <w:r>
        <w:rPr>
          <w:rFonts w:cs="Calibri"/>
          <w:i w:val="0"/>
          <w:sz w:val="15"/>
        </w:rPr>
        <w:br/>
        <w:t>Religionslehre, Wirtschaftslehre</w:t>
      </w:r>
    </w:p>
    <w:p w:rsidR="00270E39" w:rsidRDefault="00270E39">
      <w:pPr>
        <w:pStyle w:val="V-Fudfnote"/>
        <w:widowControl/>
        <w:spacing w:before="50" w:after="10" w:line="40" w:lineRule="exact"/>
        <w:ind w:left="1"/>
        <w:rPr>
          <w:rFonts w:cs="Calibri"/>
        </w:rPr>
      </w:pPr>
    </w:p>
    <w:p w:rsidR="00270E39" w:rsidRDefault="00270E39">
      <w:pPr>
        <w:pStyle w:val="V-Fudfnote"/>
        <w:widowControl/>
        <w:spacing w:before="130" w:after="10" w:line="160" w:lineRule="exact"/>
        <w:ind w:left="228"/>
        <w:rPr>
          <w:rFonts w:cs="Calibri"/>
        </w:rPr>
      </w:pPr>
      <w:r>
        <w:rPr>
          <w:b/>
          <w:i w:val="0"/>
          <w:sz w:val="15"/>
        </w:rPr>
        <w:t>Berufsabschlusspr</w:t>
      </w:r>
      <w:r>
        <w:rPr>
          <w:b/>
          <w:i w:val="0"/>
          <w:sz w:val="15"/>
        </w:rPr>
        <w:t>ü</w:t>
      </w:r>
      <w:r>
        <w:rPr>
          <w:b/>
          <w:i w:val="0"/>
          <w:sz w:val="15"/>
        </w:rPr>
        <w:t>fung</w:t>
      </w:r>
    </w:p>
    <w:p w:rsidR="00270E39" w:rsidRDefault="00270E39">
      <w:pPr>
        <w:pStyle w:val="V-Fudfnote"/>
        <w:widowControl/>
      </w:pPr>
      <w:r>
        <w:rPr>
          <w:b/>
          <w:i w:val="0"/>
          <w:sz w:val="15"/>
        </w:rPr>
        <w:t>Erste Teilpr</w:t>
      </w:r>
      <w:r>
        <w:rPr>
          <w:b/>
          <w:i w:val="0"/>
          <w:sz w:val="15"/>
        </w:rPr>
        <w:t>ü</w:t>
      </w:r>
      <w:r>
        <w:rPr>
          <w:b/>
          <w:i w:val="0"/>
          <w:sz w:val="15"/>
        </w:rPr>
        <w:t>fung</w:t>
      </w:r>
      <w:r>
        <w:rPr>
          <w:rFonts w:cs="Calibri"/>
        </w:rPr>
        <w:t xml:space="preserve">5) </w:t>
      </w:r>
    </w:p>
    <w:p w:rsidR="00270E39" w:rsidRDefault="00270E39">
      <w:pPr>
        <w:pStyle w:val="V-Fudfnote"/>
        <w:widowControl/>
        <w:spacing w:before="10" w:after="50" w:line="150" w:lineRule="exact"/>
        <w:ind w:left="1"/>
        <w:jc w:val="both"/>
      </w:pPr>
      <w:r>
        <w:rPr>
          <w:rFonts w:cs="Calibri"/>
          <w:i w:val="0"/>
          <w:sz w:val="15"/>
        </w:rPr>
        <w:t>Pr</w:t>
      </w:r>
      <w:r>
        <w:rPr>
          <w:rFonts w:cs="Calibri"/>
          <w:i w:val="0"/>
          <w:sz w:val="15"/>
        </w:rPr>
        <w:t>ü</w:t>
      </w:r>
      <w:r>
        <w:rPr>
          <w:rFonts w:cs="Calibri"/>
          <w:i w:val="0"/>
          <w:sz w:val="15"/>
        </w:rPr>
        <w:t>fungsf</w:t>
      </w:r>
      <w:r>
        <w:rPr>
          <w:rFonts w:cs="Calibri"/>
          <w:i w:val="0"/>
          <w:sz w:val="15"/>
        </w:rPr>
        <w:t>ä</w:t>
      </w:r>
      <w:r>
        <w:rPr>
          <w:rFonts w:cs="Calibri"/>
          <w:i w:val="0"/>
          <w:sz w:val="15"/>
        </w:rPr>
        <w:t>cher:</w:t>
      </w:r>
    </w:p>
    <w:p w:rsidR="00270E39" w:rsidRDefault="00270E39">
      <w:pPr>
        <w:pStyle w:val="V-Fudfnote"/>
        <w:widowControl/>
        <w:tabs>
          <w:tab w:val="left" w:pos="3266"/>
        </w:tabs>
      </w:pPr>
      <w:r>
        <w:rPr>
          <w:rFonts w:cs="Calibri"/>
        </w:rPr>
        <w:t>1. Biologie</w:t>
      </w:r>
      <w:r>
        <w:rPr>
          <w:rFonts w:cs="Calibri"/>
        </w:rPr>
        <w:tab/>
      </w:r>
      <w:r>
        <w:rPr>
          <w:rFonts w:cs="Calibri"/>
        </w:rPr>
        <w:t>(schriftlich)</w:t>
      </w:r>
    </w:p>
    <w:p w:rsidR="00270E39" w:rsidRDefault="00270E39">
      <w:pPr>
        <w:pStyle w:val="V-Fudfnote"/>
        <w:widowControl/>
        <w:tabs>
          <w:tab w:val="left" w:pos="3266"/>
        </w:tabs>
      </w:pPr>
      <w:r>
        <w:rPr>
          <w:rFonts w:cs="Calibri"/>
        </w:rPr>
        <w:t>2. Chemie</w:t>
      </w:r>
      <w:r>
        <w:rPr>
          <w:rFonts w:cs="Calibri"/>
        </w:rPr>
        <w:tab/>
        <w:t>(schriftlich)</w:t>
      </w:r>
    </w:p>
    <w:p w:rsidR="00270E39" w:rsidRDefault="00270E39">
      <w:pPr>
        <w:pStyle w:val="V-Fudfnote"/>
        <w:widowControl/>
        <w:tabs>
          <w:tab w:val="left" w:pos="3266"/>
        </w:tabs>
      </w:pPr>
      <w:r>
        <w:rPr>
          <w:rFonts w:cs="Calibri"/>
        </w:rPr>
        <w:t>3. Deutsch oder Englisch</w:t>
      </w:r>
      <w:r>
        <w:rPr>
          <w:rFonts w:cs="Calibri"/>
        </w:rPr>
        <w:tab/>
        <w:t>(schriftlich)</w:t>
      </w:r>
    </w:p>
    <w:p w:rsidR="00270E39" w:rsidRDefault="00270E39">
      <w:pPr>
        <w:pStyle w:val="V-Fudfnote"/>
        <w:widowControl/>
      </w:pPr>
      <w:r>
        <w:rPr>
          <w:rFonts w:cs="Calibri"/>
        </w:rPr>
        <w:t>4. Gesellschaftslehre mit Geschichte</w:t>
      </w:r>
      <w:r>
        <w:rPr>
          <w:rFonts w:cs="Calibri"/>
        </w:rPr>
        <w:tab/>
        <w:t>(m</w:t>
      </w:r>
      <w:r>
        <w:rPr>
          <w:rFonts w:cs="Calibri"/>
        </w:rPr>
        <w:t>ü</w:t>
      </w:r>
      <w:r>
        <w:rPr>
          <w:rFonts w:cs="Calibri"/>
        </w:rPr>
        <w:t>ndlich)</w:t>
      </w:r>
    </w:p>
    <w:p w:rsidR="00270E39" w:rsidRDefault="00270E39">
      <w:pPr>
        <w:pStyle w:val="V-Fudfnote"/>
        <w:widowControl/>
        <w:spacing w:before="50" w:after="50" w:line="240" w:lineRule="auto"/>
      </w:pPr>
      <w:r>
        <w:rPr>
          <w:rFonts w:cs="Calibri"/>
        </w:rPr>
        <w:t>oder Religionslehre oder Wirtschaftslehre</w:t>
      </w:r>
    </w:p>
    <w:p w:rsidR="00270E39" w:rsidRDefault="00270E39">
      <w:pPr>
        <w:pStyle w:val="V-Fudfnote"/>
        <w:widowControl/>
        <w:spacing w:before="90" w:after="10" w:line="150" w:lineRule="exact"/>
        <w:ind w:left="228"/>
      </w:pPr>
      <w:r>
        <w:rPr>
          <w:rFonts w:cs="Calibri"/>
          <w:b/>
          <w:i w:val="0"/>
          <w:sz w:val="15"/>
        </w:rPr>
        <w:t>Zweite Teilpr</w:t>
      </w:r>
      <w:r>
        <w:rPr>
          <w:rFonts w:cs="Calibri"/>
          <w:b/>
          <w:i w:val="0"/>
          <w:sz w:val="15"/>
        </w:rPr>
        <w:t>ü</w:t>
      </w:r>
      <w:r>
        <w:rPr>
          <w:rFonts w:cs="Calibri"/>
          <w:b/>
          <w:i w:val="0"/>
          <w:sz w:val="15"/>
        </w:rPr>
        <w:t>fung</w:t>
      </w:r>
    </w:p>
    <w:p w:rsidR="00270E39" w:rsidRDefault="00270E39">
      <w:pPr>
        <w:pStyle w:val="V-Fudfnote"/>
        <w:widowControl/>
        <w:spacing w:before="10" w:after="10" w:line="150" w:lineRule="exact"/>
        <w:ind w:left="1"/>
        <w:jc w:val="both"/>
      </w:pPr>
      <w:r>
        <w:rPr>
          <w:rFonts w:cs="Calibri"/>
          <w:i w:val="0"/>
          <w:sz w:val="15"/>
        </w:rPr>
        <w:t>Pr</w:t>
      </w:r>
      <w:r>
        <w:rPr>
          <w:rFonts w:cs="Calibri"/>
          <w:i w:val="0"/>
          <w:sz w:val="15"/>
        </w:rPr>
        <w:t>ü</w:t>
      </w:r>
      <w:r>
        <w:rPr>
          <w:rFonts w:cs="Calibri"/>
          <w:i w:val="0"/>
          <w:sz w:val="15"/>
        </w:rPr>
        <w:t>fungsf</w:t>
      </w:r>
      <w:r>
        <w:rPr>
          <w:rFonts w:cs="Calibri"/>
          <w:i w:val="0"/>
          <w:sz w:val="15"/>
        </w:rPr>
        <w:t>ä</w:t>
      </w:r>
      <w:r>
        <w:rPr>
          <w:rFonts w:cs="Calibri"/>
          <w:i w:val="0"/>
          <w:sz w:val="15"/>
        </w:rPr>
        <w:t>cher:</w:t>
      </w:r>
    </w:p>
    <w:p w:rsidR="00270E39" w:rsidRDefault="00270E39">
      <w:pPr>
        <w:pStyle w:val="V-Fudfnote"/>
        <w:widowControl/>
        <w:tabs>
          <w:tab w:val="left" w:pos="3266"/>
        </w:tabs>
        <w:spacing w:before="50" w:after="50" w:line="150" w:lineRule="exact"/>
      </w:pPr>
      <w:r>
        <w:rPr>
          <w:rFonts w:cs="Calibri"/>
        </w:rPr>
        <w:t>5. Biologietechnik</w:t>
      </w:r>
      <w:r>
        <w:rPr>
          <w:rFonts w:cs="Calibri"/>
        </w:rPr>
        <w:tab/>
        <w:t>(schriftlich)</w:t>
      </w:r>
    </w:p>
    <w:p w:rsidR="00270E39" w:rsidRDefault="00270E39">
      <w:pPr>
        <w:pStyle w:val="V-Fudfnote"/>
        <w:widowControl/>
        <w:tabs>
          <w:tab w:val="left" w:pos="3266"/>
        </w:tabs>
        <w:spacing w:before="50" w:after="50" w:line="240" w:lineRule="auto"/>
      </w:pPr>
      <w:r>
        <w:rPr>
          <w:rFonts w:cs="Calibri"/>
        </w:rPr>
        <w:t>6. Mathematik</w:t>
      </w:r>
      <w:r>
        <w:rPr>
          <w:rFonts w:cs="Calibri"/>
        </w:rPr>
        <w:tab/>
        <w:t>(schriftlich)</w:t>
      </w:r>
    </w:p>
    <w:p w:rsidR="00270E39" w:rsidRDefault="00270E39">
      <w:pPr>
        <w:pStyle w:val="V-Fudfnote"/>
        <w:widowControl/>
        <w:spacing w:before="90" w:after="10" w:line="150" w:lineRule="exact"/>
        <w:ind w:left="228"/>
      </w:pPr>
      <w:r>
        <w:rPr>
          <w:rFonts w:cs="Calibri"/>
          <w:i w:val="0"/>
          <w:sz w:val="15"/>
        </w:rPr>
        <w:t>Praktische Pr</w:t>
      </w:r>
      <w:r>
        <w:rPr>
          <w:rFonts w:cs="Calibri"/>
          <w:i w:val="0"/>
          <w:sz w:val="15"/>
        </w:rPr>
        <w:t>ü</w:t>
      </w:r>
      <w:r>
        <w:rPr>
          <w:rFonts w:cs="Calibri"/>
          <w:i w:val="0"/>
          <w:sz w:val="15"/>
        </w:rPr>
        <w:t>fung:</w:t>
      </w:r>
    </w:p>
    <w:p w:rsidR="00270E39" w:rsidRDefault="00270E39">
      <w:pPr>
        <w:pStyle w:val="V-Fudfnote"/>
        <w:widowControl/>
        <w:spacing w:before="10" w:after="50" w:line="150" w:lineRule="exact"/>
        <w:ind w:left="455" w:hanging="200"/>
        <w:jc w:val="both"/>
      </w:pPr>
      <w:r>
        <w:rPr>
          <w:rFonts w:cs="Calibri"/>
        </w:rPr>
        <w:t>Die Dauer der praktischen Pr</w:t>
      </w:r>
      <w:r>
        <w:rPr>
          <w:rFonts w:cs="Calibri"/>
        </w:rPr>
        <w:t>ü</w:t>
      </w:r>
      <w:r>
        <w:rPr>
          <w:rFonts w:cs="Calibri"/>
        </w:rPr>
        <w:t>fung betr</w:t>
      </w:r>
      <w:r>
        <w:rPr>
          <w:rFonts w:cs="Calibri"/>
        </w:rPr>
        <w:t>ä</w:t>
      </w:r>
      <w:r>
        <w:rPr>
          <w:rFonts w:cs="Calibri"/>
        </w:rPr>
        <w:t>gt sechs Zeitstunden.</w:t>
      </w:r>
    </w:p>
    <w:p w:rsidR="00270E39" w:rsidRDefault="00270E39">
      <w:pPr>
        <w:pStyle w:val="V-Fudfnote"/>
        <w:widowControl/>
        <w:spacing w:before="50" w:after="10"/>
        <w:ind w:left="170" w:hanging="170"/>
        <w:jc w:val="both"/>
        <w:rPr>
          <w:rFonts w:cs="Calibri"/>
        </w:rPr>
      </w:pPr>
      <w:r>
        <w:rPr>
          <w:rFonts w:cs="Calibri"/>
          <w:i w:val="0"/>
          <w:vertAlign w:val="superscript"/>
        </w:rPr>
        <w:t>1)</w:t>
      </w:r>
      <w:r>
        <w:rPr>
          <w:i w:val="0"/>
        </w:rPr>
        <w:tab/>
        <w:t>Nach der Abiturpr</w:t>
      </w:r>
      <w:r>
        <w:rPr>
          <w:i w:val="0"/>
        </w:rPr>
        <w:t>ü</w:t>
      </w:r>
      <w:r>
        <w:rPr>
          <w:i w:val="0"/>
        </w:rPr>
        <w:t>fung beginnt ein schulisch begleitetes Betriebspraktikum von zw</w:t>
      </w:r>
      <w:r>
        <w:rPr>
          <w:i w:val="0"/>
        </w:rPr>
        <w:t>ö</w:t>
      </w:r>
      <w:r>
        <w:rPr>
          <w:i w:val="0"/>
        </w:rPr>
        <w:t>lf Wochen (es verbleiben dann noch ca. vier Wochen Ferien) mit 30 Stunden Betriebsanteil und acht Stunden Unterricht an der Schule, wobei der Schulanteil auch am Ende geblockt werden kann. Dieses entspricht einem Jahreswochenstundenvolumen (12 x 38 h = 456 Stunden, umgerechnet auf ein Schuljahr) von etwas mehr als elf Stunden.</w:t>
      </w:r>
    </w:p>
    <w:p w:rsidR="00270E39" w:rsidRDefault="00270E39">
      <w:pPr>
        <w:pStyle w:val="V-Fudfnote"/>
        <w:widowControl/>
        <w:spacing w:before="50" w:after="10"/>
        <w:jc w:val="both"/>
        <w:rPr>
          <w:rFonts w:cs="Calibri"/>
        </w:rPr>
      </w:pPr>
      <w:r>
        <w:rPr>
          <w:i w:val="0"/>
        </w:rPr>
        <w:t>Damit ergibt sich eine Gesamtwochenstundenzahl von 119 Stunden (3 x 36 h + 11 h = 119 h).</w:t>
      </w:r>
    </w:p>
    <w:p w:rsidR="00270E39" w:rsidRDefault="00270E39">
      <w:pPr>
        <w:pStyle w:val="V-Fudfnote"/>
        <w:widowControl/>
        <w:spacing w:before="50" w:after="10"/>
        <w:ind w:left="170" w:hanging="170"/>
      </w:pPr>
      <w:r>
        <w:rPr>
          <w:i w:val="0"/>
          <w:vertAlign w:val="superscript"/>
        </w:rPr>
        <w:t>2)</w:t>
      </w:r>
      <w:r>
        <w:rPr>
          <w:rFonts w:cs="Calibri"/>
          <w:i w:val="0"/>
        </w:rPr>
        <w:tab/>
        <w:t>Handelt es sich bei der zweiten Fremdsprache um eine neu einsetzende Fremdsprache, ist diese mit insgesamt mindestens zw</w:t>
      </w:r>
      <w:r>
        <w:rPr>
          <w:rFonts w:cs="Calibri"/>
          <w:i w:val="0"/>
        </w:rPr>
        <w:t>ö</w:t>
      </w:r>
      <w:r>
        <w:rPr>
          <w:rFonts w:cs="Calibri"/>
          <w:i w:val="0"/>
        </w:rPr>
        <w:t>lf Jahreswochenstunden in den Jahrgangsstufen 11 bis 13 zu unterrichten.</w:t>
      </w:r>
    </w:p>
    <w:p w:rsidR="00270E39" w:rsidRDefault="00270E39">
      <w:pPr>
        <w:pStyle w:val="V-Fudfnote"/>
        <w:widowControl/>
        <w:spacing w:before="50" w:after="10"/>
        <w:ind w:left="170" w:hanging="170"/>
        <w:rPr>
          <w:rFonts w:cs="Calibri"/>
        </w:rPr>
      </w:pPr>
      <w:r>
        <w:rPr>
          <w:rFonts w:cs="Calibri"/>
          <w:i w:val="0"/>
          <w:vertAlign w:val="superscript"/>
        </w:rPr>
        <w:t>3)</w:t>
      </w:r>
      <w:r>
        <w:rPr>
          <w:i w:val="0"/>
        </w:rPr>
        <w:tab/>
        <w:t>In der Jahrgangsstufe 12 ein Betriebspraktikum von mindestens vier Wochen</w:t>
      </w:r>
    </w:p>
    <w:p w:rsidR="00270E39" w:rsidRDefault="00270E39">
      <w:pPr>
        <w:pStyle w:val="V-Fudfnote"/>
        <w:widowControl/>
        <w:spacing w:before="50" w:after="10"/>
        <w:ind w:left="170" w:hanging="170"/>
        <w:jc w:val="both"/>
      </w:pPr>
      <w:r>
        <w:rPr>
          <w:i w:val="0"/>
          <w:vertAlign w:val="superscript"/>
        </w:rPr>
        <w:t>4)</w:t>
      </w:r>
      <w:r>
        <w:rPr>
          <w:rFonts w:cs="Calibri"/>
          <w:i w:val="0"/>
        </w:rPr>
        <w:tab/>
        <w:t xml:space="preserve">Auf dem Zeugnis der allgemeinen Hochschulreife (Anlage D 41 </w:t>
      </w:r>
      <w:r>
        <w:rPr>
          <w:rFonts w:cs="Calibri"/>
          <w:i w:val="0"/>
        </w:rPr>
        <w:t>–</w:t>
      </w:r>
      <w:r>
        <w:rPr>
          <w:rFonts w:cs="Calibri"/>
          <w:i w:val="0"/>
        </w:rPr>
        <w:t xml:space="preserve"> Seite 1 </w:t>
      </w:r>
      <w:r>
        <w:rPr>
          <w:rFonts w:cs="Calibri"/>
          <w:i w:val="0"/>
        </w:rPr>
        <w:t>–</w:t>
      </w:r>
      <w:r>
        <w:rPr>
          <w:rFonts w:cs="Calibri"/>
          <w:i w:val="0"/>
        </w:rPr>
        <w:t xml:space="preserve">) ist folgender Spiegelstrich aufzunehmen: </w:t>
      </w:r>
      <w:r>
        <w:rPr>
          <w:rFonts w:cs="Calibri"/>
          <w:i w:val="0"/>
        </w:rPr>
        <w:t>„</w:t>
      </w:r>
      <w:r>
        <w:rPr>
          <w:rFonts w:cs="Calibri"/>
          <w:i w:val="0"/>
        </w:rPr>
        <w:t>Schulversuch des Landes Nordrhein-Westfalen gem</w:t>
      </w:r>
      <w:r>
        <w:rPr>
          <w:rFonts w:cs="Calibri"/>
          <w:i w:val="0"/>
        </w:rPr>
        <w:t>äß</w:t>
      </w:r>
      <w:r>
        <w:rPr>
          <w:rFonts w:cs="Calibri"/>
          <w:i w:val="0"/>
        </w:rPr>
        <w:t xml:space="preserve"> der Vereinbarung zur Durchf</w:t>
      </w:r>
      <w:r>
        <w:rPr>
          <w:rFonts w:cs="Calibri"/>
          <w:i w:val="0"/>
        </w:rPr>
        <w:t>ü</w:t>
      </w:r>
      <w:r>
        <w:rPr>
          <w:rFonts w:cs="Calibri"/>
          <w:i w:val="0"/>
        </w:rPr>
        <w:t>hrung von Schulversuchen und der gegenseitigen Anerkennung der entsprechenden Abschl</w:t>
      </w:r>
      <w:r>
        <w:rPr>
          <w:rFonts w:cs="Calibri"/>
          <w:i w:val="0"/>
        </w:rPr>
        <w:t>ü</w:t>
      </w:r>
      <w:r>
        <w:rPr>
          <w:rFonts w:cs="Calibri"/>
          <w:i w:val="0"/>
        </w:rPr>
        <w:t>sse (Beschluss der Kultusministerkonferenz vom 16. Februar 1990 in der jeweils g</w:t>
      </w:r>
      <w:r>
        <w:rPr>
          <w:rFonts w:cs="Calibri"/>
          <w:i w:val="0"/>
        </w:rPr>
        <w:t>ü</w:t>
      </w:r>
      <w:r>
        <w:rPr>
          <w:rFonts w:cs="Calibri"/>
          <w:i w:val="0"/>
        </w:rPr>
        <w:t>ltigen Fassung)</w:t>
      </w:r>
      <w:r>
        <w:rPr>
          <w:rFonts w:cs="Calibri"/>
          <w:i w:val="0"/>
        </w:rPr>
        <w:t>“</w:t>
      </w:r>
    </w:p>
    <w:p w:rsidR="00270E39" w:rsidRDefault="00270E39">
      <w:pPr>
        <w:pStyle w:val="V-Fudfnote"/>
        <w:widowControl/>
        <w:spacing w:before="50" w:after="10"/>
        <w:ind w:left="170" w:hanging="170"/>
        <w:rPr>
          <w:rFonts w:cs="Calibri"/>
        </w:rPr>
      </w:pPr>
      <w:r>
        <w:rPr>
          <w:rFonts w:cs="Calibri"/>
          <w:i w:val="0"/>
          <w:vertAlign w:val="superscript"/>
        </w:rPr>
        <w:t>5)</w:t>
      </w:r>
      <w:r>
        <w:rPr>
          <w:i w:val="0"/>
        </w:rPr>
        <w:tab/>
        <w:t>gem</w:t>
      </w:r>
      <w:r>
        <w:rPr>
          <w:i w:val="0"/>
        </w:rPr>
        <w:t>äß</w:t>
      </w:r>
      <w:r>
        <w:rPr>
          <w:i w:val="0"/>
        </w:rPr>
        <w:t xml:space="preserve"> </w:t>
      </w:r>
      <w:r>
        <w:rPr>
          <w:i w:val="0"/>
        </w:rPr>
        <w:t>§</w:t>
      </w:r>
      <w:r>
        <w:rPr>
          <w:i w:val="0"/>
        </w:rPr>
        <w:t xml:space="preserve"> 32 APO-BK Anlage D aus der Abiturpr</w:t>
      </w:r>
      <w:r>
        <w:rPr>
          <w:i w:val="0"/>
        </w:rPr>
        <w:t>ü</w:t>
      </w:r>
      <w:r>
        <w:rPr>
          <w:i w:val="0"/>
        </w:rPr>
        <w:t>fung angerechnet</w:t>
      </w:r>
    </w:p>
    <w:p w:rsidR="00270E39" w:rsidRDefault="00270E39">
      <w:pPr>
        <w:pStyle w:val="V-Fudfnote"/>
        <w:widowControl/>
        <w:ind w:left="170" w:hanging="170"/>
        <w:jc w:val="both"/>
      </w:pPr>
      <w:r>
        <w:rPr>
          <w:i w:val="0"/>
          <w:vertAlign w:val="superscript"/>
        </w:rPr>
        <w:t>*)</w:t>
      </w:r>
      <w:r>
        <w:rPr>
          <w:rFonts w:cs="Calibri"/>
          <w:i w:val="0"/>
        </w:rPr>
        <w:tab/>
        <w:t>Nehmen Sch</w:t>
      </w:r>
      <w:r>
        <w:rPr>
          <w:rFonts w:cs="Calibri"/>
          <w:i w:val="0"/>
        </w:rPr>
        <w:t>ü</w:t>
      </w:r>
      <w:r>
        <w:rPr>
          <w:rFonts w:cs="Calibri"/>
          <w:i w:val="0"/>
        </w:rPr>
        <w:t>lerinnen oder Sch</w:t>
      </w:r>
      <w:r>
        <w:rPr>
          <w:rFonts w:cs="Calibri"/>
          <w:i w:val="0"/>
        </w:rPr>
        <w:t>ü</w:t>
      </w:r>
      <w:r>
        <w:rPr>
          <w:rFonts w:cs="Calibri"/>
          <w:i w:val="0"/>
        </w:rPr>
        <w:t>ler nicht am Unterricht im Fach Religionslehre teil, so erhalten sie gem</w:t>
      </w:r>
      <w:r>
        <w:rPr>
          <w:rFonts w:cs="Calibri"/>
          <w:i w:val="0"/>
        </w:rPr>
        <w:t>äß</w:t>
      </w:r>
      <w:r>
        <w:rPr>
          <w:rFonts w:cs="Calibri"/>
          <w:i w:val="0"/>
        </w:rPr>
        <w:t xml:space="preserve"> dem Angebot der Schule Unterricht in einem Fach, das dem gesellschaftswissenschaftlichen Aufgabenfeld zugeordnet ist und eine dem berufs</w:t>
      </w:r>
      <w:r>
        <w:rPr>
          <w:rFonts w:cs="Calibri"/>
          <w:i w:val="0"/>
        </w:rPr>
        <w:t>ü</w:t>
      </w:r>
      <w:r>
        <w:rPr>
          <w:rFonts w:cs="Calibri"/>
          <w:i w:val="0"/>
        </w:rPr>
        <w:t>bergreifenden Lernbereich entsprechende Aufgabenstellung abdeckt.</w:t>
      </w:r>
    </w:p>
    <w:p w:rsidR="00270E39" w:rsidRDefault="00270E39">
      <w:pPr>
        <w:pStyle w:val="V-Fudfnote"/>
        <w:widowControl/>
        <w:spacing w:before="10" w:after="50" w:line="160" w:lineRule="exact"/>
        <w:ind w:left="1"/>
        <w:rPr>
          <w:rFonts w:cs="Calibri"/>
        </w:rPr>
      </w:pPr>
    </w:p>
    <w:p w:rsidR="00270E39" w:rsidRDefault="00270E39">
      <w:pPr>
        <w:pStyle w:val="V-Fudfnote"/>
        <w:widowControl/>
        <w:spacing w:before="10" w:after="50" w:line="160" w:lineRule="exact"/>
        <w:ind w:left="1"/>
      </w:pPr>
    </w:p>
    <w:p w:rsidR="00270E39" w:rsidRDefault="00270E39">
      <w:pPr>
        <w:pStyle w:val="V-Fudfnote"/>
        <w:keepLines/>
        <w:spacing w:before="50" w:after="10" w:line="150" w:lineRule="exact"/>
        <w:ind w:left="2269"/>
        <w:jc w:val="righ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272"/>
        <w:gridCol w:w="355"/>
        <w:gridCol w:w="355"/>
        <w:gridCol w:w="355"/>
        <w:gridCol w:w="355"/>
        <w:gridCol w:w="355"/>
        <w:gridCol w:w="355"/>
        <w:gridCol w:w="483"/>
      </w:tblGrid>
      <w:tr w:rsidR="00000000">
        <w:tc>
          <w:tcPr>
            <w:tcW w:w="4874" w:type="dxa"/>
            <w:gridSpan w:val="8"/>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rPr>
                <w:rFonts w:cs="Calibri"/>
              </w:rPr>
            </w:pPr>
            <w:r>
              <w:rPr>
                <w:rFonts w:ascii="Arial" w:hAnsi="Arial" w:cs="Arial"/>
                <w:b/>
                <w:color w:val="000000"/>
                <w:sz w:val="15"/>
              </w:rPr>
              <w:t>Berufliches Gymnasium f</w:t>
            </w:r>
            <w:r>
              <w:rPr>
                <w:rFonts w:ascii="Arial" w:hAnsi="Arial" w:cs="Arial"/>
                <w:b/>
                <w:color w:val="000000"/>
                <w:sz w:val="15"/>
              </w:rPr>
              <w:t>ü</w:t>
            </w:r>
            <w:r>
              <w:rPr>
                <w:rFonts w:ascii="Arial" w:hAnsi="Arial" w:cs="Arial"/>
                <w:b/>
                <w:color w:val="000000"/>
                <w:sz w:val="15"/>
              </w:rPr>
              <w:t>r Technik</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rPr>
                <w:rFonts w:cs="Calibri"/>
              </w:rPr>
            </w:pPr>
            <w:r>
              <w:rPr>
                <w:rFonts w:ascii="Arial" w:hAnsi="Arial" w:cs="Arial"/>
                <w:b/>
                <w:color w:val="000000"/>
                <w:sz w:val="15"/>
              </w:rPr>
              <w:t>Fachbereich:</w:t>
            </w:r>
            <w:r>
              <w:rPr>
                <w:rFonts w:ascii="Arial" w:hAnsi="Arial" w:cs="Arial"/>
                <w:b/>
                <w:color w:val="000000"/>
                <w:sz w:val="15"/>
              </w:rPr>
              <w:tab/>
              <w:t>Technik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rPr>
                <w:rFonts w:cs="Calibri"/>
              </w:rPr>
            </w:pPr>
            <w:r>
              <w:rPr>
                <w:rFonts w:ascii="Arial" w:hAnsi="Arial" w:cs="Arial"/>
                <w:b/>
                <w:color w:val="000000"/>
                <w:sz w:val="15"/>
              </w:rPr>
              <w:t>Fachlicher Schwerpunkt:</w:t>
            </w:r>
            <w:r>
              <w:rPr>
                <w:rFonts w:ascii="Arial" w:hAnsi="Arial" w:cs="Arial"/>
                <w:b/>
                <w:color w:val="000000"/>
                <w:sz w:val="15"/>
              </w:rPr>
              <w:tab/>
              <w:t>Naturwissenschaften</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Arial"/>
                <w:b/>
                <w:color w:val="000000"/>
                <w:sz w:val="15"/>
              </w:rPr>
              <w:t>Bildungsgang:</w:t>
            </w:r>
            <w:r>
              <w:rPr>
                <w:rFonts w:ascii="Arial" w:hAnsi="Arial" w:cs="Calibri"/>
                <w:b/>
                <w:color w:val="000000"/>
                <w:sz w:val="15"/>
              </w:rPr>
              <w:tab/>
            </w:r>
            <w:r>
              <w:rPr>
                <w:rFonts w:ascii="Arial" w:hAnsi="Arial" w:cs="Calibri"/>
                <w:b/>
                <w:color w:val="000000"/>
                <w:sz w:val="15"/>
              </w:rPr>
              <w:t>Chemisch-technische Assistentin/AHR</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Chemisch-technischer Assistent/AHR</w:t>
            </w:r>
          </w:p>
        </w:tc>
      </w:tr>
      <w:tr w:rsidR="00000000">
        <w:tc>
          <w:tcPr>
            <w:tcW w:w="2268"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rPr>
                <w:rFonts w:cs="Calibri"/>
              </w:rPr>
            </w:pP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11.1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11.2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12.1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12.2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13.1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13.2</w:t>
            </w:r>
          </w:p>
        </w:tc>
        <w:tc>
          <w:tcPr>
            <w:tcW w:w="482"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Arial"/>
                <w:b/>
                <w:color w:val="000000"/>
                <w:sz w:val="15"/>
              </w:rPr>
              <w:t>14</w:t>
            </w:r>
            <w:r>
              <w:rPr>
                <w:rFonts w:ascii="Arial" w:hAnsi="Arial" w:cs="Calibri"/>
                <w:b/>
                <w:sz w:val="15"/>
              </w:rPr>
              <w:t>1)</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BERUFSBEZOGENER</w:t>
            </w:r>
            <w:r>
              <w:rPr>
                <w:rStyle w:val="Unterstrichen"/>
                <w:rFonts w:cs="Calibri"/>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Chemie</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Chemietechnik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Physik oder Biologie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Mathematik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Informatik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Wirtschaftslehre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Englisch</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Zweite Fremdsprache2)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Fachpraxis</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Betriebspraktika</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r>
              <w:rPr>
                <w:rFonts w:ascii="Arial" w:hAnsi="Arial" w:cs="Calibri"/>
                <w:sz w:val="13"/>
              </w:rPr>
              <w:t>3)</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r>
              <w:rPr>
                <w:rFonts w:ascii="Arial" w:hAnsi="Arial" w:cs="Calibri"/>
                <w:sz w:val="13"/>
              </w:rPr>
              <w:t>3)</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(30) 9</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w:t>
            </w:r>
            <w:r>
              <w:rPr>
                <w:rStyle w:val="Unterstrichen"/>
                <w:rFonts w:cs="Calibri"/>
                <w:b/>
                <w:sz w:val="13"/>
              </w:rPr>
              <w:t>Ü</w:t>
            </w:r>
            <w:r>
              <w:rPr>
                <w:rStyle w:val="Unterstrichen"/>
                <w:rFonts w:cs="Calibri"/>
                <w:b/>
                <w:sz w:val="13"/>
              </w:rPr>
              <w:t>BERGREIFENDER</w:t>
            </w:r>
            <w:r>
              <w:rPr>
                <w:rStyle w:val="Unterstrichen"/>
                <w:rFonts w:cs="Calibri"/>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Deutsch</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Gesellschaftslehre mit Geschichte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Religionslehre*)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Sport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DIFFERENZIERUNGSBEREICH</w:t>
            </w:r>
          </w:p>
        </w:tc>
      </w:tr>
      <w:tr w:rsidR="00000000">
        <w:tc>
          <w:tcPr>
            <w:tcW w:w="2268"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Wahlfach</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b/>
                <w:sz w:val="13"/>
              </w:rPr>
              <w:t>WOCHENSTUNDEN</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(38) 11,4</w:t>
            </w:r>
          </w:p>
        </w:tc>
      </w:tr>
    </w:tbl>
    <w:p w:rsidR="00270E39" w:rsidRDefault="00270E39">
      <w:pPr>
        <w:pStyle w:val="V-Fudfnote"/>
        <w:keepLines/>
        <w:spacing w:before="50" w:after="10" w:line="150" w:lineRule="exact"/>
        <w:ind w:left="2269"/>
        <w:jc w:val="right"/>
      </w:pPr>
      <w:bookmarkStart w:id="4" w:name="13-33nr11A_D8"/>
      <w:bookmarkEnd w:id="4"/>
      <w:r>
        <w:rPr>
          <w:rFonts w:cs="Calibri"/>
          <w:b/>
          <w:i w:val="0"/>
          <w:sz w:val="15"/>
        </w:rPr>
        <w:t>Anlage D 8</w:t>
      </w:r>
    </w:p>
    <w:p w:rsidR="00270E39" w:rsidRDefault="00270E39">
      <w:pPr>
        <w:pStyle w:val="V-Fudfnote"/>
        <w:widowControl/>
        <w:spacing w:before="50" w:after="50" w:line="150" w:lineRule="exact"/>
        <w:ind w:left="1"/>
        <w:jc w:val="center"/>
      </w:pPr>
      <w:r>
        <w:rPr>
          <w:rFonts w:cs="Calibri"/>
          <w:i w:val="0"/>
          <w:sz w:val="15"/>
        </w:rPr>
        <w:t>Jahreswochenstundenzahl gesamt: 119,4</w:t>
      </w:r>
    </w:p>
    <w:p w:rsidR="00270E39" w:rsidRDefault="00270E39">
      <w:pPr>
        <w:pStyle w:val="V-Fudfnote"/>
        <w:widowControl/>
        <w:spacing w:before="50" w:after="50" w:line="160" w:lineRule="exact"/>
        <w:ind w:left="170" w:hanging="170"/>
        <w:jc w:val="right"/>
        <w:rPr>
          <w:rFonts w:cs="Calibri"/>
        </w:rPr>
      </w:pPr>
      <w:r>
        <w:rPr>
          <w:rFonts w:cs="Calibri"/>
          <w:i w:val="0"/>
          <w:sz w:val="15"/>
          <w:u w:val="single"/>
        </w:rPr>
        <w:t>Anmerkungen:</w:t>
      </w:r>
      <w:r>
        <w:rPr>
          <w:i w:val="0"/>
          <w:sz w:val="15"/>
        </w:rPr>
        <w:tab/>
      </w:r>
    </w:p>
    <w:p w:rsidR="00270E39" w:rsidRDefault="00270E39">
      <w:pPr>
        <w:pStyle w:val="V-Fudfnote"/>
        <w:keepNext/>
        <w:widowControl/>
        <w:spacing w:before="50" w:after="50" w:line="160" w:lineRule="exact"/>
        <w:ind w:left="227" w:hanging="227"/>
        <w:jc w:val="both"/>
        <w:rPr>
          <w:rFonts w:cs="Calibri"/>
        </w:rPr>
      </w:pPr>
      <w:r>
        <w:rPr>
          <w:i w:val="0"/>
          <w:sz w:val="15"/>
        </w:rPr>
        <w:t>I.</w:t>
      </w:r>
      <w:r>
        <w:rPr>
          <w:i w:val="0"/>
          <w:sz w:val="15"/>
        </w:rPr>
        <w:tab/>
        <w:t>Zweite Fremdsprache</w:t>
      </w:r>
    </w:p>
    <w:p w:rsidR="00270E39" w:rsidRDefault="00270E39">
      <w:pPr>
        <w:pStyle w:val="V-Fudfnote"/>
        <w:widowControl/>
        <w:spacing w:before="50" w:after="10" w:line="150" w:lineRule="exact"/>
        <w:ind w:left="1"/>
      </w:pPr>
    </w:p>
    <w:p w:rsidR="00270E39" w:rsidRDefault="00270E39">
      <w:pPr>
        <w:pStyle w:val="V-Fudfnote"/>
        <w:keepNext/>
        <w:widowControl/>
        <w:ind w:left="228"/>
      </w:pPr>
      <w:r>
        <w:rPr>
          <w:rFonts w:cs="Calibri"/>
          <w:i w:val="0"/>
          <w:sz w:val="15"/>
        </w:rPr>
        <w:t>F</w:t>
      </w:r>
      <w:r>
        <w:rPr>
          <w:rFonts w:cs="Calibri"/>
          <w:i w:val="0"/>
          <w:sz w:val="15"/>
        </w:rPr>
        <w:t>ü</w:t>
      </w:r>
      <w:r>
        <w:rPr>
          <w:rFonts w:cs="Calibri"/>
          <w:i w:val="0"/>
          <w:sz w:val="15"/>
        </w:rPr>
        <w:t>r Sch</w:t>
      </w:r>
      <w:r>
        <w:rPr>
          <w:rFonts w:cs="Calibri"/>
          <w:i w:val="0"/>
          <w:sz w:val="15"/>
        </w:rPr>
        <w:t>ü</w:t>
      </w:r>
      <w:r>
        <w:rPr>
          <w:rFonts w:cs="Calibri"/>
          <w:i w:val="0"/>
          <w:sz w:val="15"/>
        </w:rPr>
        <w:t>lerinnen und Sch</w:t>
      </w:r>
      <w:r>
        <w:rPr>
          <w:rFonts w:cs="Calibri"/>
          <w:i w:val="0"/>
          <w:sz w:val="15"/>
        </w:rPr>
        <w:t>ü</w:t>
      </w:r>
      <w:r>
        <w:rPr>
          <w:rFonts w:cs="Calibri"/>
          <w:i w:val="0"/>
          <w:sz w:val="15"/>
        </w:rPr>
        <w:t>ler, die ihre Verpflichtungen zur Belegung einer zweiten Fremdsprache erf</w:t>
      </w:r>
      <w:r>
        <w:rPr>
          <w:rFonts w:cs="Calibri"/>
          <w:i w:val="0"/>
          <w:sz w:val="15"/>
        </w:rPr>
        <w:t>ü</w:t>
      </w:r>
      <w:r>
        <w:rPr>
          <w:rFonts w:cs="Calibri"/>
          <w:i w:val="0"/>
          <w:sz w:val="15"/>
        </w:rPr>
        <w:t>llt haben, werden die f</w:t>
      </w:r>
      <w:r>
        <w:rPr>
          <w:rFonts w:cs="Calibri"/>
          <w:i w:val="0"/>
          <w:sz w:val="15"/>
        </w:rPr>
        <w:t>ü</w:t>
      </w:r>
      <w:r>
        <w:rPr>
          <w:rFonts w:cs="Calibri"/>
          <w:i w:val="0"/>
          <w:sz w:val="15"/>
        </w:rPr>
        <w:t>r die zweite Fremdsprache vorgesehenen Wochenstunden dem Differenzierungsbereich zugewiesen.</w:t>
      </w:r>
    </w:p>
    <w:p w:rsidR="00270E39" w:rsidRDefault="00270E39">
      <w:pPr>
        <w:pStyle w:val="V-Fudfnote"/>
        <w:widowControl/>
        <w:spacing w:before="50" w:after="10" w:line="150" w:lineRule="exact"/>
        <w:ind w:left="1"/>
        <w:rPr>
          <w:rFonts w:cs="Calibri"/>
        </w:rPr>
      </w:pPr>
    </w:p>
    <w:p w:rsidR="00270E39" w:rsidRDefault="00270E39">
      <w:pPr>
        <w:pStyle w:val="V-Fudfnote"/>
        <w:widowControl/>
        <w:spacing w:before="50" w:after="50" w:line="160" w:lineRule="exact"/>
        <w:ind w:left="227" w:hanging="227"/>
        <w:jc w:val="both"/>
        <w:rPr>
          <w:rFonts w:cs="Calibri"/>
        </w:rPr>
      </w:pPr>
      <w:r>
        <w:rPr>
          <w:i w:val="0"/>
          <w:sz w:val="15"/>
        </w:rPr>
        <w:t>II.</w:t>
      </w:r>
      <w:r>
        <w:rPr>
          <w:i w:val="0"/>
          <w:sz w:val="15"/>
        </w:rPr>
        <w:tab/>
      </w:r>
      <w:r>
        <w:rPr>
          <w:i w:val="0"/>
          <w:sz w:val="15"/>
        </w:rPr>
        <w:t>Ü</w:t>
      </w:r>
      <w:r>
        <w:rPr>
          <w:i w:val="0"/>
          <w:sz w:val="15"/>
        </w:rPr>
        <w:t xml:space="preserve">bersicht </w:t>
      </w:r>
      <w:r>
        <w:rPr>
          <w:i w:val="0"/>
          <w:sz w:val="15"/>
        </w:rPr>
        <w:t>ü</w:t>
      </w:r>
      <w:r>
        <w:rPr>
          <w:i w:val="0"/>
          <w:sz w:val="15"/>
        </w:rPr>
        <w:t>ber die Pr</w:t>
      </w:r>
      <w:r>
        <w:rPr>
          <w:i w:val="0"/>
          <w:sz w:val="15"/>
        </w:rPr>
        <w:t>ü</w:t>
      </w:r>
      <w:r>
        <w:rPr>
          <w:i w:val="0"/>
          <w:sz w:val="15"/>
        </w:rPr>
        <w:t>fungsf</w:t>
      </w:r>
      <w:r>
        <w:rPr>
          <w:i w:val="0"/>
          <w:sz w:val="15"/>
        </w:rPr>
        <w:t>ä</w:t>
      </w:r>
      <w:r>
        <w:rPr>
          <w:i w:val="0"/>
          <w:sz w:val="15"/>
        </w:rPr>
        <w:t>cher zum Erwerb der allgemeinen Hochschulreife und die Pr</w:t>
      </w:r>
      <w:r>
        <w:rPr>
          <w:i w:val="0"/>
          <w:sz w:val="15"/>
        </w:rPr>
        <w:t>ü</w:t>
      </w:r>
      <w:r>
        <w:rPr>
          <w:i w:val="0"/>
          <w:sz w:val="15"/>
        </w:rPr>
        <w:t>fungsf</w:t>
      </w:r>
      <w:r>
        <w:rPr>
          <w:i w:val="0"/>
          <w:sz w:val="15"/>
        </w:rPr>
        <w:t>ä</w:t>
      </w:r>
      <w:r>
        <w:rPr>
          <w:i w:val="0"/>
          <w:sz w:val="15"/>
        </w:rPr>
        <w:t>cher der berufsbezogenen Pr</w:t>
      </w:r>
      <w:r>
        <w:rPr>
          <w:i w:val="0"/>
          <w:sz w:val="15"/>
        </w:rPr>
        <w:t>ü</w:t>
      </w:r>
      <w:r>
        <w:rPr>
          <w:i w:val="0"/>
          <w:sz w:val="15"/>
        </w:rPr>
        <w:t>fung:</w:t>
      </w:r>
    </w:p>
    <w:p w:rsidR="00270E39" w:rsidRDefault="00270E39">
      <w:pPr>
        <w:pStyle w:val="V-Fudfnote"/>
        <w:widowControl/>
        <w:spacing w:before="50" w:after="10" w:line="150" w:lineRule="exact"/>
        <w:rPr>
          <w:rFonts w:cs="Calibri"/>
        </w:rPr>
      </w:pPr>
      <w:r>
        <w:rPr>
          <w:b/>
          <w:i w:val="0"/>
          <w:sz w:val="15"/>
        </w:rPr>
        <w:t>Abiturpr</w:t>
      </w:r>
      <w:r>
        <w:rPr>
          <w:b/>
          <w:i w:val="0"/>
          <w:sz w:val="15"/>
        </w:rPr>
        <w:t>ü</w:t>
      </w:r>
      <w:r>
        <w:rPr>
          <w:b/>
          <w:i w:val="0"/>
          <w:sz w:val="15"/>
        </w:rPr>
        <w:t>fung</w:t>
      </w:r>
    </w:p>
    <w:p w:rsidR="00270E39" w:rsidRDefault="00270E39">
      <w:pPr>
        <w:pStyle w:val="V-Fudfnote"/>
        <w:keepNext/>
        <w:widowControl/>
        <w:spacing w:before="50" w:after="50" w:line="150" w:lineRule="exact"/>
        <w:jc w:val="both"/>
        <w:rPr>
          <w:rFonts w:cs="Calibri"/>
        </w:rPr>
      </w:pPr>
      <w:r>
        <w:rPr>
          <w:i w:val="0"/>
          <w:sz w:val="15"/>
        </w:rPr>
        <w:t>1. Pr</w:t>
      </w:r>
      <w:r>
        <w:rPr>
          <w:i w:val="0"/>
          <w:sz w:val="15"/>
        </w:rPr>
        <w:t>ü</w:t>
      </w:r>
      <w:r>
        <w:rPr>
          <w:i w:val="0"/>
          <w:sz w:val="15"/>
        </w:rPr>
        <w:t>fungsfach (weiteres Leistungskursfach): Chemie</w:t>
      </w:r>
    </w:p>
    <w:p w:rsidR="00270E39" w:rsidRDefault="00270E39">
      <w:pPr>
        <w:pStyle w:val="V-Fudfnote"/>
        <w:widowControl/>
        <w:spacing w:before="50" w:after="10" w:line="150" w:lineRule="exact"/>
        <w:ind w:left="1"/>
      </w:pPr>
    </w:p>
    <w:p w:rsidR="00270E39" w:rsidRDefault="00270E39">
      <w:pPr>
        <w:pStyle w:val="V-Fudfnote"/>
        <w:keepNext/>
        <w:widowControl/>
        <w:ind w:left="398" w:hanging="171"/>
      </w:pPr>
      <w:r>
        <w:rPr>
          <w:rFonts w:cs="Calibri"/>
          <w:i w:val="0"/>
          <w:sz w:val="15"/>
        </w:rPr>
        <w:t>2. Pr</w:t>
      </w:r>
      <w:r>
        <w:rPr>
          <w:rFonts w:cs="Calibri"/>
          <w:i w:val="0"/>
          <w:sz w:val="15"/>
        </w:rPr>
        <w:t>ü</w:t>
      </w:r>
      <w:r>
        <w:rPr>
          <w:rFonts w:cs="Calibri"/>
          <w:i w:val="0"/>
          <w:sz w:val="15"/>
        </w:rPr>
        <w:t>fungsfach (Profil bildendes Leistungskursfach): Chemietechnik4)</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256" w:hanging="29"/>
        <w:rPr>
          <w:rFonts w:cs="Calibri"/>
        </w:rPr>
      </w:pPr>
      <w:r>
        <w:rPr>
          <w:i w:val="0"/>
          <w:sz w:val="15"/>
        </w:rPr>
        <w:t>3. Pr</w:t>
      </w:r>
      <w:r>
        <w:rPr>
          <w:i w:val="0"/>
          <w:sz w:val="15"/>
        </w:rPr>
        <w:t>ü</w:t>
      </w:r>
      <w:r>
        <w:rPr>
          <w:i w:val="0"/>
          <w:sz w:val="15"/>
        </w:rPr>
        <w:t xml:space="preserve">fungsfach (Grundkursfach): </w:t>
      </w:r>
      <w:r>
        <w:rPr>
          <w:i w:val="0"/>
          <w:sz w:val="15"/>
        </w:rPr>
        <w:br/>
        <w:t>ein Fach der F</w:t>
      </w:r>
      <w:r>
        <w:rPr>
          <w:i w:val="0"/>
          <w:sz w:val="15"/>
        </w:rPr>
        <w:t>ä</w:t>
      </w:r>
      <w:r>
        <w:rPr>
          <w:i w:val="0"/>
          <w:sz w:val="15"/>
        </w:rPr>
        <w:t>chergruppe Deutsch, Englisch</w:t>
      </w:r>
    </w:p>
    <w:p w:rsidR="00270E39" w:rsidRDefault="00270E39">
      <w:pPr>
        <w:pStyle w:val="V-Fudfnote"/>
        <w:widowControl/>
        <w:spacing w:before="50" w:after="10" w:line="150" w:lineRule="exact"/>
        <w:ind w:left="1"/>
        <w:rPr>
          <w:rFonts w:cs="Calibri"/>
        </w:rPr>
      </w:pPr>
      <w:r>
        <w:rPr>
          <w:i w:val="0"/>
          <w:sz w:val="15"/>
        </w:rPr>
        <w:t xml:space="preserve">    </w:t>
      </w:r>
    </w:p>
    <w:p w:rsidR="00270E39" w:rsidRDefault="00270E39">
      <w:pPr>
        <w:pStyle w:val="V-Fudfnote"/>
        <w:keepNext/>
        <w:widowControl/>
        <w:ind w:left="228"/>
        <w:rPr>
          <w:rFonts w:cs="Calibri"/>
        </w:rPr>
      </w:pPr>
      <w:r>
        <w:rPr>
          <w:i w:val="0"/>
          <w:sz w:val="15"/>
        </w:rPr>
        <w:t>4. Pr</w:t>
      </w:r>
      <w:r>
        <w:rPr>
          <w:i w:val="0"/>
          <w:sz w:val="15"/>
        </w:rPr>
        <w:t>ü</w:t>
      </w:r>
      <w:r>
        <w:rPr>
          <w:i w:val="0"/>
          <w:sz w:val="15"/>
        </w:rPr>
        <w:t>fungsfach (Grundkursfach):</w:t>
      </w:r>
    </w:p>
    <w:p w:rsidR="00270E39" w:rsidRDefault="00270E39">
      <w:pPr>
        <w:pStyle w:val="V-Fudfnote"/>
        <w:widowControl/>
        <w:spacing w:before="50" w:after="10" w:line="150" w:lineRule="exact"/>
        <w:ind w:left="1"/>
      </w:pPr>
    </w:p>
    <w:p w:rsidR="00270E39" w:rsidRDefault="00270E39">
      <w:pPr>
        <w:pStyle w:val="V-Fudfnote"/>
        <w:keepNext/>
        <w:widowControl/>
        <w:spacing w:before="50" w:after="50" w:line="150" w:lineRule="exact"/>
        <w:ind w:left="284"/>
      </w:pPr>
      <w:r>
        <w:rPr>
          <w:rFonts w:cs="Calibri"/>
          <w:i w:val="0"/>
          <w:sz w:val="15"/>
        </w:rPr>
        <w:t>ein Fach der F</w:t>
      </w:r>
      <w:r>
        <w:rPr>
          <w:rFonts w:cs="Calibri"/>
          <w:i w:val="0"/>
          <w:sz w:val="15"/>
        </w:rPr>
        <w:t>ä</w:t>
      </w:r>
      <w:r>
        <w:rPr>
          <w:rFonts w:cs="Calibri"/>
          <w:i w:val="0"/>
          <w:sz w:val="15"/>
        </w:rPr>
        <w:t xml:space="preserve">chergruppe Gesellschaftslehre mit  Geschichte, </w:t>
      </w:r>
      <w:r>
        <w:rPr>
          <w:rFonts w:cs="Calibri"/>
          <w:i w:val="0"/>
          <w:sz w:val="15"/>
        </w:rPr>
        <w:br/>
        <w:t>Religionslehre, Wirtschaftslehre</w:t>
      </w:r>
    </w:p>
    <w:p w:rsidR="00270E39" w:rsidRDefault="00270E39">
      <w:pPr>
        <w:pStyle w:val="V-Fudfnote"/>
        <w:widowControl/>
        <w:spacing w:before="50" w:after="10" w:line="40" w:lineRule="exact"/>
        <w:ind w:left="1"/>
        <w:rPr>
          <w:rFonts w:cs="Calibri"/>
        </w:rPr>
      </w:pPr>
    </w:p>
    <w:p w:rsidR="00270E39" w:rsidRDefault="00270E39">
      <w:pPr>
        <w:pStyle w:val="V-Fudfnote"/>
        <w:widowControl/>
        <w:spacing w:before="130" w:after="10" w:line="160" w:lineRule="exact"/>
        <w:ind w:left="228"/>
        <w:rPr>
          <w:rFonts w:cs="Calibri"/>
        </w:rPr>
      </w:pPr>
      <w:r>
        <w:rPr>
          <w:b/>
          <w:i w:val="0"/>
          <w:sz w:val="15"/>
        </w:rPr>
        <w:t>Berufsabschlusspr</w:t>
      </w:r>
      <w:r>
        <w:rPr>
          <w:b/>
          <w:i w:val="0"/>
          <w:sz w:val="15"/>
        </w:rPr>
        <w:t>ü</w:t>
      </w:r>
      <w:r>
        <w:rPr>
          <w:b/>
          <w:i w:val="0"/>
          <w:sz w:val="15"/>
        </w:rPr>
        <w:t>fung</w:t>
      </w:r>
    </w:p>
    <w:p w:rsidR="00270E39" w:rsidRDefault="00270E39">
      <w:pPr>
        <w:pStyle w:val="V-Fudfnote"/>
        <w:widowControl/>
      </w:pPr>
      <w:r>
        <w:rPr>
          <w:b/>
          <w:i w:val="0"/>
          <w:sz w:val="15"/>
        </w:rPr>
        <w:t>Erste Teilpr</w:t>
      </w:r>
      <w:r>
        <w:rPr>
          <w:b/>
          <w:i w:val="0"/>
          <w:sz w:val="15"/>
        </w:rPr>
        <w:t>ü</w:t>
      </w:r>
      <w:r>
        <w:rPr>
          <w:b/>
          <w:i w:val="0"/>
          <w:sz w:val="15"/>
        </w:rPr>
        <w:t>fung</w:t>
      </w:r>
      <w:r>
        <w:rPr>
          <w:rFonts w:cs="Calibri"/>
        </w:rPr>
        <w:t xml:space="preserve">5) </w:t>
      </w:r>
    </w:p>
    <w:p w:rsidR="00270E39" w:rsidRDefault="00270E39">
      <w:pPr>
        <w:pStyle w:val="V-Fudfnote"/>
        <w:widowControl/>
        <w:spacing w:before="10" w:after="50" w:line="150" w:lineRule="exact"/>
        <w:ind w:left="1"/>
        <w:jc w:val="both"/>
      </w:pPr>
      <w:r>
        <w:rPr>
          <w:rFonts w:cs="Calibri"/>
          <w:i w:val="0"/>
          <w:sz w:val="15"/>
        </w:rPr>
        <w:t>Pr</w:t>
      </w:r>
      <w:r>
        <w:rPr>
          <w:rFonts w:cs="Calibri"/>
          <w:i w:val="0"/>
          <w:sz w:val="15"/>
        </w:rPr>
        <w:t>ü</w:t>
      </w:r>
      <w:r>
        <w:rPr>
          <w:rFonts w:cs="Calibri"/>
          <w:i w:val="0"/>
          <w:sz w:val="15"/>
        </w:rPr>
        <w:t>fungsf</w:t>
      </w:r>
      <w:r>
        <w:rPr>
          <w:rFonts w:cs="Calibri"/>
          <w:i w:val="0"/>
          <w:sz w:val="15"/>
        </w:rPr>
        <w:t>ä</w:t>
      </w:r>
      <w:r>
        <w:rPr>
          <w:rFonts w:cs="Calibri"/>
          <w:i w:val="0"/>
          <w:sz w:val="15"/>
        </w:rPr>
        <w:t>cher:</w:t>
      </w:r>
    </w:p>
    <w:p w:rsidR="00270E39" w:rsidRDefault="00270E39">
      <w:pPr>
        <w:pStyle w:val="V-Fudfnote"/>
        <w:widowControl/>
        <w:tabs>
          <w:tab w:val="left" w:pos="3266"/>
        </w:tabs>
      </w:pPr>
      <w:r>
        <w:rPr>
          <w:rFonts w:cs="Calibri"/>
        </w:rPr>
        <w:t>1. Chemietechnik</w:t>
      </w:r>
      <w:r>
        <w:rPr>
          <w:rFonts w:cs="Calibri"/>
        </w:rPr>
        <w:tab/>
        <w:t>(schriftlich)</w:t>
      </w:r>
    </w:p>
    <w:p w:rsidR="00270E39" w:rsidRDefault="00270E39">
      <w:pPr>
        <w:pStyle w:val="V-Fudfnote"/>
        <w:widowControl/>
        <w:tabs>
          <w:tab w:val="left" w:pos="3266"/>
        </w:tabs>
      </w:pPr>
      <w:r>
        <w:rPr>
          <w:rFonts w:cs="Calibri"/>
        </w:rPr>
        <w:t>2. Chemie</w:t>
      </w:r>
      <w:r>
        <w:rPr>
          <w:rFonts w:cs="Calibri"/>
        </w:rPr>
        <w:tab/>
        <w:t>(schriftlich)</w:t>
      </w:r>
    </w:p>
    <w:p w:rsidR="00270E39" w:rsidRDefault="00270E39">
      <w:pPr>
        <w:pStyle w:val="V-Fudfnote"/>
        <w:widowControl/>
        <w:tabs>
          <w:tab w:val="left" w:pos="3266"/>
        </w:tabs>
      </w:pPr>
      <w:r>
        <w:rPr>
          <w:rFonts w:cs="Calibri"/>
        </w:rPr>
        <w:t>3. Deutsch oder Englisch</w:t>
      </w:r>
      <w:r>
        <w:rPr>
          <w:rFonts w:cs="Calibri"/>
        </w:rPr>
        <w:tab/>
        <w:t>(schriftlich)</w:t>
      </w:r>
    </w:p>
    <w:p w:rsidR="00270E39" w:rsidRDefault="00270E39">
      <w:pPr>
        <w:pStyle w:val="V-Fudfnote"/>
        <w:widowControl/>
      </w:pPr>
      <w:r>
        <w:rPr>
          <w:rFonts w:cs="Calibri"/>
        </w:rPr>
        <w:t>4. Gesellschaftslehre mit Geschichte</w:t>
      </w:r>
      <w:r>
        <w:rPr>
          <w:rFonts w:cs="Calibri"/>
        </w:rPr>
        <w:tab/>
        <w:t>(m</w:t>
      </w:r>
      <w:r>
        <w:rPr>
          <w:rFonts w:cs="Calibri"/>
        </w:rPr>
        <w:t>ü</w:t>
      </w:r>
      <w:r>
        <w:rPr>
          <w:rFonts w:cs="Calibri"/>
        </w:rPr>
        <w:t>ndlich)</w:t>
      </w:r>
    </w:p>
    <w:p w:rsidR="00270E39" w:rsidRDefault="00270E39">
      <w:pPr>
        <w:pStyle w:val="V-Fudfnote"/>
        <w:widowControl/>
        <w:spacing w:before="50" w:after="50" w:line="240" w:lineRule="auto"/>
      </w:pPr>
      <w:r>
        <w:rPr>
          <w:rFonts w:cs="Calibri"/>
        </w:rPr>
        <w:t>oder Religionslehre oder Wirtschaftslehre</w:t>
      </w:r>
    </w:p>
    <w:p w:rsidR="00270E39" w:rsidRDefault="00270E39">
      <w:pPr>
        <w:pStyle w:val="V-Fudfnote"/>
        <w:widowControl/>
        <w:spacing w:before="90" w:after="10" w:line="150" w:lineRule="exact"/>
        <w:ind w:left="228"/>
      </w:pPr>
      <w:r>
        <w:rPr>
          <w:rFonts w:cs="Calibri"/>
          <w:b/>
          <w:i w:val="0"/>
          <w:sz w:val="15"/>
        </w:rPr>
        <w:t>Zweite Teilpr</w:t>
      </w:r>
      <w:r>
        <w:rPr>
          <w:rFonts w:cs="Calibri"/>
          <w:b/>
          <w:i w:val="0"/>
          <w:sz w:val="15"/>
        </w:rPr>
        <w:t>ü</w:t>
      </w:r>
      <w:r>
        <w:rPr>
          <w:rFonts w:cs="Calibri"/>
          <w:b/>
          <w:i w:val="0"/>
          <w:sz w:val="15"/>
        </w:rPr>
        <w:t>fung</w:t>
      </w:r>
    </w:p>
    <w:p w:rsidR="00270E39" w:rsidRDefault="00270E39">
      <w:pPr>
        <w:pStyle w:val="V-Fudfnote"/>
        <w:widowControl/>
        <w:spacing w:before="10" w:after="50" w:line="150" w:lineRule="exact"/>
        <w:ind w:left="1"/>
        <w:jc w:val="both"/>
      </w:pPr>
      <w:r>
        <w:rPr>
          <w:rFonts w:cs="Calibri"/>
          <w:i w:val="0"/>
          <w:sz w:val="15"/>
        </w:rPr>
        <w:t>Pr</w:t>
      </w:r>
      <w:r>
        <w:rPr>
          <w:rFonts w:cs="Calibri"/>
          <w:i w:val="0"/>
          <w:sz w:val="15"/>
        </w:rPr>
        <w:t>ü</w:t>
      </w:r>
      <w:r>
        <w:rPr>
          <w:rFonts w:cs="Calibri"/>
          <w:i w:val="0"/>
          <w:sz w:val="15"/>
        </w:rPr>
        <w:t>fungsf</w:t>
      </w:r>
      <w:r>
        <w:rPr>
          <w:rFonts w:cs="Calibri"/>
          <w:i w:val="0"/>
          <w:sz w:val="15"/>
        </w:rPr>
        <w:t>ä</w:t>
      </w:r>
      <w:r>
        <w:rPr>
          <w:rFonts w:cs="Calibri"/>
          <w:i w:val="0"/>
          <w:sz w:val="15"/>
        </w:rPr>
        <w:t>cher:</w:t>
      </w:r>
    </w:p>
    <w:p w:rsidR="00270E39" w:rsidRDefault="00270E39">
      <w:pPr>
        <w:pStyle w:val="V-Fudfnote"/>
        <w:widowControl/>
        <w:tabs>
          <w:tab w:val="left" w:pos="3266"/>
        </w:tabs>
      </w:pPr>
      <w:r>
        <w:rPr>
          <w:rFonts w:cs="Calibri"/>
        </w:rPr>
        <w:t>5. Physik oder Biologie</w:t>
      </w:r>
      <w:r>
        <w:rPr>
          <w:rFonts w:cs="Calibri"/>
        </w:rPr>
        <w:tab/>
        <w:t>(schriftlich)</w:t>
      </w:r>
    </w:p>
    <w:p w:rsidR="00270E39" w:rsidRDefault="00270E39">
      <w:pPr>
        <w:pStyle w:val="V-Fudfnote"/>
        <w:widowControl/>
        <w:tabs>
          <w:tab w:val="left" w:pos="3266"/>
        </w:tabs>
      </w:pPr>
      <w:r>
        <w:rPr>
          <w:rFonts w:cs="Calibri"/>
        </w:rPr>
        <w:t>6. Mathematik</w:t>
      </w:r>
      <w:r>
        <w:rPr>
          <w:rFonts w:cs="Calibri"/>
        </w:rPr>
        <w:tab/>
        <w:t>(schriftlich)</w:t>
      </w:r>
    </w:p>
    <w:p w:rsidR="00270E39" w:rsidRDefault="00270E39">
      <w:pPr>
        <w:pStyle w:val="V-Fudfnote"/>
        <w:widowControl/>
        <w:spacing w:before="90" w:after="10" w:line="150" w:lineRule="exact"/>
        <w:ind w:left="228"/>
      </w:pPr>
      <w:r>
        <w:rPr>
          <w:rFonts w:cs="Calibri"/>
          <w:i w:val="0"/>
          <w:sz w:val="15"/>
        </w:rPr>
        <w:t>Praktische Pr</w:t>
      </w:r>
      <w:r>
        <w:rPr>
          <w:rFonts w:cs="Calibri"/>
          <w:i w:val="0"/>
          <w:sz w:val="15"/>
        </w:rPr>
        <w:t>ü</w:t>
      </w:r>
      <w:r>
        <w:rPr>
          <w:rFonts w:cs="Calibri"/>
          <w:i w:val="0"/>
          <w:sz w:val="15"/>
        </w:rPr>
        <w:t>fung:</w:t>
      </w:r>
    </w:p>
    <w:p w:rsidR="00270E39" w:rsidRDefault="00270E39">
      <w:pPr>
        <w:pStyle w:val="V-Fudfnote"/>
        <w:widowControl/>
        <w:spacing w:before="10" w:after="50" w:line="150" w:lineRule="exact"/>
        <w:ind w:left="455" w:hanging="200"/>
        <w:jc w:val="both"/>
      </w:pPr>
      <w:r>
        <w:rPr>
          <w:rFonts w:cs="Calibri"/>
        </w:rPr>
        <w:t>Die Dauer der praktischen Pr</w:t>
      </w:r>
      <w:r>
        <w:rPr>
          <w:rFonts w:cs="Calibri"/>
        </w:rPr>
        <w:t>ü</w:t>
      </w:r>
      <w:r>
        <w:rPr>
          <w:rFonts w:cs="Calibri"/>
        </w:rPr>
        <w:t>fung betr</w:t>
      </w:r>
      <w:r>
        <w:rPr>
          <w:rFonts w:cs="Calibri"/>
        </w:rPr>
        <w:t>ä</w:t>
      </w:r>
      <w:r>
        <w:rPr>
          <w:rFonts w:cs="Calibri"/>
        </w:rPr>
        <w:t>gt sechs Zeitstunden.</w:t>
      </w:r>
    </w:p>
    <w:p w:rsidR="00270E39" w:rsidRDefault="00270E39">
      <w:pPr>
        <w:pStyle w:val="V-Fudfnote"/>
        <w:widowControl/>
        <w:spacing w:before="50" w:after="10"/>
        <w:ind w:left="170" w:hanging="170"/>
        <w:jc w:val="both"/>
        <w:rPr>
          <w:rFonts w:cs="Calibri"/>
        </w:rPr>
      </w:pPr>
      <w:r>
        <w:rPr>
          <w:rFonts w:cs="Calibri"/>
          <w:i w:val="0"/>
          <w:vertAlign w:val="superscript"/>
        </w:rPr>
        <w:t>1)</w:t>
      </w:r>
      <w:r>
        <w:rPr>
          <w:i w:val="0"/>
        </w:rPr>
        <w:tab/>
        <w:t>Nach der Abiturpr</w:t>
      </w:r>
      <w:r>
        <w:rPr>
          <w:i w:val="0"/>
        </w:rPr>
        <w:t>ü</w:t>
      </w:r>
      <w:r>
        <w:rPr>
          <w:i w:val="0"/>
        </w:rPr>
        <w:t>fung beginnt ein schulisch begleitetes Betriebspraktikum von zw</w:t>
      </w:r>
      <w:r>
        <w:rPr>
          <w:i w:val="0"/>
        </w:rPr>
        <w:t>ö</w:t>
      </w:r>
      <w:r>
        <w:rPr>
          <w:i w:val="0"/>
        </w:rPr>
        <w:t>lf Wochen (es verbleiben dann noch ca. vier Wochen Ferien) mit 30 Stunden Betriebsanteil und acht Stunden Unterricht an der Schule, wobei der Schulanteil auch am Ende geblockt werden kann. Dieses entspricht einem Jahreswochenstundenvolumen (12 x 38 h = 456 Stunden, umgerechnet auf ein Schuljahr) von etwas mehr als elf Stunden.</w:t>
      </w:r>
    </w:p>
    <w:p w:rsidR="00270E39" w:rsidRDefault="00270E39">
      <w:pPr>
        <w:pStyle w:val="V-Fudfnote"/>
        <w:widowControl/>
        <w:spacing w:before="50" w:after="10"/>
        <w:jc w:val="both"/>
        <w:rPr>
          <w:rFonts w:cs="Calibri"/>
        </w:rPr>
      </w:pPr>
      <w:r>
        <w:rPr>
          <w:i w:val="0"/>
        </w:rPr>
        <w:t>Damit ergibt sich eine Gesamt</w:t>
      </w:r>
      <w:r>
        <w:rPr>
          <w:i w:val="0"/>
        </w:rPr>
        <w:t>wochenstundenzahl von 119 Stunden (3 x 36 h + 11 h = 119 h).</w:t>
      </w:r>
    </w:p>
    <w:p w:rsidR="00270E39" w:rsidRDefault="00270E39">
      <w:pPr>
        <w:pStyle w:val="V-Fudfnote"/>
        <w:widowControl/>
        <w:spacing w:before="50" w:after="10"/>
        <w:ind w:left="170" w:hanging="170"/>
      </w:pPr>
      <w:r>
        <w:rPr>
          <w:i w:val="0"/>
          <w:vertAlign w:val="superscript"/>
        </w:rPr>
        <w:t>2)</w:t>
      </w:r>
      <w:r>
        <w:rPr>
          <w:rFonts w:cs="Calibri"/>
          <w:i w:val="0"/>
        </w:rPr>
        <w:tab/>
        <w:t>Handelt es sich bei der zweiten Fremdsprache um eine neu einsetzende Fremdsprache, ist diese mit insgesamt mindestens zw</w:t>
      </w:r>
      <w:r>
        <w:rPr>
          <w:rFonts w:cs="Calibri"/>
          <w:i w:val="0"/>
        </w:rPr>
        <w:t>ö</w:t>
      </w:r>
      <w:r>
        <w:rPr>
          <w:rFonts w:cs="Calibri"/>
          <w:i w:val="0"/>
        </w:rPr>
        <w:t>lf Jahreswochenstunden in den Jahrgangsstufen 11 bis 13 zu unterrichten.</w:t>
      </w:r>
    </w:p>
    <w:p w:rsidR="00270E39" w:rsidRDefault="00270E39">
      <w:pPr>
        <w:pStyle w:val="V-Fudfnote"/>
        <w:widowControl/>
        <w:spacing w:before="50" w:after="10"/>
        <w:ind w:left="170" w:hanging="170"/>
        <w:rPr>
          <w:rFonts w:cs="Calibri"/>
        </w:rPr>
      </w:pPr>
      <w:r>
        <w:rPr>
          <w:rFonts w:cs="Calibri"/>
          <w:i w:val="0"/>
          <w:vertAlign w:val="superscript"/>
        </w:rPr>
        <w:t>3)</w:t>
      </w:r>
      <w:r>
        <w:rPr>
          <w:i w:val="0"/>
        </w:rPr>
        <w:tab/>
        <w:t>In der Jahrgangsstufe 12 ein Betriebspraktikum von mindestens vier Wochen</w:t>
      </w:r>
    </w:p>
    <w:p w:rsidR="00270E39" w:rsidRDefault="00270E39">
      <w:pPr>
        <w:pStyle w:val="V-Fudfnote"/>
        <w:widowControl/>
        <w:spacing w:before="50" w:after="10"/>
        <w:ind w:left="170" w:hanging="170"/>
        <w:jc w:val="both"/>
      </w:pPr>
      <w:r>
        <w:rPr>
          <w:i w:val="0"/>
          <w:vertAlign w:val="superscript"/>
        </w:rPr>
        <w:t>4)</w:t>
      </w:r>
      <w:r>
        <w:rPr>
          <w:rFonts w:cs="Calibri"/>
          <w:i w:val="0"/>
        </w:rPr>
        <w:tab/>
        <w:t xml:space="preserve">Auf dem Zeugnis der allgemeinen Hochschulreife (Anlage D 41 </w:t>
      </w:r>
      <w:r>
        <w:rPr>
          <w:rFonts w:cs="Calibri"/>
          <w:i w:val="0"/>
        </w:rPr>
        <w:t>–</w:t>
      </w:r>
      <w:r>
        <w:rPr>
          <w:rFonts w:cs="Calibri"/>
          <w:i w:val="0"/>
        </w:rPr>
        <w:t xml:space="preserve"> Seite 1 </w:t>
      </w:r>
      <w:r>
        <w:rPr>
          <w:rFonts w:cs="Calibri"/>
          <w:i w:val="0"/>
        </w:rPr>
        <w:t>–</w:t>
      </w:r>
      <w:r>
        <w:rPr>
          <w:rFonts w:cs="Calibri"/>
          <w:i w:val="0"/>
        </w:rPr>
        <w:t xml:space="preserve">) ist folgender Spiegelstrich aufzunehmen: </w:t>
      </w:r>
      <w:r>
        <w:rPr>
          <w:rFonts w:cs="Calibri"/>
          <w:i w:val="0"/>
        </w:rPr>
        <w:t>„</w:t>
      </w:r>
      <w:r>
        <w:rPr>
          <w:rFonts w:cs="Calibri"/>
          <w:i w:val="0"/>
        </w:rPr>
        <w:t>Schulversuch des Landes Nordrhein-Westfalen gem</w:t>
      </w:r>
      <w:r>
        <w:rPr>
          <w:rFonts w:cs="Calibri"/>
          <w:i w:val="0"/>
        </w:rPr>
        <w:t>äß</w:t>
      </w:r>
      <w:r>
        <w:rPr>
          <w:rFonts w:cs="Calibri"/>
          <w:i w:val="0"/>
        </w:rPr>
        <w:t xml:space="preserve"> der Vereinbarung zur Durchf</w:t>
      </w:r>
      <w:r>
        <w:rPr>
          <w:rFonts w:cs="Calibri"/>
          <w:i w:val="0"/>
        </w:rPr>
        <w:t>ü</w:t>
      </w:r>
      <w:r>
        <w:rPr>
          <w:rFonts w:cs="Calibri"/>
          <w:i w:val="0"/>
        </w:rPr>
        <w:t>hrung von Schulversuchen und der gegenseitigen Anerkennung der entsprechenden Abschl</w:t>
      </w:r>
      <w:r>
        <w:rPr>
          <w:rFonts w:cs="Calibri"/>
          <w:i w:val="0"/>
        </w:rPr>
        <w:t>ü</w:t>
      </w:r>
      <w:r>
        <w:rPr>
          <w:rFonts w:cs="Calibri"/>
          <w:i w:val="0"/>
        </w:rPr>
        <w:t>sse (Beschluss der Kultusministerkonferenz vom 16. Februar 1990 in der jeweils g</w:t>
      </w:r>
      <w:r>
        <w:rPr>
          <w:rFonts w:cs="Calibri"/>
          <w:i w:val="0"/>
        </w:rPr>
        <w:t>ü</w:t>
      </w:r>
      <w:r>
        <w:rPr>
          <w:rFonts w:cs="Calibri"/>
          <w:i w:val="0"/>
        </w:rPr>
        <w:t>ltigen Fassung)</w:t>
      </w:r>
      <w:r>
        <w:rPr>
          <w:rFonts w:cs="Calibri"/>
          <w:i w:val="0"/>
        </w:rPr>
        <w:t>“</w:t>
      </w:r>
    </w:p>
    <w:p w:rsidR="00270E39" w:rsidRDefault="00270E39">
      <w:pPr>
        <w:pStyle w:val="V-Fudfnote"/>
        <w:widowControl/>
        <w:spacing w:before="50" w:after="10"/>
        <w:ind w:left="170" w:hanging="170"/>
        <w:rPr>
          <w:rFonts w:cs="Calibri"/>
        </w:rPr>
      </w:pPr>
      <w:r>
        <w:rPr>
          <w:rFonts w:cs="Calibri"/>
          <w:i w:val="0"/>
          <w:vertAlign w:val="superscript"/>
        </w:rPr>
        <w:t>5)</w:t>
      </w:r>
      <w:r>
        <w:rPr>
          <w:i w:val="0"/>
        </w:rPr>
        <w:tab/>
        <w:t>gem</w:t>
      </w:r>
      <w:r>
        <w:rPr>
          <w:i w:val="0"/>
        </w:rPr>
        <w:t>äß</w:t>
      </w:r>
      <w:r>
        <w:rPr>
          <w:i w:val="0"/>
        </w:rPr>
        <w:t xml:space="preserve"> </w:t>
      </w:r>
      <w:r>
        <w:rPr>
          <w:i w:val="0"/>
        </w:rPr>
        <w:t>§</w:t>
      </w:r>
      <w:r>
        <w:rPr>
          <w:i w:val="0"/>
        </w:rPr>
        <w:t xml:space="preserve"> 32 APO-BK Anlage D aus der Abiturpr</w:t>
      </w:r>
      <w:r>
        <w:rPr>
          <w:i w:val="0"/>
        </w:rPr>
        <w:t>ü</w:t>
      </w:r>
      <w:r>
        <w:rPr>
          <w:i w:val="0"/>
        </w:rPr>
        <w:t>fung angerechnet</w:t>
      </w:r>
    </w:p>
    <w:p w:rsidR="00270E39" w:rsidRDefault="00270E39">
      <w:pPr>
        <w:pStyle w:val="V-Fudfnote"/>
        <w:widowControl/>
        <w:ind w:left="170" w:hanging="170"/>
        <w:jc w:val="both"/>
      </w:pPr>
      <w:r>
        <w:rPr>
          <w:i w:val="0"/>
          <w:vertAlign w:val="superscript"/>
        </w:rPr>
        <w:t>*)</w:t>
      </w:r>
      <w:r>
        <w:rPr>
          <w:rFonts w:cs="Calibri"/>
          <w:i w:val="0"/>
        </w:rPr>
        <w:tab/>
        <w:t>Nehmen Sch</w:t>
      </w:r>
      <w:r>
        <w:rPr>
          <w:rFonts w:cs="Calibri"/>
          <w:i w:val="0"/>
        </w:rPr>
        <w:t>ü</w:t>
      </w:r>
      <w:r>
        <w:rPr>
          <w:rFonts w:cs="Calibri"/>
          <w:i w:val="0"/>
        </w:rPr>
        <w:t>lerinnen oder Sch</w:t>
      </w:r>
      <w:r>
        <w:rPr>
          <w:rFonts w:cs="Calibri"/>
          <w:i w:val="0"/>
        </w:rPr>
        <w:t>ü</w:t>
      </w:r>
      <w:r>
        <w:rPr>
          <w:rFonts w:cs="Calibri"/>
          <w:i w:val="0"/>
        </w:rPr>
        <w:t>ler nicht am Unterricht im Fach Religionslehre teil, so erhalten sie gem</w:t>
      </w:r>
      <w:r>
        <w:rPr>
          <w:rFonts w:cs="Calibri"/>
          <w:i w:val="0"/>
        </w:rPr>
        <w:t>äß</w:t>
      </w:r>
      <w:r>
        <w:rPr>
          <w:rFonts w:cs="Calibri"/>
          <w:i w:val="0"/>
        </w:rPr>
        <w:t xml:space="preserve"> dem Angebot der Schule Unterricht in einem Fach, das dem gesellschaftswissenschaftlichen Aufgabenfeld zugeordnet ist und eine dem berufs</w:t>
      </w:r>
      <w:r>
        <w:rPr>
          <w:rFonts w:cs="Calibri"/>
          <w:i w:val="0"/>
        </w:rPr>
        <w:t>ü</w:t>
      </w:r>
      <w:r>
        <w:rPr>
          <w:rFonts w:cs="Calibri"/>
          <w:i w:val="0"/>
        </w:rPr>
        <w:t>bergreifenden Lernbereich entsprechende Aufgabenstellung abdeckt.</w:t>
      </w:r>
    </w:p>
    <w:p w:rsidR="00270E39" w:rsidRDefault="00270E39">
      <w:pPr>
        <w:pStyle w:val="V-Fudfnote"/>
        <w:keepLines/>
        <w:spacing w:before="10" w:after="10" w:line="160" w:lineRule="exact"/>
        <w:ind w:left="2269"/>
        <w:jc w:val="center"/>
        <w:rPr>
          <w:rFonts w:cs="Calibri"/>
        </w:rPr>
      </w:pPr>
    </w:p>
    <w:p w:rsidR="00270E39" w:rsidRDefault="00270E39">
      <w:pPr>
        <w:pStyle w:val="V-Fudfnote"/>
        <w:keepLines/>
        <w:spacing w:before="10" w:after="10" w:line="160" w:lineRule="exact"/>
        <w:ind w:left="2269"/>
        <w:jc w:val="center"/>
      </w:pPr>
    </w:p>
    <w:p w:rsidR="00270E39" w:rsidRDefault="00270E39">
      <w:pPr>
        <w:pStyle w:val="V-Fudfnote"/>
        <w:widowControl/>
        <w:spacing w:before="50" w:after="10" w:line="150" w:lineRule="exact"/>
        <w:jc w:val="righ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272"/>
        <w:gridCol w:w="355"/>
        <w:gridCol w:w="355"/>
        <w:gridCol w:w="355"/>
        <w:gridCol w:w="355"/>
        <w:gridCol w:w="355"/>
        <w:gridCol w:w="355"/>
        <w:gridCol w:w="483"/>
      </w:tblGrid>
      <w:tr w:rsidR="00000000">
        <w:tc>
          <w:tcPr>
            <w:tcW w:w="4874" w:type="dxa"/>
            <w:gridSpan w:val="8"/>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rPr>
                <w:rFonts w:cs="Calibri"/>
              </w:rPr>
            </w:pPr>
            <w:r>
              <w:rPr>
                <w:rFonts w:ascii="Arial" w:hAnsi="Arial" w:cs="Arial"/>
                <w:b/>
                <w:color w:val="000000"/>
                <w:sz w:val="15"/>
              </w:rPr>
              <w:t>Berufliches Gymnasium f</w:t>
            </w:r>
            <w:r>
              <w:rPr>
                <w:rFonts w:ascii="Arial" w:hAnsi="Arial" w:cs="Arial"/>
                <w:b/>
                <w:color w:val="000000"/>
                <w:sz w:val="15"/>
              </w:rPr>
              <w:t>ü</w:t>
            </w:r>
            <w:r>
              <w:rPr>
                <w:rFonts w:ascii="Arial" w:hAnsi="Arial" w:cs="Arial"/>
                <w:b/>
                <w:color w:val="000000"/>
                <w:sz w:val="15"/>
              </w:rPr>
              <w:t>r Technik</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rPr>
                <w:rFonts w:cs="Calibri"/>
              </w:rPr>
            </w:pPr>
            <w:r>
              <w:rPr>
                <w:rFonts w:ascii="Arial" w:hAnsi="Arial" w:cs="Arial"/>
                <w:b/>
                <w:color w:val="000000"/>
                <w:sz w:val="15"/>
              </w:rPr>
              <w:t>Fachbereich:</w:t>
            </w:r>
            <w:r>
              <w:rPr>
                <w:rFonts w:ascii="Arial" w:hAnsi="Arial" w:cs="Arial"/>
                <w:b/>
                <w:color w:val="000000"/>
                <w:sz w:val="15"/>
              </w:rPr>
              <w:tab/>
              <w:t>Technik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rPr>
                <w:rFonts w:cs="Calibri"/>
              </w:rPr>
            </w:pPr>
            <w:r>
              <w:rPr>
                <w:rFonts w:ascii="Arial" w:hAnsi="Arial" w:cs="Arial"/>
                <w:b/>
                <w:color w:val="000000"/>
                <w:sz w:val="15"/>
              </w:rPr>
              <w:t>Fachlicher Schwerpunkt:</w:t>
            </w:r>
            <w:r>
              <w:rPr>
                <w:rFonts w:ascii="Arial" w:hAnsi="Arial" w:cs="Arial"/>
                <w:b/>
                <w:color w:val="000000"/>
                <w:sz w:val="15"/>
              </w:rPr>
              <w:tab/>
              <w:t>Naturwissenschaften</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Arial"/>
                <w:b/>
                <w:color w:val="000000"/>
                <w:sz w:val="15"/>
              </w:rPr>
              <w:t>Bildungsgang:</w:t>
            </w:r>
            <w:r>
              <w:rPr>
                <w:rFonts w:ascii="Arial" w:hAnsi="Arial" w:cs="Calibri"/>
                <w:b/>
                <w:color w:val="000000"/>
                <w:sz w:val="15"/>
              </w:rPr>
              <w:tab/>
              <w:t>Physikalisch-technische</w:t>
            </w:r>
            <w:r>
              <w:rPr>
                <w:rFonts w:ascii="Arial" w:hAnsi="Arial" w:cs="Calibri"/>
                <w:b/>
                <w:color w:val="000000"/>
                <w:sz w:val="15"/>
              </w:rPr>
              <w:br/>
              <w:t>Assistentin/AHR</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Physikalisch-technischer</w:t>
            </w:r>
            <w:r>
              <w:rPr>
                <w:rFonts w:ascii="Arial" w:hAnsi="Arial" w:cs="Calibri"/>
                <w:b/>
                <w:color w:val="000000"/>
                <w:sz w:val="15"/>
              </w:rPr>
              <w:br/>
              <w:t>Assistent/AHR</w:t>
            </w:r>
          </w:p>
        </w:tc>
      </w:tr>
      <w:tr w:rsidR="00000000">
        <w:tc>
          <w:tcPr>
            <w:tcW w:w="2268"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rPr>
                <w:rFonts w:cs="Calibri"/>
              </w:rPr>
            </w:pP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11.1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11.2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12.1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12.2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13.1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13.2</w:t>
            </w:r>
          </w:p>
        </w:tc>
        <w:tc>
          <w:tcPr>
            <w:tcW w:w="482"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Arial"/>
                <w:b/>
                <w:color w:val="000000"/>
                <w:sz w:val="15"/>
              </w:rPr>
              <w:t>14</w:t>
            </w:r>
            <w:r>
              <w:rPr>
                <w:rFonts w:ascii="Arial" w:hAnsi="Arial" w:cs="Calibri"/>
                <w:b/>
                <w:sz w:val="15"/>
              </w:rPr>
              <w:t>1)</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BERUFSBEZOGENER</w:t>
            </w:r>
            <w:r>
              <w:rPr>
                <w:rStyle w:val="Unterstrichen"/>
                <w:rFonts w:cs="Calibri"/>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Physik</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Physiktechnik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Physikalische Chemie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Mathematik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Informatik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Wirtschaftslehre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Englisch</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Zweite Fremdsprache2)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Fachpraxis</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Betriebspraktika</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r>
              <w:rPr>
                <w:rFonts w:ascii="Arial" w:hAnsi="Arial" w:cs="Calibri"/>
                <w:sz w:val="13"/>
              </w:rPr>
              <w:t>3)</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r>
              <w:rPr>
                <w:rFonts w:ascii="Arial" w:hAnsi="Arial" w:cs="Calibri"/>
                <w:sz w:val="13"/>
              </w:rPr>
              <w:t>3)</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(30) 9</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w:t>
            </w:r>
            <w:r>
              <w:rPr>
                <w:rStyle w:val="Unterstrichen"/>
                <w:rFonts w:cs="Calibri"/>
                <w:b/>
                <w:sz w:val="13"/>
              </w:rPr>
              <w:t>Ü</w:t>
            </w:r>
            <w:r>
              <w:rPr>
                <w:rStyle w:val="Unterstrichen"/>
                <w:rFonts w:cs="Calibri"/>
                <w:b/>
                <w:sz w:val="13"/>
              </w:rPr>
              <w:t>BERGREIFENDER</w:t>
            </w:r>
            <w:r>
              <w:rPr>
                <w:rStyle w:val="Unterstrichen"/>
                <w:rFonts w:cs="Calibri"/>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Deutsch</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Ge</w:t>
            </w:r>
            <w:r>
              <w:rPr>
                <w:rFonts w:ascii="Arial" w:hAnsi="Arial" w:cs="Calibri"/>
                <w:sz w:val="13"/>
              </w:rPr>
              <w:t>sellschaftslehre mit Geschichte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Religionslehre*)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Sport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DIFFERENZIERUNGSBEREICH</w:t>
            </w:r>
          </w:p>
        </w:tc>
      </w:tr>
      <w:tr w:rsidR="00000000">
        <w:tc>
          <w:tcPr>
            <w:tcW w:w="2268"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Wahlfach</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b/>
                <w:sz w:val="13"/>
              </w:rPr>
              <w:t>WOCHENSTUNDEN</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(38) 11,4</w:t>
            </w:r>
          </w:p>
        </w:tc>
      </w:tr>
    </w:tbl>
    <w:p w:rsidR="00270E39" w:rsidRDefault="00270E39">
      <w:pPr>
        <w:pStyle w:val="V-Fudfnote"/>
        <w:widowControl/>
        <w:spacing w:before="50" w:after="10" w:line="150" w:lineRule="exact"/>
        <w:jc w:val="right"/>
      </w:pPr>
      <w:bookmarkStart w:id="5" w:name="13-33nr11A_D9"/>
      <w:bookmarkEnd w:id="5"/>
      <w:r>
        <w:rPr>
          <w:rFonts w:cs="Calibri"/>
        </w:rPr>
        <w:t>Anlage D 9</w:t>
      </w:r>
    </w:p>
    <w:p w:rsidR="00270E39" w:rsidRDefault="00270E39">
      <w:pPr>
        <w:pStyle w:val="V-Fudfnote"/>
        <w:widowControl/>
        <w:spacing w:before="50" w:after="50" w:line="150" w:lineRule="exact"/>
        <w:ind w:left="1"/>
        <w:jc w:val="center"/>
      </w:pPr>
      <w:r>
        <w:rPr>
          <w:rFonts w:cs="Calibri"/>
          <w:i w:val="0"/>
          <w:sz w:val="15"/>
        </w:rPr>
        <w:t>Jahreswochenstundenzahl gesamt: 119,4</w:t>
      </w:r>
    </w:p>
    <w:p w:rsidR="00270E39" w:rsidRDefault="00270E39">
      <w:pPr>
        <w:pStyle w:val="V-Fudfnote"/>
        <w:widowControl/>
        <w:spacing w:before="50" w:after="50" w:line="160" w:lineRule="exact"/>
        <w:ind w:left="170" w:hanging="170"/>
        <w:jc w:val="right"/>
        <w:rPr>
          <w:rFonts w:cs="Calibri"/>
        </w:rPr>
      </w:pPr>
      <w:r>
        <w:rPr>
          <w:rFonts w:cs="Calibri"/>
          <w:i w:val="0"/>
          <w:sz w:val="15"/>
          <w:u w:val="single"/>
        </w:rPr>
        <w:t>Anmerkungen:</w:t>
      </w:r>
      <w:r>
        <w:rPr>
          <w:i w:val="0"/>
          <w:sz w:val="15"/>
        </w:rPr>
        <w:tab/>
      </w:r>
    </w:p>
    <w:p w:rsidR="00270E39" w:rsidRDefault="00270E39">
      <w:pPr>
        <w:pStyle w:val="V-Fudfnote"/>
        <w:keepNext/>
        <w:widowControl/>
        <w:spacing w:before="50" w:after="50" w:line="160" w:lineRule="exact"/>
        <w:ind w:left="227" w:hanging="227"/>
        <w:jc w:val="both"/>
        <w:rPr>
          <w:rFonts w:cs="Calibri"/>
        </w:rPr>
      </w:pPr>
      <w:r>
        <w:rPr>
          <w:i w:val="0"/>
          <w:sz w:val="15"/>
        </w:rPr>
        <w:t>I.</w:t>
      </w:r>
      <w:r>
        <w:rPr>
          <w:i w:val="0"/>
          <w:sz w:val="15"/>
        </w:rPr>
        <w:tab/>
        <w:t>Zweite Fremdsprache</w:t>
      </w:r>
    </w:p>
    <w:p w:rsidR="00270E39" w:rsidRDefault="00270E39">
      <w:pPr>
        <w:pStyle w:val="V-Fudfnote"/>
        <w:widowControl/>
        <w:spacing w:before="50" w:after="10" w:line="150" w:lineRule="exact"/>
        <w:ind w:left="1"/>
      </w:pPr>
    </w:p>
    <w:p w:rsidR="00270E39" w:rsidRDefault="00270E39">
      <w:pPr>
        <w:pStyle w:val="V-Fudfnote"/>
        <w:keepNext/>
        <w:widowControl/>
        <w:spacing w:before="50" w:after="10" w:line="150" w:lineRule="exact"/>
        <w:ind w:left="228"/>
      </w:pPr>
      <w:r>
        <w:rPr>
          <w:rFonts w:cs="Calibri"/>
          <w:i w:val="0"/>
          <w:sz w:val="15"/>
        </w:rPr>
        <w:t>F</w:t>
      </w:r>
      <w:r>
        <w:rPr>
          <w:rFonts w:cs="Calibri"/>
          <w:i w:val="0"/>
          <w:sz w:val="15"/>
        </w:rPr>
        <w:t>ü</w:t>
      </w:r>
      <w:r>
        <w:rPr>
          <w:rFonts w:cs="Calibri"/>
          <w:i w:val="0"/>
          <w:sz w:val="15"/>
        </w:rPr>
        <w:t>r Sch</w:t>
      </w:r>
      <w:r>
        <w:rPr>
          <w:rFonts w:cs="Calibri"/>
          <w:i w:val="0"/>
          <w:sz w:val="15"/>
        </w:rPr>
        <w:t>ü</w:t>
      </w:r>
      <w:r>
        <w:rPr>
          <w:rFonts w:cs="Calibri"/>
          <w:i w:val="0"/>
          <w:sz w:val="15"/>
        </w:rPr>
        <w:t>lerinnen und Sch</w:t>
      </w:r>
      <w:r>
        <w:rPr>
          <w:rFonts w:cs="Calibri"/>
          <w:i w:val="0"/>
          <w:sz w:val="15"/>
        </w:rPr>
        <w:t>ü</w:t>
      </w:r>
      <w:r>
        <w:rPr>
          <w:rFonts w:cs="Calibri"/>
          <w:i w:val="0"/>
          <w:sz w:val="15"/>
        </w:rPr>
        <w:t>ler, die ihre Verpflichtungen zur Belegung einer zweiten Fremdsprache erf</w:t>
      </w:r>
      <w:r>
        <w:rPr>
          <w:rFonts w:cs="Calibri"/>
          <w:i w:val="0"/>
          <w:sz w:val="15"/>
        </w:rPr>
        <w:t>ü</w:t>
      </w:r>
      <w:r>
        <w:rPr>
          <w:rFonts w:cs="Calibri"/>
          <w:i w:val="0"/>
          <w:sz w:val="15"/>
        </w:rPr>
        <w:t>llt haben, werden die f</w:t>
      </w:r>
      <w:r>
        <w:rPr>
          <w:rFonts w:cs="Calibri"/>
          <w:i w:val="0"/>
          <w:sz w:val="15"/>
        </w:rPr>
        <w:t>ü</w:t>
      </w:r>
      <w:r>
        <w:rPr>
          <w:rFonts w:cs="Calibri"/>
          <w:i w:val="0"/>
          <w:sz w:val="15"/>
        </w:rPr>
        <w:t>r die zweite Fremdsprache vorgesehenen Wochenstunden dem Differenzierungsbereich zugewiesen.</w:t>
      </w:r>
    </w:p>
    <w:p w:rsidR="00270E39" w:rsidRDefault="00270E39">
      <w:pPr>
        <w:pStyle w:val="V-Fudfnote"/>
        <w:widowControl/>
        <w:spacing w:before="50" w:after="10" w:line="150" w:lineRule="exact"/>
        <w:ind w:left="1"/>
        <w:rPr>
          <w:rFonts w:cs="Calibri"/>
        </w:rPr>
      </w:pPr>
    </w:p>
    <w:p w:rsidR="00270E39" w:rsidRDefault="00270E39">
      <w:pPr>
        <w:pStyle w:val="V-Fudfnote"/>
        <w:widowControl/>
        <w:spacing w:before="50" w:after="50" w:line="160" w:lineRule="exact"/>
        <w:ind w:left="227" w:hanging="227"/>
        <w:jc w:val="both"/>
        <w:rPr>
          <w:rFonts w:cs="Calibri"/>
        </w:rPr>
      </w:pPr>
      <w:r>
        <w:rPr>
          <w:i w:val="0"/>
          <w:sz w:val="15"/>
        </w:rPr>
        <w:t>II.</w:t>
      </w:r>
      <w:r>
        <w:rPr>
          <w:i w:val="0"/>
          <w:sz w:val="15"/>
        </w:rPr>
        <w:tab/>
      </w:r>
      <w:r>
        <w:rPr>
          <w:i w:val="0"/>
          <w:sz w:val="15"/>
        </w:rPr>
        <w:t>Ü</w:t>
      </w:r>
      <w:r>
        <w:rPr>
          <w:i w:val="0"/>
          <w:sz w:val="15"/>
        </w:rPr>
        <w:t xml:space="preserve">bersicht </w:t>
      </w:r>
      <w:r>
        <w:rPr>
          <w:i w:val="0"/>
          <w:sz w:val="15"/>
        </w:rPr>
        <w:t>ü</w:t>
      </w:r>
      <w:r>
        <w:rPr>
          <w:i w:val="0"/>
          <w:sz w:val="15"/>
        </w:rPr>
        <w:t>ber die Pr</w:t>
      </w:r>
      <w:r>
        <w:rPr>
          <w:i w:val="0"/>
          <w:sz w:val="15"/>
        </w:rPr>
        <w:t>ü</w:t>
      </w:r>
      <w:r>
        <w:rPr>
          <w:i w:val="0"/>
          <w:sz w:val="15"/>
        </w:rPr>
        <w:t>fungsf</w:t>
      </w:r>
      <w:r>
        <w:rPr>
          <w:i w:val="0"/>
          <w:sz w:val="15"/>
        </w:rPr>
        <w:t>ä</w:t>
      </w:r>
      <w:r>
        <w:rPr>
          <w:i w:val="0"/>
          <w:sz w:val="15"/>
        </w:rPr>
        <w:t>cher zum Erwerb der allgemeinen Hochschulreife und die Pr</w:t>
      </w:r>
      <w:r>
        <w:rPr>
          <w:i w:val="0"/>
          <w:sz w:val="15"/>
        </w:rPr>
        <w:t>ü</w:t>
      </w:r>
      <w:r>
        <w:rPr>
          <w:i w:val="0"/>
          <w:sz w:val="15"/>
        </w:rPr>
        <w:t>fungsf</w:t>
      </w:r>
      <w:r>
        <w:rPr>
          <w:i w:val="0"/>
          <w:sz w:val="15"/>
        </w:rPr>
        <w:t>ä</w:t>
      </w:r>
      <w:r>
        <w:rPr>
          <w:i w:val="0"/>
          <w:sz w:val="15"/>
        </w:rPr>
        <w:t>cher der berufsbezogenen Pr</w:t>
      </w:r>
      <w:r>
        <w:rPr>
          <w:i w:val="0"/>
          <w:sz w:val="15"/>
        </w:rPr>
        <w:t>ü</w:t>
      </w:r>
      <w:r>
        <w:rPr>
          <w:i w:val="0"/>
          <w:sz w:val="15"/>
        </w:rPr>
        <w:t>fung:</w:t>
      </w:r>
    </w:p>
    <w:p w:rsidR="00270E39" w:rsidRDefault="00270E39">
      <w:pPr>
        <w:pStyle w:val="V-Fudfnote"/>
        <w:widowControl/>
        <w:spacing w:before="50" w:after="10" w:line="150" w:lineRule="exact"/>
        <w:rPr>
          <w:rFonts w:cs="Calibri"/>
        </w:rPr>
      </w:pPr>
      <w:r>
        <w:rPr>
          <w:b/>
          <w:i w:val="0"/>
          <w:sz w:val="15"/>
        </w:rPr>
        <w:t>Abiturpr</w:t>
      </w:r>
      <w:r>
        <w:rPr>
          <w:b/>
          <w:i w:val="0"/>
          <w:sz w:val="15"/>
        </w:rPr>
        <w:t>ü</w:t>
      </w:r>
      <w:r>
        <w:rPr>
          <w:b/>
          <w:i w:val="0"/>
          <w:sz w:val="15"/>
        </w:rPr>
        <w:t>fung</w:t>
      </w:r>
    </w:p>
    <w:p w:rsidR="00270E39" w:rsidRDefault="00270E39">
      <w:pPr>
        <w:pStyle w:val="V-Fudfnote"/>
        <w:keepNext/>
        <w:widowControl/>
        <w:spacing w:before="50" w:after="50" w:line="150" w:lineRule="exact"/>
        <w:jc w:val="both"/>
        <w:rPr>
          <w:rFonts w:cs="Calibri"/>
        </w:rPr>
      </w:pPr>
      <w:r>
        <w:rPr>
          <w:i w:val="0"/>
          <w:sz w:val="15"/>
        </w:rPr>
        <w:t>1. Pr</w:t>
      </w:r>
      <w:r>
        <w:rPr>
          <w:i w:val="0"/>
          <w:sz w:val="15"/>
        </w:rPr>
        <w:t>ü</w:t>
      </w:r>
      <w:r>
        <w:rPr>
          <w:i w:val="0"/>
          <w:sz w:val="15"/>
        </w:rPr>
        <w:t>fungsfach (weiteres Leistungskursfach): Physik</w:t>
      </w:r>
    </w:p>
    <w:p w:rsidR="00270E39" w:rsidRDefault="00270E39">
      <w:pPr>
        <w:pStyle w:val="V-Fudfnote"/>
        <w:widowControl/>
        <w:ind w:left="1"/>
      </w:pPr>
    </w:p>
    <w:p w:rsidR="00270E39" w:rsidRDefault="00270E39">
      <w:pPr>
        <w:pStyle w:val="V-Fudfnote"/>
        <w:keepNext/>
        <w:widowControl/>
        <w:ind w:left="398" w:hanging="171"/>
      </w:pPr>
      <w:r>
        <w:rPr>
          <w:rFonts w:cs="Calibri"/>
          <w:i w:val="0"/>
          <w:sz w:val="15"/>
        </w:rPr>
        <w:t>2. Pr</w:t>
      </w:r>
      <w:r>
        <w:rPr>
          <w:rFonts w:cs="Calibri"/>
          <w:i w:val="0"/>
          <w:sz w:val="15"/>
        </w:rPr>
        <w:t>ü</w:t>
      </w:r>
      <w:r>
        <w:rPr>
          <w:rFonts w:cs="Calibri"/>
          <w:i w:val="0"/>
          <w:sz w:val="15"/>
        </w:rPr>
        <w:t>fungsfach (Profil bildendes Leistungskursfach): Physiktechnik4)</w:t>
      </w:r>
    </w:p>
    <w:p w:rsidR="00270E39" w:rsidRDefault="00270E39">
      <w:pPr>
        <w:pStyle w:val="V-Fudfnote"/>
        <w:widowControl/>
        <w:ind w:left="1"/>
        <w:rPr>
          <w:rFonts w:cs="Calibri"/>
        </w:rPr>
      </w:pPr>
    </w:p>
    <w:p w:rsidR="00270E39" w:rsidRDefault="00270E39">
      <w:pPr>
        <w:pStyle w:val="V-Fudfnote"/>
        <w:keepNext/>
        <w:widowControl/>
        <w:ind w:left="256" w:hanging="29"/>
        <w:rPr>
          <w:rFonts w:cs="Calibri"/>
        </w:rPr>
      </w:pPr>
      <w:r>
        <w:rPr>
          <w:i w:val="0"/>
          <w:sz w:val="15"/>
        </w:rPr>
        <w:t>3. Pr</w:t>
      </w:r>
      <w:r>
        <w:rPr>
          <w:i w:val="0"/>
          <w:sz w:val="15"/>
        </w:rPr>
        <w:t>ü</w:t>
      </w:r>
      <w:r>
        <w:rPr>
          <w:i w:val="0"/>
          <w:sz w:val="15"/>
        </w:rPr>
        <w:t xml:space="preserve">fungsfach (Grundkursfach): </w:t>
      </w:r>
      <w:r>
        <w:rPr>
          <w:i w:val="0"/>
          <w:sz w:val="15"/>
        </w:rPr>
        <w:br/>
        <w:t>ein Fach der F</w:t>
      </w:r>
      <w:r>
        <w:rPr>
          <w:i w:val="0"/>
          <w:sz w:val="15"/>
        </w:rPr>
        <w:t>ä</w:t>
      </w:r>
      <w:r>
        <w:rPr>
          <w:i w:val="0"/>
          <w:sz w:val="15"/>
        </w:rPr>
        <w:t>chergruppe Deutsch, Englisch</w:t>
      </w:r>
    </w:p>
    <w:p w:rsidR="00270E39" w:rsidRDefault="00270E39">
      <w:pPr>
        <w:pStyle w:val="V-Fudfnote"/>
        <w:widowControl/>
        <w:spacing w:before="50" w:after="10" w:line="150" w:lineRule="exact"/>
        <w:ind w:left="1"/>
        <w:rPr>
          <w:rFonts w:cs="Calibri"/>
        </w:rPr>
      </w:pPr>
      <w:r>
        <w:rPr>
          <w:i w:val="0"/>
          <w:sz w:val="15"/>
        </w:rPr>
        <w:t xml:space="preserve">    </w:t>
      </w:r>
    </w:p>
    <w:p w:rsidR="00270E39" w:rsidRDefault="00270E39">
      <w:pPr>
        <w:pStyle w:val="V-Fudfnote"/>
        <w:keepNext/>
        <w:widowControl/>
        <w:ind w:left="228"/>
        <w:rPr>
          <w:rFonts w:cs="Calibri"/>
        </w:rPr>
      </w:pPr>
      <w:r>
        <w:rPr>
          <w:i w:val="0"/>
          <w:sz w:val="15"/>
        </w:rPr>
        <w:t>4. Pr</w:t>
      </w:r>
      <w:r>
        <w:rPr>
          <w:i w:val="0"/>
          <w:sz w:val="15"/>
        </w:rPr>
        <w:t>ü</w:t>
      </w:r>
      <w:r>
        <w:rPr>
          <w:i w:val="0"/>
          <w:sz w:val="15"/>
        </w:rPr>
        <w:t>fungsfach (Grundkursfach):</w:t>
      </w:r>
    </w:p>
    <w:p w:rsidR="00270E39" w:rsidRDefault="00270E39">
      <w:pPr>
        <w:pStyle w:val="V-Fudfnote"/>
        <w:widowControl/>
        <w:spacing w:before="50" w:after="10" w:line="150" w:lineRule="exact"/>
        <w:ind w:left="1"/>
      </w:pPr>
    </w:p>
    <w:p w:rsidR="00270E39" w:rsidRDefault="00270E39">
      <w:pPr>
        <w:pStyle w:val="V-Fudfnote"/>
        <w:keepNext/>
        <w:widowControl/>
        <w:spacing w:before="50" w:after="50" w:line="150" w:lineRule="exact"/>
        <w:ind w:left="284"/>
      </w:pPr>
      <w:r>
        <w:rPr>
          <w:rFonts w:cs="Calibri"/>
          <w:i w:val="0"/>
          <w:sz w:val="15"/>
        </w:rPr>
        <w:t>ein Fach der F</w:t>
      </w:r>
      <w:r>
        <w:rPr>
          <w:rFonts w:cs="Calibri"/>
          <w:i w:val="0"/>
          <w:sz w:val="15"/>
        </w:rPr>
        <w:t>ä</w:t>
      </w:r>
      <w:r>
        <w:rPr>
          <w:rFonts w:cs="Calibri"/>
          <w:i w:val="0"/>
          <w:sz w:val="15"/>
        </w:rPr>
        <w:t xml:space="preserve">chergruppe Gesellschaftslehre mit Geschichte, </w:t>
      </w:r>
      <w:r>
        <w:rPr>
          <w:rFonts w:cs="Calibri"/>
          <w:i w:val="0"/>
          <w:sz w:val="15"/>
        </w:rPr>
        <w:br/>
        <w:t>Religionslehre, Wirtschaftslehre</w:t>
      </w:r>
    </w:p>
    <w:p w:rsidR="00270E39" w:rsidRDefault="00270E39">
      <w:pPr>
        <w:pStyle w:val="V-Fudfnote"/>
        <w:widowControl/>
        <w:spacing w:before="50" w:after="10" w:line="40" w:lineRule="exact"/>
        <w:ind w:left="1"/>
        <w:rPr>
          <w:rFonts w:cs="Calibri"/>
        </w:rPr>
      </w:pPr>
    </w:p>
    <w:p w:rsidR="00270E39" w:rsidRDefault="00270E39">
      <w:pPr>
        <w:pStyle w:val="V-Fudfnote"/>
        <w:widowControl/>
        <w:spacing w:before="130" w:after="10" w:line="160" w:lineRule="exact"/>
        <w:ind w:left="228"/>
        <w:rPr>
          <w:rFonts w:cs="Calibri"/>
        </w:rPr>
      </w:pPr>
      <w:r>
        <w:rPr>
          <w:b/>
          <w:i w:val="0"/>
          <w:sz w:val="15"/>
        </w:rPr>
        <w:t>Berufsabschlusspr</w:t>
      </w:r>
      <w:r>
        <w:rPr>
          <w:b/>
          <w:i w:val="0"/>
          <w:sz w:val="15"/>
        </w:rPr>
        <w:t>ü</w:t>
      </w:r>
      <w:r>
        <w:rPr>
          <w:b/>
          <w:i w:val="0"/>
          <w:sz w:val="15"/>
        </w:rPr>
        <w:t>fung</w:t>
      </w:r>
    </w:p>
    <w:p w:rsidR="00270E39" w:rsidRDefault="00270E39">
      <w:pPr>
        <w:pStyle w:val="V-Fudfnote"/>
        <w:widowControl/>
      </w:pPr>
      <w:r>
        <w:rPr>
          <w:b/>
          <w:i w:val="0"/>
          <w:sz w:val="15"/>
        </w:rPr>
        <w:t>Erste Teilpr</w:t>
      </w:r>
      <w:r>
        <w:rPr>
          <w:b/>
          <w:i w:val="0"/>
          <w:sz w:val="15"/>
        </w:rPr>
        <w:t>ü</w:t>
      </w:r>
      <w:r>
        <w:rPr>
          <w:b/>
          <w:i w:val="0"/>
          <w:sz w:val="15"/>
        </w:rPr>
        <w:t>fung</w:t>
      </w:r>
      <w:r>
        <w:rPr>
          <w:rFonts w:cs="Calibri"/>
        </w:rPr>
        <w:t xml:space="preserve">5) </w:t>
      </w:r>
    </w:p>
    <w:p w:rsidR="00270E39" w:rsidRDefault="00270E39">
      <w:pPr>
        <w:pStyle w:val="V-Fudfnote"/>
        <w:widowControl/>
        <w:spacing w:before="10" w:after="50" w:line="150" w:lineRule="exact"/>
        <w:ind w:left="1"/>
        <w:jc w:val="both"/>
      </w:pPr>
      <w:r>
        <w:rPr>
          <w:rFonts w:cs="Calibri"/>
          <w:i w:val="0"/>
          <w:sz w:val="15"/>
        </w:rPr>
        <w:t>Pr</w:t>
      </w:r>
      <w:r>
        <w:rPr>
          <w:rFonts w:cs="Calibri"/>
          <w:i w:val="0"/>
          <w:sz w:val="15"/>
        </w:rPr>
        <w:t>ü</w:t>
      </w:r>
      <w:r>
        <w:rPr>
          <w:rFonts w:cs="Calibri"/>
          <w:i w:val="0"/>
          <w:sz w:val="15"/>
        </w:rPr>
        <w:t>fungsf</w:t>
      </w:r>
      <w:r>
        <w:rPr>
          <w:rFonts w:cs="Calibri"/>
          <w:i w:val="0"/>
          <w:sz w:val="15"/>
        </w:rPr>
        <w:t>ä</w:t>
      </w:r>
      <w:r>
        <w:rPr>
          <w:rFonts w:cs="Calibri"/>
          <w:i w:val="0"/>
          <w:sz w:val="15"/>
        </w:rPr>
        <w:t>cher:</w:t>
      </w:r>
    </w:p>
    <w:p w:rsidR="00270E39" w:rsidRDefault="00270E39">
      <w:pPr>
        <w:pStyle w:val="V-Fudfnote"/>
        <w:widowControl/>
        <w:tabs>
          <w:tab w:val="left" w:pos="3266"/>
        </w:tabs>
      </w:pPr>
      <w:r>
        <w:rPr>
          <w:rFonts w:cs="Calibri"/>
        </w:rPr>
        <w:t>1. Physiktechnik</w:t>
      </w:r>
      <w:r>
        <w:rPr>
          <w:rFonts w:cs="Calibri"/>
        </w:rPr>
        <w:tab/>
        <w:t>(schriftlich)</w:t>
      </w:r>
    </w:p>
    <w:p w:rsidR="00270E39" w:rsidRDefault="00270E39">
      <w:pPr>
        <w:pStyle w:val="V-Fudfnote"/>
        <w:widowControl/>
        <w:tabs>
          <w:tab w:val="left" w:pos="3266"/>
        </w:tabs>
      </w:pPr>
      <w:r>
        <w:rPr>
          <w:rFonts w:cs="Calibri"/>
        </w:rPr>
        <w:t>2. Physik</w:t>
      </w:r>
      <w:r>
        <w:rPr>
          <w:rFonts w:cs="Calibri"/>
        </w:rPr>
        <w:tab/>
        <w:t>(schriftlich)</w:t>
      </w:r>
    </w:p>
    <w:p w:rsidR="00270E39" w:rsidRDefault="00270E39">
      <w:pPr>
        <w:pStyle w:val="V-Fudfnote"/>
        <w:widowControl/>
        <w:tabs>
          <w:tab w:val="left" w:pos="3266"/>
        </w:tabs>
      </w:pPr>
      <w:r>
        <w:rPr>
          <w:rFonts w:cs="Calibri"/>
        </w:rPr>
        <w:t>3. Deutsch oder Englisch</w:t>
      </w:r>
      <w:r>
        <w:rPr>
          <w:rFonts w:cs="Calibri"/>
        </w:rPr>
        <w:tab/>
        <w:t>(schriftlich)</w:t>
      </w:r>
    </w:p>
    <w:p w:rsidR="00270E39" w:rsidRDefault="00270E39">
      <w:pPr>
        <w:pStyle w:val="V-Fudfnote"/>
        <w:widowControl/>
      </w:pPr>
      <w:r>
        <w:rPr>
          <w:rFonts w:cs="Calibri"/>
        </w:rPr>
        <w:t>4. Gesellschaftslehre mit Geschichte</w:t>
      </w:r>
      <w:r>
        <w:rPr>
          <w:rFonts w:cs="Calibri"/>
        </w:rPr>
        <w:tab/>
        <w:t>(m</w:t>
      </w:r>
      <w:r>
        <w:rPr>
          <w:rFonts w:cs="Calibri"/>
        </w:rPr>
        <w:t>ü</w:t>
      </w:r>
      <w:r>
        <w:rPr>
          <w:rFonts w:cs="Calibri"/>
        </w:rPr>
        <w:t>ndlich)</w:t>
      </w:r>
    </w:p>
    <w:p w:rsidR="00270E39" w:rsidRDefault="00270E39">
      <w:pPr>
        <w:pStyle w:val="V-Fudfnote"/>
        <w:widowControl/>
        <w:spacing w:before="50" w:after="50" w:line="240" w:lineRule="auto"/>
      </w:pPr>
      <w:r>
        <w:rPr>
          <w:rFonts w:cs="Calibri"/>
        </w:rPr>
        <w:t>oder Religionslehre oder Wirtschaftslehre</w:t>
      </w:r>
    </w:p>
    <w:p w:rsidR="00270E39" w:rsidRDefault="00270E39">
      <w:pPr>
        <w:pStyle w:val="V-Fudfnote"/>
        <w:widowControl/>
        <w:spacing w:before="90" w:after="10" w:line="150" w:lineRule="exact"/>
        <w:ind w:left="228"/>
      </w:pPr>
      <w:r>
        <w:rPr>
          <w:rFonts w:cs="Calibri"/>
          <w:b/>
          <w:i w:val="0"/>
          <w:sz w:val="15"/>
        </w:rPr>
        <w:t>Zweite Teilpr</w:t>
      </w:r>
      <w:r>
        <w:rPr>
          <w:rFonts w:cs="Calibri"/>
          <w:b/>
          <w:i w:val="0"/>
          <w:sz w:val="15"/>
        </w:rPr>
        <w:t>ü</w:t>
      </w:r>
      <w:r>
        <w:rPr>
          <w:rFonts w:cs="Calibri"/>
          <w:b/>
          <w:i w:val="0"/>
          <w:sz w:val="15"/>
        </w:rPr>
        <w:t>fung</w:t>
      </w:r>
    </w:p>
    <w:p w:rsidR="00270E39" w:rsidRDefault="00270E39">
      <w:pPr>
        <w:pStyle w:val="V-Fudfnote"/>
        <w:widowControl/>
        <w:spacing w:before="10" w:after="50" w:line="150" w:lineRule="exact"/>
        <w:ind w:left="1"/>
        <w:jc w:val="both"/>
      </w:pPr>
      <w:r>
        <w:rPr>
          <w:rFonts w:cs="Calibri"/>
          <w:i w:val="0"/>
          <w:sz w:val="15"/>
        </w:rPr>
        <w:t>Pr</w:t>
      </w:r>
      <w:r>
        <w:rPr>
          <w:rFonts w:cs="Calibri"/>
          <w:i w:val="0"/>
          <w:sz w:val="15"/>
        </w:rPr>
        <w:t>ü</w:t>
      </w:r>
      <w:r>
        <w:rPr>
          <w:rFonts w:cs="Calibri"/>
          <w:i w:val="0"/>
          <w:sz w:val="15"/>
        </w:rPr>
        <w:t>fungsf</w:t>
      </w:r>
      <w:r>
        <w:rPr>
          <w:rFonts w:cs="Calibri"/>
          <w:i w:val="0"/>
          <w:sz w:val="15"/>
        </w:rPr>
        <w:t>ä</w:t>
      </w:r>
      <w:r>
        <w:rPr>
          <w:rFonts w:cs="Calibri"/>
          <w:i w:val="0"/>
          <w:sz w:val="15"/>
        </w:rPr>
        <w:t>cher:</w:t>
      </w:r>
    </w:p>
    <w:p w:rsidR="00270E39" w:rsidRDefault="00270E39">
      <w:pPr>
        <w:pStyle w:val="V-Fudfnote"/>
        <w:widowControl/>
        <w:tabs>
          <w:tab w:val="left" w:pos="3266"/>
        </w:tabs>
      </w:pPr>
      <w:r>
        <w:rPr>
          <w:rFonts w:cs="Calibri"/>
        </w:rPr>
        <w:t>5. Physikalische Chemie</w:t>
      </w:r>
      <w:r>
        <w:rPr>
          <w:rFonts w:cs="Calibri"/>
        </w:rPr>
        <w:tab/>
        <w:t>(schriftlich)</w:t>
      </w:r>
    </w:p>
    <w:p w:rsidR="00270E39" w:rsidRDefault="00270E39">
      <w:pPr>
        <w:pStyle w:val="V-Fudfnote"/>
        <w:widowControl/>
        <w:tabs>
          <w:tab w:val="left" w:pos="3266"/>
        </w:tabs>
      </w:pPr>
      <w:r>
        <w:rPr>
          <w:rFonts w:cs="Calibri"/>
        </w:rPr>
        <w:t>6. Mathematik</w:t>
      </w:r>
      <w:r>
        <w:rPr>
          <w:rFonts w:cs="Calibri"/>
        </w:rPr>
        <w:tab/>
        <w:t>(schriftlich)</w:t>
      </w:r>
    </w:p>
    <w:p w:rsidR="00270E39" w:rsidRDefault="00270E39">
      <w:pPr>
        <w:pStyle w:val="V-Fudfnote"/>
        <w:widowControl/>
        <w:spacing w:before="90" w:after="10" w:line="150" w:lineRule="exact"/>
        <w:ind w:left="228"/>
      </w:pPr>
      <w:r>
        <w:rPr>
          <w:rFonts w:cs="Calibri"/>
          <w:i w:val="0"/>
          <w:sz w:val="15"/>
        </w:rPr>
        <w:t>Praktische Pr</w:t>
      </w:r>
      <w:r>
        <w:rPr>
          <w:rFonts w:cs="Calibri"/>
          <w:i w:val="0"/>
          <w:sz w:val="15"/>
        </w:rPr>
        <w:t>ü</w:t>
      </w:r>
      <w:r>
        <w:rPr>
          <w:rFonts w:cs="Calibri"/>
          <w:i w:val="0"/>
          <w:sz w:val="15"/>
        </w:rPr>
        <w:t>fung:</w:t>
      </w:r>
    </w:p>
    <w:p w:rsidR="00270E39" w:rsidRDefault="00270E39">
      <w:pPr>
        <w:pStyle w:val="V-Fudfnote"/>
        <w:widowControl/>
        <w:spacing w:before="10" w:after="50" w:line="150" w:lineRule="exact"/>
        <w:ind w:left="455" w:hanging="200"/>
        <w:jc w:val="both"/>
      </w:pPr>
      <w:r>
        <w:rPr>
          <w:rFonts w:cs="Calibri"/>
        </w:rPr>
        <w:t>Die Dauer der praktischen Pr</w:t>
      </w:r>
      <w:r>
        <w:rPr>
          <w:rFonts w:cs="Calibri"/>
        </w:rPr>
        <w:t>ü</w:t>
      </w:r>
      <w:r>
        <w:rPr>
          <w:rFonts w:cs="Calibri"/>
        </w:rPr>
        <w:t>fung betr</w:t>
      </w:r>
      <w:r>
        <w:rPr>
          <w:rFonts w:cs="Calibri"/>
        </w:rPr>
        <w:t>ä</w:t>
      </w:r>
      <w:r>
        <w:rPr>
          <w:rFonts w:cs="Calibri"/>
        </w:rPr>
        <w:t>gt sechs Zeitstunden.</w:t>
      </w:r>
    </w:p>
    <w:p w:rsidR="00270E39" w:rsidRDefault="00270E39">
      <w:pPr>
        <w:pStyle w:val="V-Fudfnote"/>
        <w:widowControl/>
        <w:spacing w:before="50" w:after="10"/>
        <w:ind w:left="170" w:hanging="170"/>
        <w:jc w:val="both"/>
        <w:rPr>
          <w:rFonts w:cs="Calibri"/>
        </w:rPr>
      </w:pPr>
      <w:r>
        <w:rPr>
          <w:rFonts w:cs="Calibri"/>
          <w:i w:val="0"/>
          <w:vertAlign w:val="superscript"/>
        </w:rPr>
        <w:t>1)</w:t>
      </w:r>
      <w:r>
        <w:rPr>
          <w:i w:val="0"/>
        </w:rPr>
        <w:tab/>
      </w:r>
      <w:r>
        <w:rPr>
          <w:i w:val="0"/>
        </w:rPr>
        <w:t>Nach der Abiturpr</w:t>
      </w:r>
      <w:r>
        <w:rPr>
          <w:i w:val="0"/>
        </w:rPr>
        <w:t>ü</w:t>
      </w:r>
      <w:r>
        <w:rPr>
          <w:i w:val="0"/>
        </w:rPr>
        <w:t>fung beginnt ein schulisch begleitetes Betriebspraktikum von zw</w:t>
      </w:r>
      <w:r>
        <w:rPr>
          <w:i w:val="0"/>
        </w:rPr>
        <w:t>ö</w:t>
      </w:r>
      <w:r>
        <w:rPr>
          <w:i w:val="0"/>
        </w:rPr>
        <w:t>lf Wochen (es verbleiben dann noch ca. vier Wochen Ferien) mit 30 Stunden Betriebsanteil und acht Stunden Unterricht an der Schule, wobei der Schulanteil auch am Ende geblockt werden kann. Dieses entspricht einem Jahreswochenstundenvolumen (12 x 38 h = 456 Stunden, umgerechnet auf ein Schuljahr) von etwas mehr als elf Stunden.</w:t>
      </w:r>
    </w:p>
    <w:p w:rsidR="00270E39" w:rsidRDefault="00270E39">
      <w:pPr>
        <w:pStyle w:val="V-Fudfnote"/>
        <w:widowControl/>
        <w:spacing w:before="50" w:after="10"/>
        <w:jc w:val="both"/>
        <w:rPr>
          <w:rFonts w:cs="Calibri"/>
        </w:rPr>
      </w:pPr>
      <w:r>
        <w:rPr>
          <w:i w:val="0"/>
        </w:rPr>
        <w:t>Damit ergibt sich eine Gesamtwochenstundenzahl von 119 Stunden (3 x 36 h + 11 h = 119 h).</w:t>
      </w:r>
    </w:p>
    <w:p w:rsidR="00270E39" w:rsidRDefault="00270E39">
      <w:pPr>
        <w:pStyle w:val="V-Fudfnote"/>
        <w:widowControl/>
        <w:spacing w:before="50" w:after="10"/>
        <w:ind w:left="170" w:hanging="170"/>
      </w:pPr>
      <w:r>
        <w:rPr>
          <w:i w:val="0"/>
          <w:vertAlign w:val="superscript"/>
        </w:rPr>
        <w:t>2)</w:t>
      </w:r>
      <w:r>
        <w:rPr>
          <w:rFonts w:cs="Calibri"/>
          <w:i w:val="0"/>
        </w:rPr>
        <w:tab/>
      </w:r>
      <w:r>
        <w:rPr>
          <w:rFonts w:cs="Calibri"/>
          <w:i w:val="0"/>
        </w:rPr>
        <w:t>Handelt es sich bei der zweiten Fremdsprache um eine neu einsetzende Fremdsprache, ist diese mit insgesamt mindestens zw</w:t>
      </w:r>
      <w:r>
        <w:rPr>
          <w:rFonts w:cs="Calibri"/>
          <w:i w:val="0"/>
        </w:rPr>
        <w:t>ö</w:t>
      </w:r>
      <w:r>
        <w:rPr>
          <w:rFonts w:cs="Calibri"/>
          <w:i w:val="0"/>
        </w:rPr>
        <w:t>lf Jahreswochenstunden in den Jahrgangsstufen 11 bis 13 zu unterrichten.</w:t>
      </w:r>
    </w:p>
    <w:p w:rsidR="00270E39" w:rsidRDefault="00270E39">
      <w:pPr>
        <w:pStyle w:val="V-Fudfnote"/>
        <w:widowControl/>
        <w:spacing w:before="50" w:after="10"/>
        <w:ind w:left="170" w:hanging="170"/>
        <w:rPr>
          <w:rFonts w:cs="Calibri"/>
        </w:rPr>
      </w:pPr>
      <w:r>
        <w:rPr>
          <w:rFonts w:cs="Calibri"/>
          <w:i w:val="0"/>
          <w:vertAlign w:val="superscript"/>
        </w:rPr>
        <w:t>3)</w:t>
      </w:r>
      <w:r>
        <w:rPr>
          <w:i w:val="0"/>
        </w:rPr>
        <w:tab/>
        <w:t>In der Jahrgangsstufe 12 ein Betriebspraktikum von mindestens vier Wochen</w:t>
      </w:r>
    </w:p>
    <w:p w:rsidR="00270E39" w:rsidRDefault="00270E39">
      <w:pPr>
        <w:pStyle w:val="V-Fudfnote"/>
        <w:widowControl/>
        <w:spacing w:before="50" w:after="10"/>
        <w:ind w:left="170" w:hanging="170"/>
        <w:jc w:val="both"/>
      </w:pPr>
      <w:r>
        <w:rPr>
          <w:i w:val="0"/>
          <w:vertAlign w:val="superscript"/>
        </w:rPr>
        <w:t>4)</w:t>
      </w:r>
      <w:r>
        <w:rPr>
          <w:rFonts w:cs="Calibri"/>
          <w:i w:val="0"/>
        </w:rPr>
        <w:tab/>
        <w:t xml:space="preserve">Auf dem Zeugnis der allgemeinen Hochschulreife (Anlage D 41 </w:t>
      </w:r>
      <w:r>
        <w:rPr>
          <w:rFonts w:cs="Calibri"/>
          <w:i w:val="0"/>
        </w:rPr>
        <w:t>–</w:t>
      </w:r>
      <w:r>
        <w:rPr>
          <w:rFonts w:cs="Calibri"/>
          <w:i w:val="0"/>
        </w:rPr>
        <w:t xml:space="preserve"> Seite 1 </w:t>
      </w:r>
      <w:r>
        <w:rPr>
          <w:rFonts w:cs="Calibri"/>
          <w:i w:val="0"/>
        </w:rPr>
        <w:t>–</w:t>
      </w:r>
      <w:r>
        <w:rPr>
          <w:rFonts w:cs="Calibri"/>
          <w:i w:val="0"/>
        </w:rPr>
        <w:t xml:space="preserve">) ist folgender Spiegelstrich aufzunehmen: </w:t>
      </w:r>
      <w:r>
        <w:rPr>
          <w:rFonts w:cs="Calibri"/>
          <w:i w:val="0"/>
        </w:rPr>
        <w:t>„</w:t>
      </w:r>
      <w:r>
        <w:rPr>
          <w:rFonts w:cs="Calibri"/>
          <w:i w:val="0"/>
        </w:rPr>
        <w:t>Schulversuch des Landes Nordrhein-Westfalen gem</w:t>
      </w:r>
      <w:r>
        <w:rPr>
          <w:rFonts w:cs="Calibri"/>
          <w:i w:val="0"/>
        </w:rPr>
        <w:t>äß</w:t>
      </w:r>
      <w:r>
        <w:rPr>
          <w:rFonts w:cs="Calibri"/>
          <w:i w:val="0"/>
        </w:rPr>
        <w:t xml:space="preserve"> der Vereinbarung zur Durchf</w:t>
      </w:r>
      <w:r>
        <w:rPr>
          <w:rFonts w:cs="Calibri"/>
          <w:i w:val="0"/>
        </w:rPr>
        <w:t>ü</w:t>
      </w:r>
      <w:r>
        <w:rPr>
          <w:rFonts w:cs="Calibri"/>
          <w:i w:val="0"/>
        </w:rPr>
        <w:t>hrung von Schulversuchen und der gegenseitigen Anerkennung der entsprechenden Abschl</w:t>
      </w:r>
      <w:r>
        <w:rPr>
          <w:rFonts w:cs="Calibri"/>
          <w:i w:val="0"/>
        </w:rPr>
        <w:t>ü</w:t>
      </w:r>
      <w:r>
        <w:rPr>
          <w:rFonts w:cs="Calibri"/>
          <w:i w:val="0"/>
        </w:rPr>
        <w:t>sse (Beschluss der Kultusministerkonferenz vom 16. Februar 1990 in der jeweils g</w:t>
      </w:r>
      <w:r>
        <w:rPr>
          <w:rFonts w:cs="Calibri"/>
          <w:i w:val="0"/>
        </w:rPr>
        <w:t>ü</w:t>
      </w:r>
      <w:r>
        <w:rPr>
          <w:rFonts w:cs="Calibri"/>
          <w:i w:val="0"/>
        </w:rPr>
        <w:t>ltigen Fassung)</w:t>
      </w:r>
      <w:r>
        <w:rPr>
          <w:rFonts w:cs="Calibri"/>
          <w:i w:val="0"/>
        </w:rPr>
        <w:t>“</w:t>
      </w:r>
    </w:p>
    <w:p w:rsidR="00270E39" w:rsidRDefault="00270E39">
      <w:pPr>
        <w:pStyle w:val="V-Fudfnote"/>
        <w:widowControl/>
        <w:spacing w:before="50" w:after="10"/>
        <w:ind w:left="170" w:hanging="170"/>
        <w:rPr>
          <w:rFonts w:cs="Calibri"/>
        </w:rPr>
      </w:pPr>
      <w:r>
        <w:rPr>
          <w:rFonts w:cs="Calibri"/>
          <w:i w:val="0"/>
          <w:vertAlign w:val="superscript"/>
        </w:rPr>
        <w:t>5)</w:t>
      </w:r>
      <w:r>
        <w:rPr>
          <w:i w:val="0"/>
        </w:rPr>
        <w:tab/>
        <w:t>gem</w:t>
      </w:r>
      <w:r>
        <w:rPr>
          <w:i w:val="0"/>
        </w:rPr>
        <w:t>äß</w:t>
      </w:r>
      <w:r>
        <w:rPr>
          <w:i w:val="0"/>
        </w:rPr>
        <w:t xml:space="preserve"> </w:t>
      </w:r>
      <w:r>
        <w:rPr>
          <w:i w:val="0"/>
        </w:rPr>
        <w:t>§</w:t>
      </w:r>
      <w:r>
        <w:rPr>
          <w:i w:val="0"/>
        </w:rPr>
        <w:t xml:space="preserve"> 32 APO-BK Anlage D aus der Abiturpr</w:t>
      </w:r>
      <w:r>
        <w:rPr>
          <w:i w:val="0"/>
        </w:rPr>
        <w:t>ü</w:t>
      </w:r>
      <w:r>
        <w:rPr>
          <w:i w:val="0"/>
        </w:rPr>
        <w:t>fung angerechnet</w:t>
      </w:r>
    </w:p>
    <w:p w:rsidR="00270E39" w:rsidRDefault="00270E39">
      <w:pPr>
        <w:pStyle w:val="V-Fudfnote"/>
        <w:widowControl/>
        <w:ind w:left="170" w:hanging="170"/>
        <w:jc w:val="both"/>
      </w:pPr>
      <w:r>
        <w:rPr>
          <w:i w:val="0"/>
          <w:vertAlign w:val="superscript"/>
        </w:rPr>
        <w:t>*)</w:t>
      </w:r>
      <w:r>
        <w:rPr>
          <w:rFonts w:cs="Calibri"/>
          <w:i w:val="0"/>
        </w:rPr>
        <w:tab/>
        <w:t>Nehmen Sch</w:t>
      </w:r>
      <w:r>
        <w:rPr>
          <w:rFonts w:cs="Calibri"/>
          <w:i w:val="0"/>
        </w:rPr>
        <w:t>ü</w:t>
      </w:r>
      <w:r>
        <w:rPr>
          <w:rFonts w:cs="Calibri"/>
          <w:i w:val="0"/>
        </w:rPr>
        <w:t>lerinnen oder Sch</w:t>
      </w:r>
      <w:r>
        <w:rPr>
          <w:rFonts w:cs="Calibri"/>
          <w:i w:val="0"/>
        </w:rPr>
        <w:t>ü</w:t>
      </w:r>
      <w:r>
        <w:rPr>
          <w:rFonts w:cs="Calibri"/>
          <w:i w:val="0"/>
        </w:rPr>
        <w:t>ler nicht am Unterricht im Fach Religionslehre teil, so erhalten sie gem</w:t>
      </w:r>
      <w:r>
        <w:rPr>
          <w:rFonts w:cs="Calibri"/>
          <w:i w:val="0"/>
        </w:rPr>
        <w:t>äß</w:t>
      </w:r>
      <w:r>
        <w:rPr>
          <w:rFonts w:cs="Calibri"/>
          <w:i w:val="0"/>
        </w:rPr>
        <w:t xml:space="preserve"> dem Angebot der Schule Unterricht in einem Fach, das dem gesellschaftswissenschaftlichen Aufgabenfeld zugeordnet ist und eine dem berufs</w:t>
      </w:r>
      <w:r>
        <w:rPr>
          <w:rFonts w:cs="Calibri"/>
          <w:i w:val="0"/>
        </w:rPr>
        <w:t>ü</w:t>
      </w:r>
      <w:r>
        <w:rPr>
          <w:rFonts w:cs="Calibri"/>
          <w:i w:val="0"/>
        </w:rPr>
        <w:t>bergreifenden Lernbereich entsprechende Aufgabenstellung abdeckt.</w:t>
      </w:r>
    </w:p>
    <w:p w:rsidR="00270E39" w:rsidRDefault="00270E39">
      <w:pPr>
        <w:pStyle w:val="V-Fudfnote"/>
        <w:keepLines/>
        <w:spacing w:before="10" w:after="10" w:line="160" w:lineRule="exact"/>
        <w:ind w:left="2269"/>
        <w:rPr>
          <w:rFonts w:cs="Calibri"/>
        </w:rPr>
      </w:pPr>
    </w:p>
    <w:p w:rsidR="00270E39" w:rsidRDefault="00270E39">
      <w:pPr>
        <w:pStyle w:val="V-Fudfnote"/>
        <w:keepLines/>
        <w:spacing w:before="10" w:after="10" w:line="160" w:lineRule="exact"/>
        <w:ind w:left="2269"/>
      </w:pPr>
    </w:p>
    <w:p w:rsidR="00270E39" w:rsidRDefault="00270E39">
      <w:pPr>
        <w:pStyle w:val="V-Fudfnote"/>
        <w:widowControl/>
        <w:spacing w:before="50" w:after="10" w:line="150" w:lineRule="exact"/>
        <w:jc w:val="righ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272"/>
        <w:gridCol w:w="355"/>
        <w:gridCol w:w="355"/>
        <w:gridCol w:w="355"/>
        <w:gridCol w:w="355"/>
        <w:gridCol w:w="355"/>
        <w:gridCol w:w="355"/>
        <w:gridCol w:w="483"/>
      </w:tblGrid>
      <w:tr w:rsidR="00000000">
        <w:tc>
          <w:tcPr>
            <w:tcW w:w="4874" w:type="dxa"/>
            <w:gridSpan w:val="8"/>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rPr>
                <w:rFonts w:cs="Calibri"/>
              </w:rPr>
            </w:pPr>
            <w:r>
              <w:rPr>
                <w:rFonts w:ascii="Arial" w:hAnsi="Arial" w:cs="Arial"/>
                <w:b/>
                <w:color w:val="000000"/>
                <w:sz w:val="15"/>
              </w:rPr>
              <w:t>Berufliches Gymnasium f</w:t>
            </w:r>
            <w:r>
              <w:rPr>
                <w:rFonts w:ascii="Arial" w:hAnsi="Arial" w:cs="Arial"/>
                <w:b/>
                <w:color w:val="000000"/>
                <w:sz w:val="15"/>
              </w:rPr>
              <w:t>ü</w:t>
            </w:r>
            <w:r>
              <w:rPr>
                <w:rFonts w:ascii="Arial" w:hAnsi="Arial" w:cs="Arial"/>
                <w:b/>
                <w:color w:val="000000"/>
                <w:sz w:val="15"/>
              </w:rPr>
              <w:t>r Technik</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rPr>
                <w:rFonts w:cs="Calibri"/>
              </w:rPr>
            </w:pPr>
            <w:r>
              <w:rPr>
                <w:rFonts w:ascii="Arial" w:hAnsi="Arial" w:cs="Arial"/>
                <w:b/>
                <w:color w:val="000000"/>
                <w:sz w:val="15"/>
              </w:rPr>
              <w:t>Fachbereich:</w:t>
            </w:r>
            <w:r>
              <w:rPr>
                <w:rFonts w:ascii="Arial" w:hAnsi="Arial" w:cs="Arial"/>
                <w:b/>
                <w:color w:val="000000"/>
                <w:sz w:val="15"/>
              </w:rPr>
              <w:tab/>
              <w:t>Technik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rPr>
                <w:rFonts w:cs="Calibri"/>
              </w:rPr>
            </w:pPr>
            <w:r>
              <w:rPr>
                <w:rFonts w:ascii="Arial" w:hAnsi="Arial" w:cs="Arial"/>
                <w:b/>
                <w:color w:val="000000"/>
                <w:sz w:val="15"/>
              </w:rPr>
              <w:t>Fachlicher Schwerpunkt:</w:t>
            </w:r>
            <w:r>
              <w:rPr>
                <w:rFonts w:ascii="Arial" w:hAnsi="Arial" w:cs="Arial"/>
                <w:b/>
                <w:color w:val="000000"/>
                <w:sz w:val="15"/>
              </w:rPr>
              <w:tab/>
              <w:t>Naturwissenschaften</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Arial"/>
                <w:b/>
                <w:color w:val="000000"/>
                <w:sz w:val="15"/>
              </w:rPr>
              <w:t>Bildungsgang:</w:t>
            </w:r>
            <w:r>
              <w:rPr>
                <w:rFonts w:ascii="Arial" w:hAnsi="Arial" w:cs="Calibri"/>
                <w:b/>
                <w:color w:val="000000"/>
                <w:sz w:val="15"/>
              </w:rPr>
              <w:tab/>
              <w:t>Umwelttechnische Assistentin/AHR</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Umwelttechnischer Assistent/AHR</w:t>
            </w:r>
          </w:p>
        </w:tc>
      </w:tr>
      <w:tr w:rsidR="00000000">
        <w:tc>
          <w:tcPr>
            <w:tcW w:w="2268"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rPr>
                <w:rFonts w:cs="Calibri"/>
              </w:rPr>
            </w:pP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11.1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11.2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12.1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12.2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13.1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color w:val="000000"/>
                <w:sz w:val="15"/>
              </w:rPr>
              <w:t>13.2</w:t>
            </w:r>
          </w:p>
        </w:tc>
        <w:tc>
          <w:tcPr>
            <w:tcW w:w="482"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Arial"/>
                <w:b/>
                <w:color w:val="000000"/>
                <w:sz w:val="15"/>
              </w:rPr>
              <w:t>14</w:t>
            </w:r>
            <w:r>
              <w:rPr>
                <w:rFonts w:ascii="Arial" w:hAnsi="Arial" w:cs="Calibri"/>
                <w:b/>
                <w:sz w:val="15"/>
              </w:rPr>
              <w:t>1)</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BERUFSBEZOGENER</w:t>
            </w:r>
            <w:r>
              <w:rPr>
                <w:rStyle w:val="Unterstrichen"/>
                <w:rFonts w:cs="Calibri"/>
                <w:b/>
                <w:sz w:val="13"/>
              </w:rPr>
              <w:br/>
            </w:r>
            <w:r>
              <w:rPr>
                <w:rStyle w:val="Unterstrichen"/>
                <w:rFonts w:cs="Calibri"/>
                <w:b/>
                <w:sz w:val="13"/>
              </w:rP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Chemie</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Biologie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Umweltschutztechnik2)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 (3)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 (3)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(4)</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(4)</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(4)</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(4)</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Mathematik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Informatik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Wirtschaftslehre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Englisch</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Zweite Fremdsprache3)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Fachpraxis</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Betriebspraktika</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r>
              <w:rPr>
                <w:rFonts w:ascii="Arial" w:hAnsi="Arial" w:cs="Calibri"/>
                <w:sz w:val="13"/>
              </w:rPr>
              <w:t>4)</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r>
              <w:rPr>
                <w:rFonts w:ascii="Arial" w:hAnsi="Arial" w:cs="Calibri"/>
                <w:sz w:val="13"/>
              </w:rPr>
              <w:t>4)</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(30) 9</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w:t>
            </w:r>
            <w:r>
              <w:rPr>
                <w:rStyle w:val="Unterstrichen"/>
                <w:rFonts w:cs="Calibri"/>
                <w:b/>
                <w:sz w:val="13"/>
              </w:rPr>
              <w:t>Ü</w:t>
            </w:r>
            <w:r>
              <w:rPr>
                <w:rStyle w:val="Unterstrichen"/>
                <w:rFonts w:cs="Calibri"/>
                <w:b/>
                <w:sz w:val="13"/>
              </w:rPr>
              <w:t>BERGREIFENDER</w:t>
            </w:r>
            <w:r>
              <w:rPr>
                <w:rStyle w:val="Unterstrichen"/>
                <w:rFonts w:cs="Calibri"/>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Deutsch</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Gesellschaftslehre mit Geschichte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Religionslehre*)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Sport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DIFFERENZIERUNGSBEREICH</w:t>
            </w:r>
          </w:p>
        </w:tc>
      </w:tr>
      <w:tr w:rsidR="00000000">
        <w:tc>
          <w:tcPr>
            <w:tcW w:w="2268"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Wahlfach2)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1 (0)</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1 (0)</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1 (0)</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1 (0)</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1 (0)</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1 (0)</w:t>
            </w:r>
          </w:p>
        </w:tc>
        <w:tc>
          <w:tcPr>
            <w:tcW w:w="482"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b/>
                <w:sz w:val="13"/>
              </w:rPr>
              <w:t>WOCHENSTUNDEN</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(38) 11,4</w:t>
            </w:r>
          </w:p>
        </w:tc>
      </w:tr>
    </w:tbl>
    <w:p w:rsidR="00270E39" w:rsidRDefault="00270E39">
      <w:pPr>
        <w:pStyle w:val="V-Fudfnote"/>
        <w:widowControl/>
        <w:spacing w:before="50" w:after="10" w:line="150" w:lineRule="exact"/>
        <w:jc w:val="right"/>
      </w:pPr>
      <w:bookmarkStart w:id="6" w:name="13-33nr11A_D10"/>
      <w:bookmarkEnd w:id="6"/>
      <w:r>
        <w:rPr>
          <w:rFonts w:cs="Calibri"/>
        </w:rPr>
        <w:t>Anlage D 10</w:t>
      </w:r>
    </w:p>
    <w:p w:rsidR="00270E39" w:rsidRDefault="00270E39">
      <w:pPr>
        <w:pStyle w:val="V-Fudfnote"/>
        <w:widowControl/>
        <w:spacing w:before="50" w:after="50" w:line="150" w:lineRule="exact"/>
        <w:ind w:left="1"/>
        <w:jc w:val="center"/>
      </w:pPr>
      <w:r>
        <w:rPr>
          <w:rFonts w:cs="Calibri"/>
          <w:i w:val="0"/>
          <w:sz w:val="15"/>
        </w:rPr>
        <w:t>Jahreswochenstundenzahl gesamt: 119,4</w:t>
      </w:r>
    </w:p>
    <w:p w:rsidR="00270E39" w:rsidRDefault="00270E39">
      <w:pPr>
        <w:pStyle w:val="V-Fudfnote"/>
        <w:widowControl/>
        <w:spacing w:before="50" w:after="50" w:line="160" w:lineRule="exact"/>
        <w:ind w:left="170" w:hanging="170"/>
        <w:jc w:val="right"/>
        <w:rPr>
          <w:rFonts w:cs="Calibri"/>
        </w:rPr>
      </w:pPr>
      <w:r>
        <w:rPr>
          <w:rFonts w:cs="Calibri"/>
          <w:i w:val="0"/>
          <w:sz w:val="15"/>
          <w:u w:val="single"/>
        </w:rPr>
        <w:t>Anmerkungen:</w:t>
      </w:r>
      <w:r>
        <w:rPr>
          <w:i w:val="0"/>
          <w:sz w:val="15"/>
        </w:rPr>
        <w:tab/>
      </w:r>
    </w:p>
    <w:p w:rsidR="00270E39" w:rsidRDefault="00270E39">
      <w:pPr>
        <w:pStyle w:val="V-Fudfnote"/>
        <w:keepNext/>
        <w:widowControl/>
        <w:spacing w:before="50" w:after="50" w:line="160" w:lineRule="exact"/>
        <w:ind w:left="227" w:hanging="227"/>
        <w:jc w:val="both"/>
        <w:rPr>
          <w:rFonts w:cs="Calibri"/>
        </w:rPr>
      </w:pPr>
      <w:r>
        <w:rPr>
          <w:i w:val="0"/>
          <w:sz w:val="15"/>
        </w:rPr>
        <w:t>I.</w:t>
      </w:r>
      <w:r>
        <w:rPr>
          <w:i w:val="0"/>
          <w:sz w:val="15"/>
        </w:rPr>
        <w:tab/>
      </w:r>
      <w:r>
        <w:rPr>
          <w:i w:val="0"/>
          <w:sz w:val="15"/>
        </w:rPr>
        <w:t>Zweite Fremdsprache</w:t>
      </w:r>
    </w:p>
    <w:p w:rsidR="00270E39" w:rsidRDefault="00270E39">
      <w:pPr>
        <w:pStyle w:val="V-Fudfnote"/>
        <w:widowControl/>
        <w:spacing w:before="50" w:after="10" w:line="150" w:lineRule="exact"/>
        <w:ind w:left="1"/>
      </w:pPr>
    </w:p>
    <w:p w:rsidR="00270E39" w:rsidRDefault="00270E39">
      <w:pPr>
        <w:pStyle w:val="V-Fudfnote"/>
        <w:keepNext/>
        <w:widowControl/>
        <w:spacing w:before="50" w:after="10" w:line="150" w:lineRule="exact"/>
        <w:ind w:left="228"/>
      </w:pPr>
      <w:r>
        <w:rPr>
          <w:rFonts w:cs="Calibri"/>
          <w:i w:val="0"/>
          <w:sz w:val="15"/>
        </w:rPr>
        <w:t>F</w:t>
      </w:r>
      <w:r>
        <w:rPr>
          <w:rFonts w:cs="Calibri"/>
          <w:i w:val="0"/>
          <w:sz w:val="15"/>
        </w:rPr>
        <w:t>ü</w:t>
      </w:r>
      <w:r>
        <w:rPr>
          <w:rFonts w:cs="Calibri"/>
          <w:i w:val="0"/>
          <w:sz w:val="15"/>
        </w:rPr>
        <w:t>r Sch</w:t>
      </w:r>
      <w:r>
        <w:rPr>
          <w:rFonts w:cs="Calibri"/>
          <w:i w:val="0"/>
          <w:sz w:val="15"/>
        </w:rPr>
        <w:t>ü</w:t>
      </w:r>
      <w:r>
        <w:rPr>
          <w:rFonts w:cs="Calibri"/>
          <w:i w:val="0"/>
          <w:sz w:val="15"/>
        </w:rPr>
        <w:t>lerinnen und Sch</w:t>
      </w:r>
      <w:r>
        <w:rPr>
          <w:rFonts w:cs="Calibri"/>
          <w:i w:val="0"/>
          <w:sz w:val="15"/>
        </w:rPr>
        <w:t>ü</w:t>
      </w:r>
      <w:r>
        <w:rPr>
          <w:rFonts w:cs="Calibri"/>
          <w:i w:val="0"/>
          <w:sz w:val="15"/>
        </w:rPr>
        <w:t>ler, die ihre Verpflichtungen zur Belegung einer zweiten Fremdsprache erf</w:t>
      </w:r>
      <w:r>
        <w:rPr>
          <w:rFonts w:cs="Calibri"/>
          <w:i w:val="0"/>
          <w:sz w:val="15"/>
        </w:rPr>
        <w:t>ü</w:t>
      </w:r>
      <w:r>
        <w:rPr>
          <w:rFonts w:cs="Calibri"/>
          <w:i w:val="0"/>
          <w:sz w:val="15"/>
        </w:rPr>
        <w:t>llt haben, werden die f</w:t>
      </w:r>
      <w:r>
        <w:rPr>
          <w:rFonts w:cs="Calibri"/>
          <w:i w:val="0"/>
          <w:sz w:val="15"/>
        </w:rPr>
        <w:t>ü</w:t>
      </w:r>
      <w:r>
        <w:rPr>
          <w:rFonts w:cs="Calibri"/>
          <w:i w:val="0"/>
          <w:sz w:val="15"/>
        </w:rPr>
        <w:t>r die zweite Fremdsprache vorgesehenen Wochenstunden dem Differenzierungsbereich zugewiesen.</w:t>
      </w:r>
    </w:p>
    <w:p w:rsidR="00270E39" w:rsidRDefault="00270E39">
      <w:pPr>
        <w:pStyle w:val="V-Fudfnote"/>
        <w:widowControl/>
        <w:spacing w:before="50" w:after="10" w:line="150" w:lineRule="exact"/>
        <w:ind w:left="1"/>
        <w:rPr>
          <w:rFonts w:cs="Calibri"/>
        </w:rPr>
      </w:pPr>
    </w:p>
    <w:p w:rsidR="00270E39" w:rsidRDefault="00270E39">
      <w:pPr>
        <w:pStyle w:val="V-Fudfnote"/>
        <w:widowControl/>
        <w:spacing w:before="50" w:after="50" w:line="160" w:lineRule="exact"/>
        <w:ind w:left="227" w:hanging="227"/>
        <w:jc w:val="both"/>
        <w:rPr>
          <w:rFonts w:cs="Calibri"/>
        </w:rPr>
      </w:pPr>
      <w:r>
        <w:rPr>
          <w:i w:val="0"/>
          <w:sz w:val="15"/>
        </w:rPr>
        <w:t>II.</w:t>
      </w:r>
      <w:r>
        <w:rPr>
          <w:i w:val="0"/>
          <w:sz w:val="15"/>
        </w:rPr>
        <w:tab/>
      </w:r>
      <w:r>
        <w:rPr>
          <w:i w:val="0"/>
          <w:sz w:val="15"/>
        </w:rPr>
        <w:t>Ü</w:t>
      </w:r>
      <w:r>
        <w:rPr>
          <w:i w:val="0"/>
          <w:sz w:val="15"/>
        </w:rPr>
        <w:t xml:space="preserve">bersicht </w:t>
      </w:r>
      <w:r>
        <w:rPr>
          <w:i w:val="0"/>
          <w:sz w:val="15"/>
        </w:rPr>
        <w:t>ü</w:t>
      </w:r>
      <w:r>
        <w:rPr>
          <w:i w:val="0"/>
          <w:sz w:val="15"/>
        </w:rPr>
        <w:t>ber die Pr</w:t>
      </w:r>
      <w:r>
        <w:rPr>
          <w:i w:val="0"/>
          <w:sz w:val="15"/>
        </w:rPr>
        <w:t>ü</w:t>
      </w:r>
      <w:r>
        <w:rPr>
          <w:i w:val="0"/>
          <w:sz w:val="15"/>
        </w:rPr>
        <w:t>fungsf</w:t>
      </w:r>
      <w:r>
        <w:rPr>
          <w:i w:val="0"/>
          <w:sz w:val="15"/>
        </w:rPr>
        <w:t>ä</w:t>
      </w:r>
      <w:r>
        <w:rPr>
          <w:i w:val="0"/>
          <w:sz w:val="15"/>
        </w:rPr>
        <w:t>cher zum Erwerb der allgemeinen Hochschulreife und die Pr</w:t>
      </w:r>
      <w:r>
        <w:rPr>
          <w:i w:val="0"/>
          <w:sz w:val="15"/>
        </w:rPr>
        <w:t>ü</w:t>
      </w:r>
      <w:r>
        <w:rPr>
          <w:i w:val="0"/>
          <w:sz w:val="15"/>
        </w:rPr>
        <w:t>fungsf</w:t>
      </w:r>
      <w:r>
        <w:rPr>
          <w:i w:val="0"/>
          <w:sz w:val="15"/>
        </w:rPr>
        <w:t>ä</w:t>
      </w:r>
      <w:r>
        <w:rPr>
          <w:i w:val="0"/>
          <w:sz w:val="15"/>
        </w:rPr>
        <w:t>cher der berufsbezogenen Pr</w:t>
      </w:r>
      <w:r>
        <w:rPr>
          <w:i w:val="0"/>
          <w:sz w:val="15"/>
        </w:rPr>
        <w:t>ü</w:t>
      </w:r>
      <w:r>
        <w:rPr>
          <w:i w:val="0"/>
          <w:sz w:val="15"/>
        </w:rPr>
        <w:t>fung:</w:t>
      </w:r>
    </w:p>
    <w:p w:rsidR="00270E39" w:rsidRDefault="00270E39">
      <w:pPr>
        <w:pStyle w:val="V-Fudfnote"/>
        <w:widowControl/>
        <w:spacing w:before="50" w:after="10" w:line="150" w:lineRule="exact"/>
        <w:rPr>
          <w:rFonts w:cs="Calibri"/>
        </w:rPr>
      </w:pPr>
      <w:r>
        <w:rPr>
          <w:b/>
          <w:i w:val="0"/>
          <w:sz w:val="15"/>
        </w:rPr>
        <w:t>Abiturpr</w:t>
      </w:r>
      <w:r>
        <w:rPr>
          <w:b/>
          <w:i w:val="0"/>
          <w:sz w:val="15"/>
        </w:rPr>
        <w:t>ü</w:t>
      </w:r>
      <w:r>
        <w:rPr>
          <w:b/>
          <w:i w:val="0"/>
          <w:sz w:val="15"/>
        </w:rPr>
        <w:t>fung</w:t>
      </w:r>
    </w:p>
    <w:p w:rsidR="00270E39" w:rsidRDefault="00270E39">
      <w:pPr>
        <w:pStyle w:val="V-Fudfnote"/>
        <w:keepNext/>
        <w:widowControl/>
        <w:spacing w:before="50" w:after="50" w:line="150" w:lineRule="exact"/>
        <w:jc w:val="both"/>
        <w:rPr>
          <w:rFonts w:cs="Calibri"/>
        </w:rPr>
      </w:pPr>
      <w:r>
        <w:rPr>
          <w:i w:val="0"/>
          <w:sz w:val="15"/>
        </w:rPr>
        <w:t>1. Pr</w:t>
      </w:r>
      <w:r>
        <w:rPr>
          <w:i w:val="0"/>
          <w:sz w:val="15"/>
        </w:rPr>
        <w:t>ü</w:t>
      </w:r>
      <w:r>
        <w:rPr>
          <w:i w:val="0"/>
          <w:sz w:val="15"/>
        </w:rPr>
        <w:t>fungsfach (weiteres Leistungskursfach): Chemie</w:t>
      </w:r>
    </w:p>
    <w:p w:rsidR="00270E39" w:rsidRDefault="00270E39">
      <w:pPr>
        <w:pStyle w:val="V-Fudfnote"/>
        <w:widowControl/>
        <w:ind w:left="1"/>
      </w:pPr>
    </w:p>
    <w:p w:rsidR="00270E39" w:rsidRDefault="00270E39">
      <w:pPr>
        <w:pStyle w:val="V-Fudfnote"/>
        <w:keepNext/>
        <w:widowControl/>
        <w:ind w:left="398" w:hanging="171"/>
      </w:pPr>
      <w:r>
        <w:rPr>
          <w:rFonts w:cs="Calibri"/>
          <w:i w:val="0"/>
          <w:sz w:val="15"/>
        </w:rPr>
        <w:t>2. Pr</w:t>
      </w:r>
      <w:r>
        <w:rPr>
          <w:rFonts w:cs="Calibri"/>
          <w:i w:val="0"/>
          <w:sz w:val="15"/>
        </w:rPr>
        <w:t>ü</w:t>
      </w:r>
      <w:r>
        <w:rPr>
          <w:rFonts w:cs="Calibri"/>
          <w:i w:val="0"/>
          <w:sz w:val="15"/>
        </w:rPr>
        <w:t>fungsfach (Profil bildendes Leistungskursfach): Biologie5)</w:t>
      </w:r>
    </w:p>
    <w:p w:rsidR="00270E39" w:rsidRDefault="00270E39">
      <w:pPr>
        <w:pStyle w:val="V-Fudfnote"/>
        <w:widowControl/>
        <w:ind w:left="1"/>
        <w:rPr>
          <w:rFonts w:cs="Calibri"/>
        </w:rPr>
      </w:pPr>
    </w:p>
    <w:p w:rsidR="00270E39" w:rsidRDefault="00270E39">
      <w:pPr>
        <w:pStyle w:val="V-Fudfnote"/>
        <w:keepNext/>
        <w:widowControl/>
        <w:ind w:left="256" w:hanging="29"/>
        <w:rPr>
          <w:rFonts w:cs="Calibri"/>
        </w:rPr>
      </w:pPr>
      <w:r>
        <w:rPr>
          <w:i w:val="0"/>
          <w:sz w:val="15"/>
        </w:rPr>
        <w:t>3. Pr</w:t>
      </w:r>
      <w:r>
        <w:rPr>
          <w:i w:val="0"/>
          <w:sz w:val="15"/>
        </w:rPr>
        <w:t>ü</w:t>
      </w:r>
      <w:r>
        <w:rPr>
          <w:i w:val="0"/>
          <w:sz w:val="15"/>
        </w:rPr>
        <w:t xml:space="preserve">fungsfach (Grundkursfach): </w:t>
      </w:r>
      <w:r>
        <w:rPr>
          <w:i w:val="0"/>
          <w:sz w:val="15"/>
        </w:rPr>
        <w:br/>
        <w:t>ein Fach der F</w:t>
      </w:r>
      <w:r>
        <w:rPr>
          <w:i w:val="0"/>
          <w:sz w:val="15"/>
        </w:rPr>
        <w:t>ä</w:t>
      </w:r>
      <w:r>
        <w:rPr>
          <w:i w:val="0"/>
          <w:sz w:val="15"/>
        </w:rPr>
        <w:t>chergruppe Deutsch, Englisch</w:t>
      </w:r>
    </w:p>
    <w:p w:rsidR="00270E39" w:rsidRDefault="00270E39">
      <w:pPr>
        <w:pStyle w:val="V-Fudfnote"/>
        <w:widowControl/>
        <w:ind w:left="1"/>
        <w:rPr>
          <w:rFonts w:cs="Calibri"/>
        </w:rPr>
      </w:pPr>
      <w:r>
        <w:rPr>
          <w:i w:val="0"/>
          <w:sz w:val="15"/>
        </w:rPr>
        <w:t xml:space="preserve">    </w:t>
      </w:r>
    </w:p>
    <w:p w:rsidR="00270E39" w:rsidRDefault="00270E39">
      <w:pPr>
        <w:pStyle w:val="V-Fudfnote"/>
        <w:keepNext/>
        <w:widowControl/>
        <w:ind w:left="228"/>
        <w:rPr>
          <w:rFonts w:cs="Calibri"/>
        </w:rPr>
      </w:pPr>
      <w:r>
        <w:rPr>
          <w:i w:val="0"/>
          <w:sz w:val="15"/>
        </w:rPr>
        <w:t>4. Pr</w:t>
      </w:r>
      <w:r>
        <w:rPr>
          <w:i w:val="0"/>
          <w:sz w:val="15"/>
        </w:rPr>
        <w:t>ü</w:t>
      </w:r>
      <w:r>
        <w:rPr>
          <w:i w:val="0"/>
          <w:sz w:val="15"/>
        </w:rPr>
        <w:t>fungsfach (Grundkursfach):</w:t>
      </w:r>
    </w:p>
    <w:p w:rsidR="00270E39" w:rsidRDefault="00270E39">
      <w:pPr>
        <w:pStyle w:val="V-Fudfnote"/>
        <w:widowControl/>
        <w:spacing w:before="50" w:after="10" w:line="150" w:lineRule="exact"/>
        <w:ind w:left="1"/>
      </w:pPr>
    </w:p>
    <w:p w:rsidR="00270E39" w:rsidRDefault="00270E39">
      <w:pPr>
        <w:pStyle w:val="V-Fudfnote"/>
        <w:keepNext/>
        <w:widowControl/>
        <w:spacing w:before="50" w:after="50" w:line="150" w:lineRule="exact"/>
        <w:ind w:left="284"/>
      </w:pPr>
      <w:r>
        <w:rPr>
          <w:rFonts w:cs="Calibri"/>
          <w:i w:val="0"/>
          <w:sz w:val="15"/>
        </w:rPr>
        <w:t>ein Fach der F</w:t>
      </w:r>
      <w:r>
        <w:rPr>
          <w:rFonts w:cs="Calibri"/>
          <w:i w:val="0"/>
          <w:sz w:val="15"/>
        </w:rPr>
        <w:t>ä</w:t>
      </w:r>
      <w:r>
        <w:rPr>
          <w:rFonts w:cs="Calibri"/>
          <w:i w:val="0"/>
          <w:sz w:val="15"/>
        </w:rPr>
        <w:t xml:space="preserve">chergruppe Gesellschaftslehre mit  Geschichte, </w:t>
      </w:r>
      <w:r>
        <w:rPr>
          <w:rFonts w:cs="Calibri"/>
          <w:i w:val="0"/>
          <w:sz w:val="15"/>
        </w:rPr>
        <w:br/>
        <w:t>Religionslehre</w:t>
      </w:r>
    </w:p>
    <w:p w:rsidR="00270E39" w:rsidRDefault="00270E39">
      <w:pPr>
        <w:pStyle w:val="V-Fudfnote"/>
        <w:widowControl/>
        <w:spacing w:before="50" w:after="10" w:line="40" w:lineRule="exact"/>
        <w:ind w:left="1"/>
        <w:rPr>
          <w:rFonts w:cs="Calibri"/>
        </w:rPr>
      </w:pPr>
    </w:p>
    <w:p w:rsidR="00270E39" w:rsidRDefault="00270E39">
      <w:pPr>
        <w:pStyle w:val="V-Fudfnote"/>
        <w:widowControl/>
        <w:spacing w:before="130" w:after="10" w:line="160" w:lineRule="exact"/>
        <w:ind w:left="228"/>
        <w:rPr>
          <w:rFonts w:cs="Calibri"/>
        </w:rPr>
      </w:pPr>
      <w:r>
        <w:rPr>
          <w:b/>
          <w:i w:val="0"/>
          <w:sz w:val="15"/>
        </w:rPr>
        <w:t>Berufsabschlusspr</w:t>
      </w:r>
      <w:r>
        <w:rPr>
          <w:b/>
          <w:i w:val="0"/>
          <w:sz w:val="15"/>
        </w:rPr>
        <w:t>ü</w:t>
      </w:r>
      <w:r>
        <w:rPr>
          <w:b/>
          <w:i w:val="0"/>
          <w:sz w:val="15"/>
        </w:rPr>
        <w:t>fung</w:t>
      </w:r>
    </w:p>
    <w:p w:rsidR="00270E39" w:rsidRDefault="00270E39">
      <w:pPr>
        <w:pStyle w:val="V-Fudfnote"/>
        <w:widowControl/>
      </w:pPr>
      <w:r>
        <w:rPr>
          <w:b/>
          <w:i w:val="0"/>
          <w:sz w:val="15"/>
        </w:rPr>
        <w:t>Erste Teilpr</w:t>
      </w:r>
      <w:r>
        <w:rPr>
          <w:b/>
          <w:i w:val="0"/>
          <w:sz w:val="15"/>
        </w:rPr>
        <w:t>ü</w:t>
      </w:r>
      <w:r>
        <w:rPr>
          <w:b/>
          <w:i w:val="0"/>
          <w:sz w:val="15"/>
        </w:rPr>
        <w:t>fung</w:t>
      </w:r>
      <w:r>
        <w:rPr>
          <w:rFonts w:cs="Calibri"/>
        </w:rPr>
        <w:t xml:space="preserve">6) </w:t>
      </w:r>
    </w:p>
    <w:p w:rsidR="00270E39" w:rsidRDefault="00270E39">
      <w:pPr>
        <w:pStyle w:val="V-Fudfnote"/>
        <w:widowControl/>
        <w:spacing w:before="10" w:after="10" w:line="150" w:lineRule="exact"/>
        <w:ind w:left="1"/>
        <w:jc w:val="both"/>
      </w:pPr>
      <w:r>
        <w:rPr>
          <w:rFonts w:cs="Calibri"/>
          <w:i w:val="0"/>
          <w:sz w:val="15"/>
        </w:rPr>
        <w:t>Pr</w:t>
      </w:r>
      <w:r>
        <w:rPr>
          <w:rFonts w:cs="Calibri"/>
          <w:i w:val="0"/>
          <w:sz w:val="15"/>
        </w:rPr>
        <w:t>ü</w:t>
      </w:r>
      <w:r>
        <w:rPr>
          <w:rFonts w:cs="Calibri"/>
          <w:i w:val="0"/>
          <w:sz w:val="15"/>
        </w:rPr>
        <w:t>fungsf</w:t>
      </w:r>
      <w:r>
        <w:rPr>
          <w:rFonts w:cs="Calibri"/>
          <w:i w:val="0"/>
          <w:sz w:val="15"/>
        </w:rPr>
        <w:t>ä</w:t>
      </w:r>
      <w:r>
        <w:rPr>
          <w:rFonts w:cs="Calibri"/>
          <w:i w:val="0"/>
          <w:sz w:val="15"/>
        </w:rPr>
        <w:t>cher:</w:t>
      </w:r>
    </w:p>
    <w:p w:rsidR="00270E39" w:rsidRDefault="00270E39">
      <w:pPr>
        <w:pStyle w:val="V-Fudfnote"/>
        <w:widowControl/>
        <w:tabs>
          <w:tab w:val="left" w:pos="3266"/>
        </w:tabs>
        <w:spacing w:before="50" w:after="50" w:line="150" w:lineRule="exact"/>
      </w:pPr>
      <w:r>
        <w:rPr>
          <w:rFonts w:cs="Calibri"/>
        </w:rPr>
        <w:t>1. Biologie</w:t>
      </w:r>
      <w:r>
        <w:rPr>
          <w:rFonts w:cs="Calibri"/>
        </w:rPr>
        <w:tab/>
        <w:t>(schriftlich)</w:t>
      </w:r>
    </w:p>
    <w:p w:rsidR="00270E39" w:rsidRDefault="00270E39">
      <w:pPr>
        <w:pStyle w:val="V-Fudfnote"/>
        <w:widowControl/>
        <w:tabs>
          <w:tab w:val="left" w:pos="3266"/>
        </w:tabs>
        <w:spacing w:before="50" w:after="50" w:line="240" w:lineRule="auto"/>
      </w:pPr>
      <w:r>
        <w:rPr>
          <w:rFonts w:cs="Calibri"/>
        </w:rPr>
        <w:t>2. Chemie</w:t>
      </w:r>
      <w:r>
        <w:rPr>
          <w:rFonts w:cs="Calibri"/>
        </w:rPr>
        <w:tab/>
        <w:t>(schriftlich)</w:t>
      </w:r>
    </w:p>
    <w:p w:rsidR="00270E39" w:rsidRDefault="00270E39">
      <w:pPr>
        <w:pStyle w:val="V-Fudfnote"/>
        <w:widowControl/>
        <w:tabs>
          <w:tab w:val="left" w:pos="3266"/>
        </w:tabs>
        <w:spacing w:before="50" w:after="50" w:line="240" w:lineRule="auto"/>
      </w:pPr>
      <w:r>
        <w:rPr>
          <w:rFonts w:cs="Calibri"/>
        </w:rPr>
        <w:t>3. Deutsch oder Englisch</w:t>
      </w:r>
      <w:r>
        <w:rPr>
          <w:rFonts w:cs="Calibri"/>
        </w:rPr>
        <w:tab/>
        <w:t>(schriftlich)</w:t>
      </w:r>
    </w:p>
    <w:p w:rsidR="00270E39" w:rsidRDefault="00270E39">
      <w:pPr>
        <w:pStyle w:val="V-Fudfnote"/>
        <w:widowControl/>
      </w:pPr>
      <w:r>
        <w:rPr>
          <w:rFonts w:cs="Calibri"/>
        </w:rPr>
        <w:t>4. Gesellschaftslehre mit Geschichte</w:t>
      </w:r>
      <w:r>
        <w:rPr>
          <w:rFonts w:cs="Calibri"/>
        </w:rPr>
        <w:tab/>
        <w:t>(m</w:t>
      </w:r>
      <w:r>
        <w:rPr>
          <w:rFonts w:cs="Calibri"/>
        </w:rPr>
        <w:t>ü</w:t>
      </w:r>
      <w:r>
        <w:rPr>
          <w:rFonts w:cs="Calibri"/>
        </w:rPr>
        <w:t>ndlich)</w:t>
      </w:r>
    </w:p>
    <w:p w:rsidR="00270E39" w:rsidRDefault="00270E39">
      <w:pPr>
        <w:pStyle w:val="V-Fudfnote"/>
        <w:widowControl/>
        <w:spacing w:before="50" w:after="50" w:line="240" w:lineRule="auto"/>
      </w:pPr>
      <w:r>
        <w:rPr>
          <w:rFonts w:cs="Calibri"/>
        </w:rPr>
        <w:t>oder Religionslehre</w:t>
      </w:r>
    </w:p>
    <w:p w:rsidR="00270E39" w:rsidRDefault="00270E39">
      <w:pPr>
        <w:pStyle w:val="V-Fudfnote"/>
        <w:widowControl/>
        <w:spacing w:before="90" w:after="10" w:line="150" w:lineRule="exact"/>
        <w:ind w:left="228"/>
      </w:pPr>
      <w:r>
        <w:rPr>
          <w:rFonts w:cs="Calibri"/>
          <w:b/>
          <w:i w:val="0"/>
          <w:sz w:val="15"/>
        </w:rPr>
        <w:t>Zweite Teilpr</w:t>
      </w:r>
      <w:r>
        <w:rPr>
          <w:rFonts w:cs="Calibri"/>
          <w:b/>
          <w:i w:val="0"/>
          <w:sz w:val="15"/>
        </w:rPr>
        <w:t>ü</w:t>
      </w:r>
      <w:r>
        <w:rPr>
          <w:rFonts w:cs="Calibri"/>
          <w:b/>
          <w:i w:val="0"/>
          <w:sz w:val="15"/>
        </w:rPr>
        <w:t>fung</w:t>
      </w:r>
    </w:p>
    <w:p w:rsidR="00270E39" w:rsidRDefault="00270E39">
      <w:pPr>
        <w:pStyle w:val="V-Fudfnote"/>
        <w:widowControl/>
        <w:spacing w:before="10" w:after="10" w:line="150" w:lineRule="exact"/>
        <w:ind w:left="1"/>
        <w:jc w:val="both"/>
      </w:pPr>
      <w:r>
        <w:rPr>
          <w:rFonts w:cs="Calibri"/>
          <w:i w:val="0"/>
          <w:sz w:val="15"/>
        </w:rPr>
        <w:t>Pr</w:t>
      </w:r>
      <w:r>
        <w:rPr>
          <w:rFonts w:cs="Calibri"/>
          <w:i w:val="0"/>
          <w:sz w:val="15"/>
        </w:rPr>
        <w:t>ü</w:t>
      </w:r>
      <w:r>
        <w:rPr>
          <w:rFonts w:cs="Calibri"/>
          <w:i w:val="0"/>
          <w:sz w:val="15"/>
        </w:rPr>
        <w:t>fungsf</w:t>
      </w:r>
      <w:r>
        <w:rPr>
          <w:rFonts w:cs="Calibri"/>
          <w:i w:val="0"/>
          <w:sz w:val="15"/>
        </w:rPr>
        <w:t>ä</w:t>
      </w:r>
      <w:r>
        <w:rPr>
          <w:rFonts w:cs="Calibri"/>
          <w:i w:val="0"/>
          <w:sz w:val="15"/>
        </w:rPr>
        <w:t>cher:</w:t>
      </w:r>
    </w:p>
    <w:p w:rsidR="00270E39" w:rsidRDefault="00270E39">
      <w:pPr>
        <w:pStyle w:val="V-Fudfnote"/>
        <w:widowControl/>
        <w:tabs>
          <w:tab w:val="left" w:pos="3266"/>
        </w:tabs>
        <w:spacing w:before="50" w:after="50" w:line="150" w:lineRule="exact"/>
      </w:pPr>
      <w:r>
        <w:rPr>
          <w:rFonts w:cs="Calibri"/>
        </w:rPr>
        <w:t>5. Umweltschutztechnik</w:t>
      </w:r>
      <w:r>
        <w:rPr>
          <w:rFonts w:cs="Calibri"/>
        </w:rPr>
        <w:tab/>
        <w:t>(schriftlich)</w:t>
      </w:r>
    </w:p>
    <w:p w:rsidR="00270E39" w:rsidRDefault="00270E39">
      <w:pPr>
        <w:pStyle w:val="V-Fudfnote"/>
        <w:widowControl/>
        <w:tabs>
          <w:tab w:val="left" w:pos="3266"/>
        </w:tabs>
        <w:spacing w:before="50" w:after="50" w:line="240" w:lineRule="auto"/>
      </w:pPr>
      <w:r>
        <w:rPr>
          <w:rFonts w:cs="Calibri"/>
        </w:rPr>
        <w:t>6. Wirtschaftslehre</w:t>
      </w:r>
      <w:r>
        <w:rPr>
          <w:rFonts w:cs="Calibri"/>
        </w:rPr>
        <w:tab/>
        <w:t>(schriftlich)</w:t>
      </w:r>
    </w:p>
    <w:p w:rsidR="00270E39" w:rsidRDefault="00270E39">
      <w:pPr>
        <w:pStyle w:val="V-Fudfnote"/>
        <w:widowControl/>
        <w:spacing w:before="90" w:after="10" w:line="150" w:lineRule="exact"/>
        <w:ind w:left="228"/>
      </w:pPr>
      <w:r>
        <w:rPr>
          <w:rFonts w:cs="Calibri"/>
          <w:i w:val="0"/>
          <w:sz w:val="15"/>
        </w:rPr>
        <w:t>Praktische Pr</w:t>
      </w:r>
      <w:r>
        <w:rPr>
          <w:rFonts w:cs="Calibri"/>
          <w:i w:val="0"/>
          <w:sz w:val="15"/>
        </w:rPr>
        <w:t>ü</w:t>
      </w:r>
      <w:r>
        <w:rPr>
          <w:rFonts w:cs="Calibri"/>
          <w:i w:val="0"/>
          <w:sz w:val="15"/>
        </w:rPr>
        <w:t>fung:</w:t>
      </w:r>
    </w:p>
    <w:p w:rsidR="00270E39" w:rsidRDefault="00270E39">
      <w:pPr>
        <w:pStyle w:val="V-Fudfnote"/>
        <w:widowControl/>
        <w:spacing w:before="10" w:after="50" w:line="150" w:lineRule="exact"/>
        <w:ind w:left="455" w:hanging="200"/>
        <w:jc w:val="both"/>
      </w:pPr>
      <w:r>
        <w:rPr>
          <w:rFonts w:cs="Calibri"/>
        </w:rPr>
        <w:t>Die Dauer der praktischen Pr</w:t>
      </w:r>
      <w:r>
        <w:rPr>
          <w:rFonts w:cs="Calibri"/>
        </w:rPr>
        <w:t>ü</w:t>
      </w:r>
      <w:r>
        <w:rPr>
          <w:rFonts w:cs="Calibri"/>
        </w:rPr>
        <w:t>fung betr</w:t>
      </w:r>
      <w:r>
        <w:rPr>
          <w:rFonts w:cs="Calibri"/>
        </w:rPr>
        <w:t>ä</w:t>
      </w:r>
      <w:r>
        <w:rPr>
          <w:rFonts w:cs="Calibri"/>
        </w:rPr>
        <w:t>gt sechs Zeitstunden.</w:t>
      </w:r>
    </w:p>
    <w:p w:rsidR="00270E39" w:rsidRDefault="00270E39">
      <w:pPr>
        <w:pStyle w:val="V-Fudfnote"/>
        <w:widowControl/>
        <w:spacing w:before="50" w:after="10"/>
        <w:ind w:left="170" w:hanging="170"/>
        <w:jc w:val="both"/>
        <w:rPr>
          <w:rFonts w:cs="Calibri"/>
        </w:rPr>
      </w:pPr>
      <w:r>
        <w:rPr>
          <w:rFonts w:cs="Calibri"/>
          <w:i w:val="0"/>
          <w:vertAlign w:val="superscript"/>
        </w:rPr>
        <w:t>1)</w:t>
      </w:r>
      <w:r>
        <w:rPr>
          <w:i w:val="0"/>
        </w:rPr>
        <w:tab/>
        <w:t>Nach der Abiturpr</w:t>
      </w:r>
      <w:r>
        <w:rPr>
          <w:i w:val="0"/>
        </w:rPr>
        <w:t>ü</w:t>
      </w:r>
      <w:r>
        <w:rPr>
          <w:i w:val="0"/>
        </w:rPr>
        <w:t>fung beginnt ein schulisch begleitetes Betriebspraktikum von zw</w:t>
      </w:r>
      <w:r>
        <w:rPr>
          <w:i w:val="0"/>
        </w:rPr>
        <w:t>ö</w:t>
      </w:r>
      <w:r>
        <w:rPr>
          <w:i w:val="0"/>
        </w:rPr>
        <w:t>lf Wochen (es verbleiben dann noch ca. vier Wochen Ferien) mit 30 Stunden Betriebsanteil und acht Stunden Unterricht an der Schule, wobei der Schulanteil auch am Ende geblockt werden kann. Dieses entspricht einem Jahreswochenstundenvolumen (12 x 38 h = 456 Stunden, umgerechnet auf ein Schuljahr) von etwas mehr als elf Stunden.</w:t>
      </w:r>
    </w:p>
    <w:p w:rsidR="00270E39" w:rsidRDefault="00270E39">
      <w:pPr>
        <w:pStyle w:val="V-Fudfnote"/>
        <w:widowControl/>
        <w:spacing w:before="50" w:after="10"/>
        <w:jc w:val="both"/>
        <w:rPr>
          <w:rFonts w:cs="Calibri"/>
        </w:rPr>
      </w:pPr>
      <w:r>
        <w:rPr>
          <w:i w:val="0"/>
        </w:rPr>
        <w:t>Damit ergibt sich eine Gesamtwochenstundenzahl von 119 Stunden (3 x 36 h + 11 h = 119 h).</w:t>
      </w:r>
    </w:p>
    <w:p w:rsidR="00270E39" w:rsidRDefault="00270E39">
      <w:pPr>
        <w:pStyle w:val="V-Fudfnote"/>
        <w:widowControl/>
        <w:spacing w:before="50" w:after="10"/>
        <w:ind w:left="170" w:hanging="170"/>
      </w:pPr>
      <w:r>
        <w:rPr>
          <w:i w:val="0"/>
          <w:vertAlign w:val="superscript"/>
        </w:rPr>
        <w:t>2)</w:t>
      </w:r>
      <w:r>
        <w:rPr>
          <w:rFonts w:cs="Calibri"/>
          <w:i w:val="0"/>
        </w:rPr>
        <w:tab/>
        <w:t>Die in Klammern angegebenen Stundenzahlen gelten, wenn im Differenzierungsbereich kein Unterricht erteilt wird.</w:t>
      </w:r>
    </w:p>
    <w:p w:rsidR="00270E39" w:rsidRDefault="00270E39">
      <w:pPr>
        <w:pStyle w:val="V-Fudfnote"/>
        <w:widowControl/>
        <w:spacing w:before="50" w:after="10"/>
        <w:ind w:left="170" w:hanging="170"/>
        <w:rPr>
          <w:rFonts w:cs="Calibri"/>
        </w:rPr>
      </w:pPr>
      <w:r>
        <w:rPr>
          <w:rFonts w:cs="Calibri"/>
          <w:i w:val="0"/>
          <w:vertAlign w:val="superscript"/>
        </w:rPr>
        <w:t>3)</w:t>
      </w:r>
      <w:r>
        <w:rPr>
          <w:i w:val="0"/>
        </w:rPr>
        <w:tab/>
        <w:t>Handelt es sich bei der zweiten Fremdsprache um eine neu einsetzende Fremdsprache, ist diese mit insgesamt mindestens zw</w:t>
      </w:r>
      <w:r>
        <w:rPr>
          <w:i w:val="0"/>
        </w:rPr>
        <w:t>ö</w:t>
      </w:r>
      <w:r>
        <w:rPr>
          <w:i w:val="0"/>
        </w:rPr>
        <w:t>lf Jahreswochenstunden in den Jahrgangsstufen 11 bis 13 zu unterrichten.</w:t>
      </w:r>
    </w:p>
    <w:p w:rsidR="00270E39" w:rsidRDefault="00270E39">
      <w:pPr>
        <w:pStyle w:val="V-Fudfnote"/>
        <w:widowControl/>
        <w:spacing w:before="50" w:after="10"/>
        <w:ind w:left="170" w:hanging="170"/>
      </w:pPr>
      <w:r>
        <w:rPr>
          <w:i w:val="0"/>
          <w:vertAlign w:val="superscript"/>
        </w:rPr>
        <w:t>4)</w:t>
      </w:r>
      <w:r>
        <w:rPr>
          <w:rFonts w:cs="Calibri"/>
          <w:i w:val="0"/>
        </w:rPr>
        <w:tab/>
        <w:t>In der Jahrgangsstufe 12 ein Betriebspraktikum von mindestens vier Wochen</w:t>
      </w:r>
    </w:p>
    <w:p w:rsidR="00270E39" w:rsidRDefault="00270E39">
      <w:pPr>
        <w:pStyle w:val="V-Fudfnote"/>
        <w:widowControl/>
        <w:spacing w:before="50" w:after="10"/>
        <w:ind w:left="170" w:hanging="170"/>
        <w:rPr>
          <w:rFonts w:cs="Calibri"/>
        </w:rPr>
      </w:pPr>
      <w:r>
        <w:rPr>
          <w:rFonts w:cs="Calibri"/>
          <w:i w:val="0"/>
          <w:vertAlign w:val="superscript"/>
        </w:rPr>
        <w:t>5)</w:t>
      </w:r>
      <w:r>
        <w:rPr>
          <w:i w:val="0"/>
        </w:rPr>
        <w:tab/>
        <w:t xml:space="preserve">Auf dem Zeugnis der allgemeinen Hochschulreife (Anlage D 41 </w:t>
      </w:r>
      <w:r>
        <w:rPr>
          <w:i w:val="0"/>
        </w:rPr>
        <w:t>–</w:t>
      </w:r>
      <w:r>
        <w:rPr>
          <w:i w:val="0"/>
        </w:rPr>
        <w:t xml:space="preserve"> Seite 1 </w:t>
      </w:r>
      <w:r>
        <w:rPr>
          <w:i w:val="0"/>
        </w:rPr>
        <w:t>–</w:t>
      </w:r>
      <w:r>
        <w:rPr>
          <w:i w:val="0"/>
        </w:rPr>
        <w:t xml:space="preserve">) ist folgender Spiegelstrich aufzunehmen: </w:t>
      </w:r>
      <w:r>
        <w:rPr>
          <w:i w:val="0"/>
        </w:rPr>
        <w:t>„</w:t>
      </w:r>
      <w:r>
        <w:rPr>
          <w:i w:val="0"/>
        </w:rPr>
        <w:t>Schulversuch des Landes Nordrhein-Westfalen gem</w:t>
      </w:r>
      <w:r>
        <w:rPr>
          <w:i w:val="0"/>
        </w:rPr>
        <w:t>äß</w:t>
      </w:r>
      <w:r>
        <w:rPr>
          <w:i w:val="0"/>
        </w:rPr>
        <w:t xml:space="preserve"> der Vereinbarung zur Durchf</w:t>
      </w:r>
      <w:r>
        <w:rPr>
          <w:i w:val="0"/>
        </w:rPr>
        <w:t>ü</w:t>
      </w:r>
      <w:r>
        <w:rPr>
          <w:i w:val="0"/>
        </w:rPr>
        <w:t>hrung von Schulversuchen und der gegenseitigen Anerkennung der entsprechenden Abschl</w:t>
      </w:r>
      <w:r>
        <w:rPr>
          <w:i w:val="0"/>
        </w:rPr>
        <w:t>ü</w:t>
      </w:r>
      <w:r>
        <w:rPr>
          <w:i w:val="0"/>
        </w:rPr>
        <w:t>sse (Beschluss der Kultusministerkonferenz vom 16. Februar 1990 in der jeweils g</w:t>
      </w:r>
      <w:r>
        <w:rPr>
          <w:i w:val="0"/>
        </w:rPr>
        <w:t>ü</w:t>
      </w:r>
      <w:r>
        <w:rPr>
          <w:i w:val="0"/>
        </w:rPr>
        <w:t>ltigen Fassung)</w:t>
      </w:r>
      <w:r>
        <w:rPr>
          <w:i w:val="0"/>
        </w:rPr>
        <w:t>“</w:t>
      </w:r>
    </w:p>
    <w:p w:rsidR="00270E39" w:rsidRDefault="00270E39">
      <w:pPr>
        <w:pStyle w:val="V-Fudfnote"/>
        <w:widowControl/>
        <w:spacing w:before="50" w:after="10"/>
        <w:ind w:left="170" w:hanging="170"/>
      </w:pPr>
      <w:r>
        <w:rPr>
          <w:i w:val="0"/>
          <w:vertAlign w:val="superscript"/>
        </w:rPr>
        <w:t>6)</w:t>
      </w:r>
      <w:r>
        <w:rPr>
          <w:rFonts w:cs="Calibri"/>
          <w:i w:val="0"/>
        </w:rPr>
        <w:tab/>
        <w:t>gem</w:t>
      </w:r>
      <w:r>
        <w:rPr>
          <w:rFonts w:cs="Calibri"/>
          <w:i w:val="0"/>
        </w:rPr>
        <w:t>äß</w:t>
      </w:r>
      <w:r>
        <w:rPr>
          <w:rFonts w:cs="Calibri"/>
          <w:i w:val="0"/>
        </w:rPr>
        <w:t xml:space="preserve"> </w:t>
      </w:r>
      <w:r>
        <w:rPr>
          <w:rFonts w:cs="Calibri"/>
          <w:i w:val="0"/>
        </w:rPr>
        <w:t>§</w:t>
      </w:r>
      <w:r>
        <w:rPr>
          <w:rFonts w:cs="Calibri"/>
          <w:i w:val="0"/>
        </w:rPr>
        <w:t xml:space="preserve"> 32 APO-BK Anlage D aus der Abiturpr</w:t>
      </w:r>
      <w:r>
        <w:rPr>
          <w:rFonts w:cs="Calibri"/>
          <w:i w:val="0"/>
        </w:rPr>
        <w:t>ü</w:t>
      </w:r>
      <w:r>
        <w:rPr>
          <w:rFonts w:cs="Calibri"/>
          <w:i w:val="0"/>
        </w:rPr>
        <w:t>fung angerechnet</w:t>
      </w:r>
    </w:p>
    <w:p w:rsidR="00270E39" w:rsidRDefault="00270E39">
      <w:pPr>
        <w:pStyle w:val="V-Fudfnote"/>
        <w:widowControl/>
        <w:ind w:left="170" w:hanging="170"/>
        <w:jc w:val="both"/>
        <w:rPr>
          <w:rFonts w:cs="Calibri"/>
        </w:rPr>
      </w:pPr>
      <w:r>
        <w:rPr>
          <w:rFonts w:cs="Calibri"/>
          <w:i w:val="0"/>
          <w:vertAlign w:val="superscript"/>
        </w:rPr>
        <w:t>*)</w:t>
      </w:r>
      <w:r>
        <w:rPr>
          <w:i w:val="0"/>
        </w:rPr>
        <w:tab/>
        <w:t>Nehmen Sch</w:t>
      </w:r>
      <w:r>
        <w:rPr>
          <w:i w:val="0"/>
        </w:rPr>
        <w:t>ü</w:t>
      </w:r>
      <w:r>
        <w:rPr>
          <w:i w:val="0"/>
        </w:rPr>
        <w:t>lerinnen oder Sch</w:t>
      </w:r>
      <w:r>
        <w:rPr>
          <w:i w:val="0"/>
        </w:rPr>
        <w:t>ü</w:t>
      </w:r>
      <w:r>
        <w:rPr>
          <w:i w:val="0"/>
        </w:rPr>
        <w:t>ler nicht am Unterricht im Fach Religionslehre teil, so erhalten sie gem</w:t>
      </w:r>
      <w:r>
        <w:rPr>
          <w:i w:val="0"/>
        </w:rPr>
        <w:t>äß</w:t>
      </w:r>
      <w:r>
        <w:rPr>
          <w:i w:val="0"/>
        </w:rPr>
        <w:t xml:space="preserve"> dem Angebot der Schule Unterricht in einem Fach, das dem gesellschaftswissenschaftlichen Aufgabenfeld zugeordnet ist und eine dem berufs</w:t>
      </w:r>
      <w:r>
        <w:rPr>
          <w:i w:val="0"/>
        </w:rPr>
        <w:t>ü</w:t>
      </w:r>
      <w:r>
        <w:rPr>
          <w:i w:val="0"/>
        </w:rPr>
        <w:t>bergreifenden Lernbereich entsprechende Aufgabenstellung abdeckt.</w:t>
      </w:r>
    </w:p>
    <w:p w:rsidR="00270E39" w:rsidRDefault="00270E39">
      <w:pPr>
        <w:pStyle w:val="V-Fudfnote"/>
        <w:widowControl/>
      </w:pPr>
    </w:p>
    <w:p w:rsidR="00270E39" w:rsidRDefault="00270E39">
      <w:pPr>
        <w:pStyle w:val="V-Fudfnote"/>
        <w:widowControl/>
        <w:rPr>
          <w:rFonts w:cs="Calibri"/>
        </w:rPr>
      </w:pPr>
    </w:p>
    <w:p w:rsidR="00270E39" w:rsidRDefault="00270E39">
      <w:pPr>
        <w:pStyle w:val="V-Fudfnote"/>
        <w:widowControl/>
        <w:spacing w:before="50" w:after="10" w:line="150" w:lineRule="exact"/>
        <w:jc w:val="center"/>
        <w:rPr>
          <w:rFonts w:cs="Calibri"/>
        </w:rPr>
      </w:pPr>
      <w:r>
        <w:rPr>
          <w:i w:val="0"/>
          <w:sz w:val="15"/>
        </w:rPr>
        <w:t>Anlage D 11 zurzeit unbesetzt</w:t>
      </w:r>
    </w:p>
    <w:p w:rsidR="00270E39" w:rsidRDefault="00270E39">
      <w:pPr>
        <w:pStyle w:val="V-Fudfnote"/>
        <w:widowControl/>
        <w:jc w:val="center"/>
      </w:pPr>
    </w:p>
    <w:p w:rsidR="00270E39" w:rsidRDefault="00270E39">
      <w:pPr>
        <w:pStyle w:val="V-Fudfnote"/>
        <w:widowControl/>
        <w:jc w:val="center"/>
        <w:rPr>
          <w:rFonts w:cs="Calibri"/>
        </w:rPr>
      </w:pPr>
    </w:p>
    <w:p w:rsidR="00270E39" w:rsidRDefault="00270E39">
      <w:pPr>
        <w:pStyle w:val="V-Fudfnote"/>
        <w:keepLines/>
        <w:spacing w:before="10" w:after="10" w:line="160" w:lineRule="exact"/>
        <w:ind w:left="2269"/>
        <w:jc w:val="righ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272"/>
        <w:gridCol w:w="355"/>
        <w:gridCol w:w="355"/>
        <w:gridCol w:w="355"/>
        <w:gridCol w:w="355"/>
        <w:gridCol w:w="355"/>
        <w:gridCol w:w="355"/>
        <w:gridCol w:w="483"/>
      </w:tblGrid>
      <w:tr w:rsidR="00000000">
        <w:tc>
          <w:tcPr>
            <w:tcW w:w="4874" w:type="dxa"/>
            <w:gridSpan w:val="8"/>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pPr>
            <w:r>
              <w:rPr>
                <w:rFonts w:ascii="Arial" w:hAnsi="Arial" w:cs="Calibri"/>
                <w:b/>
                <w:color w:val="000000"/>
                <w:sz w:val="15"/>
              </w:rPr>
              <w:t>Berufliches Gymnasium f</w:t>
            </w:r>
            <w:r>
              <w:rPr>
                <w:rFonts w:ascii="Arial" w:hAnsi="Arial" w:cs="Calibri"/>
                <w:b/>
                <w:color w:val="000000"/>
                <w:sz w:val="15"/>
              </w:rPr>
              <w:t>ü</w:t>
            </w:r>
            <w:r>
              <w:rPr>
                <w:rFonts w:ascii="Arial" w:hAnsi="Arial" w:cs="Calibri"/>
                <w:b/>
                <w:color w:val="000000"/>
                <w:sz w:val="15"/>
              </w:rPr>
              <w:t>r Wirtschaft und Verwaltung</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rPr>
                <w:rFonts w:cs="Calibri"/>
              </w:rPr>
            </w:pPr>
            <w:r>
              <w:rPr>
                <w:rFonts w:ascii="Arial" w:hAnsi="Arial" w:cs="Calibri"/>
                <w:b/>
                <w:color w:val="000000"/>
                <w:sz w:val="15"/>
              </w:rPr>
              <w:t>Fachbereich:</w:t>
            </w:r>
            <w:r>
              <w:rPr>
                <w:rFonts w:ascii="Arial" w:hAnsi="Arial" w:cs="Calibri"/>
                <w:b/>
                <w:color w:val="000000"/>
                <w:sz w:val="15"/>
              </w:rPr>
              <w:tab/>
            </w:r>
            <w:r>
              <w:rPr>
                <w:rFonts w:ascii="Arial" w:hAnsi="Arial" w:cs="Arial"/>
                <w:b/>
                <w:sz w:val="15"/>
              </w:rPr>
              <w:t>Wirtschaft und Verwaltung</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rPr>
                <w:rFonts w:cs="Calibri"/>
              </w:rPr>
            </w:pPr>
            <w:r>
              <w:rPr>
                <w:rFonts w:ascii="Arial" w:hAnsi="Arial" w:cs="Arial"/>
                <w:b/>
                <w:sz w:val="15"/>
              </w:rPr>
              <w:t>Fachlicher Schwerpunkt:</w:t>
            </w:r>
            <w:r>
              <w:rPr>
                <w:rFonts w:ascii="Arial" w:hAnsi="Arial" w:cs="Arial"/>
                <w:b/>
                <w:sz w:val="15"/>
              </w:rPr>
              <w:tab/>
              <w:t>Wirtschaftswissenschaften</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Arial"/>
                <w:b/>
                <w:sz w:val="15"/>
              </w:rPr>
              <w:t>Bildungsgang:</w:t>
            </w:r>
            <w:r>
              <w:rPr>
                <w:rFonts w:ascii="Arial" w:hAnsi="Arial" w:cs="Calibri"/>
                <w:b/>
                <w:sz w:val="15"/>
              </w:rPr>
              <w:tab/>
              <w:t>Kaufm</w:t>
            </w:r>
            <w:r>
              <w:rPr>
                <w:rFonts w:ascii="Arial" w:hAnsi="Arial" w:cs="Calibri"/>
                <w:b/>
                <w:sz w:val="15"/>
              </w:rPr>
              <w:t>ä</w:t>
            </w:r>
            <w:r>
              <w:rPr>
                <w:rFonts w:ascii="Arial" w:hAnsi="Arial" w:cs="Calibri"/>
                <w:b/>
                <w:sz w:val="15"/>
              </w:rPr>
              <w:t>nnische Assistentin/AHR</w:t>
            </w:r>
            <w:r>
              <w:rPr>
                <w:rFonts w:ascii="Arial" w:hAnsi="Arial" w:cs="Calibri"/>
                <w:b/>
                <w:sz w:val="15"/>
              </w:rPr>
              <w:tab/>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Kaufm</w:t>
            </w:r>
            <w:r>
              <w:rPr>
                <w:rFonts w:ascii="Arial" w:hAnsi="Arial" w:cs="Calibri"/>
                <w:b/>
                <w:sz w:val="15"/>
              </w:rPr>
              <w:t>ä</w:t>
            </w:r>
            <w:r>
              <w:rPr>
                <w:rFonts w:ascii="Arial" w:hAnsi="Arial" w:cs="Calibri"/>
                <w:b/>
                <w:sz w:val="15"/>
              </w:rPr>
              <w:t>nnischer Assistentin/AHR</w:t>
            </w:r>
          </w:p>
        </w:tc>
      </w:tr>
      <w:tr w:rsidR="00000000">
        <w:tc>
          <w:tcPr>
            <w:tcW w:w="2268"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rPr>
                <w:rFonts w:cs="Calibri"/>
              </w:rPr>
            </w:pP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sz w:val="15"/>
              </w:rPr>
              <w:t>11.1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sz w:val="15"/>
              </w:rPr>
              <w:t>11.2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sz w:val="15"/>
              </w:rPr>
              <w:t>12.1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sz w:val="15"/>
              </w:rPr>
              <w:t>12.2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sz w:val="15"/>
              </w:rPr>
              <w:t>13.1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sz w:val="15"/>
              </w:rPr>
              <w:t>13.2</w:t>
            </w:r>
          </w:p>
        </w:tc>
        <w:tc>
          <w:tcPr>
            <w:tcW w:w="482"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sz w:val="15"/>
              </w:rPr>
              <w:t>141)</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Style w:val="Unterstrichen"/>
                <w:b/>
                <w:sz w:val="13"/>
              </w:rPr>
              <w:t>BERUFSBEZOGENER</w:t>
            </w:r>
            <w:r>
              <w:rPr>
                <w:rStyle w:val="Unterstrichen"/>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 xml:space="preserve">Betriebswirtschaftslehre mit </w:t>
            </w:r>
            <w:r>
              <w:rPr>
                <w:rFonts w:ascii="Arial" w:hAnsi="Arial" w:cs="Arial"/>
                <w:sz w:val="13"/>
              </w:rPr>
              <w:br/>
            </w:r>
            <w:r>
              <w:rPr>
                <w:rFonts w:ascii="Arial" w:hAnsi="Arial" w:cs="Arial"/>
                <w:sz w:val="13"/>
              </w:rPr>
              <w:t>Rechnungswesen und Controlling</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b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b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b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b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b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br/>
              <w:t>5</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br/>
            </w: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Mathematik2)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 (5)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 (5)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 (5)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 (5)</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Englisch2)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 (5)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 (5)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 (5)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 (5)</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Betriebsorganisation3)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 (0)</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 (0)</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 (0)</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 (0)</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 (0)</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 (0)</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(4)/0</w:t>
            </w:r>
            <w:r>
              <w:rPr>
                <w:rFonts w:ascii="Arial" w:hAnsi="Arial" w:cs="Arial"/>
                <w:sz w:val="13"/>
              </w:rPr>
              <w:br/>
              <w:t>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Betriebswirtschaftslehre</w:t>
            </w:r>
            <w:r>
              <w:rPr>
                <w:rFonts w:ascii="Arial" w:hAnsi="Arial" w:cs="Arial"/>
                <w:sz w:val="13"/>
              </w:rPr>
              <w:br/>
              <w:t>(Schwerpunkt Europa)3)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0 (3)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0 (3)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0 (2)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0 (2)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0/(4)</w:t>
            </w:r>
            <w:r>
              <w:rPr>
                <w:rFonts w:ascii="Arial" w:hAnsi="Arial" w:cs="Arial"/>
                <w:sz w:val="13"/>
              </w:rPr>
              <w:br/>
              <w:t>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Volkswirtschaftslehre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Wirtschaftsinformatik3)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4</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4</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 (0)</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 (0)</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 (0)</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 (0)</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(4)/0</w:t>
            </w:r>
            <w:r>
              <w:rPr>
                <w:rFonts w:ascii="Arial" w:hAnsi="Arial" w:cs="Arial"/>
                <w:sz w:val="13"/>
              </w:rPr>
              <w:br/>
              <w:t>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 xml:space="preserve">Biologie oder Chemie oder Physik </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Zweite Fremdsprache4)</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Korrespondenz/</w:t>
            </w:r>
            <w:r>
              <w:rPr>
                <w:rFonts w:ascii="Arial" w:hAnsi="Arial" w:cs="Arial"/>
                <w:sz w:val="13"/>
              </w:rPr>
              <w:t>Ü</w:t>
            </w:r>
            <w:r>
              <w:rPr>
                <w:rFonts w:ascii="Arial" w:hAnsi="Arial" w:cs="Arial"/>
                <w:sz w:val="13"/>
              </w:rPr>
              <w:t>bersetzung3)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0 (2)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0 (2)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0 (2)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0 (2)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0 (2)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0 (2)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0/(4)</w:t>
            </w:r>
            <w:r>
              <w:rPr>
                <w:rFonts w:ascii="Arial" w:hAnsi="Arial" w:cs="Arial"/>
                <w:sz w:val="13"/>
              </w:rPr>
              <w:br/>
              <w:t>1,2</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Betriebspraktika</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r>
              <w:rPr>
                <w:rFonts w:ascii="Arial" w:hAnsi="Arial" w:cs="Arial"/>
                <w:sz w:val="13"/>
              </w:rPr>
              <w:t>5)</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r>
              <w:rPr>
                <w:rFonts w:ascii="Arial" w:hAnsi="Arial" w:cs="Arial"/>
                <w:sz w:val="13"/>
              </w:rPr>
              <w:t>5)</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(30) 9</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Style w:val="Unterstrichen"/>
                <w:b/>
                <w:sz w:val="13"/>
              </w:rPr>
              <w:t>BERUFS</w:t>
            </w:r>
            <w:r>
              <w:rPr>
                <w:rStyle w:val="Unterstrichen"/>
                <w:b/>
                <w:sz w:val="13"/>
              </w:rPr>
              <w:t>Ü</w:t>
            </w:r>
            <w:r>
              <w:rPr>
                <w:rStyle w:val="Unterstrichen"/>
                <w:b/>
                <w:sz w:val="13"/>
              </w:rPr>
              <w:t>BERGREIFENDER</w:t>
            </w:r>
            <w:r>
              <w:rPr>
                <w:rStyle w:val="Unterstrichen"/>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Deutsch</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Gesellschaftslehre mit Geschichte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Religionslehre*)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Sport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Style w:val="Unterstrichen"/>
                <w:b/>
                <w:sz w:val="13"/>
              </w:rPr>
              <w:t>DIFFERENZIERUNGSBEREICH</w:t>
            </w:r>
          </w:p>
        </w:tc>
      </w:tr>
      <w:tr w:rsidR="00000000">
        <w:tc>
          <w:tcPr>
            <w:tcW w:w="2268"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Wahlfach</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482"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b/>
                <w:sz w:val="13"/>
              </w:rPr>
              <w:t>WOCHENSTUNDEN</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36</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(38) 11,4</w:t>
            </w:r>
          </w:p>
        </w:tc>
      </w:tr>
    </w:tbl>
    <w:p w:rsidR="00270E39" w:rsidRDefault="00270E39">
      <w:pPr>
        <w:pStyle w:val="V-Fudfnote"/>
        <w:keepLines/>
        <w:spacing w:before="10" w:after="10" w:line="160" w:lineRule="exact"/>
        <w:ind w:left="2269"/>
        <w:jc w:val="right"/>
        <w:rPr>
          <w:rFonts w:cs="Calibri"/>
        </w:rPr>
      </w:pPr>
      <w:bookmarkStart w:id="7" w:name="13-33nr11A_D12"/>
      <w:bookmarkEnd w:id="7"/>
      <w:r>
        <w:rPr>
          <w:b/>
          <w:i w:val="0"/>
          <w:sz w:val="15"/>
        </w:rPr>
        <w:t>Anlage D 12</w:t>
      </w:r>
    </w:p>
    <w:p w:rsidR="00270E39" w:rsidRDefault="00270E39">
      <w:pPr>
        <w:pStyle w:val="V-Fudfnote"/>
        <w:widowControl/>
        <w:spacing w:before="50" w:after="50" w:line="150" w:lineRule="exact"/>
        <w:ind w:left="1"/>
        <w:jc w:val="center"/>
        <w:rPr>
          <w:rFonts w:cs="Calibri"/>
        </w:rPr>
      </w:pPr>
      <w:r>
        <w:rPr>
          <w:i w:val="0"/>
          <w:sz w:val="15"/>
        </w:rPr>
        <w:t>Jahreswochenstundenzahl gesamt: 119,4</w:t>
      </w:r>
    </w:p>
    <w:p w:rsidR="00270E39" w:rsidRDefault="00270E39">
      <w:pPr>
        <w:pStyle w:val="V-Fudfnote"/>
        <w:widowControl/>
        <w:spacing w:before="50" w:after="50" w:line="160" w:lineRule="exact"/>
        <w:ind w:left="170" w:hanging="170"/>
        <w:jc w:val="right"/>
      </w:pPr>
      <w:r>
        <w:rPr>
          <w:i w:val="0"/>
          <w:sz w:val="15"/>
          <w:u w:val="single"/>
        </w:rPr>
        <w:t>Anmerkungen:</w:t>
      </w:r>
      <w:r>
        <w:rPr>
          <w:rFonts w:cs="Calibri"/>
          <w:i w:val="0"/>
          <w:sz w:val="15"/>
        </w:rPr>
        <w:tab/>
      </w:r>
    </w:p>
    <w:p w:rsidR="00270E39" w:rsidRDefault="00270E39">
      <w:pPr>
        <w:pStyle w:val="V-Fudfnote"/>
        <w:widowControl/>
        <w:spacing w:before="50" w:after="10" w:line="40" w:lineRule="exact"/>
        <w:jc w:val="both"/>
        <w:rPr>
          <w:rFonts w:cs="Calibri"/>
        </w:rPr>
      </w:pPr>
    </w:p>
    <w:p w:rsidR="00270E39" w:rsidRDefault="00270E39">
      <w:pPr>
        <w:pStyle w:val="V-Fudfnote"/>
        <w:keepNext/>
        <w:widowControl/>
        <w:spacing w:before="50" w:after="50" w:line="160" w:lineRule="exact"/>
        <w:ind w:left="227" w:hanging="227"/>
        <w:jc w:val="both"/>
        <w:rPr>
          <w:rFonts w:cs="Calibri"/>
        </w:rPr>
      </w:pPr>
      <w:r>
        <w:rPr>
          <w:i w:val="0"/>
          <w:sz w:val="15"/>
        </w:rPr>
        <w:t>I.</w:t>
      </w:r>
      <w:r>
        <w:rPr>
          <w:i w:val="0"/>
          <w:sz w:val="15"/>
        </w:rPr>
        <w:tab/>
        <w:t>Zweite Fremdsprache</w:t>
      </w:r>
    </w:p>
    <w:p w:rsidR="00270E39" w:rsidRDefault="00270E39">
      <w:pPr>
        <w:pStyle w:val="V-Fudfnote"/>
        <w:widowControl/>
        <w:spacing w:before="50" w:after="10" w:line="150" w:lineRule="exact"/>
        <w:ind w:left="1"/>
      </w:pPr>
    </w:p>
    <w:p w:rsidR="00270E39" w:rsidRDefault="00270E39">
      <w:pPr>
        <w:pStyle w:val="V-Fudfnote"/>
        <w:keepNext/>
        <w:widowControl/>
        <w:spacing w:before="50" w:after="10" w:line="150" w:lineRule="exact"/>
        <w:ind w:left="228"/>
      </w:pPr>
      <w:r>
        <w:rPr>
          <w:rFonts w:cs="Calibri"/>
          <w:i w:val="0"/>
          <w:sz w:val="15"/>
        </w:rPr>
        <w:t>F</w:t>
      </w:r>
      <w:r>
        <w:rPr>
          <w:rFonts w:cs="Calibri"/>
          <w:i w:val="0"/>
          <w:sz w:val="15"/>
        </w:rPr>
        <w:t>ü</w:t>
      </w:r>
      <w:r>
        <w:rPr>
          <w:rFonts w:cs="Calibri"/>
          <w:i w:val="0"/>
          <w:sz w:val="15"/>
        </w:rPr>
        <w:t>r Sch</w:t>
      </w:r>
      <w:r>
        <w:rPr>
          <w:rFonts w:cs="Calibri"/>
          <w:i w:val="0"/>
          <w:sz w:val="15"/>
        </w:rPr>
        <w:t>ü</w:t>
      </w:r>
      <w:r>
        <w:rPr>
          <w:rFonts w:cs="Calibri"/>
          <w:i w:val="0"/>
          <w:sz w:val="15"/>
        </w:rPr>
        <w:t>lerinnen und Sch</w:t>
      </w:r>
      <w:r>
        <w:rPr>
          <w:rFonts w:cs="Calibri"/>
          <w:i w:val="0"/>
          <w:sz w:val="15"/>
        </w:rPr>
        <w:t>ü</w:t>
      </w:r>
      <w:r>
        <w:rPr>
          <w:rFonts w:cs="Calibri"/>
          <w:i w:val="0"/>
          <w:sz w:val="15"/>
        </w:rPr>
        <w:t>ler, die ihre Verpflichtungen zur Belegung einer zweiten Fremdsprache erf</w:t>
      </w:r>
      <w:r>
        <w:rPr>
          <w:rFonts w:cs="Calibri"/>
          <w:i w:val="0"/>
          <w:sz w:val="15"/>
        </w:rPr>
        <w:t>ü</w:t>
      </w:r>
      <w:r>
        <w:rPr>
          <w:rFonts w:cs="Calibri"/>
          <w:i w:val="0"/>
          <w:sz w:val="15"/>
        </w:rPr>
        <w:t>llt haben, werden die f</w:t>
      </w:r>
      <w:r>
        <w:rPr>
          <w:rFonts w:cs="Calibri"/>
          <w:i w:val="0"/>
          <w:sz w:val="15"/>
        </w:rPr>
        <w:t>ü</w:t>
      </w:r>
      <w:r>
        <w:rPr>
          <w:rFonts w:cs="Calibri"/>
          <w:i w:val="0"/>
          <w:sz w:val="15"/>
        </w:rPr>
        <w:t>r die zweite Fremdsprache vorgesehenen Wochenstunden dem Differenzierungsbereich zugewiesen.</w:t>
      </w:r>
    </w:p>
    <w:p w:rsidR="00270E39" w:rsidRDefault="00270E39">
      <w:pPr>
        <w:pStyle w:val="V-Fudfnote"/>
        <w:widowControl/>
        <w:spacing w:before="50" w:after="10" w:line="150" w:lineRule="exact"/>
        <w:ind w:left="1"/>
        <w:rPr>
          <w:rFonts w:cs="Calibri"/>
        </w:rPr>
      </w:pPr>
    </w:p>
    <w:p w:rsidR="00270E39" w:rsidRDefault="00270E39">
      <w:pPr>
        <w:pStyle w:val="V-Fudfnote"/>
        <w:widowControl/>
        <w:spacing w:before="50" w:after="50" w:line="160" w:lineRule="exact"/>
        <w:ind w:left="227" w:hanging="227"/>
        <w:jc w:val="both"/>
        <w:rPr>
          <w:rFonts w:cs="Calibri"/>
        </w:rPr>
      </w:pPr>
      <w:r>
        <w:rPr>
          <w:i w:val="0"/>
          <w:sz w:val="15"/>
        </w:rPr>
        <w:t>II.</w:t>
      </w:r>
      <w:r>
        <w:rPr>
          <w:i w:val="0"/>
          <w:sz w:val="15"/>
        </w:rPr>
        <w:tab/>
      </w:r>
      <w:r>
        <w:rPr>
          <w:i w:val="0"/>
          <w:sz w:val="15"/>
        </w:rPr>
        <w:t>Ü</w:t>
      </w:r>
      <w:r>
        <w:rPr>
          <w:i w:val="0"/>
          <w:sz w:val="15"/>
        </w:rPr>
        <w:t xml:space="preserve">bersicht </w:t>
      </w:r>
      <w:r>
        <w:rPr>
          <w:i w:val="0"/>
          <w:sz w:val="15"/>
        </w:rPr>
        <w:t>ü</w:t>
      </w:r>
      <w:r>
        <w:rPr>
          <w:i w:val="0"/>
          <w:sz w:val="15"/>
        </w:rPr>
        <w:t>ber die Pr</w:t>
      </w:r>
      <w:r>
        <w:rPr>
          <w:i w:val="0"/>
          <w:sz w:val="15"/>
        </w:rPr>
        <w:t>ü</w:t>
      </w:r>
      <w:r>
        <w:rPr>
          <w:i w:val="0"/>
          <w:sz w:val="15"/>
        </w:rPr>
        <w:t>fungsf</w:t>
      </w:r>
      <w:r>
        <w:rPr>
          <w:i w:val="0"/>
          <w:sz w:val="15"/>
        </w:rPr>
        <w:t>ä</w:t>
      </w:r>
      <w:r>
        <w:rPr>
          <w:i w:val="0"/>
          <w:sz w:val="15"/>
        </w:rPr>
        <w:t>cher zum Erwerb der allgemeinen Hochschulreife und die Pr</w:t>
      </w:r>
      <w:r>
        <w:rPr>
          <w:i w:val="0"/>
          <w:sz w:val="15"/>
        </w:rPr>
        <w:t>ü</w:t>
      </w:r>
      <w:r>
        <w:rPr>
          <w:i w:val="0"/>
          <w:sz w:val="15"/>
        </w:rPr>
        <w:t>fungsf</w:t>
      </w:r>
      <w:r>
        <w:rPr>
          <w:i w:val="0"/>
          <w:sz w:val="15"/>
        </w:rPr>
        <w:t>ä</w:t>
      </w:r>
      <w:r>
        <w:rPr>
          <w:i w:val="0"/>
          <w:sz w:val="15"/>
        </w:rPr>
        <w:t>cher der berufsbezogenen Pr</w:t>
      </w:r>
      <w:r>
        <w:rPr>
          <w:i w:val="0"/>
          <w:sz w:val="15"/>
        </w:rPr>
        <w:t>ü</w:t>
      </w:r>
      <w:r>
        <w:rPr>
          <w:i w:val="0"/>
          <w:sz w:val="15"/>
        </w:rPr>
        <w:t>fung:</w:t>
      </w:r>
    </w:p>
    <w:p w:rsidR="00270E39" w:rsidRDefault="00270E39">
      <w:pPr>
        <w:pStyle w:val="V-Fudfnote"/>
        <w:widowControl/>
        <w:spacing w:before="130" w:after="90" w:line="150" w:lineRule="exact"/>
        <w:rPr>
          <w:rFonts w:cs="Calibri"/>
        </w:rPr>
      </w:pPr>
      <w:r>
        <w:rPr>
          <w:b/>
          <w:i w:val="0"/>
          <w:sz w:val="15"/>
        </w:rPr>
        <w:t>Akzentuierung Betriebsorganisation</w:t>
      </w:r>
    </w:p>
    <w:p w:rsidR="00270E39" w:rsidRDefault="00270E39">
      <w:pPr>
        <w:pStyle w:val="V-Fudfnote"/>
        <w:widowControl/>
        <w:spacing w:before="90" w:after="10" w:line="150" w:lineRule="exact"/>
        <w:rPr>
          <w:rFonts w:cs="Calibri"/>
        </w:rPr>
      </w:pPr>
      <w:r>
        <w:rPr>
          <w:b/>
          <w:i w:val="0"/>
          <w:sz w:val="15"/>
        </w:rPr>
        <w:t>Variante 1:</w:t>
      </w:r>
    </w:p>
    <w:p w:rsidR="00270E39" w:rsidRDefault="00270E39">
      <w:pPr>
        <w:pStyle w:val="V-Fudfnote"/>
        <w:widowControl/>
        <w:spacing w:before="10" w:after="10" w:line="40" w:lineRule="exact"/>
        <w:ind w:left="1"/>
        <w:jc w:val="both"/>
      </w:pPr>
    </w:p>
    <w:p w:rsidR="00270E39" w:rsidRDefault="00270E39">
      <w:pPr>
        <w:pStyle w:val="V-Fudfnote"/>
        <w:widowControl/>
        <w:spacing w:before="50" w:after="10" w:line="160" w:lineRule="exact"/>
        <w:ind w:left="228"/>
      </w:pPr>
      <w:r>
        <w:rPr>
          <w:rFonts w:cs="Calibri"/>
          <w:b/>
          <w:i w:val="0"/>
          <w:sz w:val="15"/>
        </w:rPr>
        <w:t>Abiturpr</w:t>
      </w:r>
      <w:r>
        <w:rPr>
          <w:rFonts w:cs="Calibri"/>
          <w:b/>
          <w:i w:val="0"/>
          <w:sz w:val="15"/>
        </w:rPr>
        <w:t>ü</w:t>
      </w:r>
      <w:r>
        <w:rPr>
          <w:rFonts w:cs="Calibri"/>
          <w:b/>
          <w:i w:val="0"/>
          <w:sz w:val="15"/>
        </w:rPr>
        <w:t>fung</w:t>
      </w:r>
    </w:p>
    <w:p w:rsidR="00270E39" w:rsidRDefault="00270E39">
      <w:pPr>
        <w:pStyle w:val="V-Fudfnote"/>
        <w:keepNext/>
        <w:widowControl/>
        <w:spacing w:before="50" w:after="50" w:line="150" w:lineRule="exact"/>
        <w:jc w:val="both"/>
      </w:pPr>
      <w:r>
        <w:rPr>
          <w:rFonts w:cs="Calibri"/>
          <w:i w:val="0"/>
          <w:sz w:val="15"/>
        </w:rPr>
        <w:t>1. Pr</w:t>
      </w:r>
      <w:r>
        <w:rPr>
          <w:rFonts w:cs="Calibri"/>
          <w:i w:val="0"/>
          <w:sz w:val="15"/>
        </w:rPr>
        <w:t>ü</w:t>
      </w:r>
      <w:r>
        <w:rPr>
          <w:rFonts w:cs="Calibri"/>
          <w:i w:val="0"/>
          <w:sz w:val="15"/>
        </w:rPr>
        <w:t>fungsfach (weiteres Leistungskursfach): Mathematik</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398" w:hanging="171"/>
        <w:rPr>
          <w:rFonts w:cs="Calibri"/>
        </w:rPr>
      </w:pPr>
      <w:r>
        <w:rPr>
          <w:i w:val="0"/>
          <w:sz w:val="15"/>
        </w:rPr>
        <w:t>2. Pr</w:t>
      </w:r>
      <w:r>
        <w:rPr>
          <w:i w:val="0"/>
          <w:sz w:val="15"/>
        </w:rPr>
        <w:t>ü</w:t>
      </w:r>
      <w:r>
        <w:rPr>
          <w:i w:val="0"/>
          <w:sz w:val="15"/>
        </w:rPr>
        <w:t xml:space="preserve">fungsfach (Profil bildendes Leistungskursfach): </w:t>
      </w:r>
      <w:r>
        <w:rPr>
          <w:i w:val="0"/>
          <w:sz w:val="15"/>
        </w:rPr>
        <w:br/>
      </w:r>
      <w:r>
        <w:rPr>
          <w:i w:val="0"/>
          <w:sz w:val="15"/>
        </w:rPr>
        <w:t>Betriebswirtschaftslehre mit Rechnungswesen und Controlling</w:t>
      </w:r>
    </w:p>
    <w:p w:rsidR="00270E39" w:rsidRDefault="00270E39">
      <w:pPr>
        <w:pStyle w:val="V-Fudfnote"/>
        <w:widowControl/>
        <w:spacing w:before="50" w:after="10" w:line="150" w:lineRule="exact"/>
        <w:ind w:left="1"/>
        <w:jc w:val="both"/>
      </w:pPr>
    </w:p>
    <w:p w:rsidR="00270E39" w:rsidRDefault="00270E39">
      <w:pPr>
        <w:pStyle w:val="V-Fudfnote"/>
        <w:widowControl/>
        <w:ind w:left="256" w:hanging="29"/>
        <w:rPr>
          <w:rFonts w:cs="Calibri"/>
        </w:rPr>
      </w:pPr>
      <w:r>
        <w:rPr>
          <w:rFonts w:cs="Calibri"/>
          <w:i w:val="0"/>
          <w:sz w:val="15"/>
        </w:rPr>
        <w:t>3. Pr</w:t>
      </w:r>
      <w:r>
        <w:rPr>
          <w:rFonts w:cs="Calibri"/>
          <w:i w:val="0"/>
          <w:sz w:val="15"/>
        </w:rPr>
        <w:t>ü</w:t>
      </w:r>
      <w:r>
        <w:rPr>
          <w:rFonts w:cs="Calibri"/>
          <w:i w:val="0"/>
          <w:sz w:val="15"/>
        </w:rPr>
        <w:t xml:space="preserve">fungsfach (Grundkursfach): </w:t>
      </w:r>
      <w:r>
        <w:rPr>
          <w:rFonts w:cs="Calibri"/>
          <w:i w:val="0"/>
          <w:sz w:val="15"/>
        </w:rPr>
        <w:br/>
      </w:r>
      <w:r>
        <w:t>ein Fach der F</w:t>
      </w:r>
      <w:r>
        <w:t>ä</w:t>
      </w:r>
      <w:r>
        <w:t>chergruppe Deutsch, Englisch</w:t>
      </w:r>
    </w:p>
    <w:p w:rsidR="00270E39" w:rsidRDefault="00270E39">
      <w:pPr>
        <w:pStyle w:val="V-Fudfnote"/>
        <w:widowControl/>
        <w:ind w:left="398" w:hanging="398"/>
        <w:rPr>
          <w:rFonts w:cs="Calibri"/>
        </w:rPr>
      </w:pPr>
      <w:r>
        <w:t>4. Pr</w:t>
      </w:r>
      <w:r>
        <w:t>ü</w:t>
      </w:r>
      <w:r>
        <w:t>fungsfach (Grundkursfach):</w:t>
      </w:r>
      <w:r>
        <w:br/>
        <w:t>ein Fach der F</w:t>
      </w:r>
      <w:r>
        <w:t>ä</w:t>
      </w:r>
      <w:r>
        <w:t>chergruppe Deutsch6), Englisch6), zweite Fremdsprache7), Gesellschaftslehre mit Geschichte, Religionslehre, Volkswirtschaftslehre, Biologie oder Chemie oder Physik</w:t>
      </w:r>
    </w:p>
    <w:p w:rsidR="00270E39" w:rsidRDefault="00270E39">
      <w:pPr>
        <w:pStyle w:val="V-Fudfnote"/>
        <w:widowControl/>
        <w:spacing w:before="90" w:after="10" w:line="150" w:lineRule="exact"/>
        <w:ind w:left="228" w:hanging="228"/>
        <w:rPr>
          <w:rFonts w:cs="Calibri"/>
        </w:rPr>
      </w:pPr>
      <w:r>
        <w:rPr>
          <w:b/>
          <w:i w:val="0"/>
          <w:sz w:val="15"/>
        </w:rPr>
        <w:t>Berufsabschlusspr</w:t>
      </w:r>
      <w:r>
        <w:rPr>
          <w:b/>
          <w:i w:val="0"/>
          <w:sz w:val="15"/>
        </w:rPr>
        <w:t>ü</w:t>
      </w:r>
      <w:r>
        <w:rPr>
          <w:b/>
          <w:i w:val="0"/>
          <w:sz w:val="15"/>
        </w:rPr>
        <w:t>fung</w:t>
      </w:r>
    </w:p>
    <w:p w:rsidR="00270E39" w:rsidRDefault="00270E39">
      <w:pPr>
        <w:pStyle w:val="V-Fudfnote"/>
        <w:widowControl/>
        <w:spacing w:before="50" w:after="10" w:line="150" w:lineRule="exact"/>
      </w:pPr>
      <w:r>
        <w:rPr>
          <w:b/>
          <w:i w:val="0"/>
          <w:sz w:val="15"/>
        </w:rPr>
        <w:t>Erste Teilpr</w:t>
      </w:r>
      <w:r>
        <w:rPr>
          <w:b/>
          <w:i w:val="0"/>
          <w:sz w:val="15"/>
        </w:rPr>
        <w:t>ü</w:t>
      </w:r>
      <w:r>
        <w:rPr>
          <w:b/>
          <w:i w:val="0"/>
          <w:sz w:val="15"/>
        </w:rPr>
        <w:t>fung</w:t>
      </w:r>
      <w:r>
        <w:rPr>
          <w:rFonts w:cs="Calibri"/>
        </w:rPr>
        <w:t xml:space="preserve">8) </w:t>
      </w:r>
    </w:p>
    <w:p w:rsidR="00270E39" w:rsidRDefault="00270E39">
      <w:pPr>
        <w:pStyle w:val="V-Fudfnote"/>
        <w:widowControl/>
        <w:spacing w:before="10" w:after="50" w:line="150" w:lineRule="exact"/>
        <w:ind w:left="1"/>
        <w:jc w:val="both"/>
      </w:pPr>
      <w:r>
        <w:rPr>
          <w:rFonts w:cs="Calibri"/>
          <w:i w:val="0"/>
          <w:sz w:val="15"/>
        </w:rPr>
        <w:t>Pr</w:t>
      </w:r>
      <w:r>
        <w:rPr>
          <w:rFonts w:cs="Calibri"/>
          <w:i w:val="0"/>
          <w:sz w:val="15"/>
        </w:rPr>
        <w:t>ü</w:t>
      </w:r>
      <w:r>
        <w:rPr>
          <w:rFonts w:cs="Calibri"/>
          <w:i w:val="0"/>
          <w:sz w:val="15"/>
        </w:rPr>
        <w:t>fungsf</w:t>
      </w:r>
      <w:r>
        <w:rPr>
          <w:rFonts w:cs="Calibri"/>
          <w:i w:val="0"/>
          <w:sz w:val="15"/>
        </w:rPr>
        <w:t>ä</w:t>
      </w:r>
      <w:r>
        <w:rPr>
          <w:rFonts w:cs="Calibri"/>
          <w:i w:val="0"/>
          <w:sz w:val="15"/>
        </w:rPr>
        <w:t>cher:</w:t>
      </w:r>
    </w:p>
    <w:p w:rsidR="00270E39" w:rsidRDefault="00270E39">
      <w:pPr>
        <w:pStyle w:val="V-Fudfnote"/>
        <w:widowControl/>
        <w:tabs>
          <w:tab w:val="left" w:pos="3266"/>
        </w:tabs>
      </w:pPr>
      <w:r>
        <w:rPr>
          <w:rFonts w:cs="Calibri"/>
        </w:rPr>
        <w:t xml:space="preserve">1. Betriebswirtschaftslehre mit </w:t>
      </w:r>
      <w:r>
        <w:rPr>
          <w:rFonts w:cs="Calibri"/>
        </w:rPr>
        <w:br/>
        <w:t>Rechnungswesen und Controlling</w:t>
      </w:r>
      <w:r>
        <w:rPr>
          <w:rFonts w:cs="Calibri"/>
        </w:rPr>
        <w:tab/>
        <w:t>(schriftlich)</w:t>
      </w:r>
    </w:p>
    <w:p w:rsidR="00270E39" w:rsidRDefault="00270E39">
      <w:pPr>
        <w:pStyle w:val="V-Fudfnote"/>
        <w:widowControl/>
        <w:tabs>
          <w:tab w:val="left" w:pos="3266"/>
        </w:tabs>
      </w:pPr>
      <w:r>
        <w:rPr>
          <w:rFonts w:cs="Calibri"/>
        </w:rPr>
        <w:t>2. Mathematik</w:t>
      </w:r>
      <w:r>
        <w:rPr>
          <w:rFonts w:cs="Calibri"/>
        </w:rPr>
        <w:tab/>
        <w:t>(schriftlich)</w:t>
      </w:r>
    </w:p>
    <w:p w:rsidR="00270E39" w:rsidRDefault="00270E39">
      <w:pPr>
        <w:pStyle w:val="V-Fudfnote"/>
        <w:widowControl/>
        <w:tabs>
          <w:tab w:val="left" w:pos="3266"/>
        </w:tabs>
      </w:pPr>
      <w:r>
        <w:rPr>
          <w:rFonts w:cs="Calibri"/>
        </w:rPr>
        <w:t>3. Deutsch oder Englisch</w:t>
      </w:r>
      <w:r>
        <w:rPr>
          <w:rFonts w:cs="Calibri"/>
        </w:rPr>
        <w:tab/>
        <w:t>(schriftlich)</w:t>
      </w:r>
    </w:p>
    <w:p w:rsidR="00270E39" w:rsidRDefault="00270E39">
      <w:pPr>
        <w:pStyle w:val="V-Fudfnote"/>
        <w:widowControl/>
        <w:ind w:left="398" w:hanging="171"/>
      </w:pPr>
      <w:r>
        <w:rPr>
          <w:rFonts w:cs="Calibri"/>
        </w:rPr>
        <w:t>4. Deutsch9) oder Englisch9)</w:t>
      </w:r>
      <w:r>
        <w:rPr>
          <w:rFonts w:cs="Calibri"/>
        </w:rPr>
        <w:tab/>
        <w:t>(m</w:t>
      </w:r>
      <w:r>
        <w:rPr>
          <w:rFonts w:cs="Calibri"/>
        </w:rPr>
        <w:t>ü</w:t>
      </w:r>
      <w:r>
        <w:rPr>
          <w:rFonts w:cs="Calibri"/>
        </w:rPr>
        <w:t>ndlich)</w:t>
      </w:r>
      <w:r>
        <w:rPr>
          <w:rFonts w:cs="Calibri"/>
        </w:rPr>
        <w:br/>
        <w:t>oder zweite Fremdsprache7)</w:t>
      </w:r>
      <w:r>
        <w:rPr>
          <w:rFonts w:cs="Calibri"/>
        </w:rPr>
        <w:br/>
        <w:t>oder Gesellschaftslehre mit Geschichte</w:t>
      </w:r>
      <w:r>
        <w:rPr>
          <w:rFonts w:cs="Calibri"/>
        </w:rPr>
        <w:br/>
        <w:t xml:space="preserve">oder Religionslehre </w:t>
      </w:r>
      <w:r>
        <w:rPr>
          <w:rFonts w:cs="Calibri"/>
        </w:rPr>
        <w:br/>
        <w:t>oder Volkswirtschaftslehre</w:t>
      </w:r>
      <w:r>
        <w:rPr>
          <w:rFonts w:cs="Calibri"/>
        </w:rPr>
        <w:br/>
        <w:t>oder Biologie oder Chemie oder Physik</w:t>
      </w:r>
    </w:p>
    <w:p w:rsidR="00270E39" w:rsidRDefault="00270E39">
      <w:pPr>
        <w:pStyle w:val="V-Fudfnote"/>
        <w:widowControl/>
        <w:spacing w:before="50" w:after="10" w:line="150" w:lineRule="exact"/>
        <w:ind w:left="228" w:hanging="228"/>
      </w:pPr>
      <w:r>
        <w:rPr>
          <w:rFonts w:cs="Calibri"/>
          <w:b/>
          <w:i w:val="0"/>
          <w:sz w:val="15"/>
        </w:rPr>
        <w:t>Zweite Teilpr</w:t>
      </w:r>
      <w:r>
        <w:rPr>
          <w:rFonts w:cs="Calibri"/>
          <w:b/>
          <w:i w:val="0"/>
          <w:sz w:val="15"/>
        </w:rPr>
        <w:t>ü</w:t>
      </w:r>
      <w:r>
        <w:rPr>
          <w:rFonts w:cs="Calibri"/>
          <w:b/>
          <w:i w:val="0"/>
          <w:sz w:val="15"/>
        </w:rPr>
        <w:t>fung</w:t>
      </w:r>
    </w:p>
    <w:p w:rsidR="00270E39" w:rsidRDefault="00270E39">
      <w:pPr>
        <w:pStyle w:val="V-Fudfnote"/>
        <w:widowControl/>
        <w:spacing w:before="10" w:after="50" w:line="150" w:lineRule="exact"/>
        <w:ind w:left="1"/>
        <w:jc w:val="both"/>
      </w:pPr>
      <w:r>
        <w:rPr>
          <w:rFonts w:cs="Calibri"/>
          <w:i w:val="0"/>
          <w:sz w:val="15"/>
        </w:rPr>
        <w:t>Pr</w:t>
      </w:r>
      <w:r>
        <w:rPr>
          <w:rFonts w:cs="Calibri"/>
          <w:i w:val="0"/>
          <w:sz w:val="15"/>
        </w:rPr>
        <w:t>ü</w:t>
      </w:r>
      <w:r>
        <w:rPr>
          <w:rFonts w:cs="Calibri"/>
          <w:i w:val="0"/>
          <w:sz w:val="15"/>
        </w:rPr>
        <w:t>fungsf</w:t>
      </w:r>
      <w:r>
        <w:rPr>
          <w:rFonts w:cs="Calibri"/>
          <w:i w:val="0"/>
          <w:sz w:val="15"/>
        </w:rPr>
        <w:t>ä</w:t>
      </w:r>
      <w:r>
        <w:rPr>
          <w:rFonts w:cs="Calibri"/>
          <w:i w:val="0"/>
          <w:sz w:val="15"/>
        </w:rPr>
        <w:t>cher:</w:t>
      </w:r>
    </w:p>
    <w:p w:rsidR="00270E39" w:rsidRDefault="00270E39">
      <w:pPr>
        <w:pStyle w:val="V-Fudfnote"/>
        <w:widowControl/>
        <w:tabs>
          <w:tab w:val="left" w:pos="3266"/>
        </w:tabs>
      </w:pPr>
      <w:r>
        <w:rPr>
          <w:rFonts w:cs="Calibri"/>
        </w:rPr>
        <w:t>5. Betriebsorganisation</w:t>
      </w:r>
      <w:r>
        <w:rPr>
          <w:rFonts w:cs="Calibri"/>
        </w:rPr>
        <w:tab/>
        <w:t>(schriftlich)</w:t>
      </w:r>
    </w:p>
    <w:p w:rsidR="00270E39" w:rsidRDefault="00270E39">
      <w:pPr>
        <w:pStyle w:val="V-Fudfnote"/>
        <w:widowControl/>
        <w:tabs>
          <w:tab w:val="left" w:pos="3266"/>
        </w:tabs>
      </w:pPr>
      <w:r>
        <w:rPr>
          <w:rFonts w:cs="Calibri"/>
        </w:rPr>
        <w:t>6. Wirtschaftsinformatik</w:t>
      </w:r>
      <w:r>
        <w:rPr>
          <w:rFonts w:cs="Calibri"/>
        </w:rPr>
        <w:tab/>
        <w:t>(schriftlich)</w:t>
      </w:r>
    </w:p>
    <w:p w:rsidR="00270E39" w:rsidRDefault="00270E39">
      <w:pPr>
        <w:pStyle w:val="V-Fudfnote"/>
        <w:widowControl/>
        <w:spacing w:before="90" w:after="10" w:line="150" w:lineRule="exact"/>
        <w:ind w:left="228"/>
      </w:pPr>
      <w:r>
        <w:rPr>
          <w:rFonts w:cs="Calibri"/>
          <w:i w:val="0"/>
          <w:sz w:val="15"/>
        </w:rPr>
        <w:t>Praktische Pr</w:t>
      </w:r>
      <w:r>
        <w:rPr>
          <w:rFonts w:cs="Calibri"/>
          <w:i w:val="0"/>
          <w:sz w:val="15"/>
        </w:rPr>
        <w:t>ü</w:t>
      </w:r>
      <w:r>
        <w:rPr>
          <w:rFonts w:cs="Calibri"/>
          <w:i w:val="0"/>
          <w:sz w:val="15"/>
        </w:rPr>
        <w:t>fung:</w:t>
      </w:r>
    </w:p>
    <w:p w:rsidR="00270E39" w:rsidRDefault="00270E39">
      <w:pPr>
        <w:pStyle w:val="V-Fudfnote"/>
        <w:widowControl/>
        <w:spacing w:before="10" w:after="50" w:line="150" w:lineRule="exact"/>
        <w:ind w:left="1"/>
        <w:jc w:val="both"/>
      </w:pPr>
      <w:r>
        <w:rPr>
          <w:rFonts w:cs="Calibri"/>
        </w:rPr>
        <w:t>Die Dauer der praktischen Pr</w:t>
      </w:r>
      <w:r>
        <w:rPr>
          <w:rFonts w:cs="Calibri"/>
        </w:rPr>
        <w:t>ü</w:t>
      </w:r>
      <w:r>
        <w:rPr>
          <w:rFonts w:cs="Calibri"/>
        </w:rPr>
        <w:t>fung betr</w:t>
      </w:r>
      <w:r>
        <w:rPr>
          <w:rFonts w:cs="Calibri"/>
        </w:rPr>
        <w:t>ä</w:t>
      </w:r>
      <w:r>
        <w:rPr>
          <w:rFonts w:cs="Calibri"/>
        </w:rPr>
        <w:t>gt sechs Zeitstunden.</w:t>
      </w:r>
    </w:p>
    <w:p w:rsidR="00270E39" w:rsidRDefault="00270E39">
      <w:pPr>
        <w:pStyle w:val="V-Fudfnote"/>
        <w:widowControl/>
        <w:spacing w:before="90" w:after="10" w:line="150" w:lineRule="exact"/>
        <w:ind w:left="228" w:hanging="228"/>
      </w:pPr>
      <w:r>
        <w:rPr>
          <w:rFonts w:cs="Calibri"/>
          <w:b/>
          <w:i w:val="0"/>
          <w:sz w:val="15"/>
        </w:rPr>
        <w:t>Variante 2:</w:t>
      </w:r>
    </w:p>
    <w:p w:rsidR="00270E39" w:rsidRDefault="00270E39">
      <w:pPr>
        <w:pStyle w:val="V-Fudfnote"/>
        <w:widowControl/>
        <w:spacing w:before="10" w:after="10" w:line="40" w:lineRule="exact"/>
        <w:ind w:left="1"/>
        <w:jc w:val="both"/>
        <w:rPr>
          <w:rFonts w:cs="Calibri"/>
        </w:rPr>
      </w:pPr>
    </w:p>
    <w:p w:rsidR="00270E39" w:rsidRDefault="00270E39">
      <w:pPr>
        <w:pStyle w:val="V-Fudfnote"/>
        <w:widowControl/>
        <w:spacing w:before="50" w:after="10" w:line="160" w:lineRule="exact"/>
        <w:ind w:left="228"/>
        <w:rPr>
          <w:rFonts w:cs="Calibri"/>
        </w:rPr>
      </w:pPr>
      <w:r>
        <w:rPr>
          <w:b/>
          <w:i w:val="0"/>
          <w:sz w:val="15"/>
        </w:rPr>
        <w:t>Abiturpr</w:t>
      </w:r>
      <w:r>
        <w:rPr>
          <w:b/>
          <w:i w:val="0"/>
          <w:sz w:val="15"/>
        </w:rPr>
        <w:t>ü</w:t>
      </w:r>
      <w:r>
        <w:rPr>
          <w:b/>
          <w:i w:val="0"/>
          <w:sz w:val="15"/>
        </w:rPr>
        <w:t>fung</w:t>
      </w:r>
    </w:p>
    <w:p w:rsidR="00270E39" w:rsidRDefault="00270E39">
      <w:pPr>
        <w:pStyle w:val="V-Fudfnote"/>
        <w:keepNext/>
        <w:widowControl/>
        <w:spacing w:before="50" w:after="50" w:line="150" w:lineRule="exact"/>
        <w:jc w:val="both"/>
        <w:rPr>
          <w:rFonts w:cs="Calibri"/>
        </w:rPr>
      </w:pPr>
      <w:r>
        <w:rPr>
          <w:i w:val="0"/>
          <w:sz w:val="15"/>
        </w:rPr>
        <w:t>1. Pr</w:t>
      </w:r>
      <w:r>
        <w:rPr>
          <w:i w:val="0"/>
          <w:sz w:val="15"/>
        </w:rPr>
        <w:t>ü</w:t>
      </w:r>
      <w:r>
        <w:rPr>
          <w:i w:val="0"/>
          <w:sz w:val="15"/>
        </w:rPr>
        <w:t>fungsfach (weiteres Leistungskursfach): Englisch</w:t>
      </w:r>
    </w:p>
    <w:p w:rsidR="00270E39" w:rsidRDefault="00270E39">
      <w:pPr>
        <w:pStyle w:val="V-Fudfnote"/>
        <w:widowControl/>
        <w:spacing w:before="50" w:after="10" w:line="150" w:lineRule="exact"/>
        <w:ind w:left="1"/>
      </w:pPr>
    </w:p>
    <w:p w:rsidR="00270E39" w:rsidRDefault="00270E39">
      <w:pPr>
        <w:pStyle w:val="V-Fudfnote"/>
        <w:keepNext/>
        <w:widowControl/>
        <w:ind w:left="398" w:hanging="171"/>
      </w:pPr>
      <w:r>
        <w:rPr>
          <w:rFonts w:cs="Calibri"/>
          <w:i w:val="0"/>
          <w:sz w:val="15"/>
        </w:rPr>
        <w:t>2. Pr</w:t>
      </w:r>
      <w:r>
        <w:rPr>
          <w:rFonts w:cs="Calibri"/>
          <w:i w:val="0"/>
          <w:sz w:val="15"/>
        </w:rPr>
        <w:t>ü</w:t>
      </w:r>
      <w:r>
        <w:rPr>
          <w:rFonts w:cs="Calibri"/>
          <w:i w:val="0"/>
          <w:sz w:val="15"/>
        </w:rPr>
        <w:t xml:space="preserve">fungsfach (Profil bildendes Leistungskursfach): </w:t>
      </w:r>
      <w:r>
        <w:rPr>
          <w:rFonts w:cs="Calibri"/>
          <w:i w:val="0"/>
          <w:sz w:val="15"/>
        </w:rPr>
        <w:br/>
        <w:t>Betriebswirtschaftslehre mit Rechnungswesen und Controlling</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256" w:hanging="29"/>
        <w:rPr>
          <w:rFonts w:cs="Calibri"/>
        </w:rPr>
      </w:pPr>
      <w:r>
        <w:rPr>
          <w:i w:val="0"/>
          <w:sz w:val="15"/>
        </w:rPr>
        <w:t>3. Pr</w:t>
      </w:r>
      <w:r>
        <w:rPr>
          <w:i w:val="0"/>
          <w:sz w:val="15"/>
        </w:rPr>
        <w:t>ü</w:t>
      </w:r>
      <w:r>
        <w:rPr>
          <w:i w:val="0"/>
          <w:sz w:val="15"/>
        </w:rPr>
        <w:t xml:space="preserve">fungsfach (Grundkursfach): </w:t>
      </w:r>
      <w:r>
        <w:rPr>
          <w:i w:val="0"/>
          <w:sz w:val="15"/>
        </w:rPr>
        <w:br/>
        <w:t>ein Fach der F</w:t>
      </w:r>
      <w:r>
        <w:rPr>
          <w:i w:val="0"/>
          <w:sz w:val="15"/>
        </w:rPr>
        <w:t>ä</w:t>
      </w:r>
      <w:r>
        <w:rPr>
          <w:i w:val="0"/>
          <w:sz w:val="15"/>
        </w:rPr>
        <w:t>chergruppe Deutsch, Mathematik</w:t>
      </w:r>
    </w:p>
    <w:p w:rsidR="00270E39" w:rsidRDefault="00270E39">
      <w:pPr>
        <w:pStyle w:val="V-Fudfnote"/>
        <w:keepLines/>
        <w:spacing w:before="50" w:after="10" w:line="150" w:lineRule="exact"/>
        <w:ind w:left="1"/>
        <w:jc w:val="center"/>
      </w:pPr>
    </w:p>
    <w:p w:rsidR="00270E39" w:rsidRDefault="00270E39">
      <w:pPr>
        <w:pStyle w:val="V-Fudfnote"/>
        <w:widowControl/>
        <w:spacing w:before="50" w:after="50" w:line="150" w:lineRule="exact"/>
        <w:ind w:left="228"/>
        <w:jc w:val="both"/>
      </w:pPr>
      <w:r>
        <w:rPr>
          <w:rFonts w:cs="Calibri"/>
          <w:i w:val="0"/>
          <w:sz w:val="15"/>
        </w:rPr>
        <w:t>4. Pr</w:t>
      </w:r>
      <w:r>
        <w:rPr>
          <w:rFonts w:cs="Calibri"/>
          <w:i w:val="0"/>
          <w:sz w:val="15"/>
        </w:rPr>
        <w:t>ü</w:t>
      </w:r>
      <w:r>
        <w:rPr>
          <w:rFonts w:cs="Calibri"/>
          <w:i w:val="0"/>
          <w:sz w:val="15"/>
        </w:rPr>
        <w:t>fungsfach (Grundkursfach):</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426" w:hanging="29"/>
        <w:rPr>
          <w:rFonts w:cs="Calibri"/>
        </w:rPr>
      </w:pPr>
      <w:r>
        <w:rPr>
          <w:i w:val="0"/>
          <w:sz w:val="15"/>
        </w:rPr>
        <w:t>–</w:t>
      </w:r>
    </w:p>
    <w:p w:rsidR="00270E39" w:rsidRDefault="00270E39">
      <w:pPr>
        <w:pStyle w:val="V-Fudfnote"/>
        <w:widowControl/>
        <w:tabs>
          <w:tab w:val="left" w:pos="283"/>
        </w:tabs>
        <w:spacing w:before="50" w:after="30" w:line="150" w:lineRule="exact"/>
        <w:ind w:left="625"/>
        <w:rPr>
          <w:rFonts w:cs="Calibri"/>
        </w:rPr>
      </w:pPr>
      <w:r>
        <w:rPr>
          <w:i w:val="0"/>
          <w:sz w:val="15"/>
        </w:rPr>
        <w:t>Wenn das Fach Deutsch als 3. Pr</w:t>
      </w:r>
      <w:r>
        <w:rPr>
          <w:i w:val="0"/>
          <w:sz w:val="15"/>
        </w:rPr>
        <w:t>ü</w:t>
      </w:r>
      <w:r>
        <w:rPr>
          <w:i w:val="0"/>
          <w:sz w:val="15"/>
        </w:rPr>
        <w:t>fungsfach gew</w:t>
      </w:r>
      <w:r>
        <w:rPr>
          <w:i w:val="0"/>
          <w:sz w:val="15"/>
        </w:rPr>
        <w:t>ä</w:t>
      </w:r>
      <w:r>
        <w:rPr>
          <w:i w:val="0"/>
          <w:sz w:val="15"/>
        </w:rPr>
        <w:t xml:space="preserve">hlt wurde: </w:t>
      </w:r>
      <w:r>
        <w:rPr>
          <w:i w:val="0"/>
          <w:sz w:val="15"/>
        </w:rPr>
        <w:br/>
        <w:t>ein Fach der F</w:t>
      </w:r>
      <w:r>
        <w:rPr>
          <w:i w:val="0"/>
          <w:sz w:val="15"/>
        </w:rPr>
        <w:t>ä</w:t>
      </w:r>
      <w:r>
        <w:rPr>
          <w:i w:val="0"/>
          <w:sz w:val="15"/>
        </w:rPr>
        <w:t>chergruppe Biologie oder Chemie oder Physik, Mathematik</w:t>
      </w:r>
    </w:p>
    <w:p w:rsidR="00270E39" w:rsidRDefault="00270E39">
      <w:pPr>
        <w:pStyle w:val="V-Fudfnote"/>
        <w:keepNext/>
        <w:widowControl/>
        <w:spacing w:before="50" w:after="50" w:line="150" w:lineRule="exact"/>
        <w:ind w:left="426" w:hanging="29"/>
        <w:rPr>
          <w:rFonts w:cs="Calibri"/>
        </w:rPr>
      </w:pPr>
      <w:r>
        <w:rPr>
          <w:i w:val="0"/>
          <w:sz w:val="15"/>
        </w:rPr>
        <w:t>–</w:t>
      </w:r>
    </w:p>
    <w:p w:rsidR="00270E39" w:rsidRDefault="00270E39">
      <w:pPr>
        <w:pStyle w:val="V-Fudfnote"/>
        <w:widowControl/>
        <w:tabs>
          <w:tab w:val="left" w:pos="283"/>
        </w:tabs>
        <w:spacing w:before="50" w:after="30" w:line="150" w:lineRule="exact"/>
        <w:ind w:left="625"/>
      </w:pPr>
      <w:r>
        <w:rPr>
          <w:i w:val="0"/>
          <w:sz w:val="15"/>
        </w:rPr>
        <w:t>Wenn das Fach Mathematik als 3. Pr</w:t>
      </w:r>
      <w:r>
        <w:rPr>
          <w:i w:val="0"/>
          <w:sz w:val="15"/>
        </w:rPr>
        <w:t>ü</w:t>
      </w:r>
      <w:r>
        <w:rPr>
          <w:i w:val="0"/>
          <w:sz w:val="15"/>
        </w:rPr>
        <w:t>fungsfach gew</w:t>
      </w:r>
      <w:r>
        <w:rPr>
          <w:i w:val="0"/>
          <w:sz w:val="15"/>
        </w:rPr>
        <w:t>ä</w:t>
      </w:r>
      <w:r>
        <w:rPr>
          <w:i w:val="0"/>
          <w:sz w:val="15"/>
        </w:rPr>
        <w:t>hlt wurde:</w:t>
      </w:r>
      <w:r>
        <w:rPr>
          <w:i w:val="0"/>
          <w:sz w:val="15"/>
        </w:rPr>
        <w:br/>
        <w:t>ein Fach der F</w:t>
      </w:r>
      <w:r>
        <w:rPr>
          <w:i w:val="0"/>
          <w:sz w:val="15"/>
        </w:rPr>
        <w:t>ä</w:t>
      </w:r>
      <w:r>
        <w:rPr>
          <w:i w:val="0"/>
          <w:sz w:val="15"/>
        </w:rPr>
        <w:t>chergruppe Deutsch, zweite Fremdsprache</w:t>
      </w:r>
      <w:r>
        <w:rPr>
          <w:rFonts w:cs="Calibri"/>
        </w:rPr>
        <w:t>7), Gesellschaftslehre mit Geschichte, Religionslehre, Volkswirtschaftslehre, Biologie oder Chemie oder Physik</w:t>
      </w:r>
    </w:p>
    <w:p w:rsidR="00270E39" w:rsidRDefault="00270E39">
      <w:pPr>
        <w:pStyle w:val="V-Fudfnote"/>
        <w:widowControl/>
        <w:spacing w:before="90" w:after="10" w:line="150" w:lineRule="exact"/>
        <w:ind w:left="228"/>
      </w:pPr>
      <w:r>
        <w:rPr>
          <w:rFonts w:cs="Calibri"/>
          <w:b/>
          <w:i w:val="0"/>
          <w:sz w:val="15"/>
        </w:rPr>
        <w:t>Berufsabschlusspr</w:t>
      </w:r>
      <w:r>
        <w:rPr>
          <w:rFonts w:cs="Calibri"/>
          <w:b/>
          <w:i w:val="0"/>
          <w:sz w:val="15"/>
        </w:rPr>
        <w:t>ü</w:t>
      </w:r>
      <w:r>
        <w:rPr>
          <w:rFonts w:cs="Calibri"/>
          <w:b/>
          <w:i w:val="0"/>
          <w:sz w:val="15"/>
        </w:rPr>
        <w:t>fung</w:t>
      </w:r>
    </w:p>
    <w:p w:rsidR="00270E39" w:rsidRDefault="00270E39">
      <w:pPr>
        <w:pStyle w:val="V-Fudfnote"/>
        <w:widowControl/>
        <w:spacing w:before="50" w:after="10" w:line="150" w:lineRule="exact"/>
        <w:rPr>
          <w:rFonts w:cs="Calibri"/>
        </w:rPr>
      </w:pPr>
      <w:r>
        <w:rPr>
          <w:rFonts w:cs="Calibri"/>
          <w:b/>
          <w:i w:val="0"/>
          <w:sz w:val="15"/>
        </w:rPr>
        <w:t>Erste Teilpr</w:t>
      </w:r>
      <w:r>
        <w:rPr>
          <w:rFonts w:cs="Calibri"/>
          <w:b/>
          <w:i w:val="0"/>
          <w:sz w:val="15"/>
        </w:rPr>
        <w:t>ü</w:t>
      </w:r>
      <w:r>
        <w:rPr>
          <w:rFonts w:cs="Calibri"/>
          <w:b/>
          <w:i w:val="0"/>
          <w:sz w:val="15"/>
        </w:rPr>
        <w:t>fung</w:t>
      </w:r>
      <w:r>
        <w:t xml:space="preserve">8) </w:t>
      </w:r>
    </w:p>
    <w:p w:rsidR="00270E39" w:rsidRDefault="00270E39">
      <w:pPr>
        <w:pStyle w:val="V-Fudfnote"/>
        <w:widowControl/>
        <w:spacing w:before="10" w:after="50" w:line="150" w:lineRule="exact"/>
        <w:ind w:left="1"/>
        <w:jc w:val="both"/>
        <w:rPr>
          <w:rFonts w:cs="Calibri"/>
        </w:rPr>
      </w:pPr>
      <w:r>
        <w:rPr>
          <w:i w:val="0"/>
          <w:sz w:val="15"/>
        </w:rPr>
        <w:t>Pr</w:t>
      </w:r>
      <w:r>
        <w:rPr>
          <w:i w:val="0"/>
          <w:sz w:val="15"/>
        </w:rPr>
        <w:t>ü</w:t>
      </w:r>
      <w:r>
        <w:rPr>
          <w:i w:val="0"/>
          <w:sz w:val="15"/>
        </w:rPr>
        <w:t>fungsf</w:t>
      </w:r>
      <w:r>
        <w:rPr>
          <w:i w:val="0"/>
          <w:sz w:val="15"/>
        </w:rPr>
        <w:t>ä</w:t>
      </w:r>
      <w:r>
        <w:rPr>
          <w:i w:val="0"/>
          <w:sz w:val="15"/>
        </w:rPr>
        <w:t>cher:</w:t>
      </w:r>
    </w:p>
    <w:p w:rsidR="00270E39" w:rsidRDefault="00270E39">
      <w:pPr>
        <w:pStyle w:val="V-Fudfnote"/>
        <w:widowControl/>
        <w:tabs>
          <w:tab w:val="left" w:pos="3266"/>
        </w:tabs>
        <w:rPr>
          <w:rFonts w:cs="Calibri"/>
        </w:rPr>
      </w:pPr>
      <w:r>
        <w:t xml:space="preserve">1. Betriebswirtschaftslehre mit </w:t>
      </w:r>
      <w:r>
        <w:br/>
        <w:t>Rechnungswesen und Controlling</w:t>
      </w:r>
      <w:r>
        <w:tab/>
        <w:t>(schriftlich)</w:t>
      </w:r>
    </w:p>
    <w:p w:rsidR="00270E39" w:rsidRDefault="00270E39">
      <w:pPr>
        <w:pStyle w:val="V-Fudfnote"/>
        <w:widowControl/>
        <w:tabs>
          <w:tab w:val="left" w:pos="3266"/>
        </w:tabs>
        <w:rPr>
          <w:rFonts w:cs="Calibri"/>
        </w:rPr>
      </w:pPr>
      <w:r>
        <w:t>2. Englisch</w:t>
      </w:r>
      <w:r>
        <w:tab/>
        <w:t>(schriftlich)</w:t>
      </w:r>
    </w:p>
    <w:p w:rsidR="00270E39" w:rsidRDefault="00270E39">
      <w:pPr>
        <w:pStyle w:val="V-Fudfnote"/>
        <w:widowControl/>
        <w:tabs>
          <w:tab w:val="left" w:pos="3266"/>
        </w:tabs>
        <w:rPr>
          <w:rFonts w:cs="Calibri"/>
        </w:rPr>
      </w:pPr>
      <w:r>
        <w:t>3. Deutsch oder Mathematik</w:t>
      </w:r>
      <w:r>
        <w:tab/>
        <w:t>(schriftlich)</w:t>
      </w:r>
    </w:p>
    <w:p w:rsidR="00270E39" w:rsidRDefault="00270E39">
      <w:pPr>
        <w:pStyle w:val="V-Fudfnote"/>
        <w:widowControl/>
        <w:ind w:left="398" w:hanging="171"/>
        <w:rPr>
          <w:rFonts w:cs="Calibri"/>
        </w:rPr>
      </w:pPr>
      <w:r>
        <w:t>4. Deutsch9) oder zweite Fremdsprache7)</w:t>
      </w:r>
      <w:r>
        <w:tab/>
        <w:t>(m</w:t>
      </w:r>
      <w:r>
        <w:t>ü</w:t>
      </w:r>
      <w:r>
        <w:t>ndlich)</w:t>
      </w:r>
      <w:r>
        <w:br/>
        <w:t>oder Gesellschaftslehre mit Geschichte</w:t>
      </w:r>
      <w:r>
        <w:br/>
        <w:t xml:space="preserve">oder Religionslehre </w:t>
      </w:r>
      <w:r>
        <w:br/>
        <w:t>oder Volkswirtschaftslehre</w:t>
      </w:r>
      <w:r>
        <w:br/>
        <w:t>oder Biologie oder Chemie oder Physik</w:t>
      </w:r>
      <w:r>
        <w:br/>
        <w:t>oder Mathematik9)</w:t>
      </w:r>
    </w:p>
    <w:p w:rsidR="00270E39" w:rsidRDefault="00270E39">
      <w:pPr>
        <w:pStyle w:val="V-Fudfnote"/>
        <w:widowControl/>
        <w:spacing w:before="50" w:after="10" w:line="150" w:lineRule="exact"/>
        <w:ind w:left="228" w:hanging="228"/>
        <w:rPr>
          <w:rFonts w:cs="Calibri"/>
        </w:rPr>
      </w:pPr>
      <w:r>
        <w:rPr>
          <w:b/>
          <w:i w:val="0"/>
          <w:sz w:val="15"/>
        </w:rPr>
        <w:t>Zweite Teilpr</w:t>
      </w:r>
      <w:r>
        <w:rPr>
          <w:b/>
          <w:i w:val="0"/>
          <w:sz w:val="15"/>
        </w:rPr>
        <w:t>ü</w:t>
      </w:r>
      <w:r>
        <w:rPr>
          <w:b/>
          <w:i w:val="0"/>
          <w:sz w:val="15"/>
        </w:rPr>
        <w:t>fung</w:t>
      </w:r>
    </w:p>
    <w:p w:rsidR="00270E39" w:rsidRDefault="00270E39">
      <w:pPr>
        <w:pStyle w:val="V-Fudfnote"/>
        <w:widowControl/>
        <w:spacing w:before="10" w:after="10" w:line="150" w:lineRule="exact"/>
        <w:ind w:left="1"/>
        <w:jc w:val="both"/>
        <w:rPr>
          <w:rFonts w:cs="Calibri"/>
        </w:rPr>
      </w:pPr>
      <w:r>
        <w:rPr>
          <w:i w:val="0"/>
          <w:sz w:val="15"/>
        </w:rPr>
        <w:t>Pr</w:t>
      </w:r>
      <w:r>
        <w:rPr>
          <w:i w:val="0"/>
          <w:sz w:val="15"/>
        </w:rPr>
        <w:t>ü</w:t>
      </w:r>
      <w:r>
        <w:rPr>
          <w:i w:val="0"/>
          <w:sz w:val="15"/>
        </w:rPr>
        <w:t>fungsf</w:t>
      </w:r>
      <w:r>
        <w:rPr>
          <w:i w:val="0"/>
          <w:sz w:val="15"/>
        </w:rPr>
        <w:t>ä</w:t>
      </w:r>
      <w:r>
        <w:rPr>
          <w:i w:val="0"/>
          <w:sz w:val="15"/>
        </w:rPr>
        <w:t>cher:</w:t>
      </w:r>
    </w:p>
    <w:p w:rsidR="00270E39" w:rsidRDefault="00270E39">
      <w:pPr>
        <w:pStyle w:val="V-Fudfnote"/>
        <w:widowControl/>
        <w:tabs>
          <w:tab w:val="left" w:pos="3266"/>
        </w:tabs>
        <w:spacing w:before="50" w:after="50" w:line="150" w:lineRule="exact"/>
        <w:rPr>
          <w:rFonts w:cs="Calibri"/>
        </w:rPr>
      </w:pPr>
      <w:r>
        <w:t>5. Betriebsorganisation</w:t>
      </w:r>
      <w:r>
        <w:tab/>
        <w:t>(schriftlich)</w:t>
      </w:r>
    </w:p>
    <w:p w:rsidR="00270E39" w:rsidRDefault="00270E39">
      <w:pPr>
        <w:pStyle w:val="V-Fudfnote"/>
        <w:widowControl/>
        <w:tabs>
          <w:tab w:val="left" w:pos="3266"/>
        </w:tabs>
        <w:spacing w:before="50" w:after="50" w:line="240" w:lineRule="auto"/>
        <w:rPr>
          <w:rFonts w:cs="Calibri"/>
        </w:rPr>
      </w:pPr>
      <w:r>
        <w:t>6. Wirtschaftsinformatik</w:t>
      </w:r>
      <w:r>
        <w:tab/>
        <w:t>(schriftlich)</w:t>
      </w:r>
    </w:p>
    <w:p w:rsidR="00270E39" w:rsidRDefault="00270E39">
      <w:pPr>
        <w:pStyle w:val="V-Fudfnote"/>
        <w:widowControl/>
        <w:spacing w:before="90" w:after="10" w:line="150" w:lineRule="exact"/>
        <w:ind w:left="228"/>
        <w:rPr>
          <w:rFonts w:cs="Calibri"/>
        </w:rPr>
      </w:pPr>
      <w:r>
        <w:rPr>
          <w:i w:val="0"/>
          <w:sz w:val="15"/>
        </w:rPr>
        <w:t>Praktische Pr</w:t>
      </w:r>
      <w:r>
        <w:rPr>
          <w:i w:val="0"/>
          <w:sz w:val="15"/>
        </w:rPr>
        <w:t>ü</w:t>
      </w:r>
      <w:r>
        <w:rPr>
          <w:i w:val="0"/>
          <w:sz w:val="15"/>
        </w:rPr>
        <w:t>fung:</w:t>
      </w:r>
    </w:p>
    <w:p w:rsidR="00270E39" w:rsidRDefault="00270E39">
      <w:pPr>
        <w:pStyle w:val="V-Fudfnote"/>
        <w:widowControl/>
        <w:spacing w:before="10" w:after="90" w:line="150" w:lineRule="exact"/>
        <w:ind w:left="1"/>
        <w:jc w:val="both"/>
        <w:rPr>
          <w:rFonts w:cs="Calibri"/>
        </w:rPr>
      </w:pPr>
      <w:r>
        <w:t>Die Dauer der praktischen Pr</w:t>
      </w:r>
      <w:r>
        <w:t>ü</w:t>
      </w:r>
      <w:r>
        <w:t>fung betr</w:t>
      </w:r>
      <w:r>
        <w:t>ä</w:t>
      </w:r>
      <w:r>
        <w:t>gt sechs Zeitstunden.</w:t>
      </w:r>
    </w:p>
    <w:p w:rsidR="00270E39" w:rsidRDefault="00270E39">
      <w:pPr>
        <w:pStyle w:val="V-Fudfnote"/>
        <w:widowControl/>
        <w:tabs>
          <w:tab w:val="left" w:pos="0"/>
        </w:tabs>
        <w:spacing w:before="50" w:after="10" w:line="150" w:lineRule="exact"/>
        <w:ind w:left="228" w:hanging="228"/>
        <w:rPr>
          <w:rFonts w:cs="Calibri"/>
        </w:rPr>
      </w:pPr>
      <w:r>
        <w:rPr>
          <w:b/>
          <w:i w:val="0"/>
          <w:sz w:val="15"/>
        </w:rPr>
        <w:t>Akzentuierung Europ</w:t>
      </w:r>
      <w:r>
        <w:rPr>
          <w:b/>
          <w:i w:val="0"/>
          <w:sz w:val="15"/>
        </w:rPr>
        <w:t>ä</w:t>
      </w:r>
      <w:r>
        <w:rPr>
          <w:b/>
          <w:i w:val="0"/>
          <w:sz w:val="15"/>
        </w:rPr>
        <w:t>ischer Binnenhandel</w:t>
      </w:r>
    </w:p>
    <w:p w:rsidR="00270E39" w:rsidRDefault="00270E39">
      <w:pPr>
        <w:pStyle w:val="V-Fudfnote"/>
        <w:widowControl/>
        <w:spacing w:before="50" w:after="10" w:line="40" w:lineRule="exact"/>
        <w:ind w:left="1"/>
        <w:jc w:val="both"/>
      </w:pPr>
    </w:p>
    <w:p w:rsidR="00270E39" w:rsidRDefault="00270E39">
      <w:pPr>
        <w:pStyle w:val="V-Fudfnote"/>
        <w:widowControl/>
        <w:spacing w:before="50" w:after="10" w:line="160" w:lineRule="exact"/>
        <w:ind w:left="228"/>
      </w:pPr>
      <w:r>
        <w:rPr>
          <w:rFonts w:cs="Calibri"/>
          <w:b/>
          <w:i w:val="0"/>
          <w:sz w:val="15"/>
        </w:rPr>
        <w:t>Abiturpr</w:t>
      </w:r>
      <w:r>
        <w:rPr>
          <w:rFonts w:cs="Calibri"/>
          <w:b/>
          <w:i w:val="0"/>
          <w:sz w:val="15"/>
        </w:rPr>
        <w:t>ü</w:t>
      </w:r>
      <w:r>
        <w:rPr>
          <w:rFonts w:cs="Calibri"/>
          <w:b/>
          <w:i w:val="0"/>
          <w:sz w:val="15"/>
        </w:rPr>
        <w:t>fung</w:t>
      </w:r>
    </w:p>
    <w:p w:rsidR="00270E39" w:rsidRDefault="00270E39">
      <w:pPr>
        <w:pStyle w:val="V-Fudfnote"/>
        <w:keepNext/>
        <w:widowControl/>
        <w:spacing w:before="50" w:after="50" w:line="150" w:lineRule="exact"/>
        <w:jc w:val="both"/>
      </w:pPr>
      <w:r>
        <w:rPr>
          <w:rFonts w:cs="Calibri"/>
          <w:i w:val="0"/>
          <w:sz w:val="15"/>
        </w:rPr>
        <w:t>1. Pr</w:t>
      </w:r>
      <w:r>
        <w:rPr>
          <w:rFonts w:cs="Calibri"/>
          <w:i w:val="0"/>
          <w:sz w:val="15"/>
        </w:rPr>
        <w:t>ü</w:t>
      </w:r>
      <w:r>
        <w:rPr>
          <w:rFonts w:cs="Calibri"/>
          <w:i w:val="0"/>
          <w:sz w:val="15"/>
        </w:rPr>
        <w:t>fungsfach (weiteres Leistungskursfach): Englisch</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398" w:hanging="171"/>
        <w:rPr>
          <w:rFonts w:cs="Calibri"/>
        </w:rPr>
      </w:pPr>
      <w:r>
        <w:rPr>
          <w:i w:val="0"/>
          <w:sz w:val="15"/>
        </w:rPr>
        <w:t>2. Pr</w:t>
      </w:r>
      <w:r>
        <w:rPr>
          <w:i w:val="0"/>
          <w:sz w:val="15"/>
        </w:rPr>
        <w:t>ü</w:t>
      </w:r>
      <w:r>
        <w:rPr>
          <w:i w:val="0"/>
          <w:sz w:val="15"/>
        </w:rPr>
        <w:t xml:space="preserve">fungsfach (Profil bildendes Leistungskursfach): </w:t>
      </w:r>
      <w:r>
        <w:rPr>
          <w:i w:val="0"/>
          <w:sz w:val="15"/>
        </w:rPr>
        <w:br/>
      </w:r>
      <w:r>
        <w:rPr>
          <w:i w:val="0"/>
          <w:sz w:val="15"/>
        </w:rPr>
        <w:t>Betriebswirtschaftslehre mit Rechnungswesen und Controlling</w:t>
      </w:r>
    </w:p>
    <w:p w:rsidR="00270E39" w:rsidRDefault="00270E39">
      <w:pPr>
        <w:pStyle w:val="V-Fudfnote"/>
        <w:widowControl/>
        <w:spacing w:before="50" w:after="10" w:line="150" w:lineRule="exact"/>
        <w:ind w:left="1"/>
      </w:pPr>
    </w:p>
    <w:p w:rsidR="00270E39" w:rsidRDefault="00270E39">
      <w:pPr>
        <w:pStyle w:val="V-Fudfnote"/>
        <w:keepNext/>
        <w:widowControl/>
        <w:ind w:left="256" w:hanging="29"/>
      </w:pPr>
      <w:r>
        <w:rPr>
          <w:rFonts w:cs="Calibri"/>
          <w:i w:val="0"/>
          <w:sz w:val="15"/>
        </w:rPr>
        <w:t>3. Pr</w:t>
      </w:r>
      <w:r>
        <w:rPr>
          <w:rFonts w:cs="Calibri"/>
          <w:i w:val="0"/>
          <w:sz w:val="15"/>
        </w:rPr>
        <w:t>ü</w:t>
      </w:r>
      <w:r>
        <w:rPr>
          <w:rFonts w:cs="Calibri"/>
          <w:i w:val="0"/>
          <w:sz w:val="15"/>
        </w:rPr>
        <w:t xml:space="preserve">fungsfach (Grundkursfach): </w:t>
      </w:r>
      <w:r>
        <w:rPr>
          <w:rFonts w:cs="Calibri"/>
          <w:i w:val="0"/>
          <w:sz w:val="15"/>
        </w:rPr>
        <w:br/>
        <w:t>ein Fach der F</w:t>
      </w:r>
      <w:r>
        <w:rPr>
          <w:rFonts w:cs="Calibri"/>
          <w:i w:val="0"/>
          <w:sz w:val="15"/>
        </w:rPr>
        <w:t>ä</w:t>
      </w:r>
      <w:r>
        <w:rPr>
          <w:rFonts w:cs="Calibri"/>
          <w:i w:val="0"/>
          <w:sz w:val="15"/>
        </w:rPr>
        <w:t>chergruppe Deutsch, Mathematik</w:t>
      </w:r>
    </w:p>
    <w:p w:rsidR="00270E39" w:rsidRDefault="00270E39">
      <w:pPr>
        <w:pStyle w:val="V-Fudfnote"/>
        <w:keepLines/>
        <w:spacing w:before="50" w:after="10" w:line="150" w:lineRule="exact"/>
        <w:ind w:left="1"/>
        <w:jc w:val="center"/>
        <w:rPr>
          <w:rFonts w:cs="Calibri"/>
        </w:rPr>
      </w:pPr>
    </w:p>
    <w:p w:rsidR="00270E39" w:rsidRDefault="00270E39">
      <w:pPr>
        <w:pStyle w:val="V-Fudfnote"/>
        <w:widowControl/>
        <w:spacing w:before="50" w:after="50" w:line="150" w:lineRule="exact"/>
        <w:ind w:left="228"/>
        <w:jc w:val="both"/>
        <w:rPr>
          <w:rFonts w:cs="Calibri"/>
        </w:rPr>
      </w:pPr>
      <w:r>
        <w:rPr>
          <w:i w:val="0"/>
          <w:sz w:val="15"/>
        </w:rPr>
        <w:t>4. Pr</w:t>
      </w:r>
      <w:r>
        <w:rPr>
          <w:i w:val="0"/>
          <w:sz w:val="15"/>
        </w:rPr>
        <w:t>ü</w:t>
      </w:r>
      <w:r>
        <w:rPr>
          <w:i w:val="0"/>
          <w:sz w:val="15"/>
        </w:rPr>
        <w:t>fungsfach (Grundkursfach):</w:t>
      </w:r>
    </w:p>
    <w:p w:rsidR="00270E39" w:rsidRDefault="00270E39">
      <w:pPr>
        <w:pStyle w:val="V-Fudfnote"/>
        <w:widowControl/>
        <w:spacing w:before="10" w:after="10" w:line="150" w:lineRule="exact"/>
        <w:ind w:left="1"/>
      </w:pPr>
    </w:p>
    <w:p w:rsidR="00270E39" w:rsidRDefault="00270E39">
      <w:pPr>
        <w:pStyle w:val="V-Fudfnote"/>
        <w:keepNext/>
        <w:widowControl/>
        <w:ind w:left="426" w:hanging="29"/>
      </w:pPr>
      <w:r>
        <w:rPr>
          <w:rFonts w:cs="Calibri"/>
          <w:i w:val="0"/>
          <w:sz w:val="15"/>
        </w:rPr>
        <w:t>–</w:t>
      </w:r>
    </w:p>
    <w:p w:rsidR="00270E39" w:rsidRDefault="00270E39">
      <w:pPr>
        <w:pStyle w:val="V-Fudfnote"/>
        <w:widowControl/>
        <w:tabs>
          <w:tab w:val="left" w:pos="283"/>
        </w:tabs>
        <w:spacing w:before="50" w:after="30" w:line="150" w:lineRule="exact"/>
        <w:ind w:left="625"/>
      </w:pPr>
      <w:r>
        <w:rPr>
          <w:rFonts w:cs="Calibri"/>
          <w:i w:val="0"/>
          <w:sz w:val="15"/>
        </w:rPr>
        <w:t>Wenn das Fach Deutsch als 3. Pr</w:t>
      </w:r>
      <w:r>
        <w:rPr>
          <w:rFonts w:cs="Calibri"/>
          <w:i w:val="0"/>
          <w:sz w:val="15"/>
        </w:rPr>
        <w:t>ü</w:t>
      </w:r>
      <w:r>
        <w:rPr>
          <w:rFonts w:cs="Calibri"/>
          <w:i w:val="0"/>
          <w:sz w:val="15"/>
        </w:rPr>
        <w:t>fungsfach gew</w:t>
      </w:r>
      <w:r>
        <w:rPr>
          <w:rFonts w:cs="Calibri"/>
          <w:i w:val="0"/>
          <w:sz w:val="15"/>
        </w:rPr>
        <w:t>ä</w:t>
      </w:r>
      <w:r>
        <w:rPr>
          <w:rFonts w:cs="Calibri"/>
          <w:i w:val="0"/>
          <w:sz w:val="15"/>
        </w:rPr>
        <w:t xml:space="preserve">hlt wurde: </w:t>
      </w:r>
      <w:r>
        <w:rPr>
          <w:rFonts w:cs="Calibri"/>
          <w:i w:val="0"/>
          <w:sz w:val="15"/>
        </w:rPr>
        <w:br/>
        <w:t>ein Fach der F</w:t>
      </w:r>
      <w:r>
        <w:rPr>
          <w:rFonts w:cs="Calibri"/>
          <w:i w:val="0"/>
          <w:sz w:val="15"/>
        </w:rPr>
        <w:t>ä</w:t>
      </w:r>
      <w:r>
        <w:rPr>
          <w:rFonts w:cs="Calibri"/>
          <w:i w:val="0"/>
          <w:sz w:val="15"/>
        </w:rPr>
        <w:t>chergruppe Biologie oder Chemie oder Physik, Mathematik</w:t>
      </w:r>
    </w:p>
    <w:p w:rsidR="00270E39" w:rsidRDefault="00270E39">
      <w:pPr>
        <w:pStyle w:val="V-Fudfnote"/>
        <w:keepNext/>
        <w:widowControl/>
        <w:spacing w:before="50" w:after="50" w:line="150" w:lineRule="exact"/>
        <w:ind w:left="426" w:hanging="29"/>
      </w:pPr>
      <w:r>
        <w:rPr>
          <w:rFonts w:cs="Calibri"/>
          <w:i w:val="0"/>
          <w:sz w:val="15"/>
        </w:rPr>
        <w:t>–</w:t>
      </w:r>
    </w:p>
    <w:p w:rsidR="00270E39" w:rsidRDefault="00270E39">
      <w:pPr>
        <w:pStyle w:val="V-Fudfnote"/>
        <w:widowControl/>
        <w:tabs>
          <w:tab w:val="left" w:pos="283"/>
        </w:tabs>
        <w:spacing w:before="50" w:after="30" w:line="150" w:lineRule="exact"/>
        <w:ind w:left="625"/>
        <w:rPr>
          <w:rFonts w:cs="Calibri"/>
        </w:rPr>
      </w:pPr>
      <w:r>
        <w:rPr>
          <w:rFonts w:cs="Calibri"/>
          <w:i w:val="0"/>
          <w:sz w:val="15"/>
        </w:rPr>
        <w:t>Wenn das Fach Mathematik als 3. Pr</w:t>
      </w:r>
      <w:r>
        <w:rPr>
          <w:rFonts w:cs="Calibri"/>
          <w:i w:val="0"/>
          <w:sz w:val="15"/>
        </w:rPr>
        <w:t>ü</w:t>
      </w:r>
      <w:r>
        <w:rPr>
          <w:rFonts w:cs="Calibri"/>
          <w:i w:val="0"/>
          <w:sz w:val="15"/>
        </w:rPr>
        <w:t>fungsfach gew</w:t>
      </w:r>
      <w:r>
        <w:rPr>
          <w:rFonts w:cs="Calibri"/>
          <w:i w:val="0"/>
          <w:sz w:val="15"/>
        </w:rPr>
        <w:t>ä</w:t>
      </w:r>
      <w:r>
        <w:rPr>
          <w:rFonts w:cs="Calibri"/>
          <w:i w:val="0"/>
          <w:sz w:val="15"/>
        </w:rPr>
        <w:t>hlt wurde:</w:t>
      </w:r>
      <w:r>
        <w:rPr>
          <w:rFonts w:cs="Calibri"/>
          <w:i w:val="0"/>
          <w:sz w:val="15"/>
        </w:rPr>
        <w:br/>
        <w:t>ein Fach der F</w:t>
      </w:r>
      <w:r>
        <w:rPr>
          <w:rFonts w:cs="Calibri"/>
          <w:i w:val="0"/>
          <w:sz w:val="15"/>
        </w:rPr>
        <w:t>ä</w:t>
      </w:r>
      <w:r>
        <w:rPr>
          <w:rFonts w:cs="Calibri"/>
          <w:i w:val="0"/>
          <w:sz w:val="15"/>
        </w:rPr>
        <w:t>chergruppe Deutsch, zweite Fremdsprache</w:t>
      </w:r>
      <w:r>
        <w:t>7), Gesellschaftslehre mit Geschichte, Religionslehre, Volkswirtschaftslehre, Biologie oder Chemie oder Physik</w:t>
      </w:r>
    </w:p>
    <w:p w:rsidR="00270E39" w:rsidRDefault="00270E39">
      <w:pPr>
        <w:pStyle w:val="V-Fudfnote"/>
        <w:widowControl/>
        <w:spacing w:before="90" w:after="10" w:line="150" w:lineRule="exact"/>
        <w:ind w:left="228"/>
        <w:rPr>
          <w:rFonts w:cs="Calibri"/>
        </w:rPr>
      </w:pPr>
      <w:r>
        <w:rPr>
          <w:b/>
          <w:i w:val="0"/>
          <w:sz w:val="15"/>
        </w:rPr>
        <w:t>Berufsabschlusspr</w:t>
      </w:r>
      <w:r>
        <w:rPr>
          <w:b/>
          <w:i w:val="0"/>
          <w:sz w:val="15"/>
        </w:rPr>
        <w:t>ü</w:t>
      </w:r>
      <w:r>
        <w:rPr>
          <w:b/>
          <w:i w:val="0"/>
          <w:sz w:val="15"/>
        </w:rPr>
        <w:t>fung</w:t>
      </w:r>
    </w:p>
    <w:p w:rsidR="00270E39" w:rsidRDefault="00270E39">
      <w:pPr>
        <w:pStyle w:val="V-Fudfnote"/>
        <w:widowControl/>
        <w:spacing w:before="50" w:after="10" w:line="150" w:lineRule="exact"/>
      </w:pPr>
      <w:r>
        <w:rPr>
          <w:b/>
          <w:i w:val="0"/>
          <w:sz w:val="15"/>
        </w:rPr>
        <w:t>Erste Teilpr</w:t>
      </w:r>
      <w:r>
        <w:rPr>
          <w:b/>
          <w:i w:val="0"/>
          <w:sz w:val="15"/>
        </w:rPr>
        <w:t>ü</w:t>
      </w:r>
      <w:r>
        <w:rPr>
          <w:b/>
          <w:i w:val="0"/>
          <w:sz w:val="15"/>
        </w:rPr>
        <w:t>fung</w:t>
      </w:r>
      <w:r>
        <w:rPr>
          <w:rFonts w:cs="Calibri"/>
        </w:rPr>
        <w:t xml:space="preserve">8) </w:t>
      </w:r>
    </w:p>
    <w:p w:rsidR="00270E39" w:rsidRDefault="00270E39">
      <w:pPr>
        <w:pStyle w:val="V-Fudfnote"/>
        <w:widowControl/>
        <w:spacing w:before="10" w:after="50" w:line="150" w:lineRule="exact"/>
        <w:ind w:left="1"/>
        <w:jc w:val="both"/>
      </w:pPr>
      <w:r>
        <w:rPr>
          <w:rFonts w:cs="Calibri"/>
          <w:i w:val="0"/>
          <w:sz w:val="15"/>
        </w:rPr>
        <w:t>Pr</w:t>
      </w:r>
      <w:r>
        <w:rPr>
          <w:rFonts w:cs="Calibri"/>
          <w:i w:val="0"/>
          <w:sz w:val="15"/>
        </w:rPr>
        <w:t>ü</w:t>
      </w:r>
      <w:r>
        <w:rPr>
          <w:rFonts w:cs="Calibri"/>
          <w:i w:val="0"/>
          <w:sz w:val="15"/>
        </w:rPr>
        <w:t>fungsf</w:t>
      </w:r>
      <w:r>
        <w:rPr>
          <w:rFonts w:cs="Calibri"/>
          <w:i w:val="0"/>
          <w:sz w:val="15"/>
        </w:rPr>
        <w:t>ä</w:t>
      </w:r>
      <w:r>
        <w:rPr>
          <w:rFonts w:cs="Calibri"/>
          <w:i w:val="0"/>
          <w:sz w:val="15"/>
        </w:rPr>
        <w:t>cher:</w:t>
      </w:r>
    </w:p>
    <w:p w:rsidR="00270E39" w:rsidRDefault="00270E39">
      <w:pPr>
        <w:pStyle w:val="V-Fudfnote"/>
        <w:widowControl/>
        <w:tabs>
          <w:tab w:val="left" w:pos="3266"/>
        </w:tabs>
      </w:pPr>
      <w:r>
        <w:rPr>
          <w:rFonts w:cs="Calibri"/>
        </w:rPr>
        <w:t xml:space="preserve">1. Betriebswirtschaftslehre mit </w:t>
      </w:r>
      <w:r>
        <w:rPr>
          <w:rFonts w:cs="Calibri"/>
        </w:rPr>
        <w:br/>
      </w:r>
      <w:r>
        <w:rPr>
          <w:rFonts w:cs="Calibri"/>
        </w:rPr>
        <w:t>Rechnungswesen und Controlling</w:t>
      </w:r>
      <w:r>
        <w:rPr>
          <w:rFonts w:cs="Calibri"/>
        </w:rPr>
        <w:tab/>
        <w:t>(schriftlich)</w:t>
      </w:r>
    </w:p>
    <w:p w:rsidR="00270E39" w:rsidRDefault="00270E39">
      <w:pPr>
        <w:pStyle w:val="V-Fudfnote"/>
        <w:widowControl/>
        <w:tabs>
          <w:tab w:val="left" w:pos="3266"/>
        </w:tabs>
      </w:pPr>
      <w:r>
        <w:rPr>
          <w:rFonts w:cs="Calibri"/>
        </w:rPr>
        <w:t>2. Englisch</w:t>
      </w:r>
      <w:r>
        <w:rPr>
          <w:rFonts w:cs="Calibri"/>
        </w:rPr>
        <w:tab/>
        <w:t>(schriftlich)</w:t>
      </w:r>
    </w:p>
    <w:p w:rsidR="00270E39" w:rsidRDefault="00270E39">
      <w:pPr>
        <w:pStyle w:val="V-Fudfnote"/>
        <w:widowControl/>
        <w:tabs>
          <w:tab w:val="left" w:pos="3266"/>
        </w:tabs>
      </w:pPr>
      <w:r>
        <w:rPr>
          <w:rFonts w:cs="Calibri"/>
        </w:rPr>
        <w:t>3. Deutsch oder Mathematik</w:t>
      </w:r>
      <w:r>
        <w:rPr>
          <w:rFonts w:cs="Calibri"/>
        </w:rPr>
        <w:tab/>
        <w:t>(schriftlich)</w:t>
      </w:r>
    </w:p>
    <w:p w:rsidR="00270E39" w:rsidRDefault="00270E39">
      <w:pPr>
        <w:pStyle w:val="V-Fudfnote"/>
        <w:widowControl/>
        <w:ind w:left="398" w:hanging="171"/>
      </w:pPr>
      <w:r>
        <w:rPr>
          <w:rFonts w:cs="Calibri"/>
        </w:rPr>
        <w:t>4. Deutsch9) oder zweite Fremdsprache7)</w:t>
      </w:r>
      <w:r>
        <w:rPr>
          <w:rFonts w:cs="Calibri"/>
        </w:rPr>
        <w:tab/>
        <w:t>(m</w:t>
      </w:r>
      <w:r>
        <w:rPr>
          <w:rFonts w:cs="Calibri"/>
        </w:rPr>
        <w:t>ü</w:t>
      </w:r>
      <w:r>
        <w:rPr>
          <w:rFonts w:cs="Calibri"/>
        </w:rPr>
        <w:t>ndlich)</w:t>
      </w:r>
      <w:r>
        <w:rPr>
          <w:rFonts w:cs="Calibri"/>
        </w:rPr>
        <w:br/>
        <w:t>oder Gesellschaftslehre mit Geschichte</w:t>
      </w:r>
      <w:r>
        <w:rPr>
          <w:rFonts w:cs="Calibri"/>
        </w:rPr>
        <w:br/>
        <w:t xml:space="preserve">oder Religionslehre </w:t>
      </w:r>
      <w:r>
        <w:rPr>
          <w:rFonts w:cs="Calibri"/>
        </w:rPr>
        <w:br/>
        <w:t>oder Volkswirtschaftslehre</w:t>
      </w:r>
      <w:r>
        <w:rPr>
          <w:rFonts w:cs="Calibri"/>
        </w:rPr>
        <w:br/>
        <w:t>oder Biologie oder Chemie oder Physik</w:t>
      </w:r>
      <w:r>
        <w:rPr>
          <w:rFonts w:cs="Calibri"/>
        </w:rPr>
        <w:br/>
        <w:t>oder Mathematik9)</w:t>
      </w:r>
    </w:p>
    <w:p w:rsidR="00270E39" w:rsidRDefault="00270E39">
      <w:pPr>
        <w:pStyle w:val="V-Fudfnote"/>
        <w:widowControl/>
        <w:spacing w:before="130" w:after="10" w:line="150" w:lineRule="exact"/>
        <w:ind w:left="228" w:hanging="228"/>
      </w:pPr>
      <w:r>
        <w:rPr>
          <w:rFonts w:cs="Calibri"/>
          <w:b/>
          <w:i w:val="0"/>
          <w:sz w:val="15"/>
        </w:rPr>
        <w:t>Zweite Teilpr</w:t>
      </w:r>
      <w:r>
        <w:rPr>
          <w:rFonts w:cs="Calibri"/>
          <w:b/>
          <w:i w:val="0"/>
          <w:sz w:val="15"/>
        </w:rPr>
        <w:t>ü</w:t>
      </w:r>
      <w:r>
        <w:rPr>
          <w:rFonts w:cs="Calibri"/>
          <w:b/>
          <w:i w:val="0"/>
          <w:sz w:val="15"/>
        </w:rPr>
        <w:t>fung</w:t>
      </w:r>
    </w:p>
    <w:p w:rsidR="00270E39" w:rsidRDefault="00270E39">
      <w:pPr>
        <w:pStyle w:val="V-Fudfnote"/>
        <w:widowControl/>
        <w:spacing w:before="10" w:after="10" w:line="150" w:lineRule="exact"/>
        <w:ind w:left="1"/>
        <w:jc w:val="both"/>
      </w:pPr>
      <w:r>
        <w:rPr>
          <w:rFonts w:cs="Calibri"/>
          <w:i w:val="0"/>
          <w:sz w:val="15"/>
        </w:rPr>
        <w:t>Pr</w:t>
      </w:r>
      <w:r>
        <w:rPr>
          <w:rFonts w:cs="Calibri"/>
          <w:i w:val="0"/>
          <w:sz w:val="15"/>
        </w:rPr>
        <w:t>ü</w:t>
      </w:r>
      <w:r>
        <w:rPr>
          <w:rFonts w:cs="Calibri"/>
          <w:i w:val="0"/>
          <w:sz w:val="15"/>
        </w:rPr>
        <w:t>fungsf</w:t>
      </w:r>
      <w:r>
        <w:rPr>
          <w:rFonts w:cs="Calibri"/>
          <w:i w:val="0"/>
          <w:sz w:val="15"/>
        </w:rPr>
        <w:t>ä</w:t>
      </w:r>
      <w:r>
        <w:rPr>
          <w:rFonts w:cs="Calibri"/>
          <w:i w:val="0"/>
          <w:sz w:val="15"/>
        </w:rPr>
        <w:t>cher:</w:t>
      </w:r>
    </w:p>
    <w:p w:rsidR="00270E39" w:rsidRDefault="00270E39">
      <w:pPr>
        <w:pStyle w:val="V-Fudfnote"/>
        <w:widowControl/>
        <w:tabs>
          <w:tab w:val="left" w:pos="3266"/>
        </w:tabs>
        <w:spacing w:before="50" w:after="50" w:line="150" w:lineRule="exact"/>
        <w:ind w:left="199" w:hanging="199"/>
      </w:pPr>
      <w:r>
        <w:rPr>
          <w:rFonts w:cs="Calibri"/>
        </w:rPr>
        <w:t xml:space="preserve">5. Betriebswirtschaftslehre </w:t>
      </w:r>
      <w:r>
        <w:rPr>
          <w:rFonts w:cs="Calibri"/>
        </w:rPr>
        <w:tab/>
        <w:t>(schriftlich)</w:t>
      </w:r>
      <w:r>
        <w:rPr>
          <w:rFonts w:cs="Calibri"/>
        </w:rPr>
        <w:br/>
        <w:t>(Schwerpunkt Europa)</w:t>
      </w:r>
    </w:p>
    <w:p w:rsidR="00270E39" w:rsidRDefault="00270E39">
      <w:pPr>
        <w:pStyle w:val="V-Fudfnote"/>
        <w:widowControl/>
        <w:ind w:left="1"/>
      </w:pPr>
      <w:r>
        <w:rPr>
          <w:rFonts w:cs="Calibri"/>
        </w:rPr>
        <w:t xml:space="preserve">6. Korrespondenz und </w:t>
      </w:r>
      <w:r>
        <w:rPr>
          <w:rFonts w:cs="Calibri"/>
        </w:rPr>
        <w:t>Ü</w:t>
      </w:r>
      <w:r>
        <w:rPr>
          <w:rFonts w:cs="Calibri"/>
        </w:rPr>
        <w:t>bersetzung</w:t>
      </w:r>
      <w:r>
        <w:rPr>
          <w:rFonts w:cs="Calibri"/>
        </w:rPr>
        <w:tab/>
        <w:t>(schriftlich)</w:t>
      </w:r>
    </w:p>
    <w:p w:rsidR="00270E39" w:rsidRDefault="00270E39">
      <w:pPr>
        <w:pStyle w:val="V-Fudfnote"/>
        <w:widowControl/>
        <w:spacing w:before="90" w:after="10" w:line="150" w:lineRule="exact"/>
        <w:ind w:left="228"/>
      </w:pPr>
      <w:r>
        <w:rPr>
          <w:rFonts w:cs="Calibri"/>
          <w:i w:val="0"/>
          <w:sz w:val="15"/>
        </w:rPr>
        <w:t>Praktische Pr</w:t>
      </w:r>
      <w:r>
        <w:rPr>
          <w:rFonts w:cs="Calibri"/>
          <w:i w:val="0"/>
          <w:sz w:val="15"/>
        </w:rPr>
        <w:t>ü</w:t>
      </w:r>
      <w:r>
        <w:rPr>
          <w:rFonts w:cs="Calibri"/>
          <w:i w:val="0"/>
          <w:sz w:val="15"/>
        </w:rPr>
        <w:t>fung:</w:t>
      </w:r>
    </w:p>
    <w:p w:rsidR="00270E39" w:rsidRDefault="00270E39">
      <w:pPr>
        <w:pStyle w:val="V-Fudfnote"/>
        <w:widowControl/>
        <w:spacing w:before="10" w:after="50" w:line="150" w:lineRule="exact"/>
        <w:ind w:left="1"/>
        <w:jc w:val="both"/>
      </w:pPr>
      <w:r>
        <w:rPr>
          <w:rFonts w:cs="Calibri"/>
        </w:rPr>
        <w:t>Die Dauer der praktischen Pr</w:t>
      </w:r>
      <w:r>
        <w:rPr>
          <w:rFonts w:cs="Calibri"/>
        </w:rPr>
        <w:t>ü</w:t>
      </w:r>
      <w:r>
        <w:rPr>
          <w:rFonts w:cs="Calibri"/>
        </w:rPr>
        <w:t>fung betr</w:t>
      </w:r>
      <w:r>
        <w:rPr>
          <w:rFonts w:cs="Calibri"/>
        </w:rPr>
        <w:t>ä</w:t>
      </w:r>
      <w:r>
        <w:rPr>
          <w:rFonts w:cs="Calibri"/>
        </w:rPr>
        <w:t>gt sechs Zeitstunden.</w:t>
      </w:r>
    </w:p>
    <w:p w:rsidR="00270E39" w:rsidRDefault="00270E39">
      <w:pPr>
        <w:pStyle w:val="V-Fudfnote"/>
        <w:widowControl/>
        <w:spacing w:before="50" w:after="10"/>
        <w:ind w:left="170" w:hanging="170"/>
        <w:jc w:val="both"/>
        <w:rPr>
          <w:rFonts w:cs="Calibri"/>
        </w:rPr>
      </w:pPr>
      <w:r>
        <w:rPr>
          <w:rFonts w:cs="Calibri"/>
          <w:i w:val="0"/>
          <w:vertAlign w:val="superscript"/>
        </w:rPr>
        <w:t>1)</w:t>
      </w:r>
      <w:r>
        <w:rPr>
          <w:i w:val="0"/>
        </w:rPr>
        <w:tab/>
        <w:t>Nach der Abiturpr</w:t>
      </w:r>
      <w:r>
        <w:rPr>
          <w:i w:val="0"/>
        </w:rPr>
        <w:t>ü</w:t>
      </w:r>
      <w:r>
        <w:rPr>
          <w:i w:val="0"/>
        </w:rPr>
        <w:t>fung beginnt ein schulisch begleitetes Betriebspraktikum von zw</w:t>
      </w:r>
      <w:r>
        <w:rPr>
          <w:i w:val="0"/>
        </w:rPr>
        <w:t>ö</w:t>
      </w:r>
      <w:r>
        <w:rPr>
          <w:i w:val="0"/>
        </w:rPr>
        <w:t>lf Wochen (es verbleiben dann noch ca. vier Wochen Ferien) mit 30 Stunden Betriebsanteil und acht Stunden Unterricht an der Schule, wobei der Schulanteil auch am Ende geblockt werden kann. Dieses entspricht einem Jahreswochenstundenvolumen (12 x 38 h = 456 Stunden, umgerechnet auf ein Schuljahr) von etwas mehr als elf Stunden.</w:t>
      </w:r>
    </w:p>
    <w:p w:rsidR="00270E39" w:rsidRDefault="00270E39">
      <w:pPr>
        <w:pStyle w:val="V-Fudfnote"/>
        <w:widowControl/>
        <w:spacing w:before="10" w:after="10"/>
        <w:rPr>
          <w:rFonts w:cs="Calibri"/>
        </w:rPr>
      </w:pPr>
      <w:r>
        <w:rPr>
          <w:i w:val="0"/>
        </w:rPr>
        <w:t>Damit ergibt sich eine Gesamtwochenstundenzahl von 119 Stunden (3 x 36 h + 11 h = 119 h).</w:t>
      </w:r>
    </w:p>
    <w:p w:rsidR="00270E39" w:rsidRDefault="00270E39">
      <w:pPr>
        <w:pStyle w:val="V-Fudfnote"/>
        <w:widowControl/>
        <w:spacing w:before="50" w:after="10"/>
        <w:ind w:left="170" w:hanging="170"/>
      </w:pPr>
      <w:r>
        <w:rPr>
          <w:i w:val="0"/>
          <w:vertAlign w:val="superscript"/>
        </w:rPr>
        <w:t>2)</w:t>
      </w:r>
      <w:r>
        <w:rPr>
          <w:rFonts w:cs="Calibri"/>
          <w:i w:val="0"/>
        </w:rPr>
        <w:tab/>
        <w:t>Die in Klammern angegebenen Stundenzahlen gelten, falls das Fach Leistungskursfach ist.</w:t>
      </w:r>
    </w:p>
    <w:p w:rsidR="00270E39" w:rsidRDefault="00270E39">
      <w:pPr>
        <w:pStyle w:val="V-Fudfnote"/>
        <w:widowControl/>
        <w:spacing w:before="50" w:after="10"/>
        <w:ind w:left="170" w:hanging="170"/>
        <w:jc w:val="both"/>
        <w:rPr>
          <w:rFonts w:cs="Calibri"/>
        </w:rPr>
      </w:pPr>
      <w:r>
        <w:rPr>
          <w:rFonts w:cs="Calibri"/>
          <w:i w:val="0"/>
          <w:vertAlign w:val="superscript"/>
        </w:rPr>
        <w:t>3)</w:t>
      </w:r>
      <w:r>
        <w:rPr>
          <w:i w:val="0"/>
        </w:rPr>
        <w:tab/>
        <w:t>F</w:t>
      </w:r>
      <w:r>
        <w:rPr>
          <w:i w:val="0"/>
        </w:rPr>
        <w:t>ü</w:t>
      </w:r>
      <w:r>
        <w:rPr>
          <w:i w:val="0"/>
        </w:rPr>
        <w:t xml:space="preserve">r die Akzentuierung </w:t>
      </w:r>
      <w:r>
        <w:rPr>
          <w:i w:val="0"/>
        </w:rPr>
        <w:t>„</w:t>
      </w:r>
      <w:r>
        <w:rPr>
          <w:i w:val="0"/>
        </w:rPr>
        <w:t>Betriebsorganisation</w:t>
      </w:r>
      <w:r>
        <w:rPr>
          <w:i w:val="0"/>
        </w:rPr>
        <w:t>“</w:t>
      </w:r>
      <w:r>
        <w:rPr>
          <w:i w:val="0"/>
        </w:rPr>
        <w:t xml:space="preserve"> m</w:t>
      </w:r>
      <w:r>
        <w:rPr>
          <w:i w:val="0"/>
        </w:rPr>
        <w:t>ü</w:t>
      </w:r>
      <w:r>
        <w:rPr>
          <w:i w:val="0"/>
        </w:rPr>
        <w:t>ssen die F</w:t>
      </w:r>
      <w:r>
        <w:rPr>
          <w:i w:val="0"/>
        </w:rPr>
        <w:t>ä</w:t>
      </w:r>
      <w:r>
        <w:rPr>
          <w:i w:val="0"/>
        </w:rPr>
        <w:t>cher Betriebsorganisation und Wirtschaftsinformatik durchgehend belegt werden. Das Fach Wirtschaftsinformatik wird in der Jahrgangsstufe 14 fortgesetzt (Fach der beruflichen Abschlusspr</w:t>
      </w:r>
      <w:r>
        <w:rPr>
          <w:i w:val="0"/>
        </w:rPr>
        <w:t>ü</w:t>
      </w:r>
      <w:r>
        <w:rPr>
          <w:i w:val="0"/>
        </w:rPr>
        <w:t>fung). Das erste Leistungskursfach kann Mathematik oder Englisch sein. F</w:t>
      </w:r>
      <w:r>
        <w:rPr>
          <w:i w:val="0"/>
        </w:rPr>
        <w:t>ü</w:t>
      </w:r>
      <w:r>
        <w:rPr>
          <w:i w:val="0"/>
        </w:rPr>
        <w:t xml:space="preserve">r die Akzentuierung </w:t>
      </w:r>
      <w:r>
        <w:rPr>
          <w:i w:val="0"/>
        </w:rPr>
        <w:t>„</w:t>
      </w:r>
      <w:r>
        <w:rPr>
          <w:i w:val="0"/>
        </w:rPr>
        <w:t>Europ</w:t>
      </w:r>
      <w:r>
        <w:rPr>
          <w:i w:val="0"/>
        </w:rPr>
        <w:t>ä</w:t>
      </w:r>
      <w:r>
        <w:rPr>
          <w:i w:val="0"/>
        </w:rPr>
        <w:t>ischer Binnenhandel</w:t>
      </w:r>
      <w:r>
        <w:rPr>
          <w:i w:val="0"/>
        </w:rPr>
        <w:t>“</w:t>
      </w:r>
      <w:r>
        <w:rPr>
          <w:i w:val="0"/>
        </w:rPr>
        <w:t xml:space="preserve"> ist Englisch erstes Leistungskursfach. Dar</w:t>
      </w:r>
      <w:r>
        <w:rPr>
          <w:i w:val="0"/>
        </w:rPr>
        <w:t>ü</w:t>
      </w:r>
      <w:r>
        <w:rPr>
          <w:i w:val="0"/>
        </w:rPr>
        <w:t>ber hinaus sind durchg</w:t>
      </w:r>
      <w:r>
        <w:rPr>
          <w:i w:val="0"/>
        </w:rPr>
        <w:t>ä</w:t>
      </w:r>
      <w:r>
        <w:rPr>
          <w:i w:val="0"/>
        </w:rPr>
        <w:t>ngig die F</w:t>
      </w:r>
      <w:r>
        <w:rPr>
          <w:i w:val="0"/>
        </w:rPr>
        <w:t>ä</w:t>
      </w:r>
      <w:r>
        <w:rPr>
          <w:i w:val="0"/>
        </w:rPr>
        <w:t xml:space="preserve">cher Betriebswirtschaftslehre (Schwerpunkt Europa) sowie Korrespondenz und </w:t>
      </w:r>
      <w:r>
        <w:rPr>
          <w:i w:val="0"/>
        </w:rPr>
        <w:t>Ü</w:t>
      </w:r>
      <w:r>
        <w:rPr>
          <w:i w:val="0"/>
        </w:rPr>
        <w:t xml:space="preserve">bersetzung zu belegen. Das Fach Korrespondenz und </w:t>
      </w:r>
      <w:r>
        <w:rPr>
          <w:i w:val="0"/>
        </w:rPr>
        <w:t>Ü</w:t>
      </w:r>
      <w:r>
        <w:rPr>
          <w:i w:val="0"/>
        </w:rPr>
        <w:t>bersetzung wird in der Jahrgangsstufe 14 fortgesetzt (Fach der beruflichen Abschlusspr</w:t>
      </w:r>
      <w:r>
        <w:rPr>
          <w:i w:val="0"/>
        </w:rPr>
        <w:t>ü</w:t>
      </w:r>
      <w:r>
        <w:rPr>
          <w:i w:val="0"/>
        </w:rPr>
        <w:t>fung). Wirtschaftsinformatik wird in der Jahrgangsstufe 11 belegt. Zur Vorbereitung auf die Fremdsprachenkorrespondenten-Pr</w:t>
      </w:r>
      <w:r>
        <w:rPr>
          <w:i w:val="0"/>
        </w:rPr>
        <w:t>ü</w:t>
      </w:r>
      <w:r>
        <w:rPr>
          <w:i w:val="0"/>
        </w:rPr>
        <w:t>fung sollte zus</w:t>
      </w:r>
      <w:r>
        <w:rPr>
          <w:i w:val="0"/>
        </w:rPr>
        <w:t>ä</w:t>
      </w:r>
      <w:r>
        <w:rPr>
          <w:i w:val="0"/>
        </w:rPr>
        <w:t>tzlich der Differenzierungsbereich genutzt werden. Insgesamt gelten f</w:t>
      </w:r>
      <w:r>
        <w:rPr>
          <w:i w:val="0"/>
        </w:rPr>
        <w:t>ü</w:t>
      </w:r>
      <w:r>
        <w:rPr>
          <w:i w:val="0"/>
        </w:rPr>
        <w:t>r diese Akzentuierung die in Klammern gesetzten Stundenanteile.</w:t>
      </w:r>
    </w:p>
    <w:p w:rsidR="00270E39" w:rsidRDefault="00270E39">
      <w:pPr>
        <w:pStyle w:val="V-Fudfnote"/>
        <w:widowControl/>
        <w:spacing w:before="50" w:after="10"/>
        <w:ind w:left="170" w:hanging="170"/>
      </w:pPr>
      <w:r>
        <w:rPr>
          <w:i w:val="0"/>
          <w:vertAlign w:val="superscript"/>
        </w:rPr>
        <w:t>4)</w:t>
      </w:r>
      <w:r>
        <w:rPr>
          <w:rFonts w:cs="Calibri"/>
          <w:i w:val="0"/>
        </w:rPr>
        <w:tab/>
        <w:t>Handelt es sich bei der zweiten Fremdsprache um eine neu einsetzende Fremdsprache, ist diese mit insgesamt mindestens zw</w:t>
      </w:r>
      <w:r>
        <w:rPr>
          <w:rFonts w:cs="Calibri"/>
          <w:i w:val="0"/>
        </w:rPr>
        <w:t>ö</w:t>
      </w:r>
      <w:r>
        <w:rPr>
          <w:rFonts w:cs="Calibri"/>
          <w:i w:val="0"/>
        </w:rPr>
        <w:t>lf Jahreswochenstunden in den Jahrgangsstufen 11 bis 13 zu unterrichten.</w:t>
      </w:r>
    </w:p>
    <w:p w:rsidR="00270E39" w:rsidRDefault="00270E39">
      <w:pPr>
        <w:pStyle w:val="V-Fudfnote"/>
        <w:widowControl/>
        <w:spacing w:before="50" w:after="10"/>
        <w:ind w:left="170" w:hanging="170"/>
        <w:rPr>
          <w:rFonts w:cs="Calibri"/>
        </w:rPr>
      </w:pPr>
      <w:r>
        <w:rPr>
          <w:rFonts w:cs="Calibri"/>
          <w:i w:val="0"/>
          <w:vertAlign w:val="superscript"/>
        </w:rPr>
        <w:t>5)</w:t>
      </w:r>
      <w:r>
        <w:rPr>
          <w:i w:val="0"/>
        </w:rPr>
        <w:tab/>
        <w:t>In der Jahrgangsstufe 12 ein Betriebspraktikum von mindestens vier Wochen</w:t>
      </w:r>
    </w:p>
    <w:p w:rsidR="00270E39" w:rsidRDefault="00270E39">
      <w:pPr>
        <w:pStyle w:val="V-Fudfnote"/>
        <w:widowControl/>
        <w:spacing w:before="50" w:after="10"/>
        <w:ind w:left="170" w:hanging="170"/>
        <w:jc w:val="both"/>
      </w:pPr>
      <w:r>
        <w:rPr>
          <w:i w:val="0"/>
          <w:vertAlign w:val="superscript"/>
        </w:rPr>
        <w:t>6)</w:t>
      </w:r>
      <w:r>
        <w:rPr>
          <w:rFonts w:cs="Calibri"/>
          <w:i w:val="0"/>
        </w:rPr>
        <w:tab/>
        <w:t>soweit nicht bereits als 3. Pr</w:t>
      </w:r>
      <w:r>
        <w:rPr>
          <w:rFonts w:cs="Calibri"/>
          <w:i w:val="0"/>
        </w:rPr>
        <w:t>ü</w:t>
      </w:r>
      <w:r>
        <w:rPr>
          <w:rFonts w:cs="Calibri"/>
          <w:i w:val="0"/>
        </w:rPr>
        <w:t>fungsfach gew</w:t>
      </w:r>
      <w:r>
        <w:rPr>
          <w:rFonts w:cs="Calibri"/>
          <w:i w:val="0"/>
        </w:rPr>
        <w:t>ä</w:t>
      </w:r>
      <w:r>
        <w:rPr>
          <w:rFonts w:cs="Calibri"/>
          <w:i w:val="0"/>
        </w:rPr>
        <w:t>hlt</w:t>
      </w:r>
    </w:p>
    <w:p w:rsidR="00270E39" w:rsidRDefault="00270E39">
      <w:pPr>
        <w:pStyle w:val="V-Fudfnote"/>
        <w:widowControl/>
        <w:spacing w:before="50" w:after="10"/>
        <w:ind w:left="170" w:hanging="170"/>
        <w:jc w:val="both"/>
        <w:rPr>
          <w:rFonts w:cs="Calibri"/>
        </w:rPr>
      </w:pPr>
      <w:r>
        <w:rPr>
          <w:rFonts w:cs="Calibri"/>
          <w:i w:val="0"/>
          <w:vertAlign w:val="superscript"/>
        </w:rPr>
        <w:t>7)</w:t>
      </w:r>
      <w:r>
        <w:rPr>
          <w:i w:val="0"/>
        </w:rPr>
        <w:tab/>
        <w:t>Die zweite Fremdsprache kann nur Pr</w:t>
      </w:r>
      <w:r>
        <w:rPr>
          <w:i w:val="0"/>
        </w:rPr>
        <w:t>ü</w:t>
      </w:r>
      <w:r>
        <w:rPr>
          <w:i w:val="0"/>
        </w:rPr>
        <w:t>fungsfach sein, wenn es sich um eine fortgef</w:t>
      </w:r>
      <w:r>
        <w:rPr>
          <w:i w:val="0"/>
        </w:rPr>
        <w:t>ü</w:t>
      </w:r>
      <w:r>
        <w:rPr>
          <w:i w:val="0"/>
        </w:rPr>
        <w:t>hrte Fremdsprache handelt oder wenn sie in den Jahrgangsstufen 11 bis 13 mit insgesamt mindestens 12 Jahreswochenstunden unterrichtet wurde.</w:t>
      </w:r>
    </w:p>
    <w:p w:rsidR="00270E39" w:rsidRDefault="00270E39">
      <w:pPr>
        <w:pStyle w:val="V-Fudfnote"/>
        <w:widowControl/>
        <w:spacing w:before="50" w:after="10"/>
        <w:ind w:left="170" w:hanging="170"/>
      </w:pPr>
      <w:r>
        <w:rPr>
          <w:i w:val="0"/>
          <w:vertAlign w:val="superscript"/>
        </w:rPr>
        <w:t>8)</w:t>
      </w:r>
      <w:r>
        <w:rPr>
          <w:rFonts w:cs="Calibri"/>
          <w:i w:val="0"/>
        </w:rPr>
        <w:tab/>
        <w:t>gem</w:t>
      </w:r>
      <w:r>
        <w:rPr>
          <w:rFonts w:cs="Calibri"/>
          <w:i w:val="0"/>
        </w:rPr>
        <w:t>äß</w:t>
      </w:r>
      <w:r>
        <w:rPr>
          <w:rFonts w:cs="Calibri"/>
          <w:i w:val="0"/>
        </w:rPr>
        <w:t xml:space="preserve">  </w:t>
      </w:r>
      <w:r>
        <w:rPr>
          <w:rFonts w:cs="Calibri"/>
          <w:i w:val="0"/>
        </w:rPr>
        <w:t>§</w:t>
      </w:r>
      <w:r>
        <w:rPr>
          <w:rFonts w:cs="Calibri"/>
          <w:i w:val="0"/>
        </w:rPr>
        <w:t xml:space="preserve"> 32 APO-BK Anlage D aus der Abiturpr</w:t>
      </w:r>
      <w:r>
        <w:rPr>
          <w:rFonts w:cs="Calibri"/>
          <w:i w:val="0"/>
        </w:rPr>
        <w:t>ü</w:t>
      </w:r>
      <w:r>
        <w:rPr>
          <w:rFonts w:cs="Calibri"/>
          <w:i w:val="0"/>
        </w:rPr>
        <w:t>fung angerechnet</w:t>
      </w:r>
    </w:p>
    <w:p w:rsidR="00270E39" w:rsidRDefault="00270E39">
      <w:pPr>
        <w:pStyle w:val="V-Fudfnote"/>
        <w:widowControl/>
        <w:spacing w:before="50" w:after="10"/>
        <w:ind w:left="170" w:hanging="170"/>
        <w:rPr>
          <w:rFonts w:cs="Calibri"/>
        </w:rPr>
      </w:pPr>
      <w:r>
        <w:rPr>
          <w:rFonts w:cs="Calibri"/>
          <w:i w:val="0"/>
          <w:vertAlign w:val="superscript"/>
        </w:rPr>
        <w:t>9)</w:t>
      </w:r>
      <w:r>
        <w:rPr>
          <w:i w:val="0"/>
        </w:rPr>
        <w:tab/>
        <w:t>soweit nicht bereits als schriftliches Fach der Berufsabschlusspr</w:t>
      </w:r>
      <w:r>
        <w:rPr>
          <w:i w:val="0"/>
        </w:rPr>
        <w:t>ü</w:t>
      </w:r>
      <w:r>
        <w:rPr>
          <w:i w:val="0"/>
        </w:rPr>
        <w:t>fung gew</w:t>
      </w:r>
      <w:r>
        <w:rPr>
          <w:i w:val="0"/>
        </w:rPr>
        <w:t>ä</w:t>
      </w:r>
      <w:r>
        <w:rPr>
          <w:i w:val="0"/>
        </w:rPr>
        <w:t>hlt</w:t>
      </w:r>
    </w:p>
    <w:p w:rsidR="00270E39" w:rsidRDefault="00270E39">
      <w:pPr>
        <w:pStyle w:val="V-Fudfnote"/>
        <w:widowControl/>
        <w:ind w:left="170" w:hanging="170"/>
        <w:jc w:val="both"/>
      </w:pPr>
      <w:r>
        <w:rPr>
          <w:i w:val="0"/>
          <w:vertAlign w:val="superscript"/>
        </w:rPr>
        <w:t>*)</w:t>
      </w:r>
      <w:r>
        <w:rPr>
          <w:rFonts w:cs="Calibri"/>
          <w:i w:val="0"/>
        </w:rPr>
        <w:tab/>
        <w:t>Nehmen Sch</w:t>
      </w:r>
      <w:r>
        <w:rPr>
          <w:rFonts w:cs="Calibri"/>
          <w:i w:val="0"/>
        </w:rPr>
        <w:t>ü</w:t>
      </w:r>
      <w:r>
        <w:rPr>
          <w:rFonts w:cs="Calibri"/>
          <w:i w:val="0"/>
        </w:rPr>
        <w:t>lerinnen oder Sch</w:t>
      </w:r>
      <w:r>
        <w:rPr>
          <w:rFonts w:cs="Calibri"/>
          <w:i w:val="0"/>
        </w:rPr>
        <w:t>ü</w:t>
      </w:r>
      <w:r>
        <w:rPr>
          <w:rFonts w:cs="Calibri"/>
          <w:i w:val="0"/>
        </w:rPr>
        <w:t>ler nicht am Unterricht im Fach Religionslehre teil, so erhalten sie gem</w:t>
      </w:r>
      <w:r>
        <w:rPr>
          <w:rFonts w:cs="Calibri"/>
          <w:i w:val="0"/>
        </w:rPr>
        <w:t>äß</w:t>
      </w:r>
      <w:r>
        <w:rPr>
          <w:rFonts w:cs="Calibri"/>
          <w:i w:val="0"/>
        </w:rPr>
        <w:t xml:space="preserve"> dem Angebot der Schule Unterricht in einem Fach, das dem gesellschaftswissenschaftlichen Aufgabenfeld zugeordnet ist und eine dem berufs</w:t>
      </w:r>
      <w:r>
        <w:rPr>
          <w:rFonts w:cs="Calibri"/>
          <w:i w:val="0"/>
        </w:rPr>
        <w:t>ü</w:t>
      </w:r>
      <w:r>
        <w:rPr>
          <w:rFonts w:cs="Calibri"/>
          <w:i w:val="0"/>
        </w:rPr>
        <w:t>bergreifenden Lernbereich entsprechende Aufgabenstellung abdeckt.</w:t>
      </w:r>
    </w:p>
    <w:p w:rsidR="00270E39" w:rsidRDefault="00270E39">
      <w:pPr>
        <w:pStyle w:val="V-Fudfnote"/>
        <w:widowControl/>
        <w:spacing w:before="10" w:after="10" w:line="160" w:lineRule="exact"/>
        <w:ind w:left="2269"/>
        <w:jc w:val="center"/>
        <w:rPr>
          <w:rFonts w:cs="Calibri"/>
        </w:rPr>
      </w:pPr>
    </w:p>
    <w:p w:rsidR="00270E39" w:rsidRDefault="00270E39">
      <w:pPr>
        <w:pStyle w:val="V-Fudfnote"/>
        <w:widowControl/>
        <w:spacing w:before="10" w:after="10" w:line="160" w:lineRule="exact"/>
        <w:ind w:left="2269"/>
        <w:jc w:val="center"/>
      </w:pPr>
    </w:p>
    <w:p w:rsidR="00270E39" w:rsidRDefault="00270E39">
      <w:pPr>
        <w:pStyle w:val="V-Fudfnote"/>
        <w:widowControl/>
        <w:spacing w:before="50" w:after="10" w:line="150" w:lineRule="exact"/>
        <w:jc w:val="righ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272"/>
        <w:gridCol w:w="355"/>
        <w:gridCol w:w="355"/>
        <w:gridCol w:w="355"/>
        <w:gridCol w:w="355"/>
        <w:gridCol w:w="355"/>
        <w:gridCol w:w="355"/>
        <w:gridCol w:w="483"/>
      </w:tblGrid>
      <w:tr w:rsidR="00000000">
        <w:tc>
          <w:tcPr>
            <w:tcW w:w="4874" w:type="dxa"/>
            <w:gridSpan w:val="8"/>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rPr>
                <w:rFonts w:cs="Calibri"/>
              </w:rPr>
            </w:pPr>
            <w:r>
              <w:rPr>
                <w:rFonts w:ascii="Arial" w:hAnsi="Arial" w:cs="Arial"/>
                <w:b/>
                <w:color w:val="000000"/>
                <w:sz w:val="15"/>
              </w:rPr>
              <w:t>Berufliches Gymnasium f</w:t>
            </w:r>
            <w:r>
              <w:rPr>
                <w:rFonts w:ascii="Arial" w:hAnsi="Arial" w:cs="Arial"/>
                <w:b/>
                <w:color w:val="000000"/>
                <w:sz w:val="15"/>
              </w:rPr>
              <w:t>ü</w:t>
            </w:r>
            <w:r>
              <w:rPr>
                <w:rFonts w:ascii="Arial" w:hAnsi="Arial" w:cs="Arial"/>
                <w:b/>
                <w:color w:val="000000"/>
                <w:sz w:val="15"/>
              </w:rPr>
              <w:t>r Wirtschaft und Verwaltung</w:t>
            </w:r>
          </w:p>
          <w:p w:rsidR="00270E39" w:rsidRDefault="00270E39">
            <w:pPr>
              <w:keepNext/>
              <w:widowControl/>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Arial"/>
                <w:b/>
                <w:color w:val="000000"/>
                <w:sz w:val="15"/>
              </w:rPr>
              <w:t>Fachbereich:</w:t>
            </w:r>
            <w:r>
              <w:rPr>
                <w:rFonts w:ascii="Arial" w:hAnsi="Arial" w:cs="Arial"/>
                <w:b/>
                <w:color w:val="000000"/>
                <w:sz w:val="15"/>
              </w:rPr>
              <w:tab/>
            </w:r>
            <w:r>
              <w:rPr>
                <w:rFonts w:ascii="Arial" w:hAnsi="Arial" w:cs="Calibri"/>
                <w:b/>
                <w:sz w:val="15"/>
              </w:rPr>
              <w:t>Wirtschaft und Verwaltung</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Calibri"/>
                <w:b/>
                <w:sz w:val="15"/>
              </w:rPr>
              <w:t>Fachlicher Schwerpunkt:</w:t>
            </w:r>
            <w:r>
              <w:rPr>
                <w:rFonts w:ascii="Arial" w:hAnsi="Arial" w:cs="Calibri"/>
                <w:b/>
                <w:sz w:val="15"/>
              </w:rPr>
              <w:tab/>
              <w:t>Wirtschaftswissenschaften</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rPr>
                <w:rFonts w:cs="Calibri"/>
              </w:rPr>
            </w:pPr>
            <w:r>
              <w:rPr>
                <w:rFonts w:ascii="Arial" w:hAnsi="Arial" w:cs="Calibri"/>
                <w:b/>
                <w:sz w:val="15"/>
              </w:rPr>
              <w:t>Bildungsgang:</w:t>
            </w:r>
            <w:r>
              <w:rPr>
                <w:rFonts w:ascii="Arial" w:hAnsi="Arial" w:cs="Arial"/>
                <w:b/>
                <w:sz w:val="15"/>
              </w:rPr>
              <w:tab/>
              <w:t>Technische Assistentin</w:t>
            </w:r>
            <w:r>
              <w:rPr>
                <w:rFonts w:ascii="Arial" w:hAnsi="Arial" w:cs="Arial"/>
                <w:b/>
                <w:sz w:val="15"/>
              </w:rPr>
              <w:br/>
              <w:t>f</w:t>
            </w:r>
            <w:r>
              <w:rPr>
                <w:rFonts w:ascii="Arial" w:hAnsi="Arial" w:cs="Arial"/>
                <w:b/>
                <w:sz w:val="15"/>
              </w:rPr>
              <w:t>ü</w:t>
            </w:r>
            <w:r>
              <w:rPr>
                <w:rFonts w:ascii="Arial" w:hAnsi="Arial" w:cs="Arial"/>
                <w:b/>
                <w:sz w:val="15"/>
              </w:rPr>
              <w:t>r Betriebsinformatik/AHR</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rPr>
                <w:rFonts w:cs="Calibri"/>
              </w:rPr>
            </w:pPr>
            <w:r>
              <w:rPr>
                <w:rFonts w:ascii="Arial" w:hAnsi="Arial" w:cs="Arial"/>
                <w:b/>
                <w:sz w:val="15"/>
              </w:rPr>
              <w:t>Technischer Assistent</w:t>
            </w:r>
            <w:r>
              <w:rPr>
                <w:rFonts w:ascii="Arial" w:hAnsi="Arial" w:cs="Arial"/>
                <w:b/>
                <w:sz w:val="15"/>
              </w:rPr>
              <w:br/>
              <w:t>f</w:t>
            </w:r>
            <w:r>
              <w:rPr>
                <w:rFonts w:ascii="Arial" w:hAnsi="Arial" w:cs="Arial"/>
                <w:b/>
                <w:sz w:val="15"/>
              </w:rPr>
              <w:t>ü</w:t>
            </w:r>
            <w:r>
              <w:rPr>
                <w:rFonts w:ascii="Arial" w:hAnsi="Arial" w:cs="Arial"/>
                <w:b/>
                <w:sz w:val="15"/>
              </w:rPr>
              <w:t>r Betriebsinformatik/AHR</w:t>
            </w:r>
          </w:p>
        </w:tc>
      </w:tr>
      <w:tr w:rsidR="00000000">
        <w:tc>
          <w:tcPr>
            <w:tcW w:w="2268"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pP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11.1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11.2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12.1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12.2</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13.1</w:t>
            </w:r>
          </w:p>
        </w:tc>
        <w:tc>
          <w:tcPr>
            <w:tcW w:w="354"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13.2</w:t>
            </w:r>
          </w:p>
        </w:tc>
        <w:tc>
          <w:tcPr>
            <w:tcW w:w="482"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sz w:val="15"/>
              </w:rPr>
              <w:t>141)</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BERUFSBEZOGENER</w:t>
            </w:r>
            <w:r>
              <w:rPr>
                <w:rStyle w:val="Unterstrichen"/>
                <w:rFonts w:cs="Calibri"/>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Betriebswirtschaftslehre mit</w:t>
            </w:r>
            <w:r>
              <w:rPr>
                <w:rFonts w:ascii="Arial" w:hAnsi="Arial" w:cs="Calibri"/>
                <w:sz w:val="13"/>
              </w:rPr>
              <w:br/>
              <w:t>Rechnungswesen und Controlling</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Mathematik2)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(5)</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Englisch2)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 (5)</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Betriebsinformatik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Maschinenbautechnik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(4) 1,2</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Volkswirtschaftslehre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Physik</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Zweite Fremdsprache3)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Fachpraxis</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5</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Betriebspraktika</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r>
              <w:rPr>
                <w:rFonts w:ascii="Arial" w:hAnsi="Arial" w:cs="Calibri"/>
                <w:sz w:val="13"/>
              </w:rPr>
              <w:t>4)</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r>
              <w:rPr>
                <w:rFonts w:ascii="Arial" w:hAnsi="Arial" w:cs="Calibri"/>
                <w:sz w:val="13"/>
              </w:rPr>
              <w:t>4)</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(30) 9</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w:t>
            </w:r>
            <w:r>
              <w:rPr>
                <w:rStyle w:val="Unterstrichen"/>
                <w:rFonts w:cs="Calibri"/>
                <w:b/>
                <w:sz w:val="13"/>
              </w:rPr>
              <w:t>Ü</w:t>
            </w:r>
            <w:r>
              <w:rPr>
                <w:rStyle w:val="Unterstrichen"/>
                <w:rFonts w:cs="Calibri"/>
                <w:b/>
                <w:sz w:val="13"/>
              </w:rPr>
              <w:t>BERGREIFENDER</w:t>
            </w:r>
            <w:r>
              <w:rPr>
                <w:rStyle w:val="Unterstrichen"/>
                <w:rFonts w:cs="Calibri"/>
                <w:b/>
                <w:sz w:val="13"/>
              </w:rPr>
              <w:br/>
              <w:t>LERNBEREICH</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Deutsch</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Gesellschaftslehre mit Geschichte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Religionslehre*)</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Sport</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4874" w:type="dxa"/>
            <w:gridSpan w:val="8"/>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DIFFERENZIERUNGSBEREICH</w:t>
            </w:r>
          </w:p>
        </w:tc>
      </w:tr>
      <w:tr w:rsidR="00000000">
        <w:tc>
          <w:tcPr>
            <w:tcW w:w="2268"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sz w:val="13"/>
              </w:rPr>
              <w:t>Wahlfach</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354"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2</w:t>
            </w:r>
          </w:p>
        </w:tc>
        <w:tc>
          <w:tcPr>
            <w:tcW w:w="482"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w:t>
            </w:r>
          </w:p>
        </w:tc>
      </w:tr>
      <w:tr w:rsidR="00000000">
        <w:tc>
          <w:tcPr>
            <w:tcW w:w="2268"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b/>
                <w:sz w:val="13"/>
              </w:rPr>
              <w:t>WOCHENSTUNDEN</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354"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36</w:t>
            </w:r>
          </w:p>
        </w:tc>
        <w:tc>
          <w:tcPr>
            <w:tcW w:w="482"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sz w:val="13"/>
              </w:rPr>
              <w:t>(38) 11,4</w:t>
            </w:r>
          </w:p>
        </w:tc>
      </w:tr>
    </w:tbl>
    <w:p w:rsidR="00270E39" w:rsidRDefault="00270E39">
      <w:pPr>
        <w:pStyle w:val="V-Fudfnote"/>
        <w:widowControl/>
        <w:spacing w:before="50" w:after="10" w:line="150" w:lineRule="exact"/>
        <w:jc w:val="right"/>
      </w:pPr>
      <w:bookmarkStart w:id="8" w:name="13-33nr11A_D13"/>
      <w:bookmarkEnd w:id="8"/>
      <w:r>
        <w:rPr>
          <w:rFonts w:cs="Calibri"/>
        </w:rPr>
        <w:t>Anlage D 13</w:t>
      </w:r>
    </w:p>
    <w:p w:rsidR="00270E39" w:rsidRDefault="00270E39">
      <w:pPr>
        <w:pStyle w:val="V-Fudfnote"/>
        <w:widowControl/>
        <w:spacing w:before="50" w:after="50" w:line="150" w:lineRule="exact"/>
        <w:ind w:left="1"/>
        <w:jc w:val="center"/>
      </w:pPr>
      <w:r>
        <w:rPr>
          <w:rFonts w:cs="Calibri"/>
          <w:i w:val="0"/>
          <w:sz w:val="15"/>
        </w:rPr>
        <w:t>Jahreswochenstundenzahl gesamt: 119,4</w:t>
      </w:r>
    </w:p>
    <w:p w:rsidR="00270E39" w:rsidRDefault="00270E39">
      <w:pPr>
        <w:pStyle w:val="V-Fudfnote"/>
        <w:widowControl/>
        <w:spacing w:before="50" w:after="50" w:line="160" w:lineRule="exact"/>
        <w:ind w:left="170" w:hanging="170"/>
        <w:jc w:val="right"/>
        <w:rPr>
          <w:rFonts w:cs="Calibri"/>
        </w:rPr>
      </w:pPr>
      <w:r>
        <w:rPr>
          <w:rFonts w:cs="Calibri"/>
          <w:i w:val="0"/>
          <w:sz w:val="15"/>
          <w:u w:val="single"/>
        </w:rPr>
        <w:t>Anmerkungen:</w:t>
      </w:r>
      <w:r>
        <w:rPr>
          <w:i w:val="0"/>
          <w:sz w:val="15"/>
        </w:rPr>
        <w:tab/>
      </w:r>
    </w:p>
    <w:p w:rsidR="00270E39" w:rsidRDefault="00270E39">
      <w:pPr>
        <w:pStyle w:val="V-Fudfnote"/>
        <w:keepNext/>
        <w:widowControl/>
        <w:spacing w:before="50" w:after="50" w:line="160" w:lineRule="exact"/>
        <w:ind w:left="227" w:hanging="227"/>
        <w:jc w:val="both"/>
        <w:rPr>
          <w:rFonts w:cs="Calibri"/>
        </w:rPr>
      </w:pPr>
      <w:r>
        <w:rPr>
          <w:i w:val="0"/>
          <w:sz w:val="15"/>
        </w:rPr>
        <w:t>I.</w:t>
      </w:r>
      <w:r>
        <w:rPr>
          <w:i w:val="0"/>
          <w:sz w:val="15"/>
        </w:rPr>
        <w:tab/>
        <w:t>Zweite Fremdsprache</w:t>
      </w:r>
    </w:p>
    <w:p w:rsidR="00270E39" w:rsidRDefault="00270E39">
      <w:pPr>
        <w:pStyle w:val="V-Fudfnote"/>
        <w:widowControl/>
        <w:spacing w:before="50" w:after="10" w:line="150" w:lineRule="exact"/>
        <w:ind w:left="1"/>
      </w:pPr>
    </w:p>
    <w:p w:rsidR="00270E39" w:rsidRDefault="00270E39">
      <w:pPr>
        <w:pStyle w:val="V-Fudfnote"/>
        <w:keepNext/>
        <w:widowControl/>
        <w:ind w:left="228"/>
      </w:pPr>
      <w:r>
        <w:rPr>
          <w:rFonts w:cs="Calibri"/>
          <w:i w:val="0"/>
          <w:sz w:val="15"/>
        </w:rPr>
        <w:t>F</w:t>
      </w:r>
      <w:r>
        <w:rPr>
          <w:rFonts w:cs="Calibri"/>
          <w:i w:val="0"/>
          <w:sz w:val="15"/>
        </w:rPr>
        <w:t>ü</w:t>
      </w:r>
      <w:r>
        <w:rPr>
          <w:rFonts w:cs="Calibri"/>
          <w:i w:val="0"/>
          <w:sz w:val="15"/>
        </w:rPr>
        <w:t>r Sch</w:t>
      </w:r>
      <w:r>
        <w:rPr>
          <w:rFonts w:cs="Calibri"/>
          <w:i w:val="0"/>
          <w:sz w:val="15"/>
        </w:rPr>
        <w:t>ü</w:t>
      </w:r>
      <w:r>
        <w:rPr>
          <w:rFonts w:cs="Calibri"/>
          <w:i w:val="0"/>
          <w:sz w:val="15"/>
        </w:rPr>
        <w:t>lerinnen und Sch</w:t>
      </w:r>
      <w:r>
        <w:rPr>
          <w:rFonts w:cs="Calibri"/>
          <w:i w:val="0"/>
          <w:sz w:val="15"/>
        </w:rPr>
        <w:t>ü</w:t>
      </w:r>
      <w:r>
        <w:rPr>
          <w:rFonts w:cs="Calibri"/>
          <w:i w:val="0"/>
          <w:sz w:val="15"/>
        </w:rPr>
        <w:t>ler, die ihre Verpflichtungen zur Belegung einer zweiten Fremdsprache erf</w:t>
      </w:r>
      <w:r>
        <w:rPr>
          <w:rFonts w:cs="Calibri"/>
          <w:i w:val="0"/>
          <w:sz w:val="15"/>
        </w:rPr>
        <w:t>ü</w:t>
      </w:r>
      <w:r>
        <w:rPr>
          <w:rFonts w:cs="Calibri"/>
          <w:i w:val="0"/>
          <w:sz w:val="15"/>
        </w:rPr>
        <w:t>llt haben, werden die f</w:t>
      </w:r>
      <w:r>
        <w:rPr>
          <w:rFonts w:cs="Calibri"/>
          <w:i w:val="0"/>
          <w:sz w:val="15"/>
        </w:rPr>
        <w:t>ü</w:t>
      </w:r>
      <w:r>
        <w:rPr>
          <w:rFonts w:cs="Calibri"/>
          <w:i w:val="0"/>
          <w:sz w:val="15"/>
        </w:rPr>
        <w:t>r die zweite Fremdsprache vorgesehenen Wochenstunden dem Differenzierungsbereich zugewiesen.</w:t>
      </w:r>
    </w:p>
    <w:p w:rsidR="00270E39" w:rsidRDefault="00270E39">
      <w:pPr>
        <w:pStyle w:val="V-Fudfnote"/>
        <w:widowControl/>
        <w:spacing w:before="50" w:after="10" w:line="150" w:lineRule="exact"/>
        <w:ind w:left="1"/>
        <w:rPr>
          <w:rFonts w:cs="Calibri"/>
        </w:rPr>
      </w:pPr>
    </w:p>
    <w:p w:rsidR="00270E39" w:rsidRDefault="00270E39">
      <w:pPr>
        <w:pStyle w:val="V-Fudfnote"/>
        <w:widowControl/>
        <w:spacing w:before="50" w:after="50" w:line="160" w:lineRule="exact"/>
        <w:ind w:left="227" w:hanging="227"/>
        <w:jc w:val="both"/>
        <w:rPr>
          <w:rFonts w:cs="Calibri"/>
        </w:rPr>
      </w:pPr>
      <w:r>
        <w:rPr>
          <w:i w:val="0"/>
          <w:sz w:val="15"/>
        </w:rPr>
        <w:t>II.</w:t>
      </w:r>
      <w:r>
        <w:rPr>
          <w:i w:val="0"/>
          <w:sz w:val="15"/>
        </w:rPr>
        <w:tab/>
      </w:r>
      <w:r>
        <w:rPr>
          <w:i w:val="0"/>
          <w:sz w:val="15"/>
        </w:rPr>
        <w:t>Ü</w:t>
      </w:r>
      <w:r>
        <w:rPr>
          <w:i w:val="0"/>
          <w:sz w:val="15"/>
        </w:rPr>
        <w:t xml:space="preserve">bersicht </w:t>
      </w:r>
      <w:r>
        <w:rPr>
          <w:i w:val="0"/>
          <w:sz w:val="15"/>
        </w:rPr>
        <w:t>ü</w:t>
      </w:r>
      <w:r>
        <w:rPr>
          <w:i w:val="0"/>
          <w:sz w:val="15"/>
        </w:rPr>
        <w:t>ber die Pr</w:t>
      </w:r>
      <w:r>
        <w:rPr>
          <w:i w:val="0"/>
          <w:sz w:val="15"/>
        </w:rPr>
        <w:t>ü</w:t>
      </w:r>
      <w:r>
        <w:rPr>
          <w:i w:val="0"/>
          <w:sz w:val="15"/>
        </w:rPr>
        <w:t>fungsf</w:t>
      </w:r>
      <w:r>
        <w:rPr>
          <w:i w:val="0"/>
          <w:sz w:val="15"/>
        </w:rPr>
        <w:t>ä</w:t>
      </w:r>
      <w:r>
        <w:rPr>
          <w:i w:val="0"/>
          <w:sz w:val="15"/>
        </w:rPr>
        <w:t>cher zum Erwerb der allgemeinen Hochschulreife und die Pr</w:t>
      </w:r>
      <w:r>
        <w:rPr>
          <w:i w:val="0"/>
          <w:sz w:val="15"/>
        </w:rPr>
        <w:t>ü</w:t>
      </w:r>
      <w:r>
        <w:rPr>
          <w:i w:val="0"/>
          <w:sz w:val="15"/>
        </w:rPr>
        <w:t>fungsf</w:t>
      </w:r>
      <w:r>
        <w:rPr>
          <w:i w:val="0"/>
          <w:sz w:val="15"/>
        </w:rPr>
        <w:t>ä</w:t>
      </w:r>
      <w:r>
        <w:rPr>
          <w:i w:val="0"/>
          <w:sz w:val="15"/>
        </w:rPr>
        <w:t>cher der berufsbezogenen Pr</w:t>
      </w:r>
      <w:r>
        <w:rPr>
          <w:i w:val="0"/>
          <w:sz w:val="15"/>
        </w:rPr>
        <w:t>ü</w:t>
      </w:r>
      <w:r>
        <w:rPr>
          <w:i w:val="0"/>
          <w:sz w:val="15"/>
        </w:rPr>
        <w:t>fung:</w:t>
      </w:r>
    </w:p>
    <w:p w:rsidR="00270E39" w:rsidRDefault="00270E39">
      <w:pPr>
        <w:pStyle w:val="V-Fudfnote"/>
        <w:widowControl/>
        <w:spacing w:before="90" w:after="10" w:line="150" w:lineRule="exact"/>
        <w:rPr>
          <w:rFonts w:cs="Calibri"/>
        </w:rPr>
      </w:pPr>
      <w:r>
        <w:rPr>
          <w:b/>
          <w:i w:val="0"/>
          <w:sz w:val="15"/>
        </w:rPr>
        <w:t>Variante 1:</w:t>
      </w:r>
    </w:p>
    <w:p w:rsidR="00270E39" w:rsidRDefault="00270E39">
      <w:pPr>
        <w:pStyle w:val="V-Fudfnote"/>
        <w:widowControl/>
        <w:spacing w:before="10" w:after="10" w:line="40" w:lineRule="exact"/>
        <w:ind w:left="1"/>
        <w:jc w:val="both"/>
      </w:pPr>
    </w:p>
    <w:p w:rsidR="00270E39" w:rsidRDefault="00270E39">
      <w:pPr>
        <w:pStyle w:val="V-Fudfnote"/>
        <w:widowControl/>
        <w:spacing w:before="50" w:after="10" w:line="160" w:lineRule="exact"/>
        <w:ind w:left="228"/>
      </w:pPr>
      <w:r>
        <w:rPr>
          <w:rFonts w:cs="Calibri"/>
          <w:b/>
          <w:i w:val="0"/>
          <w:sz w:val="15"/>
        </w:rPr>
        <w:t>Abiturpr</w:t>
      </w:r>
      <w:r>
        <w:rPr>
          <w:rFonts w:cs="Calibri"/>
          <w:b/>
          <w:i w:val="0"/>
          <w:sz w:val="15"/>
        </w:rPr>
        <w:t>ü</w:t>
      </w:r>
      <w:r>
        <w:rPr>
          <w:rFonts w:cs="Calibri"/>
          <w:b/>
          <w:i w:val="0"/>
          <w:sz w:val="15"/>
        </w:rPr>
        <w:t>fung</w:t>
      </w:r>
    </w:p>
    <w:p w:rsidR="00270E39" w:rsidRDefault="00270E39">
      <w:pPr>
        <w:pStyle w:val="V-Fudfnote"/>
        <w:keepNext/>
        <w:widowControl/>
        <w:spacing w:before="50" w:after="50" w:line="150" w:lineRule="exact"/>
        <w:jc w:val="both"/>
      </w:pPr>
      <w:r>
        <w:rPr>
          <w:rFonts w:cs="Calibri"/>
          <w:i w:val="0"/>
          <w:sz w:val="15"/>
        </w:rPr>
        <w:t>1. Pr</w:t>
      </w:r>
      <w:r>
        <w:rPr>
          <w:rFonts w:cs="Calibri"/>
          <w:i w:val="0"/>
          <w:sz w:val="15"/>
        </w:rPr>
        <w:t>ü</w:t>
      </w:r>
      <w:r>
        <w:rPr>
          <w:rFonts w:cs="Calibri"/>
          <w:i w:val="0"/>
          <w:sz w:val="15"/>
        </w:rPr>
        <w:t>fungsfach (weiteres Leistungskursfach): Mathematik</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398" w:hanging="171"/>
        <w:rPr>
          <w:rFonts w:cs="Calibri"/>
        </w:rPr>
      </w:pPr>
      <w:r>
        <w:rPr>
          <w:i w:val="0"/>
          <w:sz w:val="15"/>
        </w:rPr>
        <w:t>2. Pr</w:t>
      </w:r>
      <w:r>
        <w:rPr>
          <w:i w:val="0"/>
          <w:sz w:val="15"/>
        </w:rPr>
        <w:t>ü</w:t>
      </w:r>
      <w:r>
        <w:rPr>
          <w:i w:val="0"/>
          <w:sz w:val="15"/>
        </w:rPr>
        <w:t xml:space="preserve">fungsfach (Profil bildendes Leistungskursfach): </w:t>
      </w:r>
      <w:r>
        <w:rPr>
          <w:i w:val="0"/>
          <w:sz w:val="15"/>
        </w:rPr>
        <w:br/>
        <w:t>Betriebswirtschaftslehre mit Rechnungswesen und Controlling</w:t>
      </w:r>
    </w:p>
    <w:p w:rsidR="00270E39" w:rsidRDefault="00270E39">
      <w:pPr>
        <w:pStyle w:val="V-Fudfnote"/>
        <w:widowControl/>
        <w:spacing w:before="50" w:after="10" w:line="150" w:lineRule="exact"/>
        <w:ind w:left="1"/>
        <w:jc w:val="both"/>
      </w:pPr>
    </w:p>
    <w:p w:rsidR="00270E39" w:rsidRDefault="00270E39">
      <w:pPr>
        <w:pStyle w:val="V-Fudfnote"/>
        <w:widowControl/>
        <w:ind w:left="228"/>
        <w:rPr>
          <w:rFonts w:cs="Calibri"/>
        </w:rPr>
      </w:pPr>
      <w:r>
        <w:rPr>
          <w:rFonts w:cs="Calibri"/>
          <w:i w:val="0"/>
          <w:sz w:val="15"/>
        </w:rPr>
        <w:t>3. Pr</w:t>
      </w:r>
      <w:r>
        <w:rPr>
          <w:rFonts w:cs="Calibri"/>
          <w:i w:val="0"/>
          <w:sz w:val="15"/>
        </w:rPr>
        <w:t>ü</w:t>
      </w:r>
      <w:r>
        <w:rPr>
          <w:rFonts w:cs="Calibri"/>
          <w:i w:val="0"/>
          <w:sz w:val="15"/>
        </w:rPr>
        <w:t xml:space="preserve">fungsfach (Grundkursfach): </w:t>
      </w:r>
      <w:r>
        <w:rPr>
          <w:rFonts w:cs="Calibri"/>
          <w:i w:val="0"/>
          <w:sz w:val="15"/>
        </w:rPr>
        <w:br/>
      </w:r>
      <w:r>
        <w:t>ein Fach der F</w:t>
      </w:r>
      <w:r>
        <w:t>ä</w:t>
      </w:r>
      <w:r>
        <w:t>chergruppe Deutsch, Englisch</w:t>
      </w:r>
    </w:p>
    <w:p w:rsidR="00270E39" w:rsidRDefault="00270E39">
      <w:pPr>
        <w:pStyle w:val="V-Fudfnote"/>
        <w:widowControl/>
        <w:ind w:left="398" w:hanging="398"/>
        <w:rPr>
          <w:rFonts w:cs="Calibri"/>
        </w:rPr>
      </w:pPr>
      <w:r>
        <w:t>4. Pr</w:t>
      </w:r>
      <w:r>
        <w:t>ü</w:t>
      </w:r>
      <w:r>
        <w:t>fungsfach (Grundkursfach):</w:t>
      </w:r>
      <w:r>
        <w:br/>
        <w:t>ein Fach der F</w:t>
      </w:r>
      <w:r>
        <w:t>ä</w:t>
      </w:r>
      <w:r>
        <w:t>chergruppe Deutsch5), Englisch5), zweite Fremdsprache6), Gesellschaftslehre mit Geschichte, Religionslehre, Volkswirtschaftslehre, Physik</w:t>
      </w:r>
    </w:p>
    <w:p w:rsidR="00270E39" w:rsidRDefault="00270E39">
      <w:pPr>
        <w:pStyle w:val="V-Fudfnote"/>
        <w:widowControl/>
        <w:spacing w:before="50" w:after="10" w:line="40" w:lineRule="exact"/>
        <w:ind w:left="1"/>
      </w:pPr>
    </w:p>
    <w:p w:rsidR="00270E39" w:rsidRDefault="00270E39">
      <w:pPr>
        <w:pStyle w:val="V-Fudfnote"/>
        <w:widowControl/>
        <w:spacing w:before="90" w:after="10" w:line="160" w:lineRule="exact"/>
        <w:ind w:left="228"/>
      </w:pPr>
      <w:r>
        <w:rPr>
          <w:rFonts w:cs="Calibri"/>
          <w:b/>
          <w:i w:val="0"/>
          <w:sz w:val="15"/>
        </w:rPr>
        <w:t>Berufsabschlusspr</w:t>
      </w:r>
      <w:r>
        <w:rPr>
          <w:rFonts w:cs="Calibri"/>
          <w:b/>
          <w:i w:val="0"/>
          <w:sz w:val="15"/>
        </w:rPr>
        <w:t>ü</w:t>
      </w:r>
      <w:r>
        <w:rPr>
          <w:rFonts w:cs="Calibri"/>
          <w:b/>
          <w:i w:val="0"/>
          <w:sz w:val="15"/>
        </w:rPr>
        <w:t>fung</w:t>
      </w:r>
    </w:p>
    <w:p w:rsidR="00270E39" w:rsidRDefault="00270E39">
      <w:pPr>
        <w:pStyle w:val="V-Fudfnote"/>
        <w:widowControl/>
        <w:spacing w:before="50" w:after="10" w:line="150" w:lineRule="exact"/>
        <w:rPr>
          <w:rFonts w:cs="Calibri"/>
        </w:rPr>
      </w:pPr>
      <w:r>
        <w:rPr>
          <w:rFonts w:cs="Calibri"/>
          <w:b/>
          <w:i w:val="0"/>
          <w:sz w:val="15"/>
        </w:rPr>
        <w:t>Erste Teilpr</w:t>
      </w:r>
      <w:r>
        <w:rPr>
          <w:rFonts w:cs="Calibri"/>
          <w:b/>
          <w:i w:val="0"/>
          <w:sz w:val="15"/>
        </w:rPr>
        <w:t>ü</w:t>
      </w:r>
      <w:r>
        <w:rPr>
          <w:rFonts w:cs="Calibri"/>
          <w:b/>
          <w:i w:val="0"/>
          <w:sz w:val="15"/>
        </w:rPr>
        <w:t>fung</w:t>
      </w:r>
      <w:r>
        <w:t xml:space="preserve">7) </w:t>
      </w:r>
    </w:p>
    <w:p w:rsidR="00270E39" w:rsidRDefault="00270E39">
      <w:pPr>
        <w:pStyle w:val="V-Fudfnote"/>
        <w:widowControl/>
        <w:spacing w:before="10" w:after="50" w:line="150" w:lineRule="exact"/>
        <w:ind w:left="1"/>
        <w:jc w:val="both"/>
        <w:rPr>
          <w:rFonts w:cs="Calibri"/>
        </w:rPr>
      </w:pPr>
      <w:r>
        <w:rPr>
          <w:i w:val="0"/>
          <w:sz w:val="15"/>
        </w:rPr>
        <w:t>Pr</w:t>
      </w:r>
      <w:r>
        <w:rPr>
          <w:i w:val="0"/>
          <w:sz w:val="15"/>
        </w:rPr>
        <w:t>ü</w:t>
      </w:r>
      <w:r>
        <w:rPr>
          <w:i w:val="0"/>
          <w:sz w:val="15"/>
        </w:rPr>
        <w:t>fungsf</w:t>
      </w:r>
      <w:r>
        <w:rPr>
          <w:i w:val="0"/>
          <w:sz w:val="15"/>
        </w:rPr>
        <w:t>ä</w:t>
      </w:r>
      <w:r>
        <w:rPr>
          <w:i w:val="0"/>
          <w:sz w:val="15"/>
        </w:rPr>
        <w:t>cher:</w:t>
      </w:r>
    </w:p>
    <w:p w:rsidR="00270E39" w:rsidRDefault="00270E39">
      <w:pPr>
        <w:pStyle w:val="V-Fudfnote"/>
        <w:widowControl/>
        <w:tabs>
          <w:tab w:val="left" w:pos="3266"/>
        </w:tabs>
        <w:rPr>
          <w:rFonts w:cs="Calibri"/>
        </w:rPr>
      </w:pPr>
      <w:r>
        <w:t xml:space="preserve">1. Betriebswirtschaftslehre mit </w:t>
      </w:r>
      <w:r>
        <w:br/>
        <w:t>Rechnungswesen und Controlling</w:t>
      </w:r>
      <w:r>
        <w:tab/>
        <w:t>(schriftlich)</w:t>
      </w:r>
    </w:p>
    <w:p w:rsidR="00270E39" w:rsidRDefault="00270E39">
      <w:pPr>
        <w:pStyle w:val="V-Fudfnote"/>
        <w:widowControl/>
        <w:tabs>
          <w:tab w:val="left" w:pos="3266"/>
        </w:tabs>
        <w:rPr>
          <w:rFonts w:cs="Calibri"/>
        </w:rPr>
      </w:pPr>
      <w:r>
        <w:t>2. Mathematik</w:t>
      </w:r>
      <w:r>
        <w:tab/>
        <w:t>(schriftlich)</w:t>
      </w:r>
    </w:p>
    <w:p w:rsidR="00270E39" w:rsidRDefault="00270E39">
      <w:pPr>
        <w:pStyle w:val="V-Fudfnote"/>
        <w:widowControl/>
        <w:tabs>
          <w:tab w:val="left" w:pos="3266"/>
        </w:tabs>
        <w:rPr>
          <w:rFonts w:cs="Calibri"/>
        </w:rPr>
      </w:pPr>
      <w:r>
        <w:t>3. Deutsch oder Englisch</w:t>
      </w:r>
      <w:r>
        <w:tab/>
        <w:t>(schriftlich)</w:t>
      </w:r>
    </w:p>
    <w:p w:rsidR="00270E39" w:rsidRDefault="00270E39">
      <w:pPr>
        <w:pStyle w:val="V-Fudfnote"/>
        <w:widowControl/>
        <w:ind w:left="398" w:hanging="171"/>
        <w:rPr>
          <w:rFonts w:cs="Calibri"/>
        </w:rPr>
      </w:pPr>
      <w:r>
        <w:t>4. Deutsch8) oder Englisch8)</w:t>
      </w:r>
      <w:r>
        <w:tab/>
        <w:t>(m</w:t>
      </w:r>
      <w:r>
        <w:t>ü</w:t>
      </w:r>
      <w:r>
        <w:t>ndlich)</w:t>
      </w:r>
      <w:r>
        <w:br/>
        <w:t>oder zweite Fremdsprache6)</w:t>
      </w:r>
      <w:r>
        <w:br/>
        <w:t>oder Gesellschaftslehre mit Geschichte</w:t>
      </w:r>
      <w:r>
        <w:br/>
        <w:t xml:space="preserve">oder Religionslehre </w:t>
      </w:r>
      <w:r>
        <w:br/>
        <w:t>oder Volkswirtschaftslehre</w:t>
      </w:r>
      <w:r>
        <w:br/>
        <w:t>oder Physik</w:t>
      </w:r>
    </w:p>
    <w:p w:rsidR="00270E39" w:rsidRDefault="00270E39">
      <w:pPr>
        <w:pStyle w:val="V-Fudfnote"/>
        <w:widowControl/>
        <w:spacing w:before="90" w:after="10" w:line="150" w:lineRule="exact"/>
        <w:ind w:left="228" w:hanging="228"/>
        <w:rPr>
          <w:rFonts w:cs="Calibri"/>
        </w:rPr>
      </w:pPr>
      <w:r>
        <w:rPr>
          <w:b/>
          <w:i w:val="0"/>
          <w:sz w:val="15"/>
        </w:rPr>
        <w:t>Zweite Teilpr</w:t>
      </w:r>
      <w:r>
        <w:rPr>
          <w:b/>
          <w:i w:val="0"/>
          <w:sz w:val="15"/>
        </w:rPr>
        <w:t>ü</w:t>
      </w:r>
      <w:r>
        <w:rPr>
          <w:b/>
          <w:i w:val="0"/>
          <w:sz w:val="15"/>
        </w:rPr>
        <w:t>fung</w:t>
      </w:r>
    </w:p>
    <w:p w:rsidR="00270E39" w:rsidRDefault="00270E39">
      <w:pPr>
        <w:pStyle w:val="V-Fudfnote"/>
        <w:widowControl/>
        <w:spacing w:before="10" w:after="50" w:line="150" w:lineRule="exact"/>
        <w:ind w:left="1"/>
        <w:jc w:val="both"/>
        <w:rPr>
          <w:rFonts w:cs="Calibri"/>
        </w:rPr>
      </w:pPr>
      <w:r>
        <w:rPr>
          <w:i w:val="0"/>
          <w:sz w:val="15"/>
        </w:rPr>
        <w:t>Pr</w:t>
      </w:r>
      <w:r>
        <w:rPr>
          <w:i w:val="0"/>
          <w:sz w:val="15"/>
        </w:rPr>
        <w:t>ü</w:t>
      </w:r>
      <w:r>
        <w:rPr>
          <w:i w:val="0"/>
          <w:sz w:val="15"/>
        </w:rPr>
        <w:t>fungsf</w:t>
      </w:r>
      <w:r>
        <w:rPr>
          <w:i w:val="0"/>
          <w:sz w:val="15"/>
        </w:rPr>
        <w:t>ä</w:t>
      </w:r>
      <w:r>
        <w:rPr>
          <w:i w:val="0"/>
          <w:sz w:val="15"/>
        </w:rPr>
        <w:t>cher:</w:t>
      </w:r>
    </w:p>
    <w:p w:rsidR="00270E39" w:rsidRDefault="00270E39">
      <w:pPr>
        <w:pStyle w:val="V-Fudfnote"/>
        <w:widowControl/>
        <w:tabs>
          <w:tab w:val="left" w:pos="3266"/>
        </w:tabs>
        <w:rPr>
          <w:rFonts w:cs="Calibri"/>
        </w:rPr>
      </w:pPr>
      <w:r>
        <w:t>5. Maschinenbautechnik</w:t>
      </w:r>
      <w:r>
        <w:tab/>
        <w:t>(schriftlich)</w:t>
      </w:r>
    </w:p>
    <w:p w:rsidR="00270E39" w:rsidRDefault="00270E39">
      <w:pPr>
        <w:pStyle w:val="V-Fudfnote"/>
        <w:widowControl/>
        <w:tabs>
          <w:tab w:val="left" w:pos="3266"/>
        </w:tabs>
        <w:rPr>
          <w:rFonts w:cs="Calibri"/>
        </w:rPr>
      </w:pPr>
      <w:r>
        <w:t>6. Betriebsinformatik</w:t>
      </w:r>
      <w:r>
        <w:tab/>
        <w:t>(schriftlich)</w:t>
      </w:r>
    </w:p>
    <w:p w:rsidR="00270E39" w:rsidRDefault="00270E39">
      <w:pPr>
        <w:pStyle w:val="V-Fudfnote"/>
        <w:widowControl/>
        <w:spacing w:before="90" w:after="10" w:line="150" w:lineRule="exact"/>
        <w:ind w:left="228"/>
        <w:rPr>
          <w:rFonts w:cs="Calibri"/>
        </w:rPr>
      </w:pPr>
      <w:r>
        <w:rPr>
          <w:i w:val="0"/>
          <w:sz w:val="15"/>
        </w:rPr>
        <w:t>Praktische Pr</w:t>
      </w:r>
      <w:r>
        <w:rPr>
          <w:i w:val="0"/>
          <w:sz w:val="15"/>
        </w:rPr>
        <w:t>ü</w:t>
      </w:r>
      <w:r>
        <w:rPr>
          <w:i w:val="0"/>
          <w:sz w:val="15"/>
        </w:rPr>
        <w:t>fung:</w:t>
      </w:r>
    </w:p>
    <w:p w:rsidR="00270E39" w:rsidRDefault="00270E39">
      <w:pPr>
        <w:pStyle w:val="V-Fudfnote"/>
        <w:widowControl/>
        <w:spacing w:before="10" w:after="50" w:line="150" w:lineRule="exact"/>
        <w:ind w:left="1"/>
        <w:jc w:val="both"/>
        <w:rPr>
          <w:rFonts w:cs="Calibri"/>
        </w:rPr>
      </w:pPr>
      <w:r>
        <w:t>Die Dauer der praktischen Pr</w:t>
      </w:r>
      <w:r>
        <w:t>ü</w:t>
      </w:r>
      <w:r>
        <w:t>fung betr</w:t>
      </w:r>
      <w:r>
        <w:t>ä</w:t>
      </w:r>
      <w:r>
        <w:t>gt sechs Zeitstunden.</w:t>
      </w:r>
    </w:p>
    <w:p w:rsidR="00270E39" w:rsidRDefault="00270E39">
      <w:pPr>
        <w:pStyle w:val="V-Fudfnote"/>
        <w:widowControl/>
        <w:spacing w:before="10" w:after="10" w:line="40" w:lineRule="exact"/>
        <w:ind w:left="0" w:firstLine="0"/>
        <w:jc w:val="both"/>
      </w:pPr>
      <w:r>
        <w:rPr>
          <w:b/>
          <w:i w:val="0"/>
          <w:sz w:val="15"/>
        </w:rPr>
        <w:t>Variante 2:</w:t>
      </w:r>
      <w:r>
        <w:rPr>
          <w:rFonts w:cs="Calibri"/>
          <w:i w:val="0"/>
          <w:sz w:val="4"/>
        </w:rPr>
        <w:tab/>
      </w:r>
    </w:p>
    <w:p w:rsidR="00270E39" w:rsidRDefault="00270E39">
      <w:pPr>
        <w:pStyle w:val="V-Fudfnote"/>
        <w:widowControl/>
        <w:spacing w:before="50" w:after="50" w:line="160" w:lineRule="exact"/>
        <w:jc w:val="right"/>
        <w:rPr>
          <w:rFonts w:cs="Calibri"/>
        </w:rPr>
      </w:pPr>
    </w:p>
    <w:p w:rsidR="00270E39" w:rsidRDefault="00270E39">
      <w:pPr>
        <w:pStyle w:val="V-Fudfnote"/>
        <w:widowControl/>
        <w:spacing w:before="50" w:after="10" w:line="150" w:lineRule="exact"/>
        <w:ind w:left="228"/>
        <w:rPr>
          <w:rFonts w:cs="Calibri"/>
        </w:rPr>
      </w:pPr>
      <w:r>
        <w:rPr>
          <w:b/>
          <w:i w:val="0"/>
          <w:sz w:val="15"/>
        </w:rPr>
        <w:t>Abiturpr</w:t>
      </w:r>
      <w:r>
        <w:rPr>
          <w:b/>
          <w:i w:val="0"/>
          <w:sz w:val="15"/>
        </w:rPr>
        <w:t>ü</w:t>
      </w:r>
      <w:r>
        <w:rPr>
          <w:b/>
          <w:i w:val="0"/>
          <w:sz w:val="15"/>
        </w:rPr>
        <w:t>fung</w:t>
      </w:r>
    </w:p>
    <w:p w:rsidR="00270E39" w:rsidRDefault="00270E39">
      <w:pPr>
        <w:pStyle w:val="V-Fudfnote"/>
        <w:keepNext/>
        <w:widowControl/>
        <w:spacing w:before="50" w:after="50" w:line="150" w:lineRule="exact"/>
        <w:jc w:val="both"/>
        <w:rPr>
          <w:rFonts w:cs="Calibri"/>
        </w:rPr>
      </w:pPr>
      <w:r>
        <w:rPr>
          <w:i w:val="0"/>
          <w:sz w:val="15"/>
        </w:rPr>
        <w:t>1. Pr</w:t>
      </w:r>
      <w:r>
        <w:rPr>
          <w:i w:val="0"/>
          <w:sz w:val="15"/>
        </w:rPr>
        <w:t>ü</w:t>
      </w:r>
      <w:r>
        <w:rPr>
          <w:i w:val="0"/>
          <w:sz w:val="15"/>
        </w:rPr>
        <w:t>fungsfach (weiteres Leistungskursfach): Englisch</w:t>
      </w:r>
    </w:p>
    <w:p w:rsidR="00270E39" w:rsidRDefault="00270E39">
      <w:pPr>
        <w:pStyle w:val="V-Fudfnote"/>
        <w:widowControl/>
        <w:spacing w:before="50" w:after="10" w:line="150" w:lineRule="exact"/>
        <w:ind w:left="1"/>
      </w:pPr>
    </w:p>
    <w:p w:rsidR="00270E39" w:rsidRDefault="00270E39">
      <w:pPr>
        <w:pStyle w:val="V-Fudfnote"/>
        <w:keepNext/>
        <w:widowControl/>
        <w:ind w:left="398" w:hanging="171"/>
      </w:pPr>
      <w:r>
        <w:rPr>
          <w:rFonts w:cs="Calibri"/>
          <w:i w:val="0"/>
          <w:sz w:val="15"/>
        </w:rPr>
        <w:t>2. Pr</w:t>
      </w:r>
      <w:r>
        <w:rPr>
          <w:rFonts w:cs="Calibri"/>
          <w:i w:val="0"/>
          <w:sz w:val="15"/>
        </w:rPr>
        <w:t>ü</w:t>
      </w:r>
      <w:r>
        <w:rPr>
          <w:rFonts w:cs="Calibri"/>
          <w:i w:val="0"/>
          <w:sz w:val="15"/>
        </w:rPr>
        <w:t xml:space="preserve">fungsfach (Profil bildendes Leistungskursfach): </w:t>
      </w:r>
      <w:r>
        <w:rPr>
          <w:rFonts w:cs="Calibri"/>
          <w:i w:val="0"/>
          <w:sz w:val="15"/>
        </w:rPr>
        <w:br/>
        <w:t>Betriebswirtschaftslehre mit Rechnungswesen und Controlling</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228"/>
        <w:rPr>
          <w:rFonts w:cs="Calibri"/>
        </w:rPr>
      </w:pPr>
      <w:r>
        <w:rPr>
          <w:i w:val="0"/>
          <w:sz w:val="15"/>
        </w:rPr>
        <w:t>3. Pr</w:t>
      </w:r>
      <w:r>
        <w:rPr>
          <w:i w:val="0"/>
          <w:sz w:val="15"/>
        </w:rPr>
        <w:t>ü</w:t>
      </w:r>
      <w:r>
        <w:rPr>
          <w:i w:val="0"/>
          <w:sz w:val="15"/>
        </w:rPr>
        <w:t xml:space="preserve">fungsfach (Grundkursfach): </w:t>
      </w:r>
      <w:r>
        <w:rPr>
          <w:i w:val="0"/>
          <w:sz w:val="15"/>
        </w:rPr>
        <w:br/>
        <w:t>ein Fach der F</w:t>
      </w:r>
      <w:r>
        <w:rPr>
          <w:i w:val="0"/>
          <w:sz w:val="15"/>
        </w:rPr>
        <w:t>ä</w:t>
      </w:r>
      <w:r>
        <w:rPr>
          <w:i w:val="0"/>
          <w:sz w:val="15"/>
        </w:rPr>
        <w:t>chergruppe Deutsch, Mathematik</w:t>
      </w:r>
    </w:p>
    <w:p w:rsidR="00270E39" w:rsidRDefault="00270E39">
      <w:pPr>
        <w:pStyle w:val="V-Fudfnote"/>
        <w:keepLines/>
        <w:spacing w:before="50" w:after="10" w:line="150" w:lineRule="exact"/>
        <w:ind w:left="1"/>
        <w:jc w:val="center"/>
      </w:pPr>
    </w:p>
    <w:p w:rsidR="00270E39" w:rsidRDefault="00270E39">
      <w:pPr>
        <w:pStyle w:val="V-Fudfnote"/>
        <w:widowControl/>
        <w:spacing w:before="50" w:after="50" w:line="150" w:lineRule="exact"/>
        <w:ind w:left="228"/>
        <w:jc w:val="both"/>
      </w:pPr>
      <w:r>
        <w:rPr>
          <w:rFonts w:cs="Calibri"/>
          <w:i w:val="0"/>
          <w:sz w:val="15"/>
        </w:rPr>
        <w:t>4. Pr</w:t>
      </w:r>
      <w:r>
        <w:rPr>
          <w:rFonts w:cs="Calibri"/>
          <w:i w:val="0"/>
          <w:sz w:val="15"/>
        </w:rPr>
        <w:t>ü</w:t>
      </w:r>
      <w:r>
        <w:rPr>
          <w:rFonts w:cs="Calibri"/>
          <w:i w:val="0"/>
          <w:sz w:val="15"/>
        </w:rPr>
        <w:t>fungsfach (Grundkursfach):</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426" w:hanging="29"/>
        <w:rPr>
          <w:rFonts w:cs="Calibri"/>
        </w:rPr>
      </w:pPr>
      <w:r>
        <w:rPr>
          <w:i w:val="0"/>
          <w:sz w:val="15"/>
        </w:rPr>
        <w:t>–</w:t>
      </w:r>
    </w:p>
    <w:p w:rsidR="00270E39" w:rsidRDefault="00270E39">
      <w:pPr>
        <w:pStyle w:val="V-Fudfnote"/>
        <w:widowControl/>
        <w:tabs>
          <w:tab w:val="left" w:pos="283"/>
        </w:tabs>
        <w:spacing w:before="50" w:after="30" w:line="150" w:lineRule="exact"/>
        <w:ind w:left="625"/>
        <w:rPr>
          <w:rFonts w:cs="Calibri"/>
        </w:rPr>
      </w:pPr>
      <w:r>
        <w:rPr>
          <w:i w:val="0"/>
          <w:sz w:val="15"/>
        </w:rPr>
        <w:t>Wenn das Fach Deutsch als 3. Pr</w:t>
      </w:r>
      <w:r>
        <w:rPr>
          <w:i w:val="0"/>
          <w:sz w:val="15"/>
        </w:rPr>
        <w:t>ü</w:t>
      </w:r>
      <w:r>
        <w:rPr>
          <w:i w:val="0"/>
          <w:sz w:val="15"/>
        </w:rPr>
        <w:t>fungsfach gew</w:t>
      </w:r>
      <w:r>
        <w:rPr>
          <w:i w:val="0"/>
          <w:sz w:val="15"/>
        </w:rPr>
        <w:t>ä</w:t>
      </w:r>
      <w:r>
        <w:rPr>
          <w:i w:val="0"/>
          <w:sz w:val="15"/>
        </w:rPr>
        <w:t xml:space="preserve">hlt wurde: </w:t>
      </w:r>
      <w:r>
        <w:rPr>
          <w:i w:val="0"/>
          <w:sz w:val="15"/>
        </w:rPr>
        <w:br/>
        <w:t>ein Fach der F</w:t>
      </w:r>
      <w:r>
        <w:rPr>
          <w:i w:val="0"/>
          <w:sz w:val="15"/>
        </w:rPr>
        <w:t>ä</w:t>
      </w:r>
      <w:r>
        <w:rPr>
          <w:i w:val="0"/>
          <w:sz w:val="15"/>
        </w:rPr>
        <w:t>chergruppe Mathematik, Physik</w:t>
      </w:r>
    </w:p>
    <w:p w:rsidR="00270E39" w:rsidRDefault="00270E39">
      <w:pPr>
        <w:pStyle w:val="V-Fudfnote"/>
        <w:keepNext/>
        <w:widowControl/>
        <w:spacing w:before="50" w:after="50" w:line="150" w:lineRule="exact"/>
        <w:ind w:left="426" w:hanging="29"/>
        <w:rPr>
          <w:rFonts w:cs="Calibri"/>
        </w:rPr>
      </w:pPr>
      <w:r>
        <w:rPr>
          <w:i w:val="0"/>
          <w:sz w:val="15"/>
        </w:rPr>
        <w:t>–</w:t>
      </w:r>
    </w:p>
    <w:p w:rsidR="00270E39" w:rsidRDefault="00270E39">
      <w:pPr>
        <w:pStyle w:val="V-Fudfnote"/>
        <w:widowControl/>
        <w:tabs>
          <w:tab w:val="left" w:pos="283"/>
        </w:tabs>
        <w:spacing w:before="50" w:after="30" w:line="150" w:lineRule="exact"/>
        <w:ind w:left="625"/>
      </w:pPr>
      <w:r>
        <w:rPr>
          <w:i w:val="0"/>
          <w:sz w:val="15"/>
        </w:rPr>
        <w:t>Wenn das Fach Mathematik als 3. Pr</w:t>
      </w:r>
      <w:r>
        <w:rPr>
          <w:i w:val="0"/>
          <w:sz w:val="15"/>
        </w:rPr>
        <w:t>ü</w:t>
      </w:r>
      <w:r>
        <w:rPr>
          <w:i w:val="0"/>
          <w:sz w:val="15"/>
        </w:rPr>
        <w:t>fungsfach gew</w:t>
      </w:r>
      <w:r>
        <w:rPr>
          <w:i w:val="0"/>
          <w:sz w:val="15"/>
        </w:rPr>
        <w:t>ä</w:t>
      </w:r>
      <w:r>
        <w:rPr>
          <w:i w:val="0"/>
          <w:sz w:val="15"/>
        </w:rPr>
        <w:t>hlt wurde:</w:t>
      </w:r>
      <w:r>
        <w:rPr>
          <w:i w:val="0"/>
          <w:sz w:val="15"/>
        </w:rPr>
        <w:br/>
      </w:r>
      <w:r>
        <w:rPr>
          <w:i w:val="0"/>
          <w:sz w:val="15"/>
        </w:rPr>
        <w:t>ein Fach der F</w:t>
      </w:r>
      <w:r>
        <w:rPr>
          <w:i w:val="0"/>
          <w:sz w:val="15"/>
        </w:rPr>
        <w:t>ä</w:t>
      </w:r>
      <w:r>
        <w:rPr>
          <w:i w:val="0"/>
          <w:sz w:val="15"/>
        </w:rPr>
        <w:t>chergruppe Deutsch, zweite Fremdsprache</w:t>
      </w:r>
      <w:r>
        <w:rPr>
          <w:rFonts w:cs="Calibri"/>
        </w:rPr>
        <w:t>6), Gesellschaftslehre mit Geschichte, Religionslehre, Volkswirtschaftslehre, Physik</w:t>
      </w:r>
    </w:p>
    <w:p w:rsidR="00270E39" w:rsidRDefault="00270E39">
      <w:pPr>
        <w:pStyle w:val="V-Fudfnote"/>
        <w:widowControl/>
        <w:spacing w:before="90" w:after="10" w:line="150" w:lineRule="exact"/>
        <w:ind w:left="228"/>
      </w:pPr>
      <w:r>
        <w:rPr>
          <w:rFonts w:cs="Calibri"/>
          <w:b/>
          <w:i w:val="0"/>
          <w:sz w:val="15"/>
        </w:rPr>
        <w:t>Berufsabschlusspr</w:t>
      </w:r>
      <w:r>
        <w:rPr>
          <w:rFonts w:cs="Calibri"/>
          <w:b/>
          <w:i w:val="0"/>
          <w:sz w:val="15"/>
        </w:rPr>
        <w:t>ü</w:t>
      </w:r>
      <w:r>
        <w:rPr>
          <w:rFonts w:cs="Calibri"/>
          <w:b/>
          <w:i w:val="0"/>
          <w:sz w:val="15"/>
        </w:rPr>
        <w:t>fung</w:t>
      </w:r>
    </w:p>
    <w:p w:rsidR="00270E39" w:rsidRDefault="00270E39">
      <w:pPr>
        <w:pStyle w:val="V-Fudfnote"/>
        <w:widowControl/>
        <w:spacing w:before="50" w:after="10" w:line="150" w:lineRule="exact"/>
        <w:rPr>
          <w:rFonts w:cs="Calibri"/>
        </w:rPr>
      </w:pPr>
      <w:r>
        <w:rPr>
          <w:rFonts w:cs="Calibri"/>
          <w:b/>
          <w:i w:val="0"/>
          <w:sz w:val="15"/>
        </w:rPr>
        <w:t>Erste Teilpr</w:t>
      </w:r>
      <w:r>
        <w:rPr>
          <w:rFonts w:cs="Calibri"/>
          <w:b/>
          <w:i w:val="0"/>
          <w:sz w:val="15"/>
        </w:rPr>
        <w:t>ü</w:t>
      </w:r>
      <w:r>
        <w:rPr>
          <w:rFonts w:cs="Calibri"/>
          <w:b/>
          <w:i w:val="0"/>
          <w:sz w:val="15"/>
        </w:rPr>
        <w:t>fung</w:t>
      </w:r>
      <w:r>
        <w:t xml:space="preserve">7) </w:t>
      </w:r>
    </w:p>
    <w:p w:rsidR="00270E39" w:rsidRDefault="00270E39">
      <w:pPr>
        <w:pStyle w:val="V-Fudfnote"/>
        <w:widowControl/>
        <w:spacing w:before="10" w:after="50" w:line="150" w:lineRule="exact"/>
        <w:ind w:left="1"/>
        <w:jc w:val="both"/>
        <w:rPr>
          <w:rFonts w:cs="Calibri"/>
        </w:rPr>
      </w:pPr>
      <w:r>
        <w:rPr>
          <w:i w:val="0"/>
          <w:sz w:val="15"/>
        </w:rPr>
        <w:t>Pr</w:t>
      </w:r>
      <w:r>
        <w:rPr>
          <w:i w:val="0"/>
          <w:sz w:val="15"/>
        </w:rPr>
        <w:t>ü</w:t>
      </w:r>
      <w:r>
        <w:rPr>
          <w:i w:val="0"/>
          <w:sz w:val="15"/>
        </w:rPr>
        <w:t>fungsf</w:t>
      </w:r>
      <w:r>
        <w:rPr>
          <w:i w:val="0"/>
          <w:sz w:val="15"/>
        </w:rPr>
        <w:t>ä</w:t>
      </w:r>
      <w:r>
        <w:rPr>
          <w:i w:val="0"/>
          <w:sz w:val="15"/>
        </w:rPr>
        <w:t>cher:</w:t>
      </w:r>
    </w:p>
    <w:p w:rsidR="00270E39" w:rsidRDefault="00270E39">
      <w:pPr>
        <w:pStyle w:val="V-Fudfnote"/>
        <w:widowControl/>
        <w:tabs>
          <w:tab w:val="left" w:pos="3266"/>
        </w:tabs>
        <w:rPr>
          <w:rFonts w:cs="Calibri"/>
        </w:rPr>
      </w:pPr>
      <w:r>
        <w:t xml:space="preserve">1. Betriebswirtschaftslehre mit </w:t>
      </w:r>
      <w:r>
        <w:br/>
        <w:t>Rechnungswesen und Controlling</w:t>
      </w:r>
      <w:r>
        <w:tab/>
        <w:t>(schriftlich)</w:t>
      </w:r>
    </w:p>
    <w:p w:rsidR="00270E39" w:rsidRDefault="00270E39">
      <w:pPr>
        <w:pStyle w:val="V-Fudfnote"/>
        <w:widowControl/>
        <w:tabs>
          <w:tab w:val="left" w:pos="3266"/>
        </w:tabs>
        <w:rPr>
          <w:rFonts w:cs="Calibri"/>
        </w:rPr>
      </w:pPr>
      <w:r>
        <w:t>2. Englisch</w:t>
      </w:r>
      <w:r>
        <w:tab/>
        <w:t>(schriftlich)</w:t>
      </w:r>
    </w:p>
    <w:p w:rsidR="00270E39" w:rsidRDefault="00270E39">
      <w:pPr>
        <w:pStyle w:val="V-Fudfnote"/>
        <w:widowControl/>
        <w:tabs>
          <w:tab w:val="left" w:pos="3266"/>
        </w:tabs>
        <w:rPr>
          <w:rFonts w:cs="Calibri"/>
        </w:rPr>
      </w:pPr>
      <w:r>
        <w:t>3. Deutsch oder Mathematik</w:t>
      </w:r>
      <w:r>
        <w:tab/>
        <w:t>(schriftlich)</w:t>
      </w:r>
    </w:p>
    <w:p w:rsidR="00270E39" w:rsidRDefault="00270E39">
      <w:pPr>
        <w:pStyle w:val="V-Fudfnote"/>
        <w:widowControl/>
        <w:ind w:left="398" w:hanging="171"/>
        <w:rPr>
          <w:rFonts w:cs="Calibri"/>
        </w:rPr>
      </w:pPr>
      <w:r>
        <w:t>4. Deutsch8) oder zweite Fremdsprache6)</w:t>
      </w:r>
      <w:r>
        <w:tab/>
        <w:t>(m</w:t>
      </w:r>
      <w:r>
        <w:t>ü</w:t>
      </w:r>
      <w:r>
        <w:t>ndlich)</w:t>
      </w:r>
      <w:r>
        <w:br/>
        <w:t>oder Gesellschaftslehre mit Geschichte</w:t>
      </w:r>
      <w:r>
        <w:br/>
        <w:t xml:space="preserve">oder Religionslehre </w:t>
      </w:r>
      <w:r>
        <w:br/>
        <w:t>oder Volkswirtschaftslehre</w:t>
      </w:r>
      <w:r>
        <w:br/>
      </w:r>
      <w:r>
        <w:t>oder Mathematik8) oder Physik</w:t>
      </w:r>
    </w:p>
    <w:p w:rsidR="00270E39" w:rsidRDefault="00270E39">
      <w:pPr>
        <w:pStyle w:val="V-Fudfnote"/>
        <w:widowControl/>
        <w:spacing w:before="130" w:after="10" w:line="150" w:lineRule="exact"/>
        <w:ind w:left="228" w:hanging="228"/>
        <w:rPr>
          <w:rFonts w:cs="Calibri"/>
        </w:rPr>
      </w:pPr>
      <w:r>
        <w:rPr>
          <w:b/>
          <w:i w:val="0"/>
          <w:sz w:val="15"/>
        </w:rPr>
        <w:t>Zweite Teilpr</w:t>
      </w:r>
      <w:r>
        <w:rPr>
          <w:b/>
          <w:i w:val="0"/>
          <w:sz w:val="15"/>
        </w:rPr>
        <w:t>ü</w:t>
      </w:r>
      <w:r>
        <w:rPr>
          <w:b/>
          <w:i w:val="0"/>
          <w:sz w:val="15"/>
        </w:rPr>
        <w:t>fung</w:t>
      </w:r>
    </w:p>
    <w:p w:rsidR="00270E39" w:rsidRDefault="00270E39">
      <w:pPr>
        <w:pStyle w:val="V-Fudfnote"/>
        <w:widowControl/>
        <w:spacing w:before="10" w:after="50" w:line="150" w:lineRule="exact"/>
        <w:ind w:left="1"/>
        <w:jc w:val="both"/>
        <w:rPr>
          <w:rFonts w:cs="Calibri"/>
        </w:rPr>
      </w:pPr>
      <w:r>
        <w:rPr>
          <w:i w:val="0"/>
          <w:sz w:val="15"/>
        </w:rPr>
        <w:t>Pr</w:t>
      </w:r>
      <w:r>
        <w:rPr>
          <w:i w:val="0"/>
          <w:sz w:val="15"/>
        </w:rPr>
        <w:t>ü</w:t>
      </w:r>
      <w:r>
        <w:rPr>
          <w:i w:val="0"/>
          <w:sz w:val="15"/>
        </w:rPr>
        <w:t>fungsf</w:t>
      </w:r>
      <w:r>
        <w:rPr>
          <w:i w:val="0"/>
          <w:sz w:val="15"/>
        </w:rPr>
        <w:t>ä</w:t>
      </w:r>
      <w:r>
        <w:rPr>
          <w:i w:val="0"/>
          <w:sz w:val="15"/>
        </w:rPr>
        <w:t>cher:</w:t>
      </w:r>
    </w:p>
    <w:p w:rsidR="00270E39" w:rsidRDefault="00270E39">
      <w:pPr>
        <w:pStyle w:val="V-Fudfnote"/>
        <w:widowControl/>
        <w:tabs>
          <w:tab w:val="left" w:pos="3266"/>
        </w:tabs>
        <w:rPr>
          <w:rFonts w:cs="Calibri"/>
        </w:rPr>
      </w:pPr>
      <w:r>
        <w:t>5. Maschinenbautechnik</w:t>
      </w:r>
      <w:r>
        <w:tab/>
        <w:t>(schriftlich)</w:t>
      </w:r>
    </w:p>
    <w:p w:rsidR="00270E39" w:rsidRDefault="00270E39">
      <w:pPr>
        <w:pStyle w:val="V-Fudfnote"/>
        <w:widowControl/>
        <w:tabs>
          <w:tab w:val="left" w:pos="3266"/>
        </w:tabs>
        <w:rPr>
          <w:rFonts w:cs="Calibri"/>
        </w:rPr>
      </w:pPr>
      <w:r>
        <w:t>6. Betriebsinformatik</w:t>
      </w:r>
      <w:r>
        <w:tab/>
        <w:t>(schriftlich)</w:t>
      </w:r>
    </w:p>
    <w:p w:rsidR="00270E39" w:rsidRDefault="00270E39">
      <w:pPr>
        <w:pStyle w:val="V-Fudfnote"/>
        <w:widowControl/>
        <w:spacing w:before="90" w:after="10" w:line="150" w:lineRule="exact"/>
        <w:ind w:left="228"/>
        <w:rPr>
          <w:rFonts w:cs="Calibri"/>
        </w:rPr>
      </w:pPr>
      <w:r>
        <w:rPr>
          <w:i w:val="0"/>
          <w:sz w:val="15"/>
        </w:rPr>
        <w:t>Praktische Pr</w:t>
      </w:r>
      <w:r>
        <w:rPr>
          <w:i w:val="0"/>
          <w:sz w:val="15"/>
        </w:rPr>
        <w:t>ü</w:t>
      </w:r>
      <w:r>
        <w:rPr>
          <w:i w:val="0"/>
          <w:sz w:val="15"/>
        </w:rPr>
        <w:t>fung:</w:t>
      </w:r>
    </w:p>
    <w:p w:rsidR="00270E39" w:rsidRDefault="00270E39">
      <w:pPr>
        <w:pStyle w:val="V-Fudfnote"/>
        <w:widowControl/>
        <w:spacing w:before="10" w:after="50" w:line="150" w:lineRule="exact"/>
        <w:ind w:left="1"/>
        <w:jc w:val="both"/>
        <w:rPr>
          <w:rFonts w:cs="Calibri"/>
        </w:rPr>
      </w:pPr>
      <w:r>
        <w:t>Die Dauer der praktischen Pr</w:t>
      </w:r>
      <w:r>
        <w:t>ü</w:t>
      </w:r>
      <w:r>
        <w:t>fung betr</w:t>
      </w:r>
      <w:r>
        <w:t>ä</w:t>
      </w:r>
      <w:r>
        <w:t>gt sechs Zeitstunden.</w:t>
      </w:r>
    </w:p>
    <w:p w:rsidR="00270E39" w:rsidRDefault="00270E39">
      <w:pPr>
        <w:pStyle w:val="V-Fudfnote"/>
        <w:widowControl/>
        <w:spacing w:before="50" w:after="10"/>
        <w:ind w:left="170" w:hanging="170"/>
        <w:jc w:val="both"/>
      </w:pPr>
      <w:r>
        <w:rPr>
          <w:i w:val="0"/>
          <w:vertAlign w:val="superscript"/>
        </w:rPr>
        <w:t>1)</w:t>
      </w:r>
      <w:r>
        <w:rPr>
          <w:rFonts w:cs="Calibri"/>
          <w:i w:val="0"/>
        </w:rPr>
        <w:tab/>
        <w:t>Nach der Abiturpr</w:t>
      </w:r>
      <w:r>
        <w:rPr>
          <w:rFonts w:cs="Calibri"/>
          <w:i w:val="0"/>
        </w:rPr>
        <w:t>ü</w:t>
      </w:r>
      <w:r>
        <w:rPr>
          <w:rFonts w:cs="Calibri"/>
          <w:i w:val="0"/>
        </w:rPr>
        <w:t>fung beginnt ein schulisch begleitetes Betriebspraktikum von zw</w:t>
      </w:r>
      <w:r>
        <w:rPr>
          <w:rFonts w:cs="Calibri"/>
          <w:i w:val="0"/>
        </w:rPr>
        <w:t>ö</w:t>
      </w:r>
      <w:r>
        <w:rPr>
          <w:rFonts w:cs="Calibri"/>
          <w:i w:val="0"/>
        </w:rPr>
        <w:t>lf Wochen (es verbleiben dann noch ca. vier Wochen Ferien) mit 30 Stunden Betriebsanteil und acht Stunden Unterricht an der Schule, wobei der Schulanteil auch am Ende geblockt werden kann. Dieses entspricht einem Jahreswochenstundenvolumen (12 x 38 h = 456 Stunden, umgerechnet auf ein Schuljahr) von etwas mehr als elf Stunden.</w:t>
      </w:r>
    </w:p>
    <w:p w:rsidR="00270E39" w:rsidRDefault="00270E39">
      <w:pPr>
        <w:pStyle w:val="V-Fudfnote"/>
        <w:widowControl/>
        <w:spacing w:before="50" w:after="10"/>
        <w:jc w:val="both"/>
      </w:pPr>
      <w:r>
        <w:rPr>
          <w:rFonts w:cs="Calibri"/>
          <w:i w:val="0"/>
        </w:rPr>
        <w:t>Damit ergibt sich eine Gesamtwochenstundenzahl von 119 Stunden (3 x 36 h + 11 h = 119 h).</w:t>
      </w:r>
    </w:p>
    <w:p w:rsidR="00270E39" w:rsidRDefault="00270E39">
      <w:pPr>
        <w:pStyle w:val="V-Fudfnote"/>
        <w:widowControl/>
        <w:spacing w:before="50" w:after="10"/>
        <w:ind w:left="170" w:hanging="170"/>
        <w:rPr>
          <w:rFonts w:cs="Calibri"/>
        </w:rPr>
      </w:pPr>
      <w:r>
        <w:rPr>
          <w:rFonts w:cs="Calibri"/>
          <w:i w:val="0"/>
          <w:vertAlign w:val="superscript"/>
        </w:rPr>
        <w:t>2)</w:t>
      </w:r>
      <w:r>
        <w:rPr>
          <w:i w:val="0"/>
        </w:rPr>
        <w:tab/>
        <w:t>Die in Klammern angegebenen Stundenzahlen gelten, falls das Fach Leistungskursfach ist.</w:t>
      </w:r>
    </w:p>
    <w:p w:rsidR="00270E39" w:rsidRDefault="00270E39">
      <w:pPr>
        <w:pStyle w:val="V-Fudfnote"/>
        <w:widowControl/>
        <w:spacing w:before="50" w:after="10"/>
        <w:ind w:left="170" w:hanging="170"/>
      </w:pPr>
      <w:r>
        <w:rPr>
          <w:i w:val="0"/>
          <w:vertAlign w:val="superscript"/>
        </w:rPr>
        <w:t>3)</w:t>
      </w:r>
      <w:r>
        <w:rPr>
          <w:rFonts w:cs="Calibri"/>
          <w:i w:val="0"/>
        </w:rPr>
        <w:tab/>
        <w:t>Handelt es sich bei der zweiten Fremdsprache um eine neu einsetzende Fremdsprache, ist diese mit insgesamt mindestens zw</w:t>
      </w:r>
      <w:r>
        <w:rPr>
          <w:rFonts w:cs="Calibri"/>
          <w:i w:val="0"/>
        </w:rPr>
        <w:t>ö</w:t>
      </w:r>
      <w:r>
        <w:rPr>
          <w:rFonts w:cs="Calibri"/>
          <w:i w:val="0"/>
        </w:rPr>
        <w:t>lf Jahreswochenstunden in den Jahrgangsstufen 11 bis 13 zu unterrichten.</w:t>
      </w:r>
    </w:p>
    <w:p w:rsidR="00270E39" w:rsidRDefault="00270E39">
      <w:pPr>
        <w:pStyle w:val="V-Fudfnote"/>
        <w:widowControl/>
        <w:spacing w:before="50" w:after="10"/>
        <w:ind w:left="170" w:hanging="170"/>
        <w:rPr>
          <w:rFonts w:cs="Calibri"/>
        </w:rPr>
      </w:pPr>
      <w:r>
        <w:rPr>
          <w:rFonts w:cs="Calibri"/>
          <w:i w:val="0"/>
          <w:vertAlign w:val="superscript"/>
        </w:rPr>
        <w:t>4)</w:t>
      </w:r>
      <w:r>
        <w:rPr>
          <w:i w:val="0"/>
        </w:rPr>
        <w:tab/>
        <w:t>In der Jahrgangsstufe 12 ein Betriebspraktikum von mindestens vier Wochen</w:t>
      </w:r>
    </w:p>
    <w:p w:rsidR="00270E39" w:rsidRDefault="00270E39">
      <w:pPr>
        <w:pStyle w:val="V-Fudfnote"/>
        <w:widowControl/>
        <w:spacing w:before="50" w:after="10"/>
        <w:ind w:left="170" w:hanging="170"/>
        <w:jc w:val="both"/>
      </w:pPr>
      <w:r>
        <w:rPr>
          <w:i w:val="0"/>
          <w:vertAlign w:val="superscript"/>
        </w:rPr>
        <w:t>5)</w:t>
      </w:r>
      <w:r>
        <w:rPr>
          <w:rFonts w:cs="Calibri"/>
          <w:i w:val="0"/>
        </w:rPr>
        <w:tab/>
        <w:t>soweit nicht bereits als 3. Pr</w:t>
      </w:r>
      <w:r>
        <w:rPr>
          <w:rFonts w:cs="Calibri"/>
          <w:i w:val="0"/>
        </w:rPr>
        <w:t>ü</w:t>
      </w:r>
      <w:r>
        <w:rPr>
          <w:rFonts w:cs="Calibri"/>
          <w:i w:val="0"/>
        </w:rPr>
        <w:t>fungsfach gew</w:t>
      </w:r>
      <w:r>
        <w:rPr>
          <w:rFonts w:cs="Calibri"/>
          <w:i w:val="0"/>
        </w:rPr>
        <w:t>ä</w:t>
      </w:r>
      <w:r>
        <w:rPr>
          <w:rFonts w:cs="Calibri"/>
          <w:i w:val="0"/>
        </w:rPr>
        <w:t>hlt</w:t>
      </w:r>
    </w:p>
    <w:p w:rsidR="00270E39" w:rsidRDefault="00270E39">
      <w:pPr>
        <w:pStyle w:val="V-Fudfnote"/>
        <w:widowControl/>
        <w:spacing w:before="50" w:after="10"/>
        <w:ind w:left="170" w:hanging="170"/>
        <w:jc w:val="both"/>
        <w:rPr>
          <w:rFonts w:cs="Calibri"/>
        </w:rPr>
      </w:pPr>
      <w:r>
        <w:rPr>
          <w:rFonts w:cs="Calibri"/>
          <w:i w:val="0"/>
          <w:vertAlign w:val="superscript"/>
        </w:rPr>
        <w:t>6)</w:t>
      </w:r>
      <w:r>
        <w:rPr>
          <w:i w:val="0"/>
        </w:rPr>
        <w:tab/>
        <w:t>Die zweite Fremdsprache kann nur Pr</w:t>
      </w:r>
      <w:r>
        <w:rPr>
          <w:i w:val="0"/>
        </w:rPr>
        <w:t>ü</w:t>
      </w:r>
      <w:r>
        <w:rPr>
          <w:i w:val="0"/>
        </w:rPr>
        <w:t>fungsfach sein, wenn es sich um eine fortgef</w:t>
      </w:r>
      <w:r>
        <w:rPr>
          <w:i w:val="0"/>
        </w:rPr>
        <w:t>ü</w:t>
      </w:r>
      <w:r>
        <w:rPr>
          <w:i w:val="0"/>
        </w:rPr>
        <w:t>hrte Fremdsprache handelt oder wenn sie in den Jahrgangsstufen 11 bis 13 mit insgesamt mindestens 12 Jahreswochenstunden unterrichtet wurde.</w:t>
      </w:r>
    </w:p>
    <w:p w:rsidR="00270E39" w:rsidRDefault="00270E39">
      <w:pPr>
        <w:pStyle w:val="V-Fudfnote"/>
        <w:widowControl/>
        <w:spacing w:before="50" w:after="10"/>
        <w:ind w:left="170" w:hanging="170"/>
        <w:rPr>
          <w:rFonts w:cs="Calibri"/>
        </w:rPr>
      </w:pPr>
      <w:r>
        <w:rPr>
          <w:i w:val="0"/>
          <w:vertAlign w:val="superscript"/>
        </w:rPr>
        <w:t>7)</w:t>
      </w:r>
      <w:r>
        <w:rPr>
          <w:rFonts w:cs="Calibri"/>
          <w:i w:val="0"/>
        </w:rPr>
        <w:tab/>
        <w:t>gem</w:t>
      </w:r>
      <w:r>
        <w:rPr>
          <w:rFonts w:cs="Calibri"/>
          <w:i w:val="0"/>
        </w:rPr>
        <w:t>äß</w:t>
      </w:r>
      <w:r>
        <w:rPr>
          <w:rFonts w:cs="Calibri"/>
          <w:i w:val="0"/>
        </w:rPr>
        <w:t xml:space="preserve"> </w:t>
      </w:r>
      <w:r>
        <w:rPr>
          <w:i w:val="0"/>
        </w:rPr>
        <w:t xml:space="preserve"> </w:t>
      </w:r>
      <w:r>
        <w:rPr>
          <w:i w:val="0"/>
        </w:rPr>
        <w:t>§</w:t>
      </w:r>
      <w:r>
        <w:rPr>
          <w:i w:val="0"/>
        </w:rPr>
        <w:t xml:space="preserve"> 32 APO-BK Anlage D aus der Abiturpr</w:t>
      </w:r>
      <w:r>
        <w:rPr>
          <w:i w:val="0"/>
        </w:rPr>
        <w:t>ü</w:t>
      </w:r>
      <w:r>
        <w:rPr>
          <w:i w:val="0"/>
        </w:rPr>
        <w:t>fung angerechnet</w:t>
      </w:r>
    </w:p>
    <w:p w:rsidR="00270E39" w:rsidRDefault="00270E39">
      <w:pPr>
        <w:pStyle w:val="V-Fudfnote"/>
        <w:widowControl/>
        <w:ind w:left="170" w:hanging="170"/>
      </w:pPr>
      <w:r>
        <w:rPr>
          <w:i w:val="0"/>
          <w:vertAlign w:val="superscript"/>
        </w:rPr>
        <w:t>8)</w:t>
      </w:r>
      <w:r>
        <w:rPr>
          <w:rFonts w:cs="Calibri"/>
          <w:i w:val="0"/>
        </w:rPr>
        <w:tab/>
        <w:t>soweit nicht bereits als schriftliches Fach der Berufsabschlusspr</w:t>
      </w:r>
      <w:r>
        <w:rPr>
          <w:rFonts w:cs="Calibri"/>
          <w:i w:val="0"/>
        </w:rPr>
        <w:t>ü</w:t>
      </w:r>
      <w:r>
        <w:rPr>
          <w:rFonts w:cs="Calibri"/>
          <w:i w:val="0"/>
        </w:rPr>
        <w:t>fung gew</w:t>
      </w:r>
      <w:r>
        <w:rPr>
          <w:rFonts w:cs="Calibri"/>
          <w:i w:val="0"/>
        </w:rPr>
        <w:t>ä</w:t>
      </w:r>
      <w:r>
        <w:rPr>
          <w:rFonts w:cs="Calibri"/>
          <w:i w:val="0"/>
        </w:rPr>
        <w:t>hlt</w:t>
      </w:r>
    </w:p>
    <w:p w:rsidR="00270E39" w:rsidRDefault="00270E39">
      <w:pPr>
        <w:pStyle w:val="V-Fudfnote"/>
        <w:widowControl/>
        <w:ind w:left="170" w:hanging="170"/>
        <w:jc w:val="both"/>
        <w:rPr>
          <w:rFonts w:cs="Calibri"/>
        </w:rPr>
      </w:pPr>
      <w:r>
        <w:rPr>
          <w:rFonts w:cs="Calibri"/>
          <w:i w:val="0"/>
          <w:vertAlign w:val="superscript"/>
        </w:rPr>
        <w:t>*)</w:t>
      </w:r>
      <w:r>
        <w:rPr>
          <w:i w:val="0"/>
        </w:rPr>
        <w:tab/>
        <w:t>Nehmen Sch</w:t>
      </w:r>
      <w:r>
        <w:rPr>
          <w:i w:val="0"/>
        </w:rPr>
        <w:t>ü</w:t>
      </w:r>
      <w:r>
        <w:rPr>
          <w:i w:val="0"/>
        </w:rPr>
        <w:t>lerinnen oder Sch</w:t>
      </w:r>
      <w:r>
        <w:rPr>
          <w:i w:val="0"/>
        </w:rPr>
        <w:t>ü</w:t>
      </w:r>
      <w:r>
        <w:rPr>
          <w:i w:val="0"/>
        </w:rPr>
        <w:t>ler nicht am Unterricht im Fach Religionslehre teil, so erhalten sie gem</w:t>
      </w:r>
      <w:r>
        <w:rPr>
          <w:i w:val="0"/>
        </w:rPr>
        <w:t>äß</w:t>
      </w:r>
      <w:r>
        <w:rPr>
          <w:i w:val="0"/>
        </w:rPr>
        <w:t xml:space="preserve"> dem Angebot der Schule Unterricht in einem Fach, das dem gesellschaftswissenschaftlichen Aufgabenfeld zugeordnet ist und eine dem berufs</w:t>
      </w:r>
      <w:r>
        <w:rPr>
          <w:i w:val="0"/>
        </w:rPr>
        <w:t>ü</w:t>
      </w:r>
      <w:r>
        <w:rPr>
          <w:i w:val="0"/>
        </w:rPr>
        <w:t>bergreifenden Lernbereich entsprechende Aufgabenstellung abdeckt.</w:t>
      </w:r>
    </w:p>
    <w:p w:rsidR="00270E39" w:rsidRDefault="00270E39">
      <w:pPr>
        <w:pStyle w:val="V-Fudfnote"/>
        <w:widowControl/>
      </w:pPr>
    </w:p>
    <w:p w:rsidR="00270E39" w:rsidRDefault="00270E39">
      <w:pPr>
        <w:pStyle w:val="V-Fudfnote"/>
        <w:widowControl/>
        <w:rPr>
          <w:rFonts w:cs="Calibri"/>
        </w:rPr>
      </w:pPr>
    </w:p>
    <w:p w:rsidR="00270E39" w:rsidRDefault="00270E39">
      <w:pPr>
        <w:pStyle w:val="V-Fudfnote"/>
        <w:widowControl/>
        <w:jc w:val="righ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498"/>
        <w:gridCol w:w="397"/>
        <w:gridCol w:w="398"/>
        <w:gridCol w:w="398"/>
        <w:gridCol w:w="398"/>
        <w:gridCol w:w="398"/>
        <w:gridCol w:w="398"/>
      </w:tblGrid>
      <w:tr w:rsidR="00000000">
        <w:tc>
          <w:tcPr>
            <w:tcW w:w="4876" w:type="dxa"/>
            <w:gridSpan w:val="7"/>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pPr>
            <w:r>
              <w:rPr>
                <w:rFonts w:ascii="Arial" w:hAnsi="Arial" w:cs="Calibri"/>
                <w:b/>
                <w:color w:val="000000"/>
                <w:sz w:val="15"/>
              </w:rPr>
              <w:t>Berufliches Gymnasium f</w:t>
            </w:r>
            <w:r>
              <w:rPr>
                <w:rFonts w:ascii="Arial" w:hAnsi="Arial" w:cs="Calibri"/>
                <w:b/>
                <w:color w:val="000000"/>
                <w:sz w:val="15"/>
              </w:rPr>
              <w:t>ü</w:t>
            </w:r>
            <w:r>
              <w:rPr>
                <w:rFonts w:ascii="Arial" w:hAnsi="Arial" w:cs="Calibri"/>
                <w:b/>
                <w:color w:val="000000"/>
                <w:sz w:val="15"/>
              </w:rPr>
              <w:t>r Technik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pPr>
            <w:r>
              <w:rPr>
                <w:rFonts w:ascii="Arial" w:hAnsi="Arial" w:cs="Calibri"/>
                <w:b/>
                <w:color w:val="000000"/>
                <w:sz w:val="15"/>
              </w:rPr>
              <w:t>Fachbereich:</w:t>
            </w:r>
            <w:r>
              <w:rPr>
                <w:rFonts w:ascii="Arial" w:hAnsi="Arial" w:cs="Calibri"/>
                <w:b/>
                <w:color w:val="000000"/>
                <w:sz w:val="15"/>
              </w:rPr>
              <w:tab/>
              <w:t>Technik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pPr>
            <w:r>
              <w:rPr>
                <w:rFonts w:ascii="Arial" w:hAnsi="Arial" w:cs="Calibri"/>
                <w:b/>
                <w:color w:val="000000"/>
                <w:sz w:val="15"/>
              </w:rPr>
              <w:t>Fachlicher Schwerpunkt:</w:t>
            </w:r>
            <w:r>
              <w:rPr>
                <w:rFonts w:ascii="Arial" w:hAnsi="Arial" w:cs="Calibri"/>
                <w:b/>
                <w:color w:val="000000"/>
                <w:sz w:val="15"/>
              </w:rPr>
              <w:tab/>
              <w:t>Bautechnik</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4" w:hanging="2494"/>
              <w:jc w:val="center"/>
              <w:rPr>
                <w:rFonts w:cs="Calibri"/>
              </w:rPr>
            </w:pPr>
            <w:r>
              <w:rPr>
                <w:rFonts w:ascii="Arial" w:hAnsi="Arial" w:cs="Calibri"/>
                <w:b/>
                <w:color w:val="000000"/>
                <w:sz w:val="15"/>
              </w:rPr>
              <w:t>Bildungsgang:</w:t>
            </w:r>
            <w:r>
              <w:rPr>
                <w:rFonts w:ascii="Arial" w:hAnsi="Arial" w:cs="Arial"/>
                <w:b/>
                <w:color w:val="000000"/>
                <w:sz w:val="15"/>
              </w:rPr>
              <w:tab/>
              <w:t>Allgemeine Hochschulreife</w:t>
            </w:r>
            <w:r>
              <w:rPr>
                <w:rFonts w:ascii="Arial" w:hAnsi="Arial" w:cs="Arial"/>
                <w:b/>
                <w:color w:val="000000"/>
                <w:sz w:val="15"/>
              </w:rPr>
              <w:br/>
              <w:t>(Bautechnik)</w:t>
            </w:r>
          </w:p>
        </w:tc>
      </w:tr>
      <w:tr w:rsidR="00000000">
        <w:tc>
          <w:tcPr>
            <w:tcW w:w="2494"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pP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11.1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11.2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12.1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12.2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13.1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13.2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BERUFSBEZOGENER</w:t>
            </w:r>
            <w:r>
              <w:rPr>
                <w:rStyle w:val="Unterstrichen"/>
                <w:rFonts w:cs="Calibri"/>
                <w:b/>
                <w:sz w:val="13"/>
              </w:rPr>
              <w:br/>
            </w:r>
            <w:r>
              <w:rPr>
                <w:rStyle w:val="Unterstrichen"/>
                <w:rFonts w:cs="Calibri"/>
                <w:b/>
                <w:sz w:val="13"/>
              </w:rP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Bautechnik</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Physik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Chemie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Mathematik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Informatik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Wirtschaftslehre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Englisch</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Calibri"/>
                <w:color w:val="000000"/>
                <w:sz w:val="13"/>
              </w:rPr>
              <w:t>Zweite Fremdsprache</w:t>
            </w:r>
            <w:r>
              <w:rPr>
                <w:rFonts w:ascii="Arial" w:hAnsi="Arial" w:cs="Arial"/>
                <w:sz w:val="13"/>
              </w:rPr>
              <w:t>1)</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Style w:val="Unterstrichen"/>
                <w:b/>
                <w:sz w:val="13"/>
              </w:rPr>
              <w:t>BERUFS</w:t>
            </w:r>
            <w:r>
              <w:rPr>
                <w:rStyle w:val="Unterstrichen"/>
                <w:b/>
                <w:sz w:val="13"/>
              </w:rPr>
              <w:t>Ü</w:t>
            </w:r>
            <w:r>
              <w:rPr>
                <w:rStyle w:val="Unterstrichen"/>
                <w:b/>
                <w:sz w:val="13"/>
              </w:rPr>
              <w:t>BERGREIFENDER</w:t>
            </w:r>
            <w:r>
              <w:rPr>
                <w:rStyle w:val="Unterstrichen"/>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Deutsch</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Gesellschaftslehre mit Geschichte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Religionslehre*)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Sport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Style w:val="Unterstrichen"/>
                <w:b/>
                <w:sz w:val="13"/>
              </w:rPr>
              <w:t>DIFFERENZIERUNGSBEREICH</w:t>
            </w:r>
          </w:p>
        </w:tc>
      </w:tr>
      <w:tr w:rsidR="00000000">
        <w:tc>
          <w:tcPr>
            <w:tcW w:w="2494"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Wahlfach</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b/>
                <w:sz w:val="13"/>
              </w:rPr>
              <w:t>WOCHENSTUNDEN**)</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r>
    </w:tbl>
    <w:p w:rsidR="00270E39" w:rsidRDefault="00270E39">
      <w:pPr>
        <w:pStyle w:val="V-Fudfnote"/>
        <w:widowControl/>
        <w:jc w:val="right"/>
        <w:rPr>
          <w:rFonts w:cs="Calibri"/>
        </w:rPr>
      </w:pPr>
      <w:bookmarkStart w:id="9" w:name="13-33nr11A_D14"/>
      <w:bookmarkEnd w:id="9"/>
      <w:r>
        <w:t>Anlage D 14</w:t>
      </w:r>
    </w:p>
    <w:p w:rsidR="00270E39" w:rsidRDefault="00270E39">
      <w:pPr>
        <w:pStyle w:val="V-Fudfnote"/>
        <w:widowControl/>
        <w:spacing w:before="10" w:after="10" w:line="40" w:lineRule="exact"/>
        <w:ind w:left="1"/>
        <w:jc w:val="both"/>
      </w:pPr>
    </w:p>
    <w:p w:rsidR="00270E39" w:rsidRDefault="00270E39">
      <w:pPr>
        <w:pStyle w:val="V-Fudfnote"/>
        <w:widowControl/>
        <w:spacing w:before="50" w:after="30" w:line="80" w:lineRule="exact"/>
        <w:rPr>
          <w:rFonts w:cs="Calibri"/>
        </w:rPr>
      </w:pPr>
    </w:p>
    <w:p w:rsidR="00270E39" w:rsidRDefault="00270E39">
      <w:pPr>
        <w:pStyle w:val="V-Fudfnote"/>
        <w:widowControl/>
        <w:spacing w:before="50" w:after="50" w:line="160" w:lineRule="exact"/>
        <w:ind w:left="170" w:hanging="170"/>
        <w:jc w:val="right"/>
      </w:pPr>
      <w:r>
        <w:rPr>
          <w:i w:val="0"/>
          <w:sz w:val="15"/>
          <w:u w:val="single"/>
        </w:rPr>
        <w:t>Anmerkungen:</w:t>
      </w:r>
      <w:r>
        <w:rPr>
          <w:rFonts w:cs="Calibri"/>
          <w:i w:val="0"/>
          <w:sz w:val="15"/>
        </w:rPr>
        <w:tab/>
      </w:r>
    </w:p>
    <w:p w:rsidR="00270E39" w:rsidRDefault="00270E39">
      <w:pPr>
        <w:pStyle w:val="V-Fudfnote"/>
        <w:keepNext/>
        <w:widowControl/>
        <w:spacing w:before="50" w:after="50" w:line="160" w:lineRule="exact"/>
        <w:ind w:left="227" w:hanging="227"/>
        <w:jc w:val="both"/>
      </w:pPr>
      <w:r>
        <w:rPr>
          <w:rFonts w:cs="Calibri"/>
          <w:i w:val="0"/>
          <w:sz w:val="15"/>
        </w:rPr>
        <w:t>I.</w:t>
      </w:r>
      <w:r>
        <w:rPr>
          <w:rFonts w:cs="Calibri"/>
          <w:i w:val="0"/>
          <w:sz w:val="15"/>
        </w:rPr>
        <w:tab/>
        <w:t>Zweite Fremdsprache</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spacing w:before="50" w:after="10" w:line="150" w:lineRule="exact"/>
        <w:ind w:left="228"/>
        <w:rPr>
          <w:rFonts w:cs="Calibri"/>
        </w:rPr>
      </w:pPr>
      <w:r>
        <w:rPr>
          <w:i w:val="0"/>
          <w:sz w:val="15"/>
        </w:rPr>
        <w:t>F</w:t>
      </w:r>
      <w:r>
        <w:rPr>
          <w:i w:val="0"/>
          <w:sz w:val="15"/>
        </w:rPr>
        <w:t>ü</w:t>
      </w:r>
      <w:r>
        <w:rPr>
          <w:i w:val="0"/>
          <w:sz w:val="15"/>
        </w:rPr>
        <w:t>r Sch</w:t>
      </w:r>
      <w:r>
        <w:rPr>
          <w:i w:val="0"/>
          <w:sz w:val="15"/>
        </w:rPr>
        <w:t>ü</w:t>
      </w:r>
      <w:r>
        <w:rPr>
          <w:i w:val="0"/>
          <w:sz w:val="15"/>
        </w:rPr>
        <w:t>lerinnen und Sch</w:t>
      </w:r>
      <w:r>
        <w:rPr>
          <w:i w:val="0"/>
          <w:sz w:val="15"/>
        </w:rPr>
        <w:t>ü</w:t>
      </w:r>
      <w:r>
        <w:rPr>
          <w:i w:val="0"/>
          <w:sz w:val="15"/>
        </w:rPr>
        <w:t>ler, die ihre Verpflichtungen zur Belegung einer zweiten Fremdsprache erf</w:t>
      </w:r>
      <w:r>
        <w:rPr>
          <w:i w:val="0"/>
          <w:sz w:val="15"/>
        </w:rPr>
        <w:t>ü</w:t>
      </w:r>
      <w:r>
        <w:rPr>
          <w:i w:val="0"/>
          <w:sz w:val="15"/>
        </w:rPr>
        <w:t>llt haben, werden die f</w:t>
      </w:r>
      <w:r>
        <w:rPr>
          <w:i w:val="0"/>
          <w:sz w:val="15"/>
        </w:rPr>
        <w:t>ü</w:t>
      </w:r>
      <w:r>
        <w:rPr>
          <w:i w:val="0"/>
          <w:sz w:val="15"/>
        </w:rPr>
        <w:t>r die zweite Fremdsprache vorgesehenen Wochenstunden dem Differenzierungsbereich zugewiesen.</w:t>
      </w:r>
    </w:p>
    <w:p w:rsidR="00270E39" w:rsidRDefault="00270E39">
      <w:pPr>
        <w:pStyle w:val="V-Fudfnote"/>
        <w:widowControl/>
        <w:spacing w:before="50" w:after="10" w:line="150" w:lineRule="exact"/>
        <w:ind w:left="1"/>
      </w:pPr>
    </w:p>
    <w:p w:rsidR="00270E39" w:rsidRDefault="00270E39">
      <w:pPr>
        <w:pStyle w:val="V-Fudfnote"/>
        <w:widowControl/>
        <w:spacing w:before="50" w:after="50" w:line="160" w:lineRule="exact"/>
        <w:ind w:left="227" w:hanging="227"/>
        <w:jc w:val="both"/>
      </w:pPr>
      <w:r>
        <w:rPr>
          <w:rFonts w:cs="Calibri"/>
          <w:i w:val="0"/>
          <w:sz w:val="15"/>
        </w:rPr>
        <w:t>II.</w:t>
      </w:r>
      <w:r>
        <w:rPr>
          <w:rFonts w:cs="Calibri"/>
          <w:i w:val="0"/>
          <w:sz w:val="15"/>
        </w:rPr>
        <w:tab/>
      </w:r>
      <w:r>
        <w:rPr>
          <w:rFonts w:cs="Calibri"/>
          <w:i w:val="0"/>
          <w:sz w:val="15"/>
        </w:rPr>
        <w:t>Ü</w:t>
      </w:r>
      <w:r>
        <w:rPr>
          <w:rFonts w:cs="Calibri"/>
          <w:i w:val="0"/>
          <w:sz w:val="15"/>
        </w:rPr>
        <w:t xml:space="preserve">bersicht </w:t>
      </w:r>
      <w:r>
        <w:rPr>
          <w:rFonts w:cs="Calibri"/>
          <w:i w:val="0"/>
          <w:sz w:val="15"/>
        </w:rPr>
        <w:t>ü</w:t>
      </w:r>
      <w:r>
        <w:rPr>
          <w:rFonts w:cs="Calibri"/>
          <w:i w:val="0"/>
          <w:sz w:val="15"/>
        </w:rPr>
        <w:t>ber die Pr</w:t>
      </w:r>
      <w:r>
        <w:rPr>
          <w:rFonts w:cs="Calibri"/>
          <w:i w:val="0"/>
          <w:sz w:val="15"/>
        </w:rPr>
        <w:t>ü</w:t>
      </w:r>
      <w:r>
        <w:rPr>
          <w:rFonts w:cs="Calibri"/>
          <w:i w:val="0"/>
          <w:sz w:val="15"/>
        </w:rPr>
        <w:t>fungsf</w:t>
      </w:r>
      <w:r>
        <w:rPr>
          <w:rFonts w:cs="Calibri"/>
          <w:i w:val="0"/>
          <w:sz w:val="15"/>
        </w:rPr>
        <w:t>ä</w:t>
      </w:r>
      <w:r>
        <w:rPr>
          <w:rFonts w:cs="Calibri"/>
          <w:i w:val="0"/>
          <w:sz w:val="15"/>
        </w:rPr>
        <w:t>cher zum Erwerb der allgemeinen Hochschulreife mit beruflichen Qualifikationen:</w:t>
      </w:r>
    </w:p>
    <w:p w:rsidR="00270E39" w:rsidRDefault="00270E39">
      <w:pPr>
        <w:pStyle w:val="V-Fudfnote"/>
        <w:widowControl/>
        <w:spacing w:before="50" w:after="10" w:line="150" w:lineRule="exact"/>
      </w:pPr>
      <w:r>
        <w:rPr>
          <w:rFonts w:cs="Calibri"/>
          <w:b/>
          <w:i w:val="0"/>
          <w:sz w:val="15"/>
        </w:rPr>
        <w:t>Abiturpr</w:t>
      </w:r>
      <w:r>
        <w:rPr>
          <w:rFonts w:cs="Calibri"/>
          <w:b/>
          <w:i w:val="0"/>
          <w:sz w:val="15"/>
        </w:rPr>
        <w:t>ü</w:t>
      </w:r>
      <w:r>
        <w:rPr>
          <w:rFonts w:cs="Calibri"/>
          <w:b/>
          <w:i w:val="0"/>
          <w:sz w:val="15"/>
        </w:rPr>
        <w:t>fung</w:t>
      </w:r>
    </w:p>
    <w:p w:rsidR="00270E39" w:rsidRDefault="00270E39">
      <w:pPr>
        <w:pStyle w:val="V-Fudfnote"/>
        <w:keepNext/>
        <w:widowControl/>
        <w:spacing w:before="50" w:after="50" w:line="150" w:lineRule="exact"/>
        <w:jc w:val="both"/>
      </w:pPr>
      <w:r>
        <w:rPr>
          <w:rFonts w:cs="Calibri"/>
          <w:i w:val="0"/>
          <w:sz w:val="15"/>
        </w:rPr>
        <w:t>1. Pr</w:t>
      </w:r>
      <w:r>
        <w:rPr>
          <w:rFonts w:cs="Calibri"/>
          <w:i w:val="0"/>
          <w:sz w:val="15"/>
        </w:rPr>
        <w:t>ü</w:t>
      </w:r>
      <w:r>
        <w:rPr>
          <w:rFonts w:cs="Calibri"/>
          <w:i w:val="0"/>
          <w:sz w:val="15"/>
        </w:rPr>
        <w:t>fungsfach (weiteres Leistungskursfach): Mathematik</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398" w:hanging="171"/>
        <w:rPr>
          <w:rFonts w:cs="Calibri"/>
        </w:rPr>
      </w:pPr>
      <w:r>
        <w:rPr>
          <w:i w:val="0"/>
          <w:sz w:val="15"/>
        </w:rPr>
        <w:t>2. Pr</w:t>
      </w:r>
      <w:r>
        <w:rPr>
          <w:i w:val="0"/>
          <w:sz w:val="15"/>
        </w:rPr>
        <w:t>ü</w:t>
      </w:r>
      <w:r>
        <w:rPr>
          <w:i w:val="0"/>
          <w:sz w:val="15"/>
        </w:rPr>
        <w:t>fungsfach (Profil bildendes Leistungskursfach): Bautechnik</w:t>
      </w:r>
    </w:p>
    <w:p w:rsidR="00270E39" w:rsidRDefault="00270E39">
      <w:pPr>
        <w:pStyle w:val="V-Fudfnote"/>
        <w:widowControl/>
        <w:spacing w:before="50" w:after="10" w:line="150" w:lineRule="exact"/>
        <w:ind w:left="1"/>
      </w:pPr>
    </w:p>
    <w:p w:rsidR="00270E39" w:rsidRDefault="00270E39">
      <w:pPr>
        <w:pStyle w:val="V-Fudfnote"/>
        <w:keepNext/>
        <w:widowControl/>
        <w:ind w:left="256" w:hanging="29"/>
      </w:pPr>
      <w:r>
        <w:rPr>
          <w:rFonts w:cs="Calibri"/>
          <w:i w:val="0"/>
          <w:sz w:val="15"/>
        </w:rPr>
        <w:t>3. Pr</w:t>
      </w:r>
      <w:r>
        <w:rPr>
          <w:rFonts w:cs="Calibri"/>
          <w:i w:val="0"/>
          <w:sz w:val="15"/>
        </w:rPr>
        <w:t>ü</w:t>
      </w:r>
      <w:r>
        <w:rPr>
          <w:rFonts w:cs="Calibri"/>
          <w:i w:val="0"/>
          <w:sz w:val="15"/>
        </w:rPr>
        <w:t xml:space="preserve">fungsfach (Grundkursfach): </w:t>
      </w:r>
      <w:r>
        <w:rPr>
          <w:rFonts w:cs="Calibri"/>
          <w:i w:val="0"/>
          <w:sz w:val="15"/>
        </w:rPr>
        <w:br/>
        <w:t>ein Fach der F</w:t>
      </w:r>
      <w:r>
        <w:rPr>
          <w:rFonts w:cs="Calibri"/>
          <w:i w:val="0"/>
          <w:sz w:val="15"/>
        </w:rPr>
        <w:t>ä</w:t>
      </w:r>
      <w:r>
        <w:rPr>
          <w:rFonts w:cs="Calibri"/>
          <w:i w:val="0"/>
          <w:sz w:val="15"/>
        </w:rPr>
        <w:t>chergruppe Deutsch, Englisch</w:t>
      </w:r>
    </w:p>
    <w:p w:rsidR="00270E39" w:rsidRDefault="00270E39">
      <w:pPr>
        <w:pStyle w:val="V-Fudfnote"/>
        <w:widowControl/>
        <w:spacing w:before="50" w:after="10" w:line="150" w:lineRule="exact"/>
        <w:ind w:left="1"/>
      </w:pPr>
      <w:r>
        <w:rPr>
          <w:rFonts w:cs="Calibri"/>
          <w:i w:val="0"/>
          <w:sz w:val="15"/>
        </w:rPr>
        <w:t xml:space="preserve">    </w:t>
      </w:r>
    </w:p>
    <w:p w:rsidR="00270E39" w:rsidRDefault="00270E39">
      <w:pPr>
        <w:pStyle w:val="V-Fudfnote"/>
        <w:keepNext/>
        <w:widowControl/>
        <w:ind w:left="228"/>
      </w:pPr>
      <w:r>
        <w:rPr>
          <w:rFonts w:cs="Calibri"/>
          <w:i w:val="0"/>
          <w:sz w:val="15"/>
        </w:rPr>
        <w:t>4. Pr</w:t>
      </w:r>
      <w:r>
        <w:rPr>
          <w:rFonts w:cs="Calibri"/>
          <w:i w:val="0"/>
          <w:sz w:val="15"/>
        </w:rPr>
        <w:t>ü</w:t>
      </w:r>
      <w:r>
        <w:rPr>
          <w:rFonts w:cs="Calibri"/>
          <w:i w:val="0"/>
          <w:sz w:val="15"/>
        </w:rPr>
        <w:t>fungsfach (Grundkursfach):</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spacing w:before="50" w:after="50" w:line="150" w:lineRule="exact"/>
        <w:ind w:left="256"/>
        <w:rPr>
          <w:rFonts w:cs="Calibri"/>
        </w:rPr>
      </w:pPr>
      <w:r>
        <w:rPr>
          <w:i w:val="0"/>
          <w:sz w:val="15"/>
        </w:rPr>
        <w:t>ein Fach der F</w:t>
      </w:r>
      <w:r>
        <w:rPr>
          <w:i w:val="0"/>
          <w:sz w:val="15"/>
        </w:rPr>
        <w:t>ä</w:t>
      </w:r>
      <w:r>
        <w:rPr>
          <w:i w:val="0"/>
          <w:sz w:val="15"/>
        </w:rPr>
        <w:t xml:space="preserve">chergruppe Gesellschaftslehre mit  Geschichte, </w:t>
      </w:r>
      <w:r>
        <w:rPr>
          <w:i w:val="0"/>
          <w:sz w:val="15"/>
        </w:rPr>
        <w:br/>
        <w:t xml:space="preserve">Religionslehre, Wirtschaftslehre </w:t>
      </w:r>
    </w:p>
    <w:p w:rsidR="00270E39" w:rsidRDefault="00270E39">
      <w:pPr>
        <w:pStyle w:val="V-Fudfnote"/>
        <w:widowControl/>
        <w:spacing w:before="50" w:after="10" w:line="150" w:lineRule="exact"/>
        <w:ind w:left="1"/>
        <w:rPr>
          <w:rFonts w:cs="Calibri"/>
        </w:rPr>
      </w:pPr>
      <w:r>
        <w:rPr>
          <w:i w:val="0"/>
          <w:sz w:val="15"/>
        </w:rPr>
        <w:t xml:space="preserve">   </w:t>
      </w:r>
    </w:p>
    <w:p w:rsidR="00270E39" w:rsidRDefault="00270E39">
      <w:pPr>
        <w:pStyle w:val="V-Fudfnote"/>
        <w:widowControl/>
        <w:spacing w:before="50" w:after="10"/>
        <w:ind w:left="170" w:hanging="170"/>
      </w:pPr>
      <w:r>
        <w:rPr>
          <w:i w:val="0"/>
          <w:vertAlign w:val="superscript"/>
        </w:rPr>
        <w:t>1)</w:t>
      </w:r>
      <w:r>
        <w:rPr>
          <w:rFonts w:cs="Calibri"/>
          <w:i w:val="0"/>
        </w:rPr>
        <w:tab/>
      </w:r>
      <w:r>
        <w:rPr>
          <w:rFonts w:cs="Calibri"/>
          <w:i w:val="0"/>
        </w:rPr>
        <w:t>Handelt es sich bei der zweiten Fremdsprache um eine neu einsetzende Fremdsprache, ist diese mit insgesamt mindestens zw</w:t>
      </w:r>
      <w:r>
        <w:rPr>
          <w:rFonts w:cs="Calibri"/>
          <w:i w:val="0"/>
        </w:rPr>
        <w:t>ö</w:t>
      </w:r>
      <w:r>
        <w:rPr>
          <w:rFonts w:cs="Calibri"/>
          <w:i w:val="0"/>
        </w:rPr>
        <w:t>lf Jahreswochenstunden in den Jahrgangsstufen 11 bis 13 zu unterrichten.</w:t>
      </w:r>
    </w:p>
    <w:p w:rsidR="00270E39" w:rsidRDefault="00270E39">
      <w:pPr>
        <w:pStyle w:val="V-Fudfnote"/>
        <w:widowControl/>
        <w:ind w:left="170" w:hanging="170"/>
        <w:jc w:val="both"/>
        <w:rPr>
          <w:rFonts w:cs="Calibri"/>
        </w:rPr>
      </w:pPr>
      <w:r>
        <w:rPr>
          <w:rFonts w:cs="Calibri"/>
          <w:i w:val="0"/>
          <w:vertAlign w:val="superscript"/>
        </w:rPr>
        <w:t>*)</w:t>
      </w:r>
      <w:r>
        <w:rPr>
          <w:i w:val="0"/>
        </w:rPr>
        <w:tab/>
        <w:t>Nehmen Sch</w:t>
      </w:r>
      <w:r>
        <w:rPr>
          <w:i w:val="0"/>
        </w:rPr>
        <w:t>ü</w:t>
      </w:r>
      <w:r>
        <w:rPr>
          <w:i w:val="0"/>
        </w:rPr>
        <w:t>lerinnen oder Sch</w:t>
      </w:r>
      <w:r>
        <w:rPr>
          <w:i w:val="0"/>
        </w:rPr>
        <w:t>ü</w:t>
      </w:r>
      <w:r>
        <w:rPr>
          <w:i w:val="0"/>
        </w:rPr>
        <w:t>ler nicht am Unterricht im Fach Religionslehre teil, so erhalten sie gem</w:t>
      </w:r>
      <w:r>
        <w:rPr>
          <w:i w:val="0"/>
        </w:rPr>
        <w:t>äß</w:t>
      </w:r>
      <w:r>
        <w:rPr>
          <w:i w:val="0"/>
        </w:rPr>
        <w:t xml:space="preserve"> dem Angebot der Schule Unterricht in einem Fach, das dem gesellschaftswissenschaftlichen Aufgabenfeld zugeordnet ist und eine dem berufs</w:t>
      </w:r>
      <w:r>
        <w:rPr>
          <w:i w:val="0"/>
        </w:rPr>
        <w:t>ü</w:t>
      </w:r>
      <w:r>
        <w:rPr>
          <w:i w:val="0"/>
        </w:rPr>
        <w:t>bergreifenden Lernbereich entsprechende Aufgabenstellung abdeckt.</w:t>
      </w:r>
    </w:p>
    <w:p w:rsidR="00270E39" w:rsidRDefault="00270E39">
      <w:pPr>
        <w:pStyle w:val="V-Fudfnote"/>
        <w:widowControl/>
        <w:ind w:left="170" w:hanging="170"/>
      </w:pPr>
      <w:r>
        <w:rPr>
          <w:i w:val="0"/>
          <w:vertAlign w:val="superscript"/>
        </w:rPr>
        <w:t>**)</w:t>
      </w:r>
      <w:r>
        <w:rPr>
          <w:rFonts w:cs="Calibri"/>
          <w:i w:val="0"/>
        </w:rPr>
        <w:tab/>
        <w:t>Sch</w:t>
      </w:r>
      <w:r>
        <w:rPr>
          <w:rFonts w:cs="Calibri"/>
          <w:i w:val="0"/>
        </w:rPr>
        <w:t>ü</w:t>
      </w:r>
      <w:r>
        <w:rPr>
          <w:rFonts w:cs="Calibri"/>
          <w:i w:val="0"/>
        </w:rPr>
        <w:t>lerinnen und Sch</w:t>
      </w:r>
      <w:r>
        <w:rPr>
          <w:rFonts w:cs="Calibri"/>
          <w:i w:val="0"/>
        </w:rPr>
        <w:t>ü</w:t>
      </w:r>
      <w:r>
        <w:rPr>
          <w:rFonts w:cs="Calibri"/>
          <w:i w:val="0"/>
        </w:rPr>
        <w:t>ler, die nach der Jahrgangsstufe 9 vom Gymnasium (= 163 Gesamtwochenstunden in der Sekundarstufe I) in das Berufliche Gymnasium wechseln, haben im Beruflichen Gymnasium insgesamt mindestens 102 Gesamtwochenstunden Pflichtunterricht.</w:t>
      </w:r>
    </w:p>
    <w:p w:rsidR="00270E39" w:rsidRDefault="00270E39">
      <w:pPr>
        <w:pStyle w:val="V-Normaltext"/>
        <w:widowControl/>
        <w:rPr>
          <w:rFonts w:cs="Calibri"/>
        </w:rPr>
      </w:pPr>
    </w:p>
    <w:p w:rsidR="00270E39" w:rsidRDefault="00270E39">
      <w:pPr>
        <w:pStyle w:val="V-Normaltext"/>
        <w:widowControl/>
        <w:tabs>
          <w:tab w:val="left" w:pos="567"/>
        </w:tabs>
        <w:spacing w:before="50" w:after="10" w:line="120" w:lineRule="exact"/>
        <w:ind w:left="171"/>
      </w:pPr>
    </w:p>
    <w:p w:rsidR="00270E39" w:rsidRDefault="00270E39">
      <w:pPr>
        <w:pStyle w:val="V-Normaltext"/>
        <w:widowControl/>
        <w:spacing w:before="10" w:after="50" w:line="130" w:lineRule="exact"/>
        <w:jc w:val="right"/>
      </w:pPr>
      <w:r>
        <w:rPr>
          <w:rFonts w:cs="Calibri"/>
          <w:sz w:val="12"/>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498"/>
        <w:gridCol w:w="397"/>
        <w:gridCol w:w="398"/>
        <w:gridCol w:w="398"/>
        <w:gridCol w:w="398"/>
        <w:gridCol w:w="398"/>
        <w:gridCol w:w="398"/>
      </w:tblGrid>
      <w:tr w:rsidR="00000000">
        <w:tc>
          <w:tcPr>
            <w:tcW w:w="4876" w:type="dxa"/>
            <w:gridSpan w:val="7"/>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pPr>
            <w:r>
              <w:rPr>
                <w:rFonts w:ascii="Arial" w:hAnsi="Arial" w:cs="Calibri"/>
                <w:b/>
                <w:color w:val="000000"/>
                <w:sz w:val="15"/>
              </w:rPr>
              <w:t>Berufliches Gymnasium f</w:t>
            </w:r>
            <w:r>
              <w:rPr>
                <w:rFonts w:ascii="Arial" w:hAnsi="Arial" w:cs="Calibri"/>
                <w:b/>
                <w:color w:val="000000"/>
                <w:sz w:val="15"/>
              </w:rPr>
              <w:t>ü</w:t>
            </w:r>
            <w:r>
              <w:rPr>
                <w:rFonts w:ascii="Arial" w:hAnsi="Arial" w:cs="Calibri"/>
                <w:b/>
                <w:color w:val="000000"/>
                <w:sz w:val="15"/>
              </w:rPr>
              <w:t>r Technik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Calibri"/>
                <w:b/>
                <w:color w:val="000000"/>
                <w:sz w:val="15"/>
              </w:rPr>
              <w:t>Fachbereich:</w:t>
            </w:r>
            <w:r>
              <w:rPr>
                <w:rFonts w:ascii="Arial" w:hAnsi="Arial" w:cs="Calibri"/>
                <w:b/>
                <w:color w:val="000000"/>
                <w:sz w:val="15"/>
              </w:rPr>
              <w:tab/>
              <w:t>Technik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268" w:hanging="2268"/>
              <w:jc w:val="center"/>
            </w:pPr>
            <w:r>
              <w:rPr>
                <w:rFonts w:ascii="Arial" w:hAnsi="Arial" w:cs="Calibri"/>
                <w:b/>
                <w:color w:val="000000"/>
                <w:sz w:val="15"/>
              </w:rPr>
              <w:t>Fachlicher Schwerpunkt:</w:t>
            </w:r>
            <w:r>
              <w:rPr>
                <w:rFonts w:ascii="Arial" w:hAnsi="Arial" w:cs="Calibri"/>
                <w:b/>
                <w:color w:val="000000"/>
                <w:sz w:val="15"/>
              </w:rPr>
              <w:tab/>
              <w:t>Elektrotechnik</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8" w:hanging="2268"/>
              <w:jc w:val="center"/>
              <w:rPr>
                <w:rFonts w:cs="Calibri"/>
              </w:rPr>
            </w:pPr>
            <w:r>
              <w:rPr>
                <w:rFonts w:ascii="Arial" w:hAnsi="Arial" w:cs="Calibri"/>
                <w:b/>
                <w:color w:val="000000"/>
                <w:sz w:val="15"/>
              </w:rPr>
              <w:t>Bildungsgang:</w:t>
            </w:r>
            <w:r>
              <w:rPr>
                <w:rFonts w:ascii="Arial" w:hAnsi="Arial" w:cs="Arial"/>
                <w:b/>
                <w:color w:val="000000"/>
                <w:sz w:val="15"/>
              </w:rPr>
              <w:tab/>
              <w:t>Allgemeine Hochschulreife</w:t>
            </w:r>
            <w:r>
              <w:rPr>
                <w:rFonts w:ascii="Arial" w:hAnsi="Arial" w:cs="Arial"/>
                <w:b/>
                <w:color w:val="000000"/>
                <w:sz w:val="15"/>
              </w:rPr>
              <w:br/>
              <w:t>(Elektrotechnik)</w:t>
            </w:r>
          </w:p>
        </w:tc>
      </w:tr>
      <w:tr w:rsidR="00000000">
        <w:tc>
          <w:tcPr>
            <w:tcW w:w="2494"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pP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11.1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11.2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12.1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12.2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13.1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269" w:hanging="1"/>
              <w:jc w:val="center"/>
            </w:pPr>
            <w:r>
              <w:rPr>
                <w:rFonts w:ascii="Arial" w:hAnsi="Arial" w:cs="Calibri"/>
                <w:b/>
                <w:color w:val="000000"/>
                <w:sz w:val="15"/>
              </w:rPr>
              <w:t>13.2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Style w:val="Unterstrichen"/>
                <w:rFonts w:cs="Calibri"/>
                <w:b/>
                <w:sz w:val="13"/>
              </w:rPr>
              <w:t>BERUFSBEZOGENER</w:t>
            </w:r>
            <w:r>
              <w:rPr>
                <w:rStyle w:val="Unterstrichen"/>
                <w:rFonts w:cs="Calibri"/>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color w:val="000000"/>
                <w:sz w:val="13"/>
              </w:rPr>
              <w:t>Elektrotechnik</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color w:val="000000"/>
                <w:sz w:val="13"/>
              </w:rPr>
              <w:t>Mathematik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color w:val="000000"/>
                <w:sz w:val="13"/>
              </w:rPr>
              <w:t>Physik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color w:val="000000"/>
                <w:sz w:val="13"/>
              </w:rPr>
              <w:t>Informatik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color w:val="000000"/>
                <w:sz w:val="13"/>
              </w:rPr>
              <w:t>Wirtschaftslehre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pPr>
            <w:r>
              <w:rPr>
                <w:rFonts w:ascii="Arial" w:hAnsi="Arial" w:cs="Calibri"/>
                <w:color w:val="000000"/>
                <w:sz w:val="13"/>
              </w:rPr>
              <w:t>Englisch</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pPr>
            <w:r>
              <w:rPr>
                <w:rFonts w:ascii="Arial" w:hAnsi="Arial" w:cs="Calibri"/>
                <w:color w:val="000000"/>
                <w:sz w:val="13"/>
              </w:rPr>
              <w:t>3</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Calibri"/>
                <w:color w:val="000000"/>
                <w:sz w:val="13"/>
              </w:rPr>
              <w:t>Zweite Fremdsprache</w:t>
            </w:r>
            <w:r>
              <w:rPr>
                <w:rFonts w:ascii="Arial" w:hAnsi="Arial" w:cs="Arial"/>
                <w:sz w:val="13"/>
              </w:rPr>
              <w:t>1)</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Style w:val="Unterstrichen"/>
                <w:b/>
                <w:sz w:val="13"/>
              </w:rPr>
              <w:t>BERUFS</w:t>
            </w:r>
            <w:r>
              <w:rPr>
                <w:rStyle w:val="Unterstrichen"/>
                <w:b/>
                <w:sz w:val="13"/>
              </w:rPr>
              <w:t>Ü</w:t>
            </w:r>
            <w:r>
              <w:rPr>
                <w:rStyle w:val="Unterstrichen"/>
                <w:b/>
                <w:sz w:val="13"/>
              </w:rPr>
              <w:t>BERGREIFENDER</w:t>
            </w:r>
            <w:r>
              <w:rPr>
                <w:rStyle w:val="Unterstrichen"/>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Deutsch</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Gesellschaftslehre mit Geschichte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Religionslehre*)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Sport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Style w:val="Unterstrichen"/>
                <w:b/>
                <w:sz w:val="13"/>
              </w:rPr>
              <w:t>DIFFERENZIERUNGSBEREICH</w:t>
            </w:r>
          </w:p>
        </w:tc>
      </w:tr>
      <w:tr w:rsidR="00000000">
        <w:tc>
          <w:tcPr>
            <w:tcW w:w="2494"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sz w:val="13"/>
              </w:rPr>
              <w:t>Wahlfach</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2</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rPr>
                <w:rFonts w:cs="Calibri"/>
              </w:rPr>
            </w:pPr>
            <w:r>
              <w:rPr>
                <w:rFonts w:ascii="Arial" w:hAnsi="Arial" w:cs="Arial"/>
                <w:b/>
                <w:sz w:val="13"/>
              </w:rPr>
              <w:t>WOCHENSTUNDEN**)</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269" w:hanging="1"/>
              <w:jc w:val="center"/>
              <w:rPr>
                <w:rFonts w:cs="Calibri"/>
              </w:rPr>
            </w:pPr>
            <w:r>
              <w:rPr>
                <w:rFonts w:ascii="Arial" w:hAnsi="Arial" w:cs="Arial"/>
                <w:sz w:val="13"/>
              </w:rPr>
              <w:t>32</w:t>
            </w:r>
          </w:p>
        </w:tc>
      </w:tr>
    </w:tbl>
    <w:p w:rsidR="00270E39" w:rsidRDefault="00270E39">
      <w:pPr>
        <w:pStyle w:val="V-Normaltext"/>
        <w:widowControl/>
        <w:spacing w:before="10" w:after="50" w:line="130" w:lineRule="exact"/>
        <w:jc w:val="right"/>
        <w:rPr>
          <w:rFonts w:cs="Calibri"/>
        </w:rPr>
      </w:pPr>
      <w:bookmarkStart w:id="10" w:name="13-33nr11A_D15"/>
      <w:bookmarkEnd w:id="10"/>
      <w:r>
        <w:t>Anlage D 15</w:t>
      </w:r>
    </w:p>
    <w:p w:rsidR="00270E39" w:rsidRDefault="00270E39">
      <w:pPr>
        <w:pStyle w:val="V-Normaltext"/>
        <w:widowControl/>
        <w:spacing w:before="10" w:after="50" w:line="50" w:lineRule="exact"/>
      </w:pPr>
    </w:p>
    <w:p w:rsidR="00270E39" w:rsidRDefault="00270E39">
      <w:pPr>
        <w:pStyle w:val="V-Normaltext"/>
        <w:widowControl/>
        <w:spacing w:before="10" w:after="50"/>
        <w:ind w:left="0" w:firstLine="0"/>
        <w:jc w:val="right"/>
        <w:rPr>
          <w:rFonts w:cs="Calibri"/>
        </w:rPr>
      </w:pPr>
      <w:r>
        <w:rPr>
          <w:rFonts w:cs="Calibri"/>
          <w:u w:val="single"/>
        </w:rPr>
        <w:t>Anmerkungen:</w:t>
      </w:r>
      <w:r>
        <w:tab/>
      </w:r>
    </w:p>
    <w:p w:rsidR="00270E39" w:rsidRDefault="00270E39">
      <w:pPr>
        <w:pStyle w:val="V-Normaltext"/>
        <w:keepNext/>
        <w:widowControl/>
        <w:spacing w:before="10" w:after="50"/>
        <w:ind w:left="227" w:hanging="227"/>
        <w:rPr>
          <w:rFonts w:cs="Calibri"/>
        </w:rPr>
      </w:pPr>
      <w:r>
        <w:t>I.</w:t>
      </w:r>
      <w:r>
        <w:tab/>
      </w:r>
      <w:r>
        <w:t>Zweite Fremdsprache</w:t>
      </w:r>
    </w:p>
    <w:p w:rsidR="00270E39" w:rsidRDefault="00270E39">
      <w:pPr>
        <w:pStyle w:val="V-Normaltext"/>
        <w:widowControl/>
        <w:spacing w:before="10" w:after="50"/>
      </w:pPr>
    </w:p>
    <w:p w:rsidR="00270E39" w:rsidRDefault="00270E39">
      <w:pPr>
        <w:pStyle w:val="V-Normaltext"/>
        <w:keepNext/>
        <w:widowControl/>
        <w:spacing w:before="10" w:after="50"/>
        <w:ind w:left="228"/>
      </w:pPr>
      <w:r>
        <w:rPr>
          <w:rFonts w:cs="Calibri"/>
        </w:rPr>
        <w:t>F</w:t>
      </w:r>
      <w:r>
        <w:rPr>
          <w:rFonts w:cs="Calibri"/>
        </w:rPr>
        <w:t>ü</w:t>
      </w:r>
      <w:r>
        <w:rPr>
          <w:rFonts w:cs="Calibri"/>
        </w:rPr>
        <w:t>r Sch</w:t>
      </w:r>
      <w:r>
        <w:rPr>
          <w:rFonts w:cs="Calibri"/>
        </w:rPr>
        <w:t>ü</w:t>
      </w:r>
      <w:r>
        <w:rPr>
          <w:rFonts w:cs="Calibri"/>
        </w:rPr>
        <w:t>lerinnen und Sch</w:t>
      </w:r>
      <w:r>
        <w:rPr>
          <w:rFonts w:cs="Calibri"/>
        </w:rPr>
        <w:t>ü</w:t>
      </w:r>
      <w:r>
        <w:rPr>
          <w:rFonts w:cs="Calibri"/>
        </w:rPr>
        <w:t>ler, die ihre Verpflichtungen zur Belegung einer zweiten Fremdsprache erf</w:t>
      </w:r>
      <w:r>
        <w:rPr>
          <w:rFonts w:cs="Calibri"/>
        </w:rPr>
        <w:t>ü</w:t>
      </w:r>
      <w:r>
        <w:rPr>
          <w:rFonts w:cs="Calibri"/>
        </w:rPr>
        <w:t>llt haben, werden die f</w:t>
      </w:r>
      <w:r>
        <w:rPr>
          <w:rFonts w:cs="Calibri"/>
        </w:rPr>
        <w:t>ü</w:t>
      </w:r>
      <w:r>
        <w:rPr>
          <w:rFonts w:cs="Calibri"/>
        </w:rPr>
        <w:t>r die zweite Fremdsprache vorgesehenen Wochenstunden dem Differenzierungsbereich zugewiesen.</w:t>
      </w:r>
    </w:p>
    <w:p w:rsidR="00270E39" w:rsidRDefault="00270E39">
      <w:pPr>
        <w:pStyle w:val="V-Normaltext"/>
        <w:widowControl/>
        <w:spacing w:before="10" w:after="50"/>
        <w:rPr>
          <w:rFonts w:cs="Calibri"/>
        </w:rPr>
      </w:pPr>
    </w:p>
    <w:p w:rsidR="00270E39" w:rsidRDefault="00270E39">
      <w:pPr>
        <w:pStyle w:val="V-Normaltext"/>
        <w:widowControl/>
        <w:spacing w:before="10" w:after="50"/>
        <w:ind w:left="227" w:hanging="227"/>
        <w:rPr>
          <w:rFonts w:cs="Calibri"/>
        </w:rPr>
      </w:pPr>
      <w:r>
        <w:t>II.</w:t>
      </w:r>
      <w:r>
        <w:tab/>
      </w:r>
      <w:r>
        <w:t>Ü</w:t>
      </w:r>
      <w:r>
        <w:t xml:space="preserve">bersicht </w:t>
      </w:r>
      <w:r>
        <w:t>ü</w:t>
      </w:r>
      <w:r>
        <w:t>ber die Pr</w:t>
      </w:r>
      <w:r>
        <w:t>ü</w:t>
      </w:r>
      <w:r>
        <w:t>fungsf</w:t>
      </w:r>
      <w:r>
        <w:t>ä</w:t>
      </w:r>
      <w:r>
        <w:t>cher zum Erwerb der allgemeinen Hochschulreife mit beruflichen Qualifikationen:</w:t>
      </w:r>
    </w:p>
    <w:p w:rsidR="00270E39" w:rsidRDefault="00270E39">
      <w:pPr>
        <w:pStyle w:val="V-Normaltext"/>
        <w:widowControl/>
        <w:spacing w:before="10" w:after="10"/>
        <w:jc w:val="left"/>
        <w:rPr>
          <w:rFonts w:cs="Calibri"/>
        </w:rPr>
      </w:pPr>
      <w:r>
        <w:rPr>
          <w:b/>
        </w:rPr>
        <w:t>Abiturpr</w:t>
      </w:r>
      <w:r>
        <w:rPr>
          <w:b/>
        </w:rPr>
        <w:t>ü</w:t>
      </w:r>
      <w:r>
        <w:rPr>
          <w:b/>
        </w:rPr>
        <w:t>fung</w:t>
      </w:r>
    </w:p>
    <w:p w:rsidR="00270E39" w:rsidRDefault="00270E39">
      <w:pPr>
        <w:pStyle w:val="V-Normaltext"/>
        <w:keepNext/>
        <w:widowControl/>
        <w:spacing w:before="10" w:after="50"/>
        <w:rPr>
          <w:rFonts w:cs="Calibri"/>
        </w:rPr>
      </w:pPr>
      <w:r>
        <w:t>1. Pr</w:t>
      </w:r>
      <w:r>
        <w:t>ü</w:t>
      </w:r>
      <w:r>
        <w:t>fungsfach (weiteres Leistungskursfach): Mathematik</w:t>
      </w:r>
    </w:p>
    <w:p w:rsidR="00270E39" w:rsidRDefault="00270E39">
      <w:pPr>
        <w:pStyle w:val="V-Normaltext"/>
        <w:widowControl/>
      </w:pPr>
    </w:p>
    <w:p w:rsidR="00270E39" w:rsidRDefault="00270E39">
      <w:pPr>
        <w:pStyle w:val="V-Normaltext"/>
        <w:keepNext/>
        <w:widowControl/>
        <w:spacing w:before="10" w:after="50"/>
        <w:ind w:left="398" w:hanging="171"/>
      </w:pPr>
      <w:r>
        <w:rPr>
          <w:rFonts w:cs="Calibri"/>
        </w:rPr>
        <w:t>2. Pr</w:t>
      </w:r>
      <w:r>
        <w:rPr>
          <w:rFonts w:cs="Calibri"/>
        </w:rPr>
        <w:t>ü</w:t>
      </w:r>
      <w:r>
        <w:rPr>
          <w:rFonts w:cs="Calibri"/>
        </w:rPr>
        <w:t>fungsfach (Profil bildendes Leistungskursfach): Elektrotechnik</w:t>
      </w:r>
    </w:p>
    <w:p w:rsidR="00270E39" w:rsidRDefault="00270E39">
      <w:pPr>
        <w:pStyle w:val="V-Normaltext"/>
        <w:widowControl/>
        <w:rPr>
          <w:rFonts w:cs="Calibri"/>
        </w:rPr>
      </w:pPr>
    </w:p>
    <w:p w:rsidR="00270E39" w:rsidRDefault="00270E39">
      <w:pPr>
        <w:pStyle w:val="V-Normaltext"/>
        <w:keepNext/>
        <w:widowControl/>
        <w:spacing w:before="10" w:after="50"/>
        <w:ind w:left="228"/>
        <w:rPr>
          <w:rFonts w:cs="Calibri"/>
        </w:rPr>
      </w:pPr>
      <w:r>
        <w:t>3. Pr</w:t>
      </w:r>
      <w:r>
        <w:t>ü</w:t>
      </w:r>
      <w:r>
        <w:t xml:space="preserve">fungsfach (Grundkursfach): </w:t>
      </w:r>
      <w:r>
        <w:br/>
        <w:t>ein Fach der F</w:t>
      </w:r>
      <w:r>
        <w:t>ä</w:t>
      </w:r>
      <w:r>
        <w:t>chergruppe Deutsch, Englisch</w:t>
      </w:r>
    </w:p>
    <w:p w:rsidR="00270E39" w:rsidRDefault="00270E39">
      <w:pPr>
        <w:pStyle w:val="V-Normaltext"/>
        <w:widowControl/>
        <w:rPr>
          <w:rFonts w:cs="Calibri"/>
        </w:rPr>
      </w:pPr>
      <w:r>
        <w:t xml:space="preserve">    </w:t>
      </w:r>
    </w:p>
    <w:p w:rsidR="00270E39" w:rsidRDefault="00270E39">
      <w:pPr>
        <w:pStyle w:val="V-Normaltext"/>
        <w:keepNext/>
        <w:widowControl/>
        <w:spacing w:before="10" w:after="10"/>
        <w:ind w:left="228"/>
      </w:pPr>
      <w:r>
        <w:t xml:space="preserve">4. </w:t>
      </w:r>
      <w:r>
        <w:rPr>
          <w:rFonts w:cs="Calibri"/>
        </w:rPr>
        <w:t>Pr</w:t>
      </w:r>
      <w:r>
        <w:rPr>
          <w:rFonts w:cs="Calibri"/>
        </w:rPr>
        <w:t>ü</w:t>
      </w:r>
      <w:r>
        <w:rPr>
          <w:rFonts w:cs="Calibri"/>
        </w:rPr>
        <w:t>fungsfach (Grundkursfach):</w:t>
      </w:r>
    </w:p>
    <w:p w:rsidR="00270E39" w:rsidRDefault="00270E39">
      <w:pPr>
        <w:pStyle w:val="V-Normaltext"/>
        <w:widowControl/>
        <w:rPr>
          <w:rFonts w:cs="Calibri"/>
        </w:rPr>
      </w:pPr>
    </w:p>
    <w:p w:rsidR="00270E39" w:rsidRDefault="00270E39">
      <w:pPr>
        <w:pStyle w:val="V-Normaltext"/>
        <w:keepNext/>
        <w:widowControl/>
        <w:spacing w:before="10" w:after="50"/>
        <w:ind w:left="228"/>
        <w:rPr>
          <w:rFonts w:cs="Calibri"/>
        </w:rPr>
      </w:pPr>
      <w:r>
        <w:t>ein Fach der F</w:t>
      </w:r>
      <w:r>
        <w:t>ä</w:t>
      </w:r>
      <w:r>
        <w:t xml:space="preserve">chergruppe Gesellschaftslehre mit  Geschichte, </w:t>
      </w:r>
      <w:r>
        <w:br/>
        <w:t xml:space="preserve">Religionslehre, Wirtschaftslehre </w:t>
      </w:r>
    </w:p>
    <w:p w:rsidR="00270E39" w:rsidRDefault="00270E39">
      <w:pPr>
        <w:pStyle w:val="V-Normaltext"/>
        <w:widowControl/>
        <w:rPr>
          <w:rFonts w:cs="Calibri"/>
        </w:rPr>
      </w:pPr>
      <w:r>
        <w:t xml:space="preserve">   </w:t>
      </w:r>
    </w:p>
    <w:p w:rsidR="00270E39" w:rsidRDefault="00270E39">
      <w:pPr>
        <w:pStyle w:val="V-Normaltext"/>
        <w:widowControl/>
        <w:tabs>
          <w:tab w:val="left" w:pos="567"/>
        </w:tabs>
        <w:spacing w:before="50" w:after="50" w:line="120" w:lineRule="exact"/>
        <w:ind w:left="170" w:hanging="170"/>
      </w:pPr>
      <w:r>
        <w:rPr>
          <w:sz w:val="12"/>
          <w:vertAlign w:val="superscript"/>
        </w:rPr>
        <w:t>1)</w:t>
      </w:r>
      <w:r>
        <w:rPr>
          <w:rFonts w:cs="Calibri"/>
          <w:sz w:val="12"/>
        </w:rPr>
        <w:tab/>
        <w:t>Handelt es sich bei der zweiten Fremdsprache um eine neu einsetzende Fremdsprache, ist diese mit insgesamt mindestens zw</w:t>
      </w:r>
      <w:r>
        <w:rPr>
          <w:rFonts w:cs="Calibri"/>
          <w:sz w:val="12"/>
        </w:rPr>
        <w:t>ö</w:t>
      </w:r>
      <w:r>
        <w:rPr>
          <w:rFonts w:cs="Calibri"/>
          <w:sz w:val="12"/>
        </w:rPr>
        <w:t>lf Jahreswochenstunden in den Jahrgangsstufen 11 bis 13 zu unterrichten.</w:t>
      </w:r>
    </w:p>
    <w:p w:rsidR="00270E39" w:rsidRDefault="00270E39">
      <w:pPr>
        <w:pStyle w:val="V-Fudfnote"/>
        <w:widowControl/>
        <w:ind w:left="170" w:hanging="170"/>
        <w:jc w:val="both"/>
        <w:rPr>
          <w:rFonts w:cs="Calibri"/>
        </w:rPr>
      </w:pPr>
      <w:r>
        <w:rPr>
          <w:rFonts w:cs="Calibri"/>
          <w:i w:val="0"/>
          <w:vertAlign w:val="superscript"/>
        </w:rPr>
        <w:t>*)</w:t>
      </w:r>
      <w:r>
        <w:rPr>
          <w:i w:val="0"/>
        </w:rPr>
        <w:tab/>
        <w:t>Nehmen Sch</w:t>
      </w:r>
      <w:r>
        <w:rPr>
          <w:i w:val="0"/>
        </w:rPr>
        <w:t>ü</w:t>
      </w:r>
      <w:r>
        <w:rPr>
          <w:i w:val="0"/>
        </w:rPr>
        <w:t>lerinnen oder Sch</w:t>
      </w:r>
      <w:r>
        <w:rPr>
          <w:i w:val="0"/>
        </w:rPr>
        <w:t>ü</w:t>
      </w:r>
      <w:r>
        <w:rPr>
          <w:i w:val="0"/>
        </w:rPr>
        <w:t>ler nicht am Unterricht im Fach Religionslehre teil, so erhalten sie gem</w:t>
      </w:r>
      <w:r>
        <w:rPr>
          <w:i w:val="0"/>
        </w:rPr>
        <w:t>äß</w:t>
      </w:r>
      <w:r>
        <w:rPr>
          <w:i w:val="0"/>
        </w:rPr>
        <w:t xml:space="preserve"> dem Angebot der Schule Unterricht in einem Fach, das dem gesellschaftswissenschaftlichen Aufgabenfeld zugeordnet ist und eine dem berufs</w:t>
      </w:r>
      <w:r>
        <w:rPr>
          <w:i w:val="0"/>
        </w:rPr>
        <w:t>ü</w:t>
      </w:r>
      <w:r>
        <w:rPr>
          <w:i w:val="0"/>
        </w:rPr>
        <w:t>bergreifenden Lernbereich entsprechende Aufgabenstellung abdeckt.</w:t>
      </w:r>
    </w:p>
    <w:p w:rsidR="00270E39" w:rsidRDefault="00270E39">
      <w:pPr>
        <w:pStyle w:val="V-Fudfnote"/>
        <w:widowControl/>
        <w:ind w:left="170" w:hanging="170"/>
      </w:pPr>
      <w:r>
        <w:rPr>
          <w:i w:val="0"/>
          <w:vertAlign w:val="superscript"/>
        </w:rPr>
        <w:t>**)</w:t>
      </w:r>
      <w:r>
        <w:rPr>
          <w:rFonts w:cs="Calibri"/>
          <w:i w:val="0"/>
        </w:rPr>
        <w:tab/>
        <w:t>Sch</w:t>
      </w:r>
      <w:r>
        <w:rPr>
          <w:rFonts w:cs="Calibri"/>
          <w:i w:val="0"/>
        </w:rPr>
        <w:t>ü</w:t>
      </w:r>
      <w:r>
        <w:rPr>
          <w:rFonts w:cs="Calibri"/>
          <w:i w:val="0"/>
        </w:rPr>
        <w:t>lerinnen und Sch</w:t>
      </w:r>
      <w:r>
        <w:rPr>
          <w:rFonts w:cs="Calibri"/>
          <w:i w:val="0"/>
        </w:rPr>
        <w:t>ü</w:t>
      </w:r>
      <w:r>
        <w:rPr>
          <w:rFonts w:cs="Calibri"/>
          <w:i w:val="0"/>
        </w:rPr>
        <w:t>ler, die nach der Jahrgangsstufe 9 vom Gymnasium (= 163 Gesamtwochenstunden in der Sekundarstufe I) in das Berufliche Gymnasium wechseln, haben im Beruflichen Gymnasium insgesamt mindestens 102 Gesamtwochenstunden Pflichtunterricht.</w:t>
      </w:r>
    </w:p>
    <w:p w:rsidR="00270E39" w:rsidRDefault="00270E39">
      <w:pPr>
        <w:pStyle w:val="V-Normaltext"/>
        <w:widowControl/>
        <w:jc w:val="center"/>
        <w:rPr>
          <w:rFonts w:cs="Calibri"/>
        </w:rPr>
      </w:pPr>
    </w:p>
    <w:p w:rsidR="00270E39" w:rsidRDefault="00270E39">
      <w:pPr>
        <w:pStyle w:val="V-Normaltext"/>
        <w:widowControl/>
        <w:jc w:val="center"/>
      </w:pPr>
    </w:p>
    <w:p w:rsidR="00270E39" w:rsidRDefault="00270E39">
      <w:pPr>
        <w:pStyle w:val="V-Normaltext"/>
        <w:widowControl/>
        <w:jc w:val="righ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498"/>
        <w:gridCol w:w="397"/>
        <w:gridCol w:w="398"/>
        <w:gridCol w:w="398"/>
        <w:gridCol w:w="398"/>
        <w:gridCol w:w="398"/>
        <w:gridCol w:w="398"/>
      </w:tblGrid>
      <w:tr w:rsidR="00000000">
        <w:tc>
          <w:tcPr>
            <w:tcW w:w="4876" w:type="dxa"/>
            <w:gridSpan w:val="7"/>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pPr>
            <w:r>
              <w:rPr>
                <w:rFonts w:ascii="Arial" w:hAnsi="Arial" w:cs="Arial"/>
                <w:b/>
                <w:color w:val="000000"/>
                <w:sz w:val="15"/>
              </w:rPr>
              <w:t>Berufliches Gymnasium f</w:t>
            </w:r>
            <w:r>
              <w:rPr>
                <w:rFonts w:ascii="Arial" w:hAnsi="Arial" w:cs="Arial"/>
                <w:b/>
                <w:color w:val="000000"/>
                <w:sz w:val="15"/>
              </w:rPr>
              <w:t>ü</w:t>
            </w:r>
            <w:r>
              <w:rPr>
                <w:rFonts w:ascii="Arial" w:hAnsi="Arial" w:cs="Arial"/>
                <w:b/>
                <w:color w:val="000000"/>
                <w:sz w:val="15"/>
              </w:rPr>
              <w:t xml:space="preserve">r </w:t>
            </w:r>
            <w:r>
              <w:rPr>
                <w:rFonts w:ascii="Arial" w:hAnsi="Arial" w:cs="Calibri"/>
                <w:b/>
                <w:sz w:val="15"/>
              </w:rPr>
              <w:t>Erziehung und Soziales</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pPr>
            <w:r>
              <w:rPr>
                <w:rFonts w:ascii="Arial" w:hAnsi="Arial" w:cs="Calibri"/>
                <w:b/>
                <w:sz w:val="15"/>
              </w:rPr>
              <w:t>Fachbereich:</w:t>
            </w:r>
            <w:r>
              <w:rPr>
                <w:rFonts w:ascii="Arial" w:hAnsi="Arial" w:cs="Calibri"/>
                <w:b/>
                <w:sz w:val="15"/>
              </w:rPr>
              <w:tab/>
              <w:t>Erziehung und Soziales</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pPr>
            <w:r>
              <w:rPr>
                <w:rFonts w:ascii="Arial" w:hAnsi="Arial" w:cs="Calibri"/>
                <w:b/>
                <w:sz w:val="15"/>
              </w:rPr>
              <w:t>Fachlicher Schwerpunkt:</w:t>
            </w:r>
            <w:r>
              <w:rPr>
                <w:rFonts w:ascii="Arial" w:hAnsi="Arial" w:cs="Calibri"/>
                <w:b/>
                <w:sz w:val="15"/>
              </w:rPr>
              <w:tab/>
              <w:t>Erziehung und Soziales</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4" w:hanging="2494"/>
              <w:jc w:val="center"/>
              <w:rPr>
                <w:rFonts w:cs="Calibri"/>
              </w:rPr>
            </w:pPr>
            <w:r>
              <w:rPr>
                <w:rFonts w:ascii="Arial" w:hAnsi="Arial" w:cs="Calibri"/>
                <w:b/>
                <w:sz w:val="15"/>
              </w:rPr>
              <w:t>Bildungsgang:</w:t>
            </w:r>
            <w:r>
              <w:rPr>
                <w:rFonts w:ascii="Arial" w:hAnsi="Arial" w:cs="Arial"/>
                <w:b/>
                <w:sz w:val="15"/>
              </w:rPr>
              <w:tab/>
              <w:t>Allgemeine Hochschulreife</w:t>
            </w:r>
            <w:r>
              <w:rPr>
                <w:rFonts w:ascii="Arial" w:hAnsi="Arial" w:cs="Arial"/>
                <w:b/>
                <w:sz w:val="15"/>
              </w:rPr>
              <w:br/>
              <w:t>(Erziehungswissenschaften)</w:t>
            </w:r>
          </w:p>
        </w:tc>
      </w:tr>
      <w:tr w:rsidR="00000000">
        <w:tc>
          <w:tcPr>
            <w:tcW w:w="2494"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pP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11.1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11.2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12.1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12.2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13.1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13.2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BERUFSBEZOGENER</w:t>
            </w:r>
            <w:r>
              <w:rPr>
                <w:rStyle w:val="Unterstrichen"/>
                <w:rFonts w:cs="Calibri"/>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Erziehungswissenschaften</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Biologie1)</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Rechtskunde oder Soziologie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Kunst2)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 (0)</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 (0)</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 (0)</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 (0)</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Musik2)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0 (2)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0 (2)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0 (2)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0 (2)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Mathematik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Englisch</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Zweite Fremdpsprache3)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BERUFS</w:t>
            </w:r>
            <w:r>
              <w:rPr>
                <w:rStyle w:val="Unterstrichen"/>
                <w:rFonts w:cs="Calibri"/>
                <w:b/>
                <w:sz w:val="13"/>
              </w:rPr>
              <w:t>Ü</w:t>
            </w:r>
            <w:r>
              <w:rPr>
                <w:rStyle w:val="Unterstrichen"/>
                <w:rFonts w:cs="Calibri"/>
                <w:b/>
                <w:sz w:val="13"/>
              </w:rPr>
              <w:t>BERGREIFENDER</w:t>
            </w:r>
            <w:r>
              <w:rPr>
                <w:rStyle w:val="Unterstrichen"/>
                <w:rFonts w:cs="Calibri"/>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Deutsch1)</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Gesellschaftslehre mit Geschichte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Religionslehre*)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Sport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DIFFERENZIERUNGSBEREICH</w:t>
            </w:r>
          </w:p>
        </w:tc>
      </w:tr>
      <w:tr w:rsidR="00000000">
        <w:tc>
          <w:tcPr>
            <w:tcW w:w="2494"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Wahlfach</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b/>
                <w:sz w:val="13"/>
              </w:rPr>
              <w:t>WOCHENSTUNDEN**)</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r>
    </w:tbl>
    <w:p w:rsidR="00270E39" w:rsidRDefault="00270E39">
      <w:pPr>
        <w:pStyle w:val="V-Normaltext"/>
        <w:widowControl/>
        <w:jc w:val="right"/>
      </w:pPr>
      <w:bookmarkStart w:id="11" w:name="13-33nr11A_D16"/>
      <w:bookmarkEnd w:id="11"/>
      <w:r>
        <w:rPr>
          <w:rFonts w:cs="Calibri"/>
        </w:rPr>
        <w:t>Anlage D 16</w:t>
      </w:r>
    </w:p>
    <w:p w:rsidR="00270E39" w:rsidRDefault="00270E39">
      <w:pPr>
        <w:pStyle w:val="V-Normaltext"/>
        <w:widowControl/>
        <w:spacing w:before="10" w:after="10" w:line="40" w:lineRule="exact"/>
        <w:rPr>
          <w:rFonts w:cs="Calibri"/>
        </w:rPr>
      </w:pPr>
    </w:p>
    <w:p w:rsidR="00270E39" w:rsidRDefault="00270E39">
      <w:pPr>
        <w:pStyle w:val="V-Normaltext"/>
        <w:widowControl/>
        <w:spacing w:before="10" w:after="50"/>
        <w:ind w:left="0" w:firstLine="0"/>
        <w:jc w:val="right"/>
      </w:pPr>
      <w:r>
        <w:rPr>
          <w:u w:val="single"/>
        </w:rPr>
        <w:t>Anmerkungen:</w:t>
      </w:r>
      <w:r>
        <w:rPr>
          <w:rFonts w:cs="Calibri"/>
        </w:rPr>
        <w:tab/>
      </w:r>
    </w:p>
    <w:p w:rsidR="00270E39" w:rsidRDefault="00270E39">
      <w:pPr>
        <w:pStyle w:val="V-Normaltext"/>
        <w:keepNext/>
        <w:widowControl/>
        <w:spacing w:before="10" w:after="50"/>
        <w:ind w:left="227" w:hanging="227"/>
      </w:pPr>
      <w:r>
        <w:rPr>
          <w:rFonts w:cs="Calibri"/>
        </w:rPr>
        <w:t>I.</w:t>
      </w:r>
      <w:r>
        <w:rPr>
          <w:rFonts w:cs="Calibri"/>
        </w:rPr>
        <w:tab/>
        <w:t>Zweite Fremdsprache</w:t>
      </w:r>
    </w:p>
    <w:p w:rsidR="00270E39" w:rsidRDefault="00270E39">
      <w:pPr>
        <w:pStyle w:val="V-Normaltext"/>
        <w:widowControl/>
        <w:spacing w:before="10" w:after="50"/>
        <w:rPr>
          <w:rFonts w:cs="Calibri"/>
        </w:rPr>
      </w:pPr>
    </w:p>
    <w:p w:rsidR="00270E39" w:rsidRDefault="00270E39">
      <w:pPr>
        <w:pStyle w:val="V-Normaltext"/>
        <w:keepNext/>
        <w:widowControl/>
        <w:spacing w:before="10" w:after="50"/>
        <w:ind w:left="228"/>
        <w:rPr>
          <w:rFonts w:cs="Calibri"/>
        </w:rPr>
      </w:pPr>
      <w:r>
        <w:t>F</w:t>
      </w:r>
      <w:r>
        <w:t>ü</w:t>
      </w:r>
      <w:r>
        <w:t>r Sch</w:t>
      </w:r>
      <w:r>
        <w:t>ü</w:t>
      </w:r>
      <w:r>
        <w:t>lerinnen und Sch</w:t>
      </w:r>
      <w:r>
        <w:t>ü</w:t>
      </w:r>
      <w:r>
        <w:t>ler, die ihre Verpflichtungen zur Belegung einer zweiten Fremdsprache erf</w:t>
      </w:r>
      <w:r>
        <w:t>ü</w:t>
      </w:r>
      <w:r>
        <w:t>llt haben, werden die f</w:t>
      </w:r>
      <w:r>
        <w:t>ü</w:t>
      </w:r>
      <w:r>
        <w:t>r die zweite Fremdsprache vorgesehenen Wochenstunden dem Differenzierungsbereich zugewiesen.</w:t>
      </w:r>
    </w:p>
    <w:p w:rsidR="00270E39" w:rsidRDefault="00270E39">
      <w:pPr>
        <w:pStyle w:val="V-Normaltext"/>
        <w:widowControl/>
        <w:spacing w:before="10" w:after="50"/>
      </w:pPr>
    </w:p>
    <w:p w:rsidR="00270E39" w:rsidRDefault="00270E39">
      <w:pPr>
        <w:pStyle w:val="V-Normaltext"/>
        <w:keepNext/>
        <w:widowControl/>
        <w:spacing w:before="10" w:after="50"/>
        <w:ind w:left="227" w:hanging="227"/>
      </w:pPr>
      <w:r>
        <w:rPr>
          <w:rFonts w:cs="Calibri"/>
        </w:rPr>
        <w:t>II.</w:t>
      </w:r>
      <w:r>
        <w:rPr>
          <w:rFonts w:cs="Calibri"/>
        </w:rPr>
        <w:tab/>
      </w:r>
      <w:r>
        <w:rPr>
          <w:rFonts w:cs="Calibri"/>
        </w:rPr>
        <w:t>Ü</w:t>
      </w:r>
      <w:r>
        <w:rPr>
          <w:rFonts w:cs="Calibri"/>
        </w:rPr>
        <w:t xml:space="preserve">bersicht </w:t>
      </w:r>
      <w:r>
        <w:rPr>
          <w:rFonts w:cs="Calibri"/>
        </w:rPr>
        <w:t>ü</w:t>
      </w:r>
      <w:r>
        <w:rPr>
          <w:rFonts w:cs="Calibri"/>
        </w:rPr>
        <w:t>ber die Pr</w:t>
      </w:r>
      <w:r>
        <w:rPr>
          <w:rFonts w:cs="Calibri"/>
        </w:rPr>
        <w:t>ü</w:t>
      </w:r>
      <w:r>
        <w:rPr>
          <w:rFonts w:cs="Calibri"/>
        </w:rPr>
        <w:t>fungsf</w:t>
      </w:r>
      <w:r>
        <w:rPr>
          <w:rFonts w:cs="Calibri"/>
        </w:rPr>
        <w:t>ä</w:t>
      </w:r>
      <w:r>
        <w:rPr>
          <w:rFonts w:cs="Calibri"/>
        </w:rPr>
        <w:t>cher zum Erwerb der allgemeinen Hochschulreife mit beruflichen Qualifikationen:</w:t>
      </w:r>
    </w:p>
    <w:p w:rsidR="00270E39" w:rsidRDefault="00270E39">
      <w:pPr>
        <w:pStyle w:val="V-Normaltext"/>
        <w:widowControl/>
        <w:spacing w:before="10" w:after="50"/>
        <w:rPr>
          <w:rFonts w:cs="Calibri"/>
        </w:rPr>
      </w:pPr>
    </w:p>
    <w:p w:rsidR="00270E39" w:rsidRDefault="00270E39">
      <w:pPr>
        <w:pStyle w:val="V-Normaltext"/>
        <w:widowControl/>
        <w:spacing w:before="90" w:after="10"/>
        <w:jc w:val="left"/>
        <w:rPr>
          <w:rFonts w:cs="Calibri"/>
        </w:rPr>
      </w:pPr>
      <w:r>
        <w:rPr>
          <w:b/>
        </w:rPr>
        <w:t>Abiturpr</w:t>
      </w:r>
      <w:r>
        <w:rPr>
          <w:b/>
        </w:rPr>
        <w:t>ü</w:t>
      </w:r>
      <w:r>
        <w:rPr>
          <w:b/>
        </w:rPr>
        <w:t>fung</w:t>
      </w:r>
    </w:p>
    <w:p w:rsidR="00270E39" w:rsidRDefault="00270E39">
      <w:pPr>
        <w:pStyle w:val="V-Normaltext"/>
        <w:widowControl/>
        <w:spacing w:before="10" w:after="50" w:line="40" w:lineRule="exact"/>
      </w:pPr>
    </w:p>
    <w:p w:rsidR="00270E39" w:rsidRDefault="00270E39">
      <w:pPr>
        <w:pStyle w:val="V-Normaltext"/>
        <w:widowControl/>
        <w:spacing w:before="10" w:after="50"/>
        <w:ind w:left="228"/>
        <w:jc w:val="left"/>
      </w:pPr>
      <w:r>
        <w:rPr>
          <w:rFonts w:cs="Calibri"/>
          <w:b/>
        </w:rPr>
        <w:t>Variante 1:</w:t>
      </w:r>
    </w:p>
    <w:p w:rsidR="00270E39" w:rsidRDefault="00270E39">
      <w:pPr>
        <w:pStyle w:val="V-Normaltext"/>
        <w:keepNext/>
        <w:widowControl/>
        <w:spacing w:before="10" w:after="50"/>
      </w:pPr>
      <w:r>
        <w:rPr>
          <w:rFonts w:cs="Calibri"/>
        </w:rPr>
        <w:t>1. Pr</w:t>
      </w:r>
      <w:r>
        <w:rPr>
          <w:rFonts w:cs="Calibri"/>
        </w:rPr>
        <w:t>ü</w:t>
      </w:r>
      <w:r>
        <w:rPr>
          <w:rFonts w:cs="Calibri"/>
        </w:rPr>
        <w:t>fungsfach (weiteres Leistungskursfach): Biologie4)</w:t>
      </w:r>
    </w:p>
    <w:p w:rsidR="00270E39" w:rsidRDefault="00270E39">
      <w:pPr>
        <w:pStyle w:val="V-Normaltext"/>
        <w:widowControl/>
        <w:rPr>
          <w:rFonts w:cs="Calibri"/>
        </w:rPr>
      </w:pPr>
    </w:p>
    <w:p w:rsidR="00270E39" w:rsidRDefault="00270E39">
      <w:pPr>
        <w:pStyle w:val="V-Normaltext"/>
        <w:keepNext/>
        <w:widowControl/>
        <w:spacing w:before="10" w:after="50"/>
        <w:ind w:left="398" w:hanging="171"/>
        <w:rPr>
          <w:rFonts w:cs="Calibri"/>
        </w:rPr>
      </w:pPr>
      <w:r>
        <w:t>2. Pr</w:t>
      </w:r>
      <w:r>
        <w:t>ü</w:t>
      </w:r>
      <w:r>
        <w:t xml:space="preserve">fungsfach (Profil bildendes Leistungskursfach): </w:t>
      </w:r>
      <w:r>
        <w:br/>
        <w:t>Erziehungswissenschaften</w:t>
      </w:r>
    </w:p>
    <w:p w:rsidR="00270E39" w:rsidRDefault="00270E39">
      <w:pPr>
        <w:pStyle w:val="V-Normaltext"/>
        <w:widowControl/>
      </w:pPr>
    </w:p>
    <w:p w:rsidR="00270E39" w:rsidRDefault="00270E39">
      <w:pPr>
        <w:pStyle w:val="V-Normaltext"/>
        <w:keepNext/>
        <w:widowControl/>
        <w:spacing w:before="10" w:after="50"/>
        <w:ind w:left="239" w:hanging="12"/>
      </w:pPr>
      <w:r>
        <w:rPr>
          <w:rFonts w:cs="Calibri"/>
        </w:rPr>
        <w:t>3. Pr</w:t>
      </w:r>
      <w:r>
        <w:rPr>
          <w:rFonts w:cs="Calibri"/>
        </w:rPr>
        <w:t>ü</w:t>
      </w:r>
      <w:r>
        <w:rPr>
          <w:rFonts w:cs="Calibri"/>
        </w:rPr>
        <w:t xml:space="preserve">fungsfach (Grundkursfach): </w:t>
      </w:r>
      <w:r>
        <w:rPr>
          <w:rFonts w:cs="Calibri"/>
        </w:rPr>
        <w:br/>
        <w:t>ein Fach der F</w:t>
      </w:r>
      <w:r>
        <w:rPr>
          <w:rFonts w:cs="Calibri"/>
        </w:rPr>
        <w:t>ä</w:t>
      </w:r>
      <w:r>
        <w:rPr>
          <w:rFonts w:cs="Calibri"/>
        </w:rPr>
        <w:t>chergruppe Deutsch, Englisch, Religionslehre</w:t>
      </w:r>
    </w:p>
    <w:p w:rsidR="00270E39" w:rsidRDefault="00270E39">
      <w:pPr>
        <w:pStyle w:val="V-Normaltext"/>
        <w:widowControl/>
      </w:pPr>
      <w:r>
        <w:rPr>
          <w:rFonts w:cs="Calibri"/>
        </w:rPr>
        <w:t xml:space="preserve">    </w:t>
      </w:r>
    </w:p>
    <w:p w:rsidR="00270E39" w:rsidRDefault="00270E39">
      <w:pPr>
        <w:pStyle w:val="V-Normaltext"/>
        <w:keepNext/>
        <w:widowControl/>
        <w:spacing w:before="10" w:after="50"/>
        <w:ind w:left="228"/>
      </w:pPr>
      <w:r>
        <w:rPr>
          <w:rFonts w:cs="Calibri"/>
        </w:rPr>
        <w:t>4. Pr</w:t>
      </w:r>
      <w:r>
        <w:rPr>
          <w:rFonts w:cs="Calibri"/>
        </w:rPr>
        <w:t>ü</w:t>
      </w:r>
      <w:r>
        <w:rPr>
          <w:rFonts w:cs="Calibri"/>
        </w:rPr>
        <w:t>fungsfach (Grundkursfach):</w:t>
      </w:r>
    </w:p>
    <w:p w:rsidR="00270E39" w:rsidRDefault="00270E39">
      <w:pPr>
        <w:pStyle w:val="V-Normaltext"/>
        <w:widowControl/>
        <w:rPr>
          <w:rFonts w:cs="Calibri"/>
        </w:rPr>
      </w:pPr>
    </w:p>
    <w:p w:rsidR="00270E39" w:rsidRDefault="00270E39">
      <w:pPr>
        <w:pStyle w:val="V-Normaltext"/>
        <w:keepNext/>
        <w:widowControl/>
        <w:spacing w:before="10" w:after="50"/>
        <w:ind w:left="426" w:hanging="29"/>
        <w:rPr>
          <w:rFonts w:cs="Calibri"/>
        </w:rPr>
      </w:pPr>
      <w:r>
        <w:t>–</w:t>
      </w:r>
    </w:p>
    <w:p w:rsidR="00270E39" w:rsidRDefault="00270E39">
      <w:pPr>
        <w:pStyle w:val="V-Normaltext"/>
        <w:widowControl/>
        <w:tabs>
          <w:tab w:val="left" w:pos="283"/>
        </w:tabs>
        <w:spacing w:before="10" w:after="30"/>
        <w:ind w:left="625"/>
      </w:pPr>
      <w:r>
        <w:t>Wenn das Fach Deutsch oder Englisch als 3. Pr</w:t>
      </w:r>
      <w:r>
        <w:t>ü</w:t>
      </w:r>
      <w:r>
        <w:t>fungsfach gew</w:t>
      </w:r>
      <w:r>
        <w:t>ä</w:t>
      </w:r>
      <w:r>
        <w:t xml:space="preserve">hlt wurde: </w:t>
      </w:r>
      <w:r>
        <w:br/>
        <w:t>ein Fach der F</w:t>
      </w:r>
      <w:r>
        <w:t>ä</w:t>
      </w:r>
      <w:r>
        <w:t>chergruppe Deutsch</w:t>
      </w:r>
      <w:r>
        <w:rPr>
          <w:rFonts w:cs="Calibri"/>
        </w:rPr>
        <w:t>5), Englisch5), zweite Fremdsprache6), Kunst oder Musik, Gesellschaftslehre mit Geschichte, Religionslehre, Mathematik</w:t>
      </w:r>
    </w:p>
    <w:p w:rsidR="00270E39" w:rsidRDefault="00270E39">
      <w:pPr>
        <w:pStyle w:val="V-Normaltext"/>
        <w:keepNext/>
        <w:widowControl/>
        <w:spacing w:before="10" w:after="50" w:line="10" w:lineRule="exact"/>
        <w:ind w:left="426" w:hanging="29"/>
      </w:pPr>
      <w:r>
        <w:rPr>
          <w:rFonts w:cs="Calibri"/>
        </w:rPr>
        <w:t>–</w:t>
      </w:r>
    </w:p>
    <w:p w:rsidR="00270E39" w:rsidRDefault="00270E39">
      <w:pPr>
        <w:pStyle w:val="V-Normaltext"/>
        <w:widowControl/>
        <w:tabs>
          <w:tab w:val="left" w:pos="283"/>
        </w:tabs>
        <w:spacing w:before="10" w:after="30" w:line="10" w:lineRule="exact"/>
        <w:ind w:left="625"/>
      </w:pPr>
      <w:r>
        <w:rPr>
          <w:rFonts w:cs="Calibri"/>
        </w:rPr>
        <w:t>Wenn das Fach Religionslehre als 3. Pr</w:t>
      </w:r>
      <w:r>
        <w:rPr>
          <w:rFonts w:cs="Calibri"/>
        </w:rPr>
        <w:t>ü</w:t>
      </w:r>
      <w:r>
        <w:rPr>
          <w:rFonts w:cs="Calibri"/>
        </w:rPr>
        <w:t>fungsfach gew</w:t>
      </w:r>
      <w:r>
        <w:rPr>
          <w:rFonts w:cs="Calibri"/>
        </w:rPr>
        <w:t>ä</w:t>
      </w:r>
      <w:r>
        <w:rPr>
          <w:rFonts w:cs="Calibri"/>
        </w:rPr>
        <w:t>hlt wurde:</w:t>
      </w:r>
      <w:r>
        <w:rPr>
          <w:rFonts w:cs="Calibri"/>
        </w:rPr>
        <w:br/>
        <w:t>ein Fach der F</w:t>
      </w:r>
      <w:r>
        <w:rPr>
          <w:rFonts w:cs="Calibri"/>
        </w:rPr>
        <w:t>ä</w:t>
      </w:r>
      <w:r>
        <w:rPr>
          <w:rFonts w:cs="Calibri"/>
        </w:rPr>
        <w:t>chergruppe Deutsch, Englisch, zweite Fremdsprache6)</w:t>
      </w:r>
    </w:p>
    <w:p w:rsidR="00270E39" w:rsidRDefault="00270E39">
      <w:pPr>
        <w:pStyle w:val="V-Normaltext"/>
        <w:widowControl/>
        <w:spacing w:before="90" w:after="10"/>
        <w:ind w:left="228"/>
        <w:jc w:val="left"/>
      </w:pPr>
      <w:r>
        <w:rPr>
          <w:rFonts w:cs="Calibri"/>
          <w:b/>
        </w:rPr>
        <w:t>Variante 2:</w:t>
      </w:r>
    </w:p>
    <w:p w:rsidR="00270E39" w:rsidRDefault="00270E39">
      <w:pPr>
        <w:pStyle w:val="V-Normaltext"/>
        <w:keepNext/>
        <w:widowControl/>
        <w:spacing w:before="10" w:after="50"/>
      </w:pPr>
      <w:r>
        <w:rPr>
          <w:rFonts w:cs="Calibri"/>
        </w:rPr>
        <w:t>1. Pr</w:t>
      </w:r>
      <w:r>
        <w:rPr>
          <w:rFonts w:cs="Calibri"/>
        </w:rPr>
        <w:t>ü</w:t>
      </w:r>
      <w:r>
        <w:rPr>
          <w:rFonts w:cs="Calibri"/>
        </w:rPr>
        <w:t>fungsfach (weiteres Leistungskursfach): Deutsch</w:t>
      </w:r>
    </w:p>
    <w:p w:rsidR="00270E39" w:rsidRDefault="00270E39">
      <w:pPr>
        <w:pStyle w:val="V-Normaltext"/>
        <w:widowControl/>
        <w:rPr>
          <w:rFonts w:cs="Calibri"/>
        </w:rPr>
      </w:pPr>
    </w:p>
    <w:p w:rsidR="00270E39" w:rsidRDefault="00270E39">
      <w:pPr>
        <w:pStyle w:val="V-Normaltext"/>
        <w:keepNext/>
        <w:widowControl/>
        <w:spacing w:before="10" w:after="50"/>
        <w:ind w:left="398" w:hanging="171"/>
        <w:rPr>
          <w:rFonts w:cs="Calibri"/>
        </w:rPr>
      </w:pPr>
      <w:r>
        <w:t>2. Pr</w:t>
      </w:r>
      <w:r>
        <w:t>ü</w:t>
      </w:r>
      <w:r>
        <w:t xml:space="preserve">fungsfach (Profil bildendes Leistungskursfach): </w:t>
      </w:r>
      <w:r>
        <w:br/>
        <w:t>Erziehungswissenschaften</w:t>
      </w:r>
    </w:p>
    <w:p w:rsidR="00270E39" w:rsidRDefault="00270E39">
      <w:pPr>
        <w:pStyle w:val="V-Normaltext"/>
        <w:widowControl/>
      </w:pPr>
    </w:p>
    <w:p w:rsidR="00270E39" w:rsidRDefault="00270E39">
      <w:pPr>
        <w:pStyle w:val="V-Normaltext"/>
        <w:keepNext/>
        <w:widowControl/>
        <w:spacing w:before="10" w:after="50"/>
        <w:ind w:left="398" w:hanging="171"/>
      </w:pPr>
      <w:r>
        <w:rPr>
          <w:rFonts w:cs="Calibri"/>
        </w:rPr>
        <w:t>3. Pr</w:t>
      </w:r>
      <w:r>
        <w:rPr>
          <w:rFonts w:cs="Calibri"/>
        </w:rPr>
        <w:t>ü</w:t>
      </w:r>
      <w:r>
        <w:rPr>
          <w:rFonts w:cs="Calibri"/>
        </w:rPr>
        <w:t xml:space="preserve">fungsfach (Grundkursfach): </w:t>
      </w:r>
      <w:r>
        <w:rPr>
          <w:rFonts w:cs="Calibri"/>
        </w:rPr>
        <w:br/>
        <w:t>ein Fach der F</w:t>
      </w:r>
      <w:r>
        <w:rPr>
          <w:rFonts w:cs="Calibri"/>
        </w:rPr>
        <w:t>ä</w:t>
      </w:r>
      <w:r>
        <w:rPr>
          <w:rFonts w:cs="Calibri"/>
        </w:rPr>
        <w:t>chergruppe Englisch, Religionslehre</w:t>
      </w:r>
    </w:p>
    <w:p w:rsidR="00270E39" w:rsidRDefault="00270E39">
      <w:pPr>
        <w:pStyle w:val="V-Normaltext"/>
        <w:widowControl/>
      </w:pPr>
      <w:r>
        <w:rPr>
          <w:rFonts w:cs="Calibri"/>
        </w:rPr>
        <w:t xml:space="preserve">    </w:t>
      </w:r>
    </w:p>
    <w:p w:rsidR="00270E39" w:rsidRDefault="00270E39">
      <w:pPr>
        <w:pStyle w:val="V-Normaltext"/>
        <w:keepNext/>
        <w:widowControl/>
        <w:spacing w:before="10" w:after="10"/>
        <w:ind w:left="228"/>
        <w:rPr>
          <w:rFonts w:cs="Calibri"/>
        </w:rPr>
      </w:pPr>
      <w:r>
        <w:rPr>
          <w:rFonts w:cs="Calibri"/>
        </w:rPr>
        <w:t xml:space="preserve">4. </w:t>
      </w:r>
      <w:r>
        <w:t>Pr</w:t>
      </w:r>
      <w:r>
        <w:t>ü</w:t>
      </w:r>
      <w:r>
        <w:t>fungsfach (Grundkursfach):</w:t>
      </w:r>
    </w:p>
    <w:p w:rsidR="00270E39" w:rsidRDefault="00270E39">
      <w:pPr>
        <w:pStyle w:val="V-Normaltext"/>
        <w:widowControl/>
      </w:pPr>
    </w:p>
    <w:p w:rsidR="00270E39" w:rsidRDefault="00270E39">
      <w:pPr>
        <w:pStyle w:val="V-Normaltext"/>
        <w:widowControl/>
        <w:tabs>
          <w:tab w:val="left" w:pos="283"/>
        </w:tabs>
        <w:spacing w:before="10" w:after="30"/>
        <w:ind w:left="625" w:hanging="228"/>
      </w:pPr>
      <w:r>
        <w:rPr>
          <w:rFonts w:cs="Calibri"/>
        </w:rPr>
        <w:t>ein Fach der F</w:t>
      </w:r>
      <w:r>
        <w:rPr>
          <w:rFonts w:cs="Calibri"/>
        </w:rPr>
        <w:t>ä</w:t>
      </w:r>
      <w:r>
        <w:rPr>
          <w:rFonts w:cs="Calibri"/>
        </w:rPr>
        <w:t xml:space="preserve">chergruppe Biologie4), Mathematik </w:t>
      </w:r>
    </w:p>
    <w:p w:rsidR="00270E39" w:rsidRDefault="00270E39">
      <w:pPr>
        <w:pStyle w:val="V-Normaltext"/>
        <w:widowControl/>
        <w:tabs>
          <w:tab w:val="left" w:pos="567"/>
        </w:tabs>
        <w:spacing w:before="50" w:after="50" w:line="120" w:lineRule="exact"/>
        <w:ind w:left="170" w:hanging="170"/>
        <w:rPr>
          <w:rFonts w:cs="Calibri"/>
        </w:rPr>
      </w:pPr>
      <w:r>
        <w:rPr>
          <w:rFonts w:cs="Calibri"/>
          <w:sz w:val="12"/>
          <w:vertAlign w:val="superscript"/>
        </w:rPr>
        <w:t>1)</w:t>
      </w:r>
      <w:r>
        <w:rPr>
          <w:sz w:val="12"/>
        </w:rPr>
        <w:tab/>
        <w:t>Die in Klammern stehenden Stundenzahlen gelten, falls das Fach Leistungskursfach ist.</w:t>
      </w:r>
    </w:p>
    <w:p w:rsidR="00270E39" w:rsidRDefault="00270E39">
      <w:pPr>
        <w:pStyle w:val="V-Normaltext"/>
        <w:widowControl/>
        <w:tabs>
          <w:tab w:val="left" w:pos="567"/>
        </w:tabs>
        <w:spacing w:before="50" w:after="50" w:line="120" w:lineRule="exact"/>
        <w:ind w:left="170" w:hanging="170"/>
      </w:pPr>
      <w:r>
        <w:rPr>
          <w:sz w:val="12"/>
          <w:vertAlign w:val="superscript"/>
        </w:rPr>
        <w:t>2)</w:t>
      </w:r>
      <w:r>
        <w:rPr>
          <w:rFonts w:cs="Calibri"/>
          <w:sz w:val="12"/>
        </w:rPr>
        <w:tab/>
      </w:r>
      <w:r>
        <w:rPr>
          <w:rFonts w:cs="Calibri"/>
          <w:sz w:val="12"/>
        </w:rPr>
        <w:t>Die in Klammern stehenden Stundenzahlen gelten, wenn das Fach Musik gew</w:t>
      </w:r>
      <w:r>
        <w:rPr>
          <w:rFonts w:cs="Calibri"/>
          <w:sz w:val="12"/>
        </w:rPr>
        <w:t>ä</w:t>
      </w:r>
      <w:r>
        <w:rPr>
          <w:rFonts w:cs="Calibri"/>
          <w:sz w:val="12"/>
        </w:rPr>
        <w:t>hlt wird.</w:t>
      </w:r>
    </w:p>
    <w:p w:rsidR="00270E39" w:rsidRDefault="00270E39">
      <w:pPr>
        <w:pStyle w:val="V-Normaltext"/>
        <w:widowControl/>
        <w:tabs>
          <w:tab w:val="left" w:pos="567"/>
        </w:tabs>
        <w:spacing w:before="50" w:after="50" w:line="120" w:lineRule="exact"/>
        <w:ind w:left="170" w:hanging="170"/>
        <w:rPr>
          <w:rFonts w:cs="Calibri"/>
        </w:rPr>
      </w:pPr>
      <w:r>
        <w:rPr>
          <w:rFonts w:cs="Calibri"/>
          <w:sz w:val="12"/>
          <w:vertAlign w:val="superscript"/>
        </w:rPr>
        <w:t>3)</w:t>
      </w:r>
      <w:r>
        <w:rPr>
          <w:sz w:val="12"/>
        </w:rPr>
        <w:tab/>
      </w:r>
      <w:r>
        <w:rPr>
          <w:sz w:val="12"/>
        </w:rPr>
        <w:t>Handelt es sich bei der zweiten Fremdsprache um eine neu einsetzende Fremdsprache, ist diese mit insgesamt mindestens zw</w:t>
      </w:r>
      <w:r>
        <w:rPr>
          <w:sz w:val="12"/>
        </w:rPr>
        <w:t>ö</w:t>
      </w:r>
      <w:r>
        <w:rPr>
          <w:sz w:val="12"/>
        </w:rPr>
        <w:t>lf Jahreswochenstunden in den Jahrgangsstufen 11 bis 13 zu unterrichten.</w:t>
      </w:r>
    </w:p>
    <w:p w:rsidR="00270E39" w:rsidRDefault="00270E39">
      <w:pPr>
        <w:pStyle w:val="V-Normaltext"/>
        <w:widowControl/>
        <w:tabs>
          <w:tab w:val="left" w:pos="567"/>
        </w:tabs>
        <w:spacing w:before="50" w:after="50" w:line="120" w:lineRule="exact"/>
        <w:ind w:left="170" w:hanging="170"/>
      </w:pPr>
      <w:r>
        <w:rPr>
          <w:sz w:val="12"/>
          <w:vertAlign w:val="superscript"/>
        </w:rPr>
        <w:t>4)</w:t>
      </w:r>
      <w:r>
        <w:rPr>
          <w:rFonts w:cs="Calibri"/>
          <w:sz w:val="12"/>
        </w:rPr>
        <w:tab/>
        <w:t xml:space="preserve">Auf dem Zeugnis der allgemeinen Hochschulreife (Anlage D 41 </w:t>
      </w:r>
      <w:r>
        <w:rPr>
          <w:rFonts w:cs="Calibri"/>
          <w:sz w:val="12"/>
        </w:rPr>
        <w:t>–</w:t>
      </w:r>
      <w:r>
        <w:rPr>
          <w:rFonts w:cs="Calibri"/>
          <w:sz w:val="12"/>
        </w:rPr>
        <w:t xml:space="preserve"> Seite 1 </w:t>
      </w:r>
      <w:r>
        <w:rPr>
          <w:rFonts w:cs="Calibri"/>
          <w:sz w:val="12"/>
        </w:rPr>
        <w:t>–</w:t>
      </w:r>
      <w:r>
        <w:rPr>
          <w:rFonts w:cs="Calibri"/>
          <w:sz w:val="12"/>
        </w:rPr>
        <w:t xml:space="preserve">) ist folgender Spiegelstrich aufzunehmen: </w:t>
      </w:r>
      <w:r>
        <w:rPr>
          <w:rFonts w:cs="Calibri"/>
          <w:sz w:val="12"/>
        </w:rPr>
        <w:t>„</w:t>
      </w:r>
      <w:r>
        <w:rPr>
          <w:rFonts w:cs="Calibri"/>
          <w:sz w:val="12"/>
        </w:rPr>
        <w:t>Schulversuch des Landes Nordrhein-Westfalen gem</w:t>
      </w:r>
      <w:r>
        <w:rPr>
          <w:rFonts w:cs="Calibri"/>
          <w:sz w:val="12"/>
        </w:rPr>
        <w:t>äß</w:t>
      </w:r>
      <w:r>
        <w:rPr>
          <w:rFonts w:cs="Calibri"/>
          <w:sz w:val="12"/>
        </w:rPr>
        <w:t xml:space="preserve"> der Vereinbarung zur Durchf</w:t>
      </w:r>
      <w:r>
        <w:rPr>
          <w:rFonts w:cs="Calibri"/>
          <w:sz w:val="12"/>
        </w:rPr>
        <w:t>ü</w:t>
      </w:r>
      <w:r>
        <w:rPr>
          <w:rFonts w:cs="Calibri"/>
          <w:sz w:val="12"/>
        </w:rPr>
        <w:t>hrung von Schulversuchen und der gegenseitigen Anerkennung der entsprechenden Abschl</w:t>
      </w:r>
      <w:r>
        <w:rPr>
          <w:rFonts w:cs="Calibri"/>
          <w:sz w:val="12"/>
        </w:rPr>
        <w:t>ü</w:t>
      </w:r>
      <w:r>
        <w:rPr>
          <w:rFonts w:cs="Calibri"/>
          <w:sz w:val="12"/>
        </w:rPr>
        <w:t>sse (Beschluss der Kultusministerkonferenz vom 16. Februar 1990 in der jeweils g</w:t>
      </w:r>
      <w:r>
        <w:rPr>
          <w:rFonts w:cs="Calibri"/>
          <w:sz w:val="12"/>
        </w:rPr>
        <w:t>ü</w:t>
      </w:r>
      <w:r>
        <w:rPr>
          <w:rFonts w:cs="Calibri"/>
          <w:sz w:val="12"/>
        </w:rPr>
        <w:t>ltigen Fassung)</w:t>
      </w:r>
      <w:r>
        <w:rPr>
          <w:rFonts w:cs="Calibri"/>
          <w:sz w:val="12"/>
        </w:rPr>
        <w:t>“</w:t>
      </w:r>
    </w:p>
    <w:p w:rsidR="00270E39" w:rsidRDefault="00270E39">
      <w:pPr>
        <w:pStyle w:val="V-Normaltext"/>
        <w:widowControl/>
        <w:tabs>
          <w:tab w:val="left" w:pos="567"/>
        </w:tabs>
        <w:spacing w:before="50" w:after="50" w:line="120" w:lineRule="exact"/>
        <w:ind w:left="170" w:hanging="170"/>
        <w:rPr>
          <w:rFonts w:cs="Calibri"/>
        </w:rPr>
      </w:pPr>
      <w:r>
        <w:rPr>
          <w:rFonts w:cs="Calibri"/>
          <w:sz w:val="12"/>
          <w:vertAlign w:val="superscript"/>
        </w:rPr>
        <w:t>5)</w:t>
      </w:r>
      <w:r>
        <w:rPr>
          <w:sz w:val="12"/>
        </w:rPr>
        <w:tab/>
        <w:t>soweit nicht bereits als 3. Pr</w:t>
      </w:r>
      <w:r>
        <w:rPr>
          <w:sz w:val="12"/>
        </w:rPr>
        <w:t>ü</w:t>
      </w:r>
      <w:r>
        <w:rPr>
          <w:sz w:val="12"/>
        </w:rPr>
        <w:t>fungsfach gew</w:t>
      </w:r>
      <w:r>
        <w:rPr>
          <w:sz w:val="12"/>
        </w:rPr>
        <w:t>ä</w:t>
      </w:r>
      <w:r>
        <w:rPr>
          <w:sz w:val="12"/>
        </w:rPr>
        <w:t>hlt</w:t>
      </w:r>
    </w:p>
    <w:p w:rsidR="00270E39" w:rsidRDefault="00270E39">
      <w:pPr>
        <w:pStyle w:val="V-Normaltext"/>
        <w:widowControl/>
        <w:tabs>
          <w:tab w:val="left" w:pos="567"/>
        </w:tabs>
        <w:spacing w:before="50" w:after="50" w:line="120" w:lineRule="exact"/>
        <w:ind w:left="170" w:hanging="170"/>
      </w:pPr>
      <w:r>
        <w:rPr>
          <w:sz w:val="12"/>
          <w:vertAlign w:val="superscript"/>
        </w:rPr>
        <w:t>6)</w:t>
      </w:r>
      <w:r>
        <w:rPr>
          <w:rFonts w:cs="Calibri"/>
          <w:sz w:val="12"/>
        </w:rPr>
        <w:tab/>
        <w:t>Die zweite Fremdsprache kann nur Pr</w:t>
      </w:r>
      <w:r>
        <w:rPr>
          <w:rFonts w:cs="Calibri"/>
          <w:sz w:val="12"/>
        </w:rPr>
        <w:t>ü</w:t>
      </w:r>
      <w:r>
        <w:rPr>
          <w:rFonts w:cs="Calibri"/>
          <w:sz w:val="12"/>
        </w:rPr>
        <w:t>fungsfach sein, wenn es sich um eine fortgef</w:t>
      </w:r>
      <w:r>
        <w:rPr>
          <w:rFonts w:cs="Calibri"/>
          <w:sz w:val="12"/>
        </w:rPr>
        <w:t>ü</w:t>
      </w:r>
      <w:r>
        <w:rPr>
          <w:rFonts w:cs="Calibri"/>
          <w:sz w:val="12"/>
        </w:rPr>
        <w:t>hrte Fremdsprache handelt oder wenn sie in den Jahrgangsstufen 11 bis 13 mit insgesamt mindestens 12 Jahreswochenstunden unterrichtet wurde.</w:t>
      </w:r>
    </w:p>
    <w:p w:rsidR="00270E39" w:rsidRDefault="00270E39">
      <w:pPr>
        <w:pStyle w:val="V-Fudfnote"/>
        <w:widowControl/>
        <w:ind w:left="170" w:hanging="170"/>
        <w:jc w:val="both"/>
        <w:rPr>
          <w:rFonts w:cs="Calibri"/>
        </w:rPr>
      </w:pPr>
      <w:r>
        <w:rPr>
          <w:rFonts w:cs="Calibri"/>
          <w:i w:val="0"/>
          <w:vertAlign w:val="superscript"/>
        </w:rPr>
        <w:t>*)</w:t>
      </w:r>
      <w:r>
        <w:rPr>
          <w:i w:val="0"/>
        </w:rPr>
        <w:tab/>
        <w:t>Nehmen Sch</w:t>
      </w:r>
      <w:r>
        <w:rPr>
          <w:i w:val="0"/>
        </w:rPr>
        <w:t>ü</w:t>
      </w:r>
      <w:r>
        <w:rPr>
          <w:i w:val="0"/>
        </w:rPr>
        <w:t>lerinnen oder Sch</w:t>
      </w:r>
      <w:r>
        <w:rPr>
          <w:i w:val="0"/>
        </w:rPr>
        <w:t>ü</w:t>
      </w:r>
      <w:r>
        <w:rPr>
          <w:i w:val="0"/>
        </w:rPr>
        <w:t>ler nicht am Unterricht im Fach Religionslehre teil, so erhalten sie gem</w:t>
      </w:r>
      <w:r>
        <w:rPr>
          <w:i w:val="0"/>
        </w:rPr>
        <w:t>äß</w:t>
      </w:r>
      <w:r>
        <w:rPr>
          <w:i w:val="0"/>
        </w:rPr>
        <w:t xml:space="preserve"> dem Angebot der Schule Unterricht in einem Fach, das dem gesellschaftswissenschaftlichen Aufgabenfeld zugeordnet ist und eine dem berufs</w:t>
      </w:r>
      <w:r>
        <w:rPr>
          <w:i w:val="0"/>
        </w:rPr>
        <w:t>ü</w:t>
      </w:r>
      <w:r>
        <w:rPr>
          <w:i w:val="0"/>
        </w:rPr>
        <w:t>bergreifenden Lernbereich entsprechende Aufgabenstellung abdeckt.</w:t>
      </w:r>
    </w:p>
    <w:p w:rsidR="00270E39" w:rsidRDefault="00270E39">
      <w:pPr>
        <w:pStyle w:val="V-Fudfnote"/>
        <w:widowControl/>
        <w:ind w:left="170" w:hanging="170"/>
      </w:pPr>
      <w:r>
        <w:rPr>
          <w:i w:val="0"/>
          <w:vertAlign w:val="superscript"/>
        </w:rPr>
        <w:t>**)</w:t>
      </w:r>
      <w:r>
        <w:rPr>
          <w:rFonts w:cs="Calibri"/>
          <w:i w:val="0"/>
        </w:rPr>
        <w:tab/>
        <w:t>Sch</w:t>
      </w:r>
      <w:r>
        <w:rPr>
          <w:rFonts w:cs="Calibri"/>
          <w:i w:val="0"/>
        </w:rPr>
        <w:t>ü</w:t>
      </w:r>
      <w:r>
        <w:rPr>
          <w:rFonts w:cs="Calibri"/>
          <w:i w:val="0"/>
        </w:rPr>
        <w:t>lerinnen und Sch</w:t>
      </w:r>
      <w:r>
        <w:rPr>
          <w:rFonts w:cs="Calibri"/>
          <w:i w:val="0"/>
        </w:rPr>
        <w:t>ü</w:t>
      </w:r>
      <w:r>
        <w:rPr>
          <w:rFonts w:cs="Calibri"/>
          <w:i w:val="0"/>
        </w:rPr>
        <w:t>ler, die nach der Jahrgangsstufe 9 vom Gymnasium (= 163 Gesamtwochenstunden in der Sekundarstufe I) in das Berufliche Gymnasium wechseln, haben im Beruflichen Gymnasium insgesamt mindestens 102 Gesamtwochenstunden Pflichtunterricht.</w:t>
      </w:r>
    </w:p>
    <w:p w:rsidR="00270E39" w:rsidRDefault="00270E39">
      <w:pPr>
        <w:pStyle w:val="V-Fudfnote"/>
        <w:widowControl/>
        <w:spacing w:before="10" w:after="50" w:line="160" w:lineRule="exact"/>
        <w:ind w:left="1"/>
        <w:rPr>
          <w:rFonts w:cs="Calibri"/>
        </w:rPr>
      </w:pPr>
    </w:p>
    <w:p w:rsidR="00270E39" w:rsidRDefault="00270E39">
      <w:pPr>
        <w:pStyle w:val="V-Fudfnote"/>
        <w:widowControl/>
        <w:spacing w:before="10" w:after="50" w:line="160" w:lineRule="exact"/>
        <w:ind w:left="1"/>
      </w:pPr>
    </w:p>
    <w:p w:rsidR="00270E39" w:rsidRDefault="00270E39">
      <w:pPr>
        <w:pStyle w:val="V-Fudfnote"/>
        <w:keepLines/>
        <w:spacing w:before="50" w:after="10" w:line="150" w:lineRule="exact"/>
        <w:ind w:left="2269"/>
        <w:jc w:val="righ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498"/>
        <w:gridCol w:w="397"/>
        <w:gridCol w:w="398"/>
        <w:gridCol w:w="398"/>
        <w:gridCol w:w="398"/>
        <w:gridCol w:w="398"/>
        <w:gridCol w:w="398"/>
      </w:tblGrid>
      <w:tr w:rsidR="00000000">
        <w:tc>
          <w:tcPr>
            <w:tcW w:w="4876" w:type="dxa"/>
            <w:gridSpan w:val="7"/>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pPr>
            <w:r>
              <w:rPr>
                <w:rFonts w:ascii="Arial" w:hAnsi="Arial" w:cs="Arial"/>
                <w:b/>
                <w:color w:val="000000"/>
                <w:sz w:val="15"/>
              </w:rPr>
              <w:t>Berufliches Gymnasium f</w:t>
            </w:r>
            <w:r>
              <w:rPr>
                <w:rFonts w:ascii="Arial" w:hAnsi="Arial" w:cs="Arial"/>
                <w:b/>
                <w:color w:val="000000"/>
                <w:sz w:val="15"/>
              </w:rPr>
              <w:t>ü</w:t>
            </w:r>
            <w:r>
              <w:rPr>
                <w:rFonts w:ascii="Arial" w:hAnsi="Arial" w:cs="Arial"/>
                <w:b/>
                <w:color w:val="000000"/>
                <w:sz w:val="15"/>
              </w:rPr>
              <w:t xml:space="preserve">r </w:t>
            </w:r>
            <w:r>
              <w:rPr>
                <w:rFonts w:ascii="Arial" w:hAnsi="Arial" w:cs="Calibri"/>
                <w:b/>
                <w:sz w:val="15"/>
              </w:rPr>
              <w:t>Erziehung und Soziales</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pPr>
            <w:r>
              <w:rPr>
                <w:rFonts w:ascii="Arial" w:hAnsi="Arial" w:cs="Calibri"/>
                <w:b/>
                <w:sz w:val="15"/>
              </w:rPr>
              <w:t>Fachbereich:</w:t>
            </w:r>
            <w:r>
              <w:rPr>
                <w:rFonts w:ascii="Arial" w:hAnsi="Arial" w:cs="Calibri"/>
                <w:b/>
                <w:sz w:val="15"/>
              </w:rPr>
              <w:tab/>
              <w:t>Erziehung und Soziales</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pPr>
            <w:r>
              <w:rPr>
                <w:rFonts w:ascii="Arial" w:hAnsi="Arial" w:cs="Calibri"/>
                <w:b/>
                <w:sz w:val="15"/>
              </w:rPr>
              <w:t>Fachlicher Schwerpunkt:</w:t>
            </w:r>
            <w:r>
              <w:rPr>
                <w:rFonts w:ascii="Arial" w:hAnsi="Arial" w:cs="Calibri"/>
                <w:b/>
                <w:sz w:val="15"/>
              </w:rPr>
              <w:tab/>
              <w:t>Erziehung und Soziales</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4" w:hanging="2494"/>
              <w:jc w:val="center"/>
              <w:rPr>
                <w:rFonts w:cs="Calibri"/>
              </w:rPr>
            </w:pPr>
            <w:r>
              <w:rPr>
                <w:rFonts w:ascii="Arial" w:hAnsi="Arial" w:cs="Calibri"/>
                <w:b/>
                <w:sz w:val="15"/>
              </w:rPr>
              <w:t>Bildungsgang:</w:t>
            </w:r>
            <w:r>
              <w:rPr>
                <w:rFonts w:ascii="Arial" w:hAnsi="Arial" w:cs="Arial"/>
                <w:b/>
                <w:sz w:val="15"/>
              </w:rPr>
              <w:tab/>
              <w:t>Allgemeine Hochschulreife</w:t>
            </w:r>
            <w:r>
              <w:rPr>
                <w:rFonts w:ascii="Arial" w:hAnsi="Arial" w:cs="Arial"/>
                <w:b/>
                <w:sz w:val="15"/>
              </w:rPr>
              <w:br/>
              <w:t>(Freizeitsportleiterin/</w:t>
            </w:r>
            <w:r>
              <w:rPr>
                <w:rFonts w:ascii="Arial" w:hAnsi="Arial" w:cs="Arial"/>
                <w:b/>
                <w:sz w:val="15"/>
              </w:rPr>
              <w:br/>
              <w:t>Freizeitsportleiter)</w:t>
            </w:r>
            <w:r>
              <w:rPr>
                <w:rFonts w:ascii="Arial" w:hAnsi="Arial" w:cs="Arial"/>
                <w:b/>
                <w:sz w:val="15"/>
              </w:rPr>
              <w:br/>
              <w:t>(Sport, Biologie)</w:t>
            </w:r>
          </w:p>
        </w:tc>
      </w:tr>
      <w:tr w:rsidR="00000000">
        <w:tc>
          <w:tcPr>
            <w:tcW w:w="2494"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pP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11.1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11.2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12.1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12.2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13.1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13.2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BERUFSBEZOGENER</w:t>
            </w:r>
            <w:r>
              <w:rPr>
                <w:rStyle w:val="Unterstrichen"/>
                <w:rFonts w:cs="Calibri"/>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Sport</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Biologie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Erziehungswissenschaften</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Didaktik und Methodik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Mathematik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Englisch</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Zweite Fremdpsprache1)</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Praktika2)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BERUFS</w:t>
            </w:r>
            <w:r>
              <w:rPr>
                <w:rStyle w:val="Unterstrichen"/>
                <w:rFonts w:cs="Calibri"/>
                <w:b/>
                <w:sz w:val="13"/>
              </w:rPr>
              <w:t>Ü</w:t>
            </w:r>
            <w:r>
              <w:rPr>
                <w:rStyle w:val="Unterstrichen"/>
                <w:rFonts w:cs="Calibri"/>
                <w:b/>
                <w:sz w:val="13"/>
              </w:rPr>
              <w:t>BERGREIFENDER</w:t>
            </w:r>
            <w:r>
              <w:rPr>
                <w:rStyle w:val="Unterstrichen"/>
                <w:rFonts w:cs="Calibri"/>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Deutsch</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Gesellschaftslehre mit Geschichte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Religionslehre*)</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DIFFERENZIERUNGSBEREICH</w:t>
            </w:r>
          </w:p>
        </w:tc>
      </w:tr>
      <w:tr w:rsidR="00000000">
        <w:tc>
          <w:tcPr>
            <w:tcW w:w="2494"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Wahlfach</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b/>
                <w:sz w:val="13"/>
              </w:rPr>
              <w:t>WOCHENSTUNDEN**)</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34</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34</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34</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34</w:t>
            </w:r>
          </w:p>
        </w:tc>
      </w:tr>
    </w:tbl>
    <w:p w:rsidR="00270E39" w:rsidRDefault="00270E39">
      <w:pPr>
        <w:pStyle w:val="V-Fudfnote"/>
        <w:keepLines/>
        <w:spacing w:before="50" w:after="10" w:line="150" w:lineRule="exact"/>
        <w:ind w:left="2269"/>
        <w:jc w:val="right"/>
      </w:pPr>
      <w:bookmarkStart w:id="12" w:name="13-33nr11A_D17"/>
      <w:bookmarkEnd w:id="12"/>
      <w:r>
        <w:rPr>
          <w:rFonts w:cs="Calibri"/>
          <w:b/>
          <w:i w:val="0"/>
          <w:sz w:val="15"/>
        </w:rPr>
        <w:t>Anlage D 17</w:t>
      </w:r>
    </w:p>
    <w:p w:rsidR="00270E39" w:rsidRDefault="00270E39">
      <w:pPr>
        <w:pStyle w:val="V-Fudfnote"/>
        <w:widowControl/>
        <w:spacing w:before="50" w:after="50" w:line="160" w:lineRule="exact"/>
        <w:ind w:left="170" w:hanging="170"/>
        <w:jc w:val="right"/>
        <w:rPr>
          <w:rFonts w:cs="Calibri"/>
        </w:rPr>
      </w:pPr>
      <w:r>
        <w:rPr>
          <w:rFonts w:cs="Calibri"/>
          <w:i w:val="0"/>
          <w:sz w:val="15"/>
          <w:u w:val="single"/>
        </w:rPr>
        <w:t>Anmerkungen:</w:t>
      </w:r>
      <w:r>
        <w:rPr>
          <w:i w:val="0"/>
          <w:sz w:val="15"/>
        </w:rPr>
        <w:tab/>
      </w:r>
    </w:p>
    <w:p w:rsidR="00270E39" w:rsidRDefault="00270E39">
      <w:pPr>
        <w:pStyle w:val="V-Fudfnote"/>
        <w:keepNext/>
        <w:widowControl/>
        <w:spacing w:before="50" w:after="10" w:line="160" w:lineRule="exact"/>
        <w:ind w:left="227" w:hanging="227"/>
        <w:jc w:val="both"/>
        <w:rPr>
          <w:rFonts w:cs="Calibri"/>
        </w:rPr>
      </w:pPr>
      <w:r>
        <w:rPr>
          <w:i w:val="0"/>
          <w:sz w:val="15"/>
        </w:rPr>
        <w:t>I.</w:t>
      </w:r>
      <w:r>
        <w:rPr>
          <w:i w:val="0"/>
          <w:sz w:val="15"/>
        </w:rPr>
        <w:tab/>
        <w:t>Zweite Fremdsprache</w:t>
      </w:r>
    </w:p>
    <w:p w:rsidR="00270E39" w:rsidRDefault="00270E39">
      <w:pPr>
        <w:pStyle w:val="V-Fudfnote"/>
        <w:widowControl/>
        <w:spacing w:before="50" w:after="10" w:line="150" w:lineRule="exact"/>
        <w:ind w:left="1"/>
      </w:pPr>
    </w:p>
    <w:p w:rsidR="00270E39" w:rsidRDefault="00270E39">
      <w:pPr>
        <w:pStyle w:val="V-Fudfnote"/>
        <w:keepNext/>
        <w:widowControl/>
        <w:spacing w:before="50" w:after="50" w:line="150" w:lineRule="exact"/>
        <w:ind w:left="228"/>
      </w:pPr>
      <w:r>
        <w:rPr>
          <w:rFonts w:cs="Calibri"/>
          <w:i w:val="0"/>
          <w:sz w:val="15"/>
        </w:rPr>
        <w:t>F</w:t>
      </w:r>
      <w:r>
        <w:rPr>
          <w:rFonts w:cs="Calibri"/>
          <w:i w:val="0"/>
          <w:sz w:val="15"/>
        </w:rPr>
        <w:t>ü</w:t>
      </w:r>
      <w:r>
        <w:rPr>
          <w:rFonts w:cs="Calibri"/>
          <w:i w:val="0"/>
          <w:sz w:val="15"/>
        </w:rPr>
        <w:t>r Sch</w:t>
      </w:r>
      <w:r>
        <w:rPr>
          <w:rFonts w:cs="Calibri"/>
          <w:i w:val="0"/>
          <w:sz w:val="15"/>
        </w:rPr>
        <w:t>ü</w:t>
      </w:r>
      <w:r>
        <w:rPr>
          <w:rFonts w:cs="Calibri"/>
          <w:i w:val="0"/>
          <w:sz w:val="15"/>
        </w:rPr>
        <w:t>lerinnen und Sch</w:t>
      </w:r>
      <w:r>
        <w:rPr>
          <w:rFonts w:cs="Calibri"/>
          <w:i w:val="0"/>
          <w:sz w:val="15"/>
        </w:rPr>
        <w:t>ü</w:t>
      </w:r>
      <w:r>
        <w:rPr>
          <w:rFonts w:cs="Calibri"/>
          <w:i w:val="0"/>
          <w:sz w:val="15"/>
        </w:rPr>
        <w:t>ler, die ihre Verpflichtungen zur Belegung einer zweiten Fremdsprache erf</w:t>
      </w:r>
      <w:r>
        <w:rPr>
          <w:rFonts w:cs="Calibri"/>
          <w:i w:val="0"/>
          <w:sz w:val="15"/>
        </w:rPr>
        <w:t>ü</w:t>
      </w:r>
      <w:r>
        <w:rPr>
          <w:rFonts w:cs="Calibri"/>
          <w:i w:val="0"/>
          <w:sz w:val="15"/>
        </w:rPr>
        <w:t>llt haben, werden die f</w:t>
      </w:r>
      <w:r>
        <w:rPr>
          <w:rFonts w:cs="Calibri"/>
          <w:i w:val="0"/>
          <w:sz w:val="15"/>
        </w:rPr>
        <w:t>ü</w:t>
      </w:r>
      <w:r>
        <w:rPr>
          <w:rFonts w:cs="Calibri"/>
          <w:i w:val="0"/>
          <w:sz w:val="15"/>
        </w:rPr>
        <w:t>r die zweite Fremdsprache vorgesehenen Wochenstunden dem Differenzierungsbereich zugewiesen.</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spacing w:before="50" w:after="50" w:line="160" w:lineRule="exact"/>
        <w:ind w:left="227" w:hanging="227"/>
        <w:jc w:val="both"/>
        <w:rPr>
          <w:rFonts w:cs="Calibri"/>
        </w:rPr>
      </w:pPr>
      <w:r>
        <w:rPr>
          <w:i w:val="0"/>
          <w:sz w:val="15"/>
        </w:rPr>
        <w:t>II.</w:t>
      </w:r>
      <w:r>
        <w:rPr>
          <w:i w:val="0"/>
          <w:sz w:val="15"/>
        </w:rPr>
        <w:tab/>
        <w:t>Praktikum</w:t>
      </w:r>
    </w:p>
    <w:p w:rsidR="00270E39" w:rsidRDefault="00270E39">
      <w:pPr>
        <w:pStyle w:val="V-Fudfnote"/>
        <w:widowControl/>
        <w:spacing w:before="50" w:after="10" w:line="150" w:lineRule="exact"/>
        <w:ind w:left="1"/>
      </w:pPr>
    </w:p>
    <w:p w:rsidR="00270E39" w:rsidRDefault="00270E39">
      <w:pPr>
        <w:pStyle w:val="V-Fudfnote"/>
        <w:keepNext/>
        <w:widowControl/>
        <w:spacing w:before="50" w:after="50" w:line="150" w:lineRule="exact"/>
        <w:ind w:left="228"/>
      </w:pPr>
      <w:r>
        <w:rPr>
          <w:rFonts w:cs="Calibri"/>
          <w:i w:val="0"/>
          <w:sz w:val="15"/>
        </w:rPr>
        <w:t>Das Praktikum kann als Block oder an einzelnen Tagen in vergleichbarem Umfang abgeleistet werden.</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spacing w:before="50" w:after="50" w:line="160" w:lineRule="exact"/>
        <w:ind w:left="227" w:hanging="227"/>
        <w:jc w:val="both"/>
        <w:rPr>
          <w:rFonts w:cs="Calibri"/>
        </w:rPr>
      </w:pPr>
      <w:r>
        <w:rPr>
          <w:i w:val="0"/>
          <w:sz w:val="15"/>
        </w:rPr>
        <w:t>III.</w:t>
      </w:r>
      <w:r>
        <w:rPr>
          <w:i w:val="0"/>
          <w:sz w:val="15"/>
        </w:rPr>
        <w:tab/>
      </w:r>
      <w:r>
        <w:rPr>
          <w:i w:val="0"/>
          <w:sz w:val="15"/>
        </w:rPr>
        <w:t>Ü</w:t>
      </w:r>
      <w:r>
        <w:rPr>
          <w:i w:val="0"/>
          <w:sz w:val="15"/>
        </w:rPr>
        <w:t xml:space="preserve">bersicht </w:t>
      </w:r>
      <w:r>
        <w:rPr>
          <w:i w:val="0"/>
          <w:sz w:val="15"/>
        </w:rPr>
        <w:t>ü</w:t>
      </w:r>
      <w:r>
        <w:rPr>
          <w:i w:val="0"/>
          <w:sz w:val="15"/>
        </w:rPr>
        <w:t>ber die Pr</w:t>
      </w:r>
      <w:r>
        <w:rPr>
          <w:i w:val="0"/>
          <w:sz w:val="15"/>
        </w:rPr>
        <w:t>ü</w:t>
      </w:r>
      <w:r>
        <w:rPr>
          <w:i w:val="0"/>
          <w:sz w:val="15"/>
        </w:rPr>
        <w:t>fungsf</w:t>
      </w:r>
      <w:r>
        <w:rPr>
          <w:i w:val="0"/>
          <w:sz w:val="15"/>
        </w:rPr>
        <w:t>ä</w:t>
      </w:r>
      <w:r>
        <w:rPr>
          <w:i w:val="0"/>
          <w:sz w:val="15"/>
        </w:rPr>
        <w:t>cher zum Erwerb der allgemeinen Hochschulreife und die Pr</w:t>
      </w:r>
      <w:r>
        <w:rPr>
          <w:i w:val="0"/>
          <w:sz w:val="15"/>
        </w:rPr>
        <w:t>ü</w:t>
      </w:r>
      <w:r>
        <w:rPr>
          <w:i w:val="0"/>
          <w:sz w:val="15"/>
        </w:rPr>
        <w:t>fungsf</w:t>
      </w:r>
      <w:r>
        <w:rPr>
          <w:i w:val="0"/>
          <w:sz w:val="15"/>
        </w:rPr>
        <w:t>ä</w:t>
      </w:r>
      <w:r>
        <w:rPr>
          <w:i w:val="0"/>
          <w:sz w:val="15"/>
        </w:rPr>
        <w:t>cher der berufsbezogenen Pr</w:t>
      </w:r>
      <w:r>
        <w:rPr>
          <w:i w:val="0"/>
          <w:sz w:val="15"/>
        </w:rPr>
        <w:t>ü</w:t>
      </w:r>
      <w:r>
        <w:rPr>
          <w:i w:val="0"/>
          <w:sz w:val="15"/>
        </w:rPr>
        <w:t>fung:</w:t>
      </w:r>
    </w:p>
    <w:p w:rsidR="00270E39" w:rsidRDefault="00270E39">
      <w:pPr>
        <w:pStyle w:val="V-Fudfnote"/>
        <w:widowControl/>
        <w:spacing w:before="50" w:after="10" w:line="150" w:lineRule="exact"/>
        <w:ind w:left="1"/>
      </w:pPr>
    </w:p>
    <w:p w:rsidR="00270E39" w:rsidRDefault="00270E39">
      <w:pPr>
        <w:pStyle w:val="V-Fudfnote"/>
        <w:widowControl/>
        <w:spacing w:before="50" w:after="10" w:line="40" w:lineRule="exact"/>
        <w:rPr>
          <w:rFonts w:cs="Calibri"/>
        </w:rPr>
      </w:pPr>
    </w:p>
    <w:p w:rsidR="00270E39" w:rsidRDefault="00270E39">
      <w:pPr>
        <w:pStyle w:val="V-Fudfnote"/>
        <w:widowControl/>
        <w:spacing w:before="50" w:after="10" w:line="160" w:lineRule="exact"/>
        <w:ind w:left="228"/>
        <w:rPr>
          <w:rFonts w:cs="Calibri"/>
        </w:rPr>
      </w:pPr>
      <w:r>
        <w:rPr>
          <w:b/>
          <w:i w:val="0"/>
          <w:sz w:val="15"/>
        </w:rPr>
        <w:t>Abiturpr</w:t>
      </w:r>
      <w:r>
        <w:rPr>
          <w:b/>
          <w:i w:val="0"/>
          <w:sz w:val="15"/>
        </w:rPr>
        <w:t>ü</w:t>
      </w:r>
      <w:r>
        <w:rPr>
          <w:b/>
          <w:i w:val="0"/>
          <w:sz w:val="15"/>
        </w:rPr>
        <w:t>fung</w:t>
      </w:r>
    </w:p>
    <w:p w:rsidR="00270E39" w:rsidRDefault="00270E39">
      <w:pPr>
        <w:pStyle w:val="V-Fudfnote"/>
        <w:widowControl/>
        <w:spacing w:before="50" w:after="10" w:line="40" w:lineRule="exact"/>
        <w:ind w:left="1"/>
        <w:jc w:val="both"/>
      </w:pPr>
    </w:p>
    <w:p w:rsidR="00270E39" w:rsidRDefault="00270E39">
      <w:pPr>
        <w:pStyle w:val="V-Fudfnote"/>
        <w:keepNext/>
        <w:widowControl/>
        <w:spacing w:before="50" w:after="50" w:line="160" w:lineRule="exact"/>
        <w:ind w:left="228"/>
      </w:pPr>
      <w:r>
        <w:rPr>
          <w:rFonts w:cs="Calibri"/>
          <w:i w:val="0"/>
          <w:sz w:val="15"/>
        </w:rPr>
        <w:t>1. Pr</w:t>
      </w:r>
      <w:r>
        <w:rPr>
          <w:rFonts w:cs="Calibri"/>
          <w:i w:val="0"/>
          <w:sz w:val="15"/>
        </w:rPr>
        <w:t>ü</w:t>
      </w:r>
      <w:r>
        <w:rPr>
          <w:rFonts w:cs="Calibri"/>
          <w:i w:val="0"/>
          <w:sz w:val="15"/>
        </w:rPr>
        <w:t>fungsfach (weiteres Leistungskursfach): Biologie3)</w:t>
      </w:r>
    </w:p>
    <w:p w:rsidR="00270E39" w:rsidRDefault="00270E39">
      <w:pPr>
        <w:pStyle w:val="V-Fudfnote"/>
        <w:widowControl/>
        <w:ind w:left="1"/>
        <w:rPr>
          <w:rFonts w:cs="Calibri"/>
        </w:rPr>
      </w:pPr>
    </w:p>
    <w:p w:rsidR="00270E39" w:rsidRDefault="00270E39">
      <w:pPr>
        <w:pStyle w:val="V-Fudfnote"/>
        <w:keepNext/>
        <w:widowControl/>
        <w:ind w:left="398" w:hanging="171"/>
        <w:rPr>
          <w:rFonts w:cs="Calibri"/>
        </w:rPr>
      </w:pPr>
      <w:r>
        <w:rPr>
          <w:i w:val="0"/>
          <w:sz w:val="15"/>
        </w:rPr>
        <w:t>2. Pr</w:t>
      </w:r>
      <w:r>
        <w:rPr>
          <w:i w:val="0"/>
          <w:sz w:val="15"/>
        </w:rPr>
        <w:t>ü</w:t>
      </w:r>
      <w:r>
        <w:rPr>
          <w:i w:val="0"/>
          <w:sz w:val="15"/>
        </w:rPr>
        <w:t xml:space="preserve">fungsfach (Profil bildendes Leistungskursfach): </w:t>
      </w:r>
      <w:r>
        <w:rPr>
          <w:i w:val="0"/>
          <w:sz w:val="15"/>
        </w:rPr>
        <w:br/>
        <w:t>Sport (Fachpr</w:t>
      </w:r>
      <w:r>
        <w:rPr>
          <w:i w:val="0"/>
          <w:sz w:val="15"/>
        </w:rPr>
        <w:t>ü</w:t>
      </w:r>
      <w:r>
        <w:rPr>
          <w:i w:val="0"/>
          <w:sz w:val="15"/>
        </w:rPr>
        <w:t>fung)</w:t>
      </w:r>
    </w:p>
    <w:p w:rsidR="00270E39" w:rsidRDefault="00270E39">
      <w:pPr>
        <w:pStyle w:val="V-Fudfnote"/>
        <w:widowControl/>
        <w:spacing w:before="50" w:after="10" w:line="150" w:lineRule="exact"/>
        <w:ind w:left="1"/>
      </w:pPr>
    </w:p>
    <w:p w:rsidR="00270E39" w:rsidRDefault="00270E39">
      <w:pPr>
        <w:pStyle w:val="V-Fudfnote"/>
        <w:keepNext/>
        <w:widowControl/>
        <w:ind w:left="256" w:hanging="29"/>
      </w:pPr>
      <w:r>
        <w:rPr>
          <w:rFonts w:cs="Calibri"/>
          <w:i w:val="0"/>
          <w:sz w:val="15"/>
        </w:rPr>
        <w:t>3. Pr</w:t>
      </w:r>
      <w:r>
        <w:rPr>
          <w:rFonts w:cs="Calibri"/>
          <w:i w:val="0"/>
          <w:sz w:val="15"/>
        </w:rPr>
        <w:t>ü</w:t>
      </w:r>
      <w:r>
        <w:rPr>
          <w:rFonts w:cs="Calibri"/>
          <w:i w:val="0"/>
          <w:sz w:val="15"/>
        </w:rPr>
        <w:t xml:space="preserve">fungsfach (Grundkursfach): </w:t>
      </w:r>
      <w:r>
        <w:rPr>
          <w:rFonts w:cs="Calibri"/>
          <w:i w:val="0"/>
          <w:sz w:val="15"/>
        </w:rPr>
        <w:br/>
        <w:t>ein Fach der F</w:t>
      </w:r>
      <w:r>
        <w:rPr>
          <w:rFonts w:cs="Calibri"/>
          <w:i w:val="0"/>
          <w:sz w:val="15"/>
        </w:rPr>
        <w:t>ä</w:t>
      </w:r>
      <w:r>
        <w:rPr>
          <w:rFonts w:cs="Calibri"/>
          <w:i w:val="0"/>
          <w:sz w:val="15"/>
        </w:rPr>
        <w:t>chergruppe Deutsch, Englisch, Religionslehre</w:t>
      </w:r>
    </w:p>
    <w:p w:rsidR="00270E39" w:rsidRDefault="00270E39">
      <w:pPr>
        <w:pStyle w:val="V-Fudfnote"/>
        <w:widowControl/>
        <w:spacing w:before="50" w:after="10" w:line="150" w:lineRule="exact"/>
        <w:ind w:left="1"/>
      </w:pPr>
      <w:r>
        <w:rPr>
          <w:rFonts w:cs="Calibri"/>
          <w:i w:val="0"/>
          <w:sz w:val="15"/>
        </w:rPr>
        <w:t xml:space="preserve">    </w:t>
      </w:r>
    </w:p>
    <w:p w:rsidR="00270E39" w:rsidRDefault="00270E39">
      <w:pPr>
        <w:pStyle w:val="V-Fudfnote"/>
        <w:keepNext/>
        <w:widowControl/>
        <w:ind w:left="228"/>
      </w:pPr>
      <w:r>
        <w:rPr>
          <w:rFonts w:cs="Calibri"/>
          <w:i w:val="0"/>
          <w:sz w:val="15"/>
        </w:rPr>
        <w:t>4. Pr</w:t>
      </w:r>
      <w:r>
        <w:rPr>
          <w:rFonts w:cs="Calibri"/>
          <w:i w:val="0"/>
          <w:sz w:val="15"/>
        </w:rPr>
        <w:t>ü</w:t>
      </w:r>
      <w:r>
        <w:rPr>
          <w:rFonts w:cs="Calibri"/>
          <w:i w:val="0"/>
          <w:sz w:val="15"/>
        </w:rPr>
        <w:t>fungsfach (Grundkursfach):</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426" w:hanging="29"/>
        <w:rPr>
          <w:rFonts w:cs="Calibri"/>
        </w:rPr>
      </w:pPr>
      <w:r>
        <w:rPr>
          <w:i w:val="0"/>
          <w:sz w:val="15"/>
        </w:rPr>
        <w:t>–</w:t>
      </w:r>
    </w:p>
    <w:p w:rsidR="00270E39" w:rsidRDefault="00270E39">
      <w:pPr>
        <w:pStyle w:val="V-Fudfnote"/>
        <w:widowControl/>
        <w:tabs>
          <w:tab w:val="left" w:pos="283"/>
        </w:tabs>
        <w:spacing w:before="50" w:after="30" w:line="150" w:lineRule="exact"/>
        <w:ind w:left="625"/>
        <w:rPr>
          <w:rFonts w:cs="Calibri"/>
        </w:rPr>
      </w:pPr>
      <w:r>
        <w:rPr>
          <w:i w:val="0"/>
          <w:sz w:val="15"/>
        </w:rPr>
        <w:t>Wenn das Fach Deutsch oder Englisch als 3. Pr</w:t>
      </w:r>
      <w:r>
        <w:rPr>
          <w:i w:val="0"/>
          <w:sz w:val="15"/>
        </w:rPr>
        <w:t>ü</w:t>
      </w:r>
      <w:r>
        <w:rPr>
          <w:i w:val="0"/>
          <w:sz w:val="15"/>
        </w:rPr>
        <w:t>fungsfach gew</w:t>
      </w:r>
      <w:r>
        <w:rPr>
          <w:i w:val="0"/>
          <w:sz w:val="15"/>
        </w:rPr>
        <w:t>ä</w:t>
      </w:r>
      <w:r>
        <w:rPr>
          <w:i w:val="0"/>
          <w:sz w:val="15"/>
        </w:rPr>
        <w:t xml:space="preserve">hlt wurde: </w:t>
      </w:r>
      <w:r>
        <w:rPr>
          <w:i w:val="0"/>
          <w:sz w:val="15"/>
        </w:rPr>
        <w:br/>
        <w:t>ein Fach der F</w:t>
      </w:r>
      <w:r>
        <w:rPr>
          <w:i w:val="0"/>
          <w:sz w:val="15"/>
        </w:rPr>
        <w:t>ä</w:t>
      </w:r>
      <w:r>
        <w:rPr>
          <w:i w:val="0"/>
          <w:sz w:val="15"/>
        </w:rPr>
        <w:t>chergruppe Erziehungswissenschaften, Gesellschaftslehre mit Geschichte, Religionslehre</w:t>
      </w:r>
    </w:p>
    <w:p w:rsidR="00270E39" w:rsidRDefault="00270E39">
      <w:pPr>
        <w:pStyle w:val="V-Fudfnote"/>
        <w:keepNext/>
        <w:widowControl/>
        <w:spacing w:before="50" w:after="50" w:line="150" w:lineRule="exact"/>
        <w:ind w:left="426" w:hanging="29"/>
        <w:rPr>
          <w:rFonts w:cs="Calibri"/>
        </w:rPr>
      </w:pPr>
      <w:r>
        <w:rPr>
          <w:i w:val="0"/>
          <w:sz w:val="15"/>
        </w:rPr>
        <w:t>–</w:t>
      </w:r>
    </w:p>
    <w:p w:rsidR="00270E39" w:rsidRDefault="00270E39">
      <w:pPr>
        <w:pStyle w:val="V-Fudfnote"/>
        <w:widowControl/>
        <w:tabs>
          <w:tab w:val="left" w:pos="283"/>
        </w:tabs>
        <w:spacing w:before="50" w:after="30" w:line="150" w:lineRule="exact"/>
        <w:ind w:left="625"/>
      </w:pPr>
      <w:r>
        <w:rPr>
          <w:i w:val="0"/>
          <w:sz w:val="15"/>
        </w:rPr>
        <w:t>Wenn das Fach Religionslehre als 3. Pr</w:t>
      </w:r>
      <w:r>
        <w:rPr>
          <w:i w:val="0"/>
          <w:sz w:val="15"/>
        </w:rPr>
        <w:t>ü</w:t>
      </w:r>
      <w:r>
        <w:rPr>
          <w:i w:val="0"/>
          <w:sz w:val="15"/>
        </w:rPr>
        <w:t>fungsfach gew</w:t>
      </w:r>
      <w:r>
        <w:rPr>
          <w:i w:val="0"/>
          <w:sz w:val="15"/>
        </w:rPr>
        <w:t>ä</w:t>
      </w:r>
      <w:r>
        <w:rPr>
          <w:i w:val="0"/>
          <w:sz w:val="15"/>
        </w:rPr>
        <w:t>hlt wurde:</w:t>
      </w:r>
      <w:r>
        <w:rPr>
          <w:i w:val="0"/>
          <w:sz w:val="15"/>
        </w:rPr>
        <w:br/>
        <w:t>ein Fach der F</w:t>
      </w:r>
      <w:r>
        <w:rPr>
          <w:i w:val="0"/>
          <w:sz w:val="15"/>
        </w:rPr>
        <w:t>ä</w:t>
      </w:r>
      <w:r>
        <w:rPr>
          <w:i w:val="0"/>
          <w:sz w:val="15"/>
        </w:rPr>
        <w:t>chergruppe Deutsch, Englisch, zweite Fremdsprache</w:t>
      </w:r>
      <w:r>
        <w:rPr>
          <w:rFonts w:cs="Calibri"/>
        </w:rPr>
        <w:t>4)</w:t>
      </w:r>
    </w:p>
    <w:p w:rsidR="00270E39" w:rsidRDefault="00270E39">
      <w:pPr>
        <w:pStyle w:val="V-Fudfnote"/>
        <w:widowControl/>
        <w:spacing w:before="90" w:after="10" w:line="150" w:lineRule="exact"/>
        <w:ind w:left="228"/>
      </w:pPr>
      <w:r>
        <w:rPr>
          <w:rFonts w:cs="Calibri"/>
          <w:b/>
          <w:i w:val="0"/>
          <w:sz w:val="15"/>
        </w:rPr>
        <w:t>Pr</w:t>
      </w:r>
      <w:r>
        <w:rPr>
          <w:rFonts w:cs="Calibri"/>
          <w:b/>
          <w:i w:val="0"/>
          <w:sz w:val="15"/>
        </w:rPr>
        <w:t>ü</w:t>
      </w:r>
      <w:r>
        <w:rPr>
          <w:rFonts w:cs="Calibri"/>
          <w:b/>
          <w:i w:val="0"/>
          <w:sz w:val="15"/>
        </w:rPr>
        <w:t>fung zur Freizeitsportleiterin/zum Freizeitsportleiter:</w:t>
      </w:r>
    </w:p>
    <w:p w:rsidR="00270E39" w:rsidRDefault="00270E39">
      <w:pPr>
        <w:pStyle w:val="V-Fudfnote"/>
        <w:keepNext/>
        <w:widowControl/>
        <w:spacing w:before="10" w:after="50" w:line="150" w:lineRule="exact"/>
        <w:jc w:val="both"/>
      </w:pPr>
      <w:r>
        <w:rPr>
          <w:rFonts w:cs="Calibri"/>
          <w:i w:val="0"/>
          <w:sz w:val="15"/>
        </w:rPr>
        <w:t>Erster Pr</w:t>
      </w:r>
      <w:r>
        <w:rPr>
          <w:rFonts w:cs="Calibri"/>
          <w:i w:val="0"/>
          <w:sz w:val="15"/>
        </w:rPr>
        <w:t>ü</w:t>
      </w:r>
      <w:r>
        <w:rPr>
          <w:rFonts w:cs="Calibri"/>
          <w:i w:val="0"/>
          <w:sz w:val="15"/>
        </w:rPr>
        <w:t>fungsteil5):</w:t>
      </w:r>
    </w:p>
    <w:p w:rsidR="00270E39" w:rsidRDefault="00270E39">
      <w:pPr>
        <w:pStyle w:val="V-Fudfnote"/>
        <w:widowControl/>
        <w:spacing w:before="90" w:after="10" w:line="150" w:lineRule="exact"/>
        <w:rPr>
          <w:rFonts w:cs="Calibri"/>
        </w:rPr>
      </w:pPr>
    </w:p>
    <w:p w:rsidR="00270E39" w:rsidRDefault="00270E39">
      <w:pPr>
        <w:pStyle w:val="V-Fudfnote"/>
        <w:widowControl/>
        <w:spacing w:before="10" w:after="10" w:line="150" w:lineRule="exact"/>
        <w:rPr>
          <w:rFonts w:cs="Calibri"/>
        </w:rPr>
      </w:pPr>
      <w:r>
        <w:rPr>
          <w:i w:val="0"/>
          <w:sz w:val="15"/>
        </w:rPr>
        <w:t>Pr</w:t>
      </w:r>
      <w:r>
        <w:rPr>
          <w:i w:val="0"/>
          <w:sz w:val="15"/>
        </w:rPr>
        <w:t>ü</w:t>
      </w:r>
      <w:r>
        <w:rPr>
          <w:i w:val="0"/>
          <w:sz w:val="15"/>
        </w:rPr>
        <w:t>fungsf</w:t>
      </w:r>
      <w:r>
        <w:rPr>
          <w:i w:val="0"/>
          <w:sz w:val="15"/>
        </w:rPr>
        <w:t>ä</w:t>
      </w:r>
      <w:r>
        <w:rPr>
          <w:i w:val="0"/>
          <w:sz w:val="15"/>
        </w:rPr>
        <w:t>cher:</w:t>
      </w:r>
    </w:p>
    <w:p w:rsidR="00270E39" w:rsidRDefault="00270E39">
      <w:pPr>
        <w:pStyle w:val="V-Fudfnote"/>
        <w:keepNext/>
        <w:widowControl/>
        <w:tabs>
          <w:tab w:val="left" w:pos="3179"/>
        </w:tabs>
        <w:spacing w:before="50" w:after="50" w:line="150" w:lineRule="exact"/>
        <w:jc w:val="both"/>
        <w:rPr>
          <w:rFonts w:cs="Calibri"/>
        </w:rPr>
      </w:pPr>
      <w:r>
        <w:rPr>
          <w:i w:val="0"/>
          <w:sz w:val="15"/>
        </w:rPr>
        <w:t>1. Sport</w:t>
      </w:r>
      <w:r>
        <w:rPr>
          <w:i w:val="0"/>
          <w:sz w:val="15"/>
        </w:rPr>
        <w:tab/>
        <w:t>(Fachpr</w:t>
      </w:r>
      <w:r>
        <w:rPr>
          <w:i w:val="0"/>
          <w:sz w:val="15"/>
        </w:rPr>
        <w:t>ü</w:t>
      </w:r>
      <w:r>
        <w:rPr>
          <w:i w:val="0"/>
          <w:sz w:val="15"/>
        </w:rPr>
        <w:t>fung)</w:t>
      </w:r>
    </w:p>
    <w:p w:rsidR="00270E39" w:rsidRDefault="00270E39">
      <w:pPr>
        <w:pStyle w:val="V-Fudfnote"/>
        <w:widowControl/>
        <w:spacing w:before="50" w:after="10" w:line="150" w:lineRule="exact"/>
        <w:ind w:left="1"/>
      </w:pPr>
    </w:p>
    <w:p w:rsidR="00270E39" w:rsidRDefault="00270E39">
      <w:pPr>
        <w:pStyle w:val="V-Fudfnote"/>
        <w:keepNext/>
        <w:widowControl/>
        <w:tabs>
          <w:tab w:val="left" w:pos="3179"/>
        </w:tabs>
        <w:ind w:left="228"/>
      </w:pPr>
      <w:r>
        <w:rPr>
          <w:rFonts w:cs="Calibri"/>
          <w:i w:val="0"/>
          <w:sz w:val="15"/>
        </w:rPr>
        <w:t>2. Biologie</w:t>
      </w:r>
      <w:r>
        <w:rPr>
          <w:rFonts w:cs="Calibri"/>
          <w:i w:val="0"/>
          <w:sz w:val="15"/>
        </w:rPr>
        <w:tab/>
        <w:t>(schriftlich)</w:t>
      </w:r>
    </w:p>
    <w:p w:rsidR="00270E39" w:rsidRDefault="00270E39">
      <w:pPr>
        <w:pStyle w:val="V-Fudfnote"/>
        <w:widowControl/>
        <w:tabs>
          <w:tab w:val="left" w:pos="3168"/>
        </w:tabs>
        <w:rPr>
          <w:rFonts w:cs="Calibri"/>
        </w:rPr>
      </w:pPr>
    </w:p>
    <w:p w:rsidR="00270E39" w:rsidRDefault="00270E39">
      <w:pPr>
        <w:pStyle w:val="V-Fudfnote"/>
        <w:widowControl/>
        <w:spacing w:before="50" w:after="10" w:line="150" w:lineRule="exact"/>
        <w:ind w:left="1"/>
      </w:pPr>
    </w:p>
    <w:p w:rsidR="00270E39" w:rsidRDefault="00270E39">
      <w:pPr>
        <w:pStyle w:val="V-Fudfnote"/>
        <w:keepNext/>
        <w:widowControl/>
        <w:tabs>
          <w:tab w:val="left" w:pos="3179"/>
        </w:tabs>
        <w:ind w:left="228"/>
      </w:pPr>
      <w:r>
        <w:rPr>
          <w:rFonts w:cs="Calibri"/>
          <w:i w:val="0"/>
          <w:sz w:val="15"/>
        </w:rPr>
        <w:t>3. Deutsch</w:t>
      </w:r>
      <w:r>
        <w:rPr>
          <w:rFonts w:cs="Calibri"/>
          <w:i w:val="0"/>
          <w:sz w:val="15"/>
        </w:rPr>
        <w:tab/>
        <w:t>(schriftlich oder m</w:t>
      </w:r>
      <w:r>
        <w:rPr>
          <w:rFonts w:cs="Calibri"/>
          <w:i w:val="0"/>
          <w:sz w:val="15"/>
        </w:rPr>
        <w:t>ü</w:t>
      </w:r>
      <w:r>
        <w:rPr>
          <w:rFonts w:cs="Calibri"/>
          <w:i w:val="0"/>
          <w:sz w:val="15"/>
        </w:rPr>
        <w:t>ndlich)</w:t>
      </w:r>
    </w:p>
    <w:p w:rsidR="00270E39" w:rsidRDefault="00270E39">
      <w:pPr>
        <w:pStyle w:val="V-Fudfnote"/>
        <w:widowControl/>
        <w:spacing w:before="50" w:after="10" w:line="150" w:lineRule="exact"/>
        <w:ind w:left="1"/>
        <w:rPr>
          <w:rFonts w:cs="Calibri"/>
        </w:rPr>
      </w:pPr>
    </w:p>
    <w:p w:rsidR="00270E39" w:rsidRDefault="00270E39">
      <w:pPr>
        <w:pStyle w:val="V-Fudfnote"/>
        <w:widowControl/>
        <w:ind w:left="398"/>
        <w:rPr>
          <w:rFonts w:cs="Calibri"/>
        </w:rPr>
      </w:pPr>
      <w:r>
        <w:rPr>
          <w:i w:val="0"/>
          <w:sz w:val="15"/>
        </w:rPr>
        <w:t>oder Englisch</w:t>
      </w:r>
    </w:p>
    <w:p w:rsidR="00270E39" w:rsidRDefault="00270E39">
      <w:pPr>
        <w:pStyle w:val="V-Fudfnote"/>
        <w:widowControl/>
        <w:ind w:left="398"/>
        <w:rPr>
          <w:rFonts w:cs="Calibri"/>
        </w:rPr>
      </w:pPr>
      <w:r>
        <w:rPr>
          <w:i w:val="0"/>
          <w:sz w:val="15"/>
        </w:rPr>
        <w:t>oder zweite Fremdsprache</w:t>
      </w:r>
    </w:p>
    <w:p w:rsidR="00270E39" w:rsidRDefault="00270E39">
      <w:pPr>
        <w:pStyle w:val="V-Fudfnote"/>
        <w:widowControl/>
        <w:ind w:left="398"/>
        <w:rPr>
          <w:rFonts w:cs="Calibri"/>
        </w:rPr>
      </w:pPr>
      <w:r>
        <w:rPr>
          <w:i w:val="0"/>
          <w:sz w:val="15"/>
        </w:rPr>
        <w:t>oder Gesellschaftslehre mit Geschichte</w:t>
      </w:r>
    </w:p>
    <w:p w:rsidR="00270E39" w:rsidRDefault="00270E39">
      <w:pPr>
        <w:pStyle w:val="V-Fudfnote"/>
        <w:widowControl/>
        <w:ind w:left="398"/>
        <w:rPr>
          <w:rFonts w:cs="Calibri"/>
        </w:rPr>
      </w:pPr>
      <w:r>
        <w:rPr>
          <w:i w:val="0"/>
          <w:sz w:val="15"/>
        </w:rPr>
        <w:t>oder Religionslehre</w:t>
      </w:r>
    </w:p>
    <w:p w:rsidR="00270E39" w:rsidRDefault="00270E39">
      <w:pPr>
        <w:pStyle w:val="V-Fudfnote"/>
        <w:widowControl/>
        <w:ind w:left="228"/>
        <w:rPr>
          <w:rFonts w:cs="Calibri"/>
        </w:rPr>
      </w:pPr>
      <w:r>
        <w:t>Zweiter Pr</w:t>
      </w:r>
      <w:r>
        <w:t>ü</w:t>
      </w:r>
      <w:r>
        <w:t>fungsteil6):</w:t>
      </w:r>
    </w:p>
    <w:p w:rsidR="00270E39" w:rsidRDefault="00270E39">
      <w:pPr>
        <w:pStyle w:val="V-Fudfnote"/>
        <w:widowControl/>
        <w:spacing w:before="50" w:after="10" w:line="150" w:lineRule="exact"/>
        <w:rPr>
          <w:rFonts w:cs="Calibri"/>
        </w:rPr>
      </w:pPr>
      <w:r>
        <w:rPr>
          <w:i w:val="0"/>
          <w:sz w:val="15"/>
        </w:rPr>
        <w:t>Pr</w:t>
      </w:r>
      <w:r>
        <w:rPr>
          <w:i w:val="0"/>
          <w:sz w:val="15"/>
        </w:rPr>
        <w:t>ü</w:t>
      </w:r>
      <w:r>
        <w:rPr>
          <w:i w:val="0"/>
          <w:sz w:val="15"/>
        </w:rPr>
        <w:t>fungsf</w:t>
      </w:r>
      <w:r>
        <w:rPr>
          <w:i w:val="0"/>
          <w:sz w:val="15"/>
        </w:rPr>
        <w:t>ä</w:t>
      </w:r>
      <w:r>
        <w:rPr>
          <w:i w:val="0"/>
          <w:sz w:val="15"/>
        </w:rPr>
        <w:t>cher:</w:t>
      </w:r>
    </w:p>
    <w:p w:rsidR="00270E39" w:rsidRDefault="00270E39">
      <w:pPr>
        <w:pStyle w:val="V-Fudfnote"/>
        <w:keepNext/>
        <w:widowControl/>
        <w:tabs>
          <w:tab w:val="left" w:pos="3179"/>
        </w:tabs>
        <w:spacing w:before="50" w:after="50" w:line="150" w:lineRule="exact"/>
        <w:jc w:val="both"/>
        <w:rPr>
          <w:rFonts w:cs="Calibri"/>
        </w:rPr>
      </w:pPr>
      <w:r>
        <w:rPr>
          <w:i w:val="0"/>
          <w:sz w:val="15"/>
        </w:rPr>
        <w:t>4. Didaktik und Methodik</w:t>
      </w:r>
      <w:r>
        <w:rPr>
          <w:i w:val="0"/>
          <w:sz w:val="15"/>
        </w:rPr>
        <w:tab/>
      </w:r>
      <w:r>
        <w:rPr>
          <w:i w:val="0"/>
          <w:sz w:val="15"/>
        </w:rPr>
        <w:t>(schriftlich oder m</w:t>
      </w:r>
      <w:r>
        <w:rPr>
          <w:i w:val="0"/>
          <w:sz w:val="15"/>
        </w:rPr>
        <w:t>ü</w:t>
      </w:r>
      <w:r>
        <w:rPr>
          <w:i w:val="0"/>
          <w:sz w:val="15"/>
        </w:rPr>
        <w:t>ndlich)</w:t>
      </w:r>
    </w:p>
    <w:p w:rsidR="00270E39" w:rsidRDefault="00270E39">
      <w:pPr>
        <w:pStyle w:val="V-Fudfnote"/>
        <w:widowControl/>
        <w:spacing w:before="50" w:after="10" w:line="150" w:lineRule="exact"/>
        <w:ind w:left="1"/>
      </w:pPr>
    </w:p>
    <w:p w:rsidR="00270E39" w:rsidRDefault="00270E39">
      <w:pPr>
        <w:pStyle w:val="V-Fudfnote"/>
        <w:keepNext/>
        <w:widowControl/>
        <w:tabs>
          <w:tab w:val="left" w:pos="3179"/>
        </w:tabs>
        <w:ind w:left="228"/>
      </w:pPr>
      <w:r>
        <w:rPr>
          <w:rFonts w:cs="Calibri"/>
          <w:i w:val="0"/>
          <w:sz w:val="15"/>
        </w:rPr>
        <w:t>5. Erziehungswissenschaften7)</w:t>
      </w:r>
      <w:r>
        <w:rPr>
          <w:rFonts w:cs="Calibri"/>
          <w:i w:val="0"/>
          <w:sz w:val="15"/>
        </w:rPr>
        <w:tab/>
        <w:t>(schriftlich oder m</w:t>
      </w:r>
      <w:r>
        <w:rPr>
          <w:rFonts w:cs="Calibri"/>
          <w:i w:val="0"/>
          <w:sz w:val="15"/>
        </w:rPr>
        <w:t>ü</w:t>
      </w:r>
      <w:r>
        <w:rPr>
          <w:rFonts w:cs="Calibri"/>
          <w:i w:val="0"/>
          <w:sz w:val="15"/>
        </w:rPr>
        <w:t>ndlich)</w:t>
      </w:r>
    </w:p>
    <w:p w:rsidR="00270E39" w:rsidRDefault="00270E39">
      <w:pPr>
        <w:pStyle w:val="V-Fudfnote"/>
        <w:widowControl/>
        <w:spacing w:before="90" w:after="10" w:line="150" w:lineRule="exact"/>
        <w:ind w:left="455"/>
        <w:rPr>
          <w:rFonts w:cs="Calibri"/>
        </w:rPr>
      </w:pPr>
    </w:p>
    <w:p w:rsidR="00270E39" w:rsidRDefault="00270E39">
      <w:pPr>
        <w:pStyle w:val="V-Fudfnote"/>
        <w:widowControl/>
        <w:ind w:left="228"/>
        <w:rPr>
          <w:rFonts w:cs="Calibri"/>
        </w:rPr>
      </w:pPr>
      <w:r>
        <w:rPr>
          <w:i w:val="0"/>
          <w:sz w:val="15"/>
        </w:rPr>
        <w:t>Die Dauer der Abschlusslehrprobe betr</w:t>
      </w:r>
      <w:r>
        <w:rPr>
          <w:i w:val="0"/>
          <w:sz w:val="15"/>
        </w:rPr>
        <w:t>ä</w:t>
      </w:r>
      <w:r>
        <w:rPr>
          <w:i w:val="0"/>
          <w:sz w:val="15"/>
        </w:rPr>
        <w:t>gt 45 Minuten, die Dauer des Kolloqiums 15 Minuten.</w:t>
      </w:r>
    </w:p>
    <w:p w:rsidR="00270E39" w:rsidRDefault="00270E39">
      <w:pPr>
        <w:pStyle w:val="V-Fudfnote"/>
        <w:widowControl/>
        <w:spacing w:before="50" w:after="10"/>
        <w:ind w:left="170" w:hanging="170"/>
        <w:jc w:val="both"/>
      </w:pPr>
      <w:r>
        <w:rPr>
          <w:i w:val="0"/>
          <w:vertAlign w:val="superscript"/>
        </w:rPr>
        <w:t>1)</w:t>
      </w:r>
      <w:r>
        <w:rPr>
          <w:rFonts w:cs="Calibri"/>
          <w:i w:val="0"/>
        </w:rPr>
        <w:tab/>
        <w:t>Handelt es sich bei der zweiten Fremdsprache um eine neu einsetzende Fremdsprache, ist diese mit insgesamt mindestens zw</w:t>
      </w:r>
      <w:r>
        <w:rPr>
          <w:rFonts w:cs="Calibri"/>
          <w:i w:val="0"/>
        </w:rPr>
        <w:t>ö</w:t>
      </w:r>
      <w:r>
        <w:rPr>
          <w:rFonts w:cs="Calibri"/>
          <w:i w:val="0"/>
        </w:rPr>
        <w:t>lf Jahreswochenstunden in den Jahrgangsstufen 11 bis 13 zu unterrichten.</w:t>
      </w:r>
    </w:p>
    <w:p w:rsidR="00270E39" w:rsidRDefault="00270E39">
      <w:pPr>
        <w:pStyle w:val="V-Fudfnote"/>
        <w:widowControl/>
        <w:spacing w:before="50" w:after="10"/>
        <w:ind w:left="170" w:hanging="170"/>
        <w:jc w:val="both"/>
        <w:rPr>
          <w:rFonts w:cs="Calibri"/>
        </w:rPr>
      </w:pPr>
      <w:r>
        <w:rPr>
          <w:rFonts w:cs="Calibri"/>
          <w:i w:val="0"/>
          <w:vertAlign w:val="superscript"/>
        </w:rPr>
        <w:t>2)</w:t>
      </w:r>
      <w:r>
        <w:rPr>
          <w:i w:val="0"/>
        </w:rPr>
        <w:tab/>
        <w:t>Praktika von mindestens vier Wochen.</w:t>
      </w:r>
    </w:p>
    <w:p w:rsidR="00270E39" w:rsidRDefault="00270E39">
      <w:pPr>
        <w:pStyle w:val="V-Fudfnote"/>
        <w:widowControl/>
        <w:spacing w:before="50" w:after="10"/>
        <w:ind w:left="170" w:hanging="170"/>
      </w:pPr>
      <w:r>
        <w:rPr>
          <w:i w:val="0"/>
          <w:vertAlign w:val="superscript"/>
        </w:rPr>
        <w:t>3)</w:t>
      </w:r>
      <w:r>
        <w:rPr>
          <w:rFonts w:cs="Calibri"/>
          <w:i w:val="0"/>
        </w:rPr>
        <w:tab/>
      </w:r>
      <w:r>
        <w:rPr>
          <w:rFonts w:cs="Calibri"/>
          <w:i w:val="0"/>
        </w:rPr>
        <w:t xml:space="preserve">Auf dem Zeugnis der allgemeinen Hochschulreife (Anlage D 41 </w:t>
      </w:r>
      <w:r>
        <w:rPr>
          <w:rFonts w:cs="Calibri"/>
          <w:i w:val="0"/>
        </w:rPr>
        <w:t>–</w:t>
      </w:r>
      <w:r>
        <w:rPr>
          <w:rFonts w:cs="Calibri"/>
          <w:i w:val="0"/>
        </w:rPr>
        <w:t xml:space="preserve"> Seite 1 </w:t>
      </w:r>
      <w:r>
        <w:rPr>
          <w:rFonts w:cs="Calibri"/>
          <w:i w:val="0"/>
        </w:rPr>
        <w:t>–</w:t>
      </w:r>
      <w:r>
        <w:rPr>
          <w:rFonts w:cs="Calibri"/>
          <w:i w:val="0"/>
        </w:rPr>
        <w:t xml:space="preserve">) ist folgender Spiegelstrich aufzunehmen: </w:t>
      </w:r>
      <w:r>
        <w:rPr>
          <w:rFonts w:cs="Calibri"/>
          <w:i w:val="0"/>
        </w:rPr>
        <w:t>„</w:t>
      </w:r>
      <w:r>
        <w:rPr>
          <w:rFonts w:cs="Calibri"/>
          <w:i w:val="0"/>
        </w:rPr>
        <w:t>Schulversuch des Landes Nordrhein-Westfalen gem</w:t>
      </w:r>
      <w:r>
        <w:rPr>
          <w:rFonts w:cs="Calibri"/>
          <w:i w:val="0"/>
        </w:rPr>
        <w:t>äß</w:t>
      </w:r>
      <w:r>
        <w:rPr>
          <w:rFonts w:cs="Calibri"/>
          <w:i w:val="0"/>
        </w:rPr>
        <w:t xml:space="preserve"> der Vereinbarung zur Durchf</w:t>
      </w:r>
      <w:r>
        <w:rPr>
          <w:rFonts w:cs="Calibri"/>
          <w:i w:val="0"/>
        </w:rPr>
        <w:t>ü</w:t>
      </w:r>
      <w:r>
        <w:rPr>
          <w:rFonts w:cs="Calibri"/>
          <w:i w:val="0"/>
        </w:rPr>
        <w:t>hrung von Schulversuchen und der gegenseitigen Anerkennung der entsprechenden Abschl</w:t>
      </w:r>
      <w:r>
        <w:rPr>
          <w:rFonts w:cs="Calibri"/>
          <w:i w:val="0"/>
        </w:rPr>
        <w:t>ü</w:t>
      </w:r>
      <w:r>
        <w:rPr>
          <w:rFonts w:cs="Calibri"/>
          <w:i w:val="0"/>
        </w:rPr>
        <w:t>sse (Beschluss der Kultusministerkonferenz vom 16. Februar 1990 in der jeweils g</w:t>
      </w:r>
      <w:r>
        <w:rPr>
          <w:rFonts w:cs="Calibri"/>
          <w:i w:val="0"/>
        </w:rPr>
        <w:t>ü</w:t>
      </w:r>
      <w:r>
        <w:rPr>
          <w:rFonts w:cs="Calibri"/>
          <w:i w:val="0"/>
        </w:rPr>
        <w:t>ltigen Fassung)</w:t>
      </w:r>
      <w:r>
        <w:rPr>
          <w:rFonts w:cs="Calibri"/>
          <w:i w:val="0"/>
        </w:rPr>
        <w:t>“</w:t>
      </w:r>
    </w:p>
    <w:p w:rsidR="00270E39" w:rsidRDefault="00270E39">
      <w:pPr>
        <w:pStyle w:val="V-Fudfnote"/>
        <w:widowControl/>
        <w:spacing w:before="50" w:after="10"/>
        <w:ind w:left="170" w:hanging="170"/>
        <w:jc w:val="both"/>
        <w:rPr>
          <w:rFonts w:cs="Calibri"/>
        </w:rPr>
      </w:pPr>
      <w:r>
        <w:rPr>
          <w:rFonts w:cs="Calibri"/>
          <w:i w:val="0"/>
          <w:vertAlign w:val="superscript"/>
        </w:rPr>
        <w:t>4)</w:t>
      </w:r>
      <w:r>
        <w:rPr>
          <w:i w:val="0"/>
        </w:rPr>
        <w:tab/>
        <w:t>Die zweite Fremdsprache kann nur Pr</w:t>
      </w:r>
      <w:r>
        <w:rPr>
          <w:i w:val="0"/>
        </w:rPr>
        <w:t>ü</w:t>
      </w:r>
      <w:r>
        <w:rPr>
          <w:i w:val="0"/>
        </w:rPr>
        <w:t>fungsfach sein, wenn es sich um eine fortgef</w:t>
      </w:r>
      <w:r>
        <w:rPr>
          <w:i w:val="0"/>
        </w:rPr>
        <w:t>ü</w:t>
      </w:r>
      <w:r>
        <w:rPr>
          <w:i w:val="0"/>
        </w:rPr>
        <w:t>hrte Fremdsprache handelt oder wenn sie in den Jahrgangsstufen 11 bis 13 mit insgesamt mindestens 12 Jahreswochenstunden unterrichtet wurde.</w:t>
      </w:r>
    </w:p>
    <w:p w:rsidR="00270E39" w:rsidRDefault="00270E39">
      <w:pPr>
        <w:pStyle w:val="V-Fudfnote"/>
        <w:widowControl/>
        <w:spacing w:before="50" w:after="10"/>
        <w:ind w:left="170" w:hanging="170"/>
        <w:jc w:val="both"/>
      </w:pPr>
      <w:r>
        <w:rPr>
          <w:i w:val="0"/>
          <w:vertAlign w:val="superscript"/>
        </w:rPr>
        <w:t>5)</w:t>
      </w:r>
      <w:r>
        <w:rPr>
          <w:rFonts w:cs="Calibri"/>
          <w:i w:val="0"/>
        </w:rPr>
        <w:tab/>
        <w:t>Die Pr</w:t>
      </w:r>
      <w:r>
        <w:rPr>
          <w:rFonts w:cs="Calibri"/>
          <w:i w:val="0"/>
        </w:rPr>
        <w:t>ü</w:t>
      </w:r>
      <w:r>
        <w:rPr>
          <w:rFonts w:cs="Calibri"/>
          <w:i w:val="0"/>
        </w:rPr>
        <w:t>fungsleistungen f</w:t>
      </w:r>
      <w:r>
        <w:rPr>
          <w:rFonts w:cs="Calibri"/>
          <w:i w:val="0"/>
        </w:rPr>
        <w:t>ü</w:t>
      </w:r>
      <w:r>
        <w:rPr>
          <w:rFonts w:cs="Calibri"/>
          <w:i w:val="0"/>
        </w:rPr>
        <w:t>r diese F</w:t>
      </w:r>
      <w:r>
        <w:rPr>
          <w:rFonts w:cs="Calibri"/>
          <w:i w:val="0"/>
        </w:rPr>
        <w:t>ä</w:t>
      </w:r>
      <w:r>
        <w:rPr>
          <w:rFonts w:cs="Calibri"/>
          <w:i w:val="0"/>
        </w:rPr>
        <w:t>cher werden in der Abiturpr</w:t>
      </w:r>
      <w:r>
        <w:rPr>
          <w:rFonts w:cs="Calibri"/>
          <w:i w:val="0"/>
        </w:rPr>
        <w:t>ü</w:t>
      </w:r>
      <w:r>
        <w:rPr>
          <w:rFonts w:cs="Calibri"/>
          <w:i w:val="0"/>
        </w:rPr>
        <w:t>fung erbracht.</w:t>
      </w:r>
    </w:p>
    <w:p w:rsidR="00270E39" w:rsidRDefault="00270E39">
      <w:pPr>
        <w:pStyle w:val="V-Fudfnote"/>
        <w:widowControl/>
        <w:spacing w:before="50" w:after="10"/>
        <w:ind w:left="170" w:hanging="170"/>
        <w:jc w:val="both"/>
        <w:rPr>
          <w:rFonts w:cs="Calibri"/>
        </w:rPr>
      </w:pPr>
      <w:r>
        <w:rPr>
          <w:rFonts w:cs="Calibri"/>
          <w:i w:val="0"/>
          <w:vertAlign w:val="superscript"/>
        </w:rPr>
        <w:t>6)</w:t>
      </w:r>
      <w:r>
        <w:rPr>
          <w:i w:val="0"/>
        </w:rPr>
        <w:tab/>
        <w:t>F</w:t>
      </w:r>
      <w:r>
        <w:rPr>
          <w:i w:val="0"/>
        </w:rPr>
        <w:t>ü</w:t>
      </w:r>
      <w:r>
        <w:rPr>
          <w:i w:val="0"/>
        </w:rPr>
        <w:t>r die Durchf</w:t>
      </w:r>
      <w:r>
        <w:rPr>
          <w:i w:val="0"/>
        </w:rPr>
        <w:t>ü</w:t>
      </w:r>
      <w:r>
        <w:rPr>
          <w:i w:val="0"/>
        </w:rPr>
        <w:t>hrung der Pr</w:t>
      </w:r>
      <w:r>
        <w:rPr>
          <w:i w:val="0"/>
        </w:rPr>
        <w:t>ü</w:t>
      </w:r>
      <w:r>
        <w:rPr>
          <w:i w:val="0"/>
        </w:rPr>
        <w:t>fung gelten erg</w:t>
      </w:r>
      <w:r>
        <w:rPr>
          <w:i w:val="0"/>
        </w:rPr>
        <w:t>ä</w:t>
      </w:r>
      <w:r>
        <w:rPr>
          <w:i w:val="0"/>
        </w:rPr>
        <w:t>nzende Bestimmungen.</w:t>
      </w:r>
    </w:p>
    <w:p w:rsidR="00270E39" w:rsidRDefault="00270E39">
      <w:pPr>
        <w:pStyle w:val="V-Fudfnote"/>
        <w:widowControl/>
        <w:spacing w:before="50" w:after="10"/>
        <w:ind w:left="170" w:hanging="170"/>
        <w:jc w:val="both"/>
      </w:pPr>
      <w:r>
        <w:rPr>
          <w:i w:val="0"/>
          <w:vertAlign w:val="superscript"/>
        </w:rPr>
        <w:t>7)</w:t>
      </w:r>
      <w:r>
        <w:rPr>
          <w:rFonts w:cs="Calibri"/>
          <w:i w:val="0"/>
        </w:rPr>
        <w:tab/>
        <w:t>Die Pr</w:t>
      </w:r>
      <w:r>
        <w:rPr>
          <w:rFonts w:cs="Calibri"/>
          <w:i w:val="0"/>
        </w:rPr>
        <w:t>ü</w:t>
      </w:r>
      <w:r>
        <w:rPr>
          <w:rFonts w:cs="Calibri"/>
          <w:i w:val="0"/>
        </w:rPr>
        <w:t>fung entf</w:t>
      </w:r>
      <w:r>
        <w:rPr>
          <w:rFonts w:cs="Calibri"/>
          <w:i w:val="0"/>
        </w:rPr>
        <w:t>ä</w:t>
      </w:r>
      <w:r>
        <w:rPr>
          <w:rFonts w:cs="Calibri"/>
          <w:i w:val="0"/>
        </w:rPr>
        <w:t>llt, wenn das Fach im Rahmen der Abiturpr</w:t>
      </w:r>
      <w:r>
        <w:rPr>
          <w:rFonts w:cs="Calibri"/>
          <w:i w:val="0"/>
        </w:rPr>
        <w:t>ü</w:t>
      </w:r>
      <w:r>
        <w:rPr>
          <w:rFonts w:cs="Calibri"/>
          <w:i w:val="0"/>
        </w:rPr>
        <w:t>fung gepr</w:t>
      </w:r>
      <w:r>
        <w:rPr>
          <w:rFonts w:cs="Calibri"/>
          <w:i w:val="0"/>
        </w:rPr>
        <w:t>ü</w:t>
      </w:r>
      <w:r>
        <w:rPr>
          <w:rFonts w:cs="Calibri"/>
          <w:i w:val="0"/>
        </w:rPr>
        <w:t>ft wurde.</w:t>
      </w:r>
    </w:p>
    <w:p w:rsidR="00270E39" w:rsidRDefault="00270E39">
      <w:pPr>
        <w:pStyle w:val="V-Fudfnote"/>
        <w:widowControl/>
        <w:ind w:left="170" w:hanging="170"/>
        <w:jc w:val="both"/>
        <w:rPr>
          <w:rFonts w:cs="Calibri"/>
        </w:rPr>
      </w:pPr>
      <w:r>
        <w:rPr>
          <w:rFonts w:cs="Calibri"/>
          <w:i w:val="0"/>
          <w:vertAlign w:val="superscript"/>
        </w:rPr>
        <w:t>*)</w:t>
      </w:r>
      <w:r>
        <w:rPr>
          <w:i w:val="0"/>
        </w:rPr>
        <w:tab/>
        <w:t>Nehmen Sch</w:t>
      </w:r>
      <w:r>
        <w:rPr>
          <w:i w:val="0"/>
        </w:rPr>
        <w:t>ü</w:t>
      </w:r>
      <w:r>
        <w:rPr>
          <w:i w:val="0"/>
        </w:rPr>
        <w:t>lerinnen oder Sch</w:t>
      </w:r>
      <w:r>
        <w:rPr>
          <w:i w:val="0"/>
        </w:rPr>
        <w:t>ü</w:t>
      </w:r>
      <w:r>
        <w:rPr>
          <w:i w:val="0"/>
        </w:rPr>
        <w:t>ler nicht am Unterricht im Fach Religionslehre teil, so erhalten sie gem</w:t>
      </w:r>
      <w:r>
        <w:rPr>
          <w:i w:val="0"/>
        </w:rPr>
        <w:t>äß</w:t>
      </w:r>
      <w:r>
        <w:rPr>
          <w:i w:val="0"/>
        </w:rPr>
        <w:t xml:space="preserve"> dem Angebot der Schule Unterricht in einem Fach, das dem gesellschaftswissenschaftlichen Aufgabenfeld zugeordnet ist und eine dem berufs</w:t>
      </w:r>
      <w:r>
        <w:rPr>
          <w:i w:val="0"/>
        </w:rPr>
        <w:t>ü</w:t>
      </w:r>
      <w:r>
        <w:rPr>
          <w:i w:val="0"/>
        </w:rPr>
        <w:t>bergreifenden Lernbereich entsprechende Aufgabenstellung abdeckt.</w:t>
      </w:r>
    </w:p>
    <w:p w:rsidR="00270E39" w:rsidRDefault="00270E39">
      <w:pPr>
        <w:pStyle w:val="V-Fudfnote"/>
        <w:widowControl/>
        <w:ind w:left="170" w:hanging="170"/>
      </w:pPr>
      <w:r>
        <w:rPr>
          <w:i w:val="0"/>
          <w:vertAlign w:val="superscript"/>
        </w:rPr>
        <w:t>**)</w:t>
      </w:r>
      <w:r>
        <w:rPr>
          <w:rFonts w:cs="Calibri"/>
          <w:i w:val="0"/>
        </w:rPr>
        <w:tab/>
        <w:t>Sch</w:t>
      </w:r>
      <w:r>
        <w:rPr>
          <w:rFonts w:cs="Calibri"/>
          <w:i w:val="0"/>
        </w:rPr>
        <w:t>ü</w:t>
      </w:r>
      <w:r>
        <w:rPr>
          <w:rFonts w:cs="Calibri"/>
          <w:i w:val="0"/>
        </w:rPr>
        <w:t>lerinnen und Sch</w:t>
      </w:r>
      <w:r>
        <w:rPr>
          <w:rFonts w:cs="Calibri"/>
          <w:i w:val="0"/>
        </w:rPr>
        <w:t>ü</w:t>
      </w:r>
      <w:r>
        <w:rPr>
          <w:rFonts w:cs="Calibri"/>
          <w:i w:val="0"/>
        </w:rPr>
        <w:t>ler, die nach der Jahrgangsstufe 9 vom Gymnasium (= 163 Gesamtwochenstunden in der Sekundarstufe I) in das Berufliche Gymnasium wechseln, haben im Beruflichen Gymnasium insgesamt mindestens 102 Gesamtwochenstunden Pflichtunterricht.</w:t>
      </w:r>
    </w:p>
    <w:p w:rsidR="00270E39" w:rsidRDefault="00270E39">
      <w:pPr>
        <w:pStyle w:val="V-Fudfnote"/>
        <w:keepLines/>
        <w:spacing w:before="10" w:after="10" w:line="160" w:lineRule="exact"/>
        <w:ind w:left="2269"/>
        <w:rPr>
          <w:rFonts w:cs="Calibri"/>
        </w:rPr>
      </w:pPr>
    </w:p>
    <w:p w:rsidR="00270E39" w:rsidRDefault="00270E39">
      <w:pPr>
        <w:pStyle w:val="V-Fudfnote"/>
        <w:keepLines/>
        <w:spacing w:before="10" w:after="10" w:line="160" w:lineRule="exact"/>
        <w:ind w:left="2269"/>
      </w:pPr>
    </w:p>
    <w:p w:rsidR="00270E39" w:rsidRDefault="00270E39">
      <w:pPr>
        <w:pStyle w:val="V-Fudfnote"/>
        <w:widowControl/>
        <w:spacing w:before="50" w:after="10" w:line="150" w:lineRule="exact"/>
        <w:jc w:val="righ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498"/>
        <w:gridCol w:w="397"/>
        <w:gridCol w:w="398"/>
        <w:gridCol w:w="398"/>
        <w:gridCol w:w="398"/>
        <w:gridCol w:w="398"/>
        <w:gridCol w:w="398"/>
      </w:tblGrid>
      <w:tr w:rsidR="00000000">
        <w:tc>
          <w:tcPr>
            <w:tcW w:w="4876" w:type="dxa"/>
            <w:gridSpan w:val="7"/>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pPr>
            <w:r>
              <w:rPr>
                <w:rFonts w:ascii="Arial" w:hAnsi="Arial" w:cs="Arial"/>
                <w:b/>
                <w:color w:val="000000"/>
                <w:sz w:val="15"/>
              </w:rPr>
              <w:t>Berufliches Gymnasium f</w:t>
            </w:r>
            <w:r>
              <w:rPr>
                <w:rFonts w:ascii="Arial" w:hAnsi="Arial" w:cs="Arial"/>
                <w:b/>
                <w:color w:val="000000"/>
                <w:sz w:val="15"/>
              </w:rPr>
              <w:t>ü</w:t>
            </w:r>
            <w:r>
              <w:rPr>
                <w:rFonts w:ascii="Arial" w:hAnsi="Arial" w:cs="Arial"/>
                <w:b/>
                <w:color w:val="000000"/>
                <w:sz w:val="15"/>
              </w:rPr>
              <w:t xml:space="preserve">r </w:t>
            </w:r>
            <w:r>
              <w:rPr>
                <w:rFonts w:ascii="Arial" w:hAnsi="Arial" w:cs="Calibri"/>
                <w:b/>
                <w:sz w:val="15"/>
              </w:rPr>
              <w:t>Gestaltung</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pPr>
            <w:r>
              <w:rPr>
                <w:rFonts w:ascii="Arial" w:hAnsi="Arial" w:cs="Calibri"/>
                <w:b/>
                <w:sz w:val="15"/>
              </w:rPr>
              <w:t>Fachbereich:</w:t>
            </w:r>
            <w:r>
              <w:rPr>
                <w:rFonts w:ascii="Arial" w:hAnsi="Arial" w:cs="Calibri"/>
                <w:b/>
                <w:sz w:val="15"/>
              </w:rPr>
              <w:tab/>
              <w:t>Kunst und Gestaltung</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pPr>
            <w:r>
              <w:rPr>
                <w:rFonts w:ascii="Arial" w:hAnsi="Arial" w:cs="Calibri"/>
                <w:b/>
                <w:sz w:val="15"/>
              </w:rPr>
              <w:t>Fachlicher Schwerpunkt:</w:t>
            </w:r>
            <w:r>
              <w:rPr>
                <w:rFonts w:ascii="Arial" w:hAnsi="Arial" w:cs="Calibri"/>
                <w:b/>
                <w:sz w:val="15"/>
              </w:rPr>
              <w:tab/>
              <w:t>Kunst, Musik, Gestaltung</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4" w:hanging="2494"/>
              <w:jc w:val="center"/>
              <w:rPr>
                <w:rFonts w:cs="Calibri"/>
              </w:rPr>
            </w:pPr>
            <w:r>
              <w:rPr>
                <w:rFonts w:ascii="Arial" w:hAnsi="Arial" w:cs="Calibri"/>
                <w:b/>
                <w:sz w:val="15"/>
              </w:rPr>
              <w:t>Bildungsgang:</w:t>
            </w:r>
            <w:r>
              <w:rPr>
                <w:rFonts w:ascii="Arial" w:hAnsi="Arial" w:cs="Arial"/>
                <w:b/>
                <w:sz w:val="15"/>
              </w:rPr>
              <w:tab/>
              <w:t>Allgemeine Hochschulreife</w:t>
            </w:r>
            <w:r>
              <w:rPr>
                <w:rFonts w:ascii="Arial" w:hAnsi="Arial" w:cs="Arial"/>
                <w:b/>
                <w:sz w:val="15"/>
              </w:rPr>
              <w:br/>
              <w:t>(Kunst, Englisch)</w:t>
            </w:r>
          </w:p>
        </w:tc>
      </w:tr>
      <w:tr w:rsidR="00000000">
        <w:tc>
          <w:tcPr>
            <w:tcW w:w="2494"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pP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11.1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11.2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12.1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12.2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13.1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13.2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BERUFSBEZOGENER</w:t>
            </w:r>
            <w:r>
              <w:rPr>
                <w:rStyle w:val="Unterstrichen"/>
                <w:rFonts w:cs="Calibri"/>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Kunst</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Englisch</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Soziologie oder Wirtschaftslehre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Mathematik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Biologie oder Chemie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Gestaltungstechnik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Zweite Fremdsprache1)</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BERUFS</w:t>
            </w:r>
            <w:r>
              <w:rPr>
                <w:rStyle w:val="Unterstrichen"/>
                <w:rFonts w:cs="Calibri"/>
                <w:b/>
                <w:sz w:val="13"/>
              </w:rPr>
              <w:t>Ü</w:t>
            </w:r>
            <w:r>
              <w:rPr>
                <w:rStyle w:val="Unterstrichen"/>
                <w:rFonts w:cs="Calibri"/>
                <w:b/>
                <w:sz w:val="13"/>
              </w:rPr>
              <w:t>BERGREIFENDER</w:t>
            </w:r>
            <w:r>
              <w:rPr>
                <w:rStyle w:val="Unterstrichen"/>
                <w:rFonts w:cs="Calibri"/>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Deutsch</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Gesellschaftslehre mit Geschichte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Religionslehre*)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Sport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DIFFERENZIERUNGSBEREICH</w:t>
            </w:r>
          </w:p>
        </w:tc>
      </w:tr>
      <w:tr w:rsidR="00000000">
        <w:tc>
          <w:tcPr>
            <w:tcW w:w="2494"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Wahlfach</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b/>
                <w:sz w:val="13"/>
              </w:rPr>
              <w:t>WOCHENSTUNDEN**)</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33</w:t>
            </w:r>
          </w:p>
        </w:tc>
      </w:tr>
    </w:tbl>
    <w:p w:rsidR="00270E39" w:rsidRDefault="00270E39">
      <w:pPr>
        <w:pStyle w:val="V-Fudfnote"/>
        <w:widowControl/>
        <w:spacing w:before="50" w:after="10" w:line="150" w:lineRule="exact"/>
        <w:jc w:val="right"/>
      </w:pPr>
      <w:bookmarkStart w:id="13" w:name="13-33nr11A_D18"/>
      <w:bookmarkEnd w:id="13"/>
      <w:r>
        <w:rPr>
          <w:rFonts w:cs="Calibri"/>
        </w:rPr>
        <w:t>Anlage D 18</w:t>
      </w:r>
    </w:p>
    <w:p w:rsidR="00270E39" w:rsidRDefault="00270E39">
      <w:pPr>
        <w:pStyle w:val="V-Fudfnote"/>
        <w:widowControl/>
        <w:spacing w:before="50" w:after="50" w:line="160" w:lineRule="exact"/>
        <w:ind w:left="170" w:hanging="170"/>
        <w:jc w:val="right"/>
        <w:rPr>
          <w:rFonts w:cs="Calibri"/>
        </w:rPr>
      </w:pPr>
      <w:r>
        <w:rPr>
          <w:rFonts w:cs="Calibri"/>
          <w:i w:val="0"/>
          <w:sz w:val="15"/>
          <w:u w:val="single"/>
        </w:rPr>
        <w:t>Anmerkungen:</w:t>
      </w:r>
      <w:r>
        <w:rPr>
          <w:i w:val="0"/>
          <w:sz w:val="15"/>
        </w:rPr>
        <w:tab/>
      </w:r>
    </w:p>
    <w:p w:rsidR="00270E39" w:rsidRDefault="00270E39">
      <w:pPr>
        <w:pStyle w:val="V-Fudfnote"/>
        <w:keepNext/>
        <w:widowControl/>
        <w:spacing w:before="50" w:after="50" w:line="160" w:lineRule="exact"/>
        <w:ind w:left="227" w:hanging="227"/>
        <w:jc w:val="both"/>
        <w:rPr>
          <w:rFonts w:cs="Calibri"/>
        </w:rPr>
      </w:pPr>
      <w:r>
        <w:rPr>
          <w:i w:val="0"/>
          <w:sz w:val="15"/>
        </w:rPr>
        <w:t>I.</w:t>
      </w:r>
      <w:r>
        <w:rPr>
          <w:i w:val="0"/>
          <w:sz w:val="15"/>
        </w:rPr>
        <w:tab/>
        <w:t>Zweite Fremdsprache</w:t>
      </w:r>
    </w:p>
    <w:p w:rsidR="00270E39" w:rsidRDefault="00270E39">
      <w:pPr>
        <w:pStyle w:val="V-Fudfnote"/>
        <w:widowControl/>
        <w:spacing w:before="50" w:after="10" w:line="150" w:lineRule="exact"/>
        <w:ind w:left="1"/>
      </w:pPr>
    </w:p>
    <w:p w:rsidR="00270E39" w:rsidRDefault="00270E39">
      <w:pPr>
        <w:pStyle w:val="V-Fudfnote"/>
        <w:keepNext/>
        <w:widowControl/>
        <w:spacing w:before="50" w:after="10" w:line="150" w:lineRule="exact"/>
        <w:ind w:left="228"/>
      </w:pPr>
      <w:r>
        <w:rPr>
          <w:rFonts w:cs="Calibri"/>
          <w:i w:val="0"/>
          <w:sz w:val="15"/>
        </w:rPr>
        <w:t>F</w:t>
      </w:r>
      <w:r>
        <w:rPr>
          <w:rFonts w:cs="Calibri"/>
          <w:i w:val="0"/>
          <w:sz w:val="15"/>
        </w:rPr>
        <w:t>ü</w:t>
      </w:r>
      <w:r>
        <w:rPr>
          <w:rFonts w:cs="Calibri"/>
          <w:i w:val="0"/>
          <w:sz w:val="15"/>
        </w:rPr>
        <w:t>r Sch</w:t>
      </w:r>
      <w:r>
        <w:rPr>
          <w:rFonts w:cs="Calibri"/>
          <w:i w:val="0"/>
          <w:sz w:val="15"/>
        </w:rPr>
        <w:t>ü</w:t>
      </w:r>
      <w:r>
        <w:rPr>
          <w:rFonts w:cs="Calibri"/>
          <w:i w:val="0"/>
          <w:sz w:val="15"/>
        </w:rPr>
        <w:t>lerinnen und Sch</w:t>
      </w:r>
      <w:r>
        <w:rPr>
          <w:rFonts w:cs="Calibri"/>
          <w:i w:val="0"/>
          <w:sz w:val="15"/>
        </w:rPr>
        <w:t>ü</w:t>
      </w:r>
      <w:r>
        <w:rPr>
          <w:rFonts w:cs="Calibri"/>
          <w:i w:val="0"/>
          <w:sz w:val="15"/>
        </w:rPr>
        <w:t>ler, die ihre Verpflichtungen zur Belegung einer zweiten Fremdsprache erf</w:t>
      </w:r>
      <w:r>
        <w:rPr>
          <w:rFonts w:cs="Calibri"/>
          <w:i w:val="0"/>
          <w:sz w:val="15"/>
        </w:rPr>
        <w:t>ü</w:t>
      </w:r>
      <w:r>
        <w:rPr>
          <w:rFonts w:cs="Calibri"/>
          <w:i w:val="0"/>
          <w:sz w:val="15"/>
        </w:rPr>
        <w:t>llt haben, werden die f</w:t>
      </w:r>
      <w:r>
        <w:rPr>
          <w:rFonts w:cs="Calibri"/>
          <w:i w:val="0"/>
          <w:sz w:val="15"/>
        </w:rPr>
        <w:t>ü</w:t>
      </w:r>
      <w:r>
        <w:rPr>
          <w:rFonts w:cs="Calibri"/>
          <w:i w:val="0"/>
          <w:sz w:val="15"/>
        </w:rPr>
        <w:t>r die zweite Fremdsprache vorgesehenen Wochenstunden dem Differenzierungsbereich zugewiesen.</w:t>
      </w:r>
    </w:p>
    <w:p w:rsidR="00270E39" w:rsidRDefault="00270E39">
      <w:pPr>
        <w:pStyle w:val="V-Fudfnote"/>
        <w:widowControl/>
        <w:spacing w:before="50" w:after="10" w:line="150" w:lineRule="exact"/>
        <w:ind w:left="1"/>
        <w:rPr>
          <w:rFonts w:cs="Calibri"/>
        </w:rPr>
      </w:pPr>
    </w:p>
    <w:p w:rsidR="00270E39" w:rsidRDefault="00270E39">
      <w:pPr>
        <w:pStyle w:val="V-Fudfnote"/>
        <w:widowControl/>
        <w:spacing w:before="50" w:after="50" w:line="160" w:lineRule="exact"/>
        <w:ind w:left="227" w:hanging="227"/>
        <w:jc w:val="both"/>
        <w:rPr>
          <w:rFonts w:cs="Calibri"/>
        </w:rPr>
      </w:pPr>
      <w:r>
        <w:rPr>
          <w:i w:val="0"/>
          <w:sz w:val="15"/>
        </w:rPr>
        <w:t>II.</w:t>
      </w:r>
      <w:r>
        <w:rPr>
          <w:i w:val="0"/>
          <w:sz w:val="15"/>
        </w:rPr>
        <w:tab/>
      </w:r>
      <w:r>
        <w:rPr>
          <w:i w:val="0"/>
          <w:sz w:val="15"/>
        </w:rPr>
        <w:t>Ü</w:t>
      </w:r>
      <w:r>
        <w:rPr>
          <w:i w:val="0"/>
          <w:sz w:val="15"/>
        </w:rPr>
        <w:t xml:space="preserve">bersicht </w:t>
      </w:r>
      <w:r>
        <w:rPr>
          <w:i w:val="0"/>
          <w:sz w:val="15"/>
        </w:rPr>
        <w:t>ü</w:t>
      </w:r>
      <w:r>
        <w:rPr>
          <w:i w:val="0"/>
          <w:sz w:val="15"/>
        </w:rPr>
        <w:t>ber die Pr</w:t>
      </w:r>
      <w:r>
        <w:rPr>
          <w:i w:val="0"/>
          <w:sz w:val="15"/>
        </w:rPr>
        <w:t>ü</w:t>
      </w:r>
      <w:r>
        <w:rPr>
          <w:i w:val="0"/>
          <w:sz w:val="15"/>
        </w:rPr>
        <w:t>fungsf</w:t>
      </w:r>
      <w:r>
        <w:rPr>
          <w:i w:val="0"/>
          <w:sz w:val="15"/>
        </w:rPr>
        <w:t>ä</w:t>
      </w:r>
      <w:r>
        <w:rPr>
          <w:i w:val="0"/>
          <w:sz w:val="15"/>
        </w:rPr>
        <w:t>cher zum Erwerb der allgemeinen Hochschulreife mit beruflichen Qualifikationen:</w:t>
      </w:r>
    </w:p>
    <w:p w:rsidR="00270E39" w:rsidRDefault="00270E39">
      <w:pPr>
        <w:pStyle w:val="V-Fudfnote"/>
        <w:widowControl/>
        <w:spacing w:before="50" w:after="10" w:line="150" w:lineRule="exact"/>
        <w:rPr>
          <w:rFonts w:cs="Calibri"/>
        </w:rPr>
      </w:pPr>
      <w:r>
        <w:rPr>
          <w:b/>
          <w:i w:val="0"/>
          <w:sz w:val="15"/>
        </w:rPr>
        <w:t>Abiturpr</w:t>
      </w:r>
      <w:r>
        <w:rPr>
          <w:b/>
          <w:i w:val="0"/>
          <w:sz w:val="15"/>
        </w:rPr>
        <w:t>ü</w:t>
      </w:r>
      <w:r>
        <w:rPr>
          <w:b/>
          <w:i w:val="0"/>
          <w:sz w:val="15"/>
        </w:rPr>
        <w:t>fung</w:t>
      </w:r>
    </w:p>
    <w:p w:rsidR="00270E39" w:rsidRDefault="00270E39">
      <w:pPr>
        <w:pStyle w:val="V-Fudfnote"/>
        <w:keepNext/>
        <w:widowControl/>
        <w:spacing w:before="50" w:after="50" w:line="150" w:lineRule="exact"/>
        <w:jc w:val="both"/>
        <w:rPr>
          <w:rFonts w:cs="Calibri"/>
        </w:rPr>
      </w:pPr>
      <w:r>
        <w:rPr>
          <w:i w:val="0"/>
          <w:sz w:val="15"/>
        </w:rPr>
        <w:t>1. Pr</w:t>
      </w:r>
      <w:r>
        <w:rPr>
          <w:i w:val="0"/>
          <w:sz w:val="15"/>
        </w:rPr>
        <w:t>ü</w:t>
      </w:r>
      <w:r>
        <w:rPr>
          <w:i w:val="0"/>
          <w:sz w:val="15"/>
        </w:rPr>
        <w:t>fungsfach (weiteres Leistungskursfach): Englisch</w:t>
      </w:r>
    </w:p>
    <w:p w:rsidR="00270E39" w:rsidRDefault="00270E39">
      <w:pPr>
        <w:pStyle w:val="V-Fudfnote"/>
        <w:widowControl/>
        <w:spacing w:before="50" w:after="10" w:line="150" w:lineRule="exact"/>
        <w:ind w:left="1"/>
      </w:pPr>
    </w:p>
    <w:p w:rsidR="00270E39" w:rsidRDefault="00270E39">
      <w:pPr>
        <w:pStyle w:val="V-Fudfnote"/>
        <w:keepNext/>
        <w:widowControl/>
        <w:ind w:left="398" w:hanging="171"/>
      </w:pPr>
      <w:r>
        <w:rPr>
          <w:rFonts w:cs="Calibri"/>
          <w:i w:val="0"/>
          <w:sz w:val="15"/>
        </w:rPr>
        <w:t>2. Pr</w:t>
      </w:r>
      <w:r>
        <w:rPr>
          <w:rFonts w:cs="Calibri"/>
          <w:i w:val="0"/>
          <w:sz w:val="15"/>
        </w:rPr>
        <w:t>ü</w:t>
      </w:r>
      <w:r>
        <w:rPr>
          <w:rFonts w:cs="Calibri"/>
          <w:i w:val="0"/>
          <w:sz w:val="15"/>
        </w:rPr>
        <w:t>fungsfach (Profil bildendes Leistungskursfach): Kunst</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256" w:hanging="29"/>
        <w:rPr>
          <w:rFonts w:cs="Calibri"/>
        </w:rPr>
      </w:pPr>
      <w:r>
        <w:rPr>
          <w:i w:val="0"/>
          <w:sz w:val="15"/>
        </w:rPr>
        <w:t>3. Pr</w:t>
      </w:r>
      <w:r>
        <w:rPr>
          <w:i w:val="0"/>
          <w:sz w:val="15"/>
        </w:rPr>
        <w:t>ü</w:t>
      </w:r>
      <w:r>
        <w:rPr>
          <w:i w:val="0"/>
          <w:sz w:val="15"/>
        </w:rPr>
        <w:t xml:space="preserve">fungsfach (Grundkursfach): </w:t>
      </w:r>
      <w:r>
        <w:rPr>
          <w:i w:val="0"/>
          <w:sz w:val="15"/>
        </w:rPr>
        <w:br/>
        <w:t>ein Fach der F</w:t>
      </w:r>
      <w:r>
        <w:rPr>
          <w:i w:val="0"/>
          <w:sz w:val="15"/>
        </w:rPr>
        <w:t>ä</w:t>
      </w:r>
      <w:r>
        <w:rPr>
          <w:i w:val="0"/>
          <w:sz w:val="15"/>
        </w:rPr>
        <w:t>chergruppe Gestaltungstechnik2), Mathematik</w:t>
      </w:r>
    </w:p>
    <w:p w:rsidR="00270E39" w:rsidRDefault="00270E39">
      <w:pPr>
        <w:pStyle w:val="V-Fudfnote"/>
        <w:widowControl/>
        <w:ind w:left="1"/>
        <w:rPr>
          <w:rFonts w:cs="Calibri"/>
        </w:rPr>
      </w:pPr>
      <w:r>
        <w:rPr>
          <w:i w:val="0"/>
          <w:sz w:val="15"/>
        </w:rPr>
        <w:t xml:space="preserve">    </w:t>
      </w:r>
    </w:p>
    <w:p w:rsidR="00270E39" w:rsidRDefault="00270E39">
      <w:pPr>
        <w:pStyle w:val="V-Fudfnote"/>
        <w:keepNext/>
        <w:widowControl/>
        <w:ind w:left="228"/>
        <w:rPr>
          <w:rFonts w:cs="Calibri"/>
        </w:rPr>
      </w:pPr>
      <w:r>
        <w:rPr>
          <w:i w:val="0"/>
          <w:sz w:val="15"/>
        </w:rPr>
        <w:t>4. Pr</w:t>
      </w:r>
      <w:r>
        <w:rPr>
          <w:i w:val="0"/>
          <w:sz w:val="15"/>
        </w:rPr>
        <w:t>ü</w:t>
      </w:r>
      <w:r>
        <w:rPr>
          <w:i w:val="0"/>
          <w:sz w:val="15"/>
        </w:rPr>
        <w:t>fungsfach (Grundkursfach):</w:t>
      </w:r>
    </w:p>
    <w:p w:rsidR="00270E39" w:rsidRDefault="00270E39">
      <w:pPr>
        <w:pStyle w:val="V-Fudfnote"/>
        <w:widowControl/>
        <w:spacing w:before="50" w:after="10" w:line="150" w:lineRule="exact"/>
        <w:ind w:left="1"/>
      </w:pPr>
    </w:p>
    <w:p w:rsidR="00270E39" w:rsidRDefault="00270E39">
      <w:pPr>
        <w:pStyle w:val="V-Fudfnote"/>
        <w:keepNext/>
        <w:widowControl/>
        <w:ind w:left="284"/>
      </w:pPr>
      <w:r>
        <w:rPr>
          <w:rFonts w:cs="Calibri"/>
          <w:i w:val="0"/>
          <w:sz w:val="15"/>
        </w:rPr>
        <w:t>ein Fach der F</w:t>
      </w:r>
      <w:r>
        <w:rPr>
          <w:rFonts w:cs="Calibri"/>
          <w:i w:val="0"/>
          <w:sz w:val="15"/>
        </w:rPr>
        <w:t>ä</w:t>
      </w:r>
      <w:r>
        <w:rPr>
          <w:rFonts w:cs="Calibri"/>
          <w:i w:val="0"/>
          <w:sz w:val="15"/>
        </w:rPr>
        <w:t xml:space="preserve">chergruppe Gesellschaftslehre mit  Geschichte, </w:t>
      </w:r>
      <w:r>
        <w:rPr>
          <w:rFonts w:cs="Calibri"/>
          <w:i w:val="0"/>
          <w:sz w:val="15"/>
        </w:rPr>
        <w:br/>
        <w:t xml:space="preserve">Religionslehre, Soziologie oder Wirtschaftslehre </w:t>
      </w:r>
    </w:p>
    <w:p w:rsidR="00270E39" w:rsidRDefault="00270E39">
      <w:pPr>
        <w:pStyle w:val="V-Fudfnote"/>
        <w:widowControl/>
        <w:spacing w:before="50" w:after="10" w:line="150" w:lineRule="exact"/>
        <w:ind w:left="1"/>
      </w:pPr>
      <w:r>
        <w:rPr>
          <w:rFonts w:cs="Calibri"/>
          <w:i w:val="0"/>
          <w:sz w:val="15"/>
        </w:rPr>
        <w:t xml:space="preserve">   </w:t>
      </w:r>
    </w:p>
    <w:p w:rsidR="00270E39" w:rsidRDefault="00270E39">
      <w:pPr>
        <w:pStyle w:val="V-Fudfnote"/>
        <w:widowControl/>
        <w:spacing w:before="50" w:after="10"/>
        <w:ind w:left="170" w:hanging="170"/>
      </w:pPr>
      <w:r>
        <w:rPr>
          <w:rFonts w:cs="Calibri"/>
          <w:i w:val="0"/>
          <w:vertAlign w:val="superscript"/>
        </w:rPr>
        <w:t>1)</w:t>
      </w:r>
      <w:r>
        <w:rPr>
          <w:i w:val="0"/>
        </w:rPr>
        <w:tab/>
        <w:t xml:space="preserve">Handelt es sich bei der zweiten Fremdsprache um eine neu einsetzende Fremdsprache, </w:t>
      </w:r>
      <w:r>
        <w:rPr>
          <w:rFonts w:cs="Calibri"/>
          <w:i w:val="0"/>
          <w:sz w:val="18"/>
        </w:rPr>
        <w:t>ist diese mit insgesamt mindestens zw</w:t>
      </w:r>
      <w:r>
        <w:rPr>
          <w:rFonts w:cs="Calibri"/>
          <w:i w:val="0"/>
          <w:sz w:val="18"/>
        </w:rPr>
        <w:t>ö</w:t>
      </w:r>
      <w:r>
        <w:rPr>
          <w:rFonts w:cs="Calibri"/>
          <w:i w:val="0"/>
          <w:sz w:val="18"/>
        </w:rPr>
        <w:t>lf Jahreswochenstunden in den Jahrgangsstufen 11 bis 13 zu unterrichten.</w:t>
      </w:r>
    </w:p>
    <w:p w:rsidR="00270E39" w:rsidRDefault="00270E39">
      <w:pPr>
        <w:pStyle w:val="V-Fudfnote"/>
        <w:widowControl/>
        <w:spacing w:before="50" w:after="10"/>
        <w:ind w:left="170" w:hanging="170"/>
        <w:rPr>
          <w:rFonts w:cs="Calibri"/>
        </w:rPr>
      </w:pPr>
      <w:r>
        <w:rPr>
          <w:rFonts w:cs="Calibri"/>
          <w:i w:val="0"/>
          <w:vertAlign w:val="superscript"/>
        </w:rPr>
        <w:t>2)</w:t>
      </w:r>
      <w:r>
        <w:rPr>
          <w:i w:val="0"/>
        </w:rPr>
        <w:tab/>
        <w:t xml:space="preserve">Auf dem Zeugnis der allgemeinen Hochschulreife (Anlage D 41 </w:t>
      </w:r>
      <w:r>
        <w:rPr>
          <w:i w:val="0"/>
        </w:rPr>
        <w:t>–</w:t>
      </w:r>
      <w:r>
        <w:rPr>
          <w:i w:val="0"/>
        </w:rPr>
        <w:t xml:space="preserve"> Seite 1 </w:t>
      </w:r>
      <w:r>
        <w:rPr>
          <w:i w:val="0"/>
        </w:rPr>
        <w:t>–</w:t>
      </w:r>
      <w:r>
        <w:rPr>
          <w:i w:val="0"/>
        </w:rPr>
        <w:t xml:space="preserve">) ist folgender Spiegelstrich aufzunehmen: </w:t>
      </w:r>
      <w:r>
        <w:rPr>
          <w:i w:val="0"/>
        </w:rPr>
        <w:t>„</w:t>
      </w:r>
      <w:r>
        <w:rPr>
          <w:i w:val="0"/>
        </w:rPr>
        <w:t>Schulversuch des Landes Nordrhein-Westfalen gem</w:t>
      </w:r>
      <w:r>
        <w:rPr>
          <w:i w:val="0"/>
        </w:rPr>
        <w:t>äß</w:t>
      </w:r>
      <w:r>
        <w:rPr>
          <w:i w:val="0"/>
        </w:rPr>
        <w:t xml:space="preserve"> der Vereinbarung zur Durchf</w:t>
      </w:r>
      <w:r>
        <w:rPr>
          <w:i w:val="0"/>
        </w:rPr>
        <w:t>ü</w:t>
      </w:r>
      <w:r>
        <w:rPr>
          <w:i w:val="0"/>
        </w:rPr>
        <w:t>hrung von Schulversuchen und der gegenseitigen Anerkennung der entsprechenden Abschl</w:t>
      </w:r>
      <w:r>
        <w:rPr>
          <w:i w:val="0"/>
        </w:rPr>
        <w:t>ü</w:t>
      </w:r>
      <w:r>
        <w:rPr>
          <w:i w:val="0"/>
        </w:rPr>
        <w:t>sse (Beschluss der Kultusministerkonferenz vom 16. Februar 1990 in der jeweils g</w:t>
      </w:r>
      <w:r>
        <w:rPr>
          <w:i w:val="0"/>
        </w:rPr>
        <w:t>ü</w:t>
      </w:r>
      <w:r>
        <w:rPr>
          <w:i w:val="0"/>
        </w:rPr>
        <w:t>ltigen Fassung)</w:t>
      </w:r>
      <w:r>
        <w:rPr>
          <w:i w:val="0"/>
        </w:rPr>
        <w:t>“</w:t>
      </w:r>
    </w:p>
    <w:p w:rsidR="00270E39" w:rsidRDefault="00270E39">
      <w:pPr>
        <w:pStyle w:val="V-Fudfnote"/>
        <w:widowControl/>
        <w:ind w:left="170" w:hanging="170"/>
        <w:jc w:val="both"/>
      </w:pPr>
      <w:r>
        <w:rPr>
          <w:i w:val="0"/>
          <w:vertAlign w:val="superscript"/>
        </w:rPr>
        <w:t>*)</w:t>
      </w:r>
      <w:r>
        <w:rPr>
          <w:rFonts w:cs="Calibri"/>
          <w:i w:val="0"/>
        </w:rPr>
        <w:tab/>
        <w:t>Nehmen Sch</w:t>
      </w:r>
      <w:r>
        <w:rPr>
          <w:rFonts w:cs="Calibri"/>
          <w:i w:val="0"/>
        </w:rPr>
        <w:t>ü</w:t>
      </w:r>
      <w:r>
        <w:rPr>
          <w:rFonts w:cs="Calibri"/>
          <w:i w:val="0"/>
        </w:rPr>
        <w:t>lerinnen oder Sch</w:t>
      </w:r>
      <w:r>
        <w:rPr>
          <w:rFonts w:cs="Calibri"/>
          <w:i w:val="0"/>
        </w:rPr>
        <w:t>ü</w:t>
      </w:r>
      <w:r>
        <w:rPr>
          <w:rFonts w:cs="Calibri"/>
          <w:i w:val="0"/>
        </w:rPr>
        <w:t>ler nicht am Unterricht im Fach Religionslehre teil, so erhalten sie gem</w:t>
      </w:r>
      <w:r>
        <w:rPr>
          <w:rFonts w:cs="Calibri"/>
          <w:i w:val="0"/>
        </w:rPr>
        <w:t>äß</w:t>
      </w:r>
      <w:r>
        <w:rPr>
          <w:rFonts w:cs="Calibri"/>
          <w:i w:val="0"/>
        </w:rPr>
        <w:t xml:space="preserve"> dem Angebot der Schule Unterricht in einem Fach, das dem gesellschaftswissenschaftlichen Aufgabenfeld zugeordnet ist und eine dem berufs</w:t>
      </w:r>
      <w:r>
        <w:rPr>
          <w:rFonts w:cs="Calibri"/>
          <w:i w:val="0"/>
        </w:rPr>
        <w:t>ü</w:t>
      </w:r>
      <w:r>
        <w:rPr>
          <w:rFonts w:cs="Calibri"/>
          <w:i w:val="0"/>
        </w:rPr>
        <w:t>bergreifenden Lernbereich entsprechende Aufgabenstellung abdeckt.</w:t>
      </w:r>
    </w:p>
    <w:p w:rsidR="00270E39" w:rsidRDefault="00270E39">
      <w:pPr>
        <w:pStyle w:val="V-Fudfnote"/>
        <w:widowControl/>
        <w:ind w:left="170" w:hanging="170"/>
        <w:rPr>
          <w:rFonts w:cs="Calibri"/>
        </w:rPr>
      </w:pPr>
      <w:r>
        <w:rPr>
          <w:rFonts w:cs="Calibri"/>
          <w:i w:val="0"/>
          <w:vertAlign w:val="superscript"/>
        </w:rPr>
        <w:t>**)</w:t>
      </w:r>
      <w:r>
        <w:rPr>
          <w:i w:val="0"/>
        </w:rPr>
        <w:tab/>
        <w:t>Sch</w:t>
      </w:r>
      <w:r>
        <w:rPr>
          <w:i w:val="0"/>
        </w:rPr>
        <w:t>ü</w:t>
      </w:r>
      <w:r>
        <w:rPr>
          <w:i w:val="0"/>
        </w:rPr>
        <w:t>lerinnen und Sch</w:t>
      </w:r>
      <w:r>
        <w:rPr>
          <w:i w:val="0"/>
        </w:rPr>
        <w:t>ü</w:t>
      </w:r>
      <w:r>
        <w:rPr>
          <w:i w:val="0"/>
        </w:rPr>
        <w:t>ler, die nach der Jahrgangsstufe 9 vom Gymnasium (= 163 Gesamtwoche</w:t>
      </w:r>
      <w:r>
        <w:rPr>
          <w:i w:val="0"/>
        </w:rPr>
        <w:t>nstunden in der Sekundarstufe I) in das Berufliche Gymnasium wechseln, haben im Beruflichen Gymnasium insgesamt mindestens 102 Gesamtwochenstunden Pflichtunterricht.</w:t>
      </w:r>
    </w:p>
    <w:p w:rsidR="00270E39" w:rsidRDefault="00270E39">
      <w:pPr>
        <w:pStyle w:val="V-Fudfnote"/>
        <w:widowControl/>
        <w:spacing w:before="10" w:after="50" w:line="160" w:lineRule="exact"/>
        <w:ind w:left="1"/>
      </w:pPr>
    </w:p>
    <w:p w:rsidR="00270E39" w:rsidRDefault="00270E39">
      <w:pPr>
        <w:pStyle w:val="V-Fudfnote"/>
        <w:widowControl/>
        <w:spacing w:before="10" w:after="50" w:line="160" w:lineRule="exact"/>
        <w:ind w:left="1"/>
        <w:rPr>
          <w:rFonts w:cs="Calibri"/>
        </w:rPr>
      </w:pPr>
    </w:p>
    <w:p w:rsidR="00270E39" w:rsidRDefault="00270E39">
      <w:pPr>
        <w:pStyle w:val="V-Fudfnote"/>
        <w:keepLines/>
        <w:spacing w:before="50" w:after="10" w:line="150" w:lineRule="exact"/>
        <w:ind w:left="2269"/>
        <w:jc w:val="righ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498"/>
        <w:gridCol w:w="397"/>
        <w:gridCol w:w="398"/>
        <w:gridCol w:w="398"/>
        <w:gridCol w:w="398"/>
        <w:gridCol w:w="398"/>
        <w:gridCol w:w="398"/>
      </w:tblGrid>
      <w:tr w:rsidR="00000000">
        <w:tc>
          <w:tcPr>
            <w:tcW w:w="4876" w:type="dxa"/>
            <w:gridSpan w:val="7"/>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pPr>
            <w:r>
              <w:rPr>
                <w:rFonts w:ascii="Arial" w:hAnsi="Arial" w:cs="Calibri"/>
                <w:b/>
                <w:color w:val="000000"/>
                <w:sz w:val="15"/>
              </w:rPr>
              <w:t>Berufliches Gymnasium f</w:t>
            </w:r>
            <w:r>
              <w:rPr>
                <w:rFonts w:ascii="Arial" w:hAnsi="Arial" w:cs="Calibri"/>
                <w:b/>
                <w:color w:val="000000"/>
                <w:sz w:val="15"/>
              </w:rPr>
              <w:t>ü</w:t>
            </w:r>
            <w:r>
              <w:rPr>
                <w:rFonts w:ascii="Arial" w:hAnsi="Arial" w:cs="Calibri"/>
                <w:b/>
                <w:color w:val="000000"/>
                <w:sz w:val="15"/>
              </w:rPr>
              <w:t>r Technik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pPr>
            <w:r>
              <w:rPr>
                <w:rFonts w:ascii="Arial" w:hAnsi="Arial" w:cs="Calibri"/>
                <w:b/>
                <w:color w:val="000000"/>
                <w:sz w:val="15"/>
              </w:rPr>
              <w:t>Fachbereich:</w:t>
            </w:r>
            <w:r>
              <w:rPr>
                <w:rFonts w:ascii="Arial" w:hAnsi="Arial" w:cs="Calibri"/>
                <w:b/>
                <w:color w:val="000000"/>
                <w:sz w:val="15"/>
              </w:rPr>
              <w:tab/>
              <w:t>Technik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pPr>
            <w:r>
              <w:rPr>
                <w:rFonts w:ascii="Arial" w:hAnsi="Arial" w:cs="Calibri"/>
                <w:b/>
                <w:color w:val="000000"/>
                <w:sz w:val="15"/>
              </w:rPr>
              <w:t>Fachlicher Schwerpunkt:</w:t>
            </w:r>
            <w:r>
              <w:rPr>
                <w:rFonts w:ascii="Arial" w:hAnsi="Arial" w:cs="Calibri"/>
                <w:b/>
                <w:color w:val="000000"/>
                <w:sz w:val="15"/>
              </w:rPr>
              <w:tab/>
              <w:t>Ern</w:t>
            </w:r>
            <w:r>
              <w:rPr>
                <w:rFonts w:ascii="Arial" w:hAnsi="Arial" w:cs="Calibri"/>
                <w:b/>
                <w:color w:val="000000"/>
                <w:sz w:val="15"/>
              </w:rPr>
              <w:t>ä</w:t>
            </w:r>
            <w:r>
              <w:rPr>
                <w:rFonts w:ascii="Arial" w:hAnsi="Arial" w:cs="Calibri"/>
                <w:b/>
                <w:color w:val="000000"/>
                <w:sz w:val="15"/>
              </w:rPr>
              <w:t>hrung</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4" w:hanging="2494"/>
              <w:jc w:val="center"/>
              <w:rPr>
                <w:rFonts w:cs="Calibri"/>
              </w:rPr>
            </w:pPr>
            <w:r>
              <w:rPr>
                <w:rFonts w:ascii="Arial" w:hAnsi="Arial" w:cs="Calibri"/>
                <w:b/>
                <w:color w:val="000000"/>
                <w:sz w:val="15"/>
              </w:rPr>
              <w:t>Bildungsgang:</w:t>
            </w:r>
            <w:r>
              <w:rPr>
                <w:rFonts w:ascii="Arial" w:hAnsi="Arial" w:cs="Arial"/>
                <w:b/>
                <w:color w:val="000000"/>
                <w:sz w:val="15"/>
              </w:rPr>
              <w:tab/>
              <w:t>Allgemeine Hochschulreife</w:t>
            </w:r>
            <w:r>
              <w:rPr>
                <w:rFonts w:ascii="Arial" w:hAnsi="Arial" w:cs="Arial"/>
                <w:b/>
                <w:color w:val="000000"/>
                <w:sz w:val="15"/>
              </w:rPr>
              <w:br/>
              <w:t>(Ern</w:t>
            </w:r>
            <w:r>
              <w:rPr>
                <w:rFonts w:ascii="Arial" w:hAnsi="Arial" w:cs="Arial"/>
                <w:b/>
                <w:color w:val="000000"/>
                <w:sz w:val="15"/>
              </w:rPr>
              <w:t>ä</w:t>
            </w:r>
            <w:r>
              <w:rPr>
                <w:rFonts w:ascii="Arial" w:hAnsi="Arial" w:cs="Arial"/>
                <w:b/>
                <w:color w:val="000000"/>
                <w:sz w:val="15"/>
              </w:rPr>
              <w:t>hrung)</w:t>
            </w:r>
          </w:p>
        </w:tc>
      </w:tr>
      <w:tr w:rsidR="00000000">
        <w:tc>
          <w:tcPr>
            <w:tcW w:w="2494"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pP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11.1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11.2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12.1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12.2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13.1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13.2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BERUFSBEZOGENER</w:t>
            </w:r>
            <w:r>
              <w:rPr>
                <w:rStyle w:val="Unterstrichen"/>
                <w:rFonts w:cs="Calibri"/>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Ern</w:t>
            </w:r>
            <w:r>
              <w:rPr>
                <w:rFonts w:ascii="Arial" w:hAnsi="Arial" w:cs="Calibri"/>
                <w:color w:val="000000"/>
                <w:sz w:val="13"/>
              </w:rPr>
              <w:t>ä</w:t>
            </w:r>
            <w:r>
              <w:rPr>
                <w:rFonts w:ascii="Arial" w:hAnsi="Arial" w:cs="Calibri"/>
                <w:color w:val="000000"/>
                <w:sz w:val="13"/>
              </w:rPr>
              <w:t>hrung</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Wirtschaftslehre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Haushaltstechnik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4</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4</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Biologie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Mathematik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Englisch</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Calibri"/>
                <w:color w:val="000000"/>
                <w:sz w:val="13"/>
              </w:rPr>
              <w:t>Zweite Fremdsprache</w:t>
            </w:r>
            <w:r>
              <w:rPr>
                <w:rFonts w:ascii="Arial" w:hAnsi="Arial" w:cs="Arial"/>
                <w:sz w:val="13"/>
              </w:rPr>
              <w:t>1)</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Style w:val="Unterstrichen"/>
                <w:b/>
                <w:sz w:val="13"/>
              </w:rPr>
              <w:t>BERUFS</w:t>
            </w:r>
            <w:r>
              <w:rPr>
                <w:rStyle w:val="Unterstrichen"/>
                <w:b/>
                <w:sz w:val="13"/>
              </w:rPr>
              <w:t>Ü</w:t>
            </w:r>
            <w:r>
              <w:rPr>
                <w:rStyle w:val="Unterstrichen"/>
                <w:b/>
                <w:sz w:val="13"/>
              </w:rPr>
              <w:t>BERGREIFENDER</w:t>
            </w:r>
            <w:r>
              <w:rPr>
                <w:rStyle w:val="Unterstrichen"/>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Deutsch</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Gesellschaftslehre mit Geschichte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Religionslehre*)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Sport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Style w:val="Unterstrichen"/>
                <w:b/>
                <w:sz w:val="13"/>
              </w:rPr>
              <w:t>DIFFERENZIERUNGSBEREICH</w:t>
            </w:r>
          </w:p>
        </w:tc>
      </w:tr>
      <w:tr w:rsidR="00000000">
        <w:tc>
          <w:tcPr>
            <w:tcW w:w="2494"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Wahlfach</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b/>
                <w:sz w:val="13"/>
              </w:rPr>
              <w:t>WOCHENSTUNDEN**)</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r>
    </w:tbl>
    <w:p w:rsidR="00270E39" w:rsidRDefault="00270E39">
      <w:pPr>
        <w:pStyle w:val="V-Fudfnote"/>
        <w:keepLines/>
        <w:spacing w:before="50" w:after="10" w:line="150" w:lineRule="exact"/>
        <w:ind w:left="2269"/>
        <w:jc w:val="right"/>
        <w:rPr>
          <w:rFonts w:cs="Calibri"/>
        </w:rPr>
      </w:pPr>
      <w:bookmarkStart w:id="14" w:name="13-33nr11A_D19"/>
      <w:bookmarkEnd w:id="14"/>
      <w:r>
        <w:rPr>
          <w:b/>
          <w:i w:val="0"/>
          <w:sz w:val="15"/>
        </w:rPr>
        <w:t>Anlage D 19</w:t>
      </w:r>
    </w:p>
    <w:p w:rsidR="00270E39" w:rsidRDefault="00270E39">
      <w:pPr>
        <w:pStyle w:val="V-Fudfnote"/>
        <w:keepNext/>
        <w:widowControl/>
        <w:spacing w:before="50" w:after="50" w:line="160" w:lineRule="exact"/>
        <w:ind w:left="170" w:hanging="170"/>
        <w:jc w:val="right"/>
      </w:pPr>
      <w:r>
        <w:rPr>
          <w:i w:val="0"/>
          <w:sz w:val="15"/>
          <w:u w:val="single"/>
        </w:rPr>
        <w:t>Anmerkungen:</w:t>
      </w:r>
      <w:r>
        <w:rPr>
          <w:rFonts w:cs="Calibri"/>
          <w:i w:val="0"/>
          <w:sz w:val="15"/>
        </w:rPr>
        <w:tab/>
      </w:r>
    </w:p>
    <w:p w:rsidR="00270E39" w:rsidRDefault="00270E39">
      <w:pPr>
        <w:pStyle w:val="V-Fudfnote"/>
        <w:keepNext/>
        <w:widowControl/>
        <w:spacing w:before="50" w:after="50" w:line="160" w:lineRule="exact"/>
        <w:ind w:left="227" w:hanging="227"/>
        <w:jc w:val="both"/>
      </w:pPr>
      <w:r>
        <w:rPr>
          <w:rFonts w:cs="Calibri"/>
          <w:i w:val="0"/>
          <w:sz w:val="15"/>
        </w:rPr>
        <w:t>I.</w:t>
      </w:r>
      <w:r>
        <w:rPr>
          <w:rFonts w:cs="Calibri"/>
          <w:i w:val="0"/>
          <w:sz w:val="15"/>
        </w:rPr>
        <w:tab/>
        <w:t>Zweite Fremdsprache</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228"/>
        <w:rPr>
          <w:rFonts w:cs="Calibri"/>
        </w:rPr>
      </w:pPr>
      <w:r>
        <w:rPr>
          <w:i w:val="0"/>
          <w:sz w:val="15"/>
        </w:rPr>
        <w:t>F</w:t>
      </w:r>
      <w:r>
        <w:rPr>
          <w:i w:val="0"/>
          <w:sz w:val="15"/>
        </w:rPr>
        <w:t>ü</w:t>
      </w:r>
      <w:r>
        <w:rPr>
          <w:i w:val="0"/>
          <w:sz w:val="15"/>
        </w:rPr>
        <w:t>r Sch</w:t>
      </w:r>
      <w:r>
        <w:rPr>
          <w:i w:val="0"/>
          <w:sz w:val="15"/>
        </w:rPr>
        <w:t>ü</w:t>
      </w:r>
      <w:r>
        <w:rPr>
          <w:i w:val="0"/>
          <w:sz w:val="15"/>
        </w:rPr>
        <w:t>lerinnen und Sch</w:t>
      </w:r>
      <w:r>
        <w:rPr>
          <w:i w:val="0"/>
          <w:sz w:val="15"/>
        </w:rPr>
        <w:t>ü</w:t>
      </w:r>
      <w:r>
        <w:rPr>
          <w:i w:val="0"/>
          <w:sz w:val="15"/>
        </w:rPr>
        <w:t>ler, die ihre Verpflichtungen zur Belegung einer zweiten Fremdsprache erf</w:t>
      </w:r>
      <w:r>
        <w:rPr>
          <w:i w:val="0"/>
          <w:sz w:val="15"/>
        </w:rPr>
        <w:t>ü</w:t>
      </w:r>
      <w:r>
        <w:rPr>
          <w:i w:val="0"/>
          <w:sz w:val="15"/>
        </w:rPr>
        <w:t>llt haben, werden die f</w:t>
      </w:r>
      <w:r>
        <w:rPr>
          <w:i w:val="0"/>
          <w:sz w:val="15"/>
        </w:rPr>
        <w:t>ü</w:t>
      </w:r>
      <w:r>
        <w:rPr>
          <w:i w:val="0"/>
          <w:sz w:val="15"/>
        </w:rPr>
        <w:t>r die zweite Fremdsprache vorgesehenen Wochenstunden dem Differenzierungsbereich zugewiesen.</w:t>
      </w:r>
    </w:p>
    <w:p w:rsidR="00270E39" w:rsidRDefault="00270E39">
      <w:pPr>
        <w:pStyle w:val="V-Fudfnote"/>
        <w:keepNext/>
        <w:widowControl/>
        <w:spacing w:before="50" w:after="50" w:line="160" w:lineRule="exact"/>
        <w:ind w:left="227" w:hanging="227"/>
        <w:jc w:val="both"/>
        <w:rPr>
          <w:rFonts w:cs="Calibri"/>
        </w:rPr>
      </w:pPr>
      <w:r>
        <w:rPr>
          <w:i w:val="0"/>
          <w:sz w:val="15"/>
        </w:rPr>
        <w:t>II.</w:t>
      </w:r>
      <w:r>
        <w:rPr>
          <w:i w:val="0"/>
          <w:sz w:val="15"/>
        </w:rPr>
        <w:tab/>
      </w:r>
      <w:r>
        <w:rPr>
          <w:i w:val="0"/>
          <w:sz w:val="15"/>
        </w:rPr>
        <w:t>Ü</w:t>
      </w:r>
      <w:r>
        <w:rPr>
          <w:i w:val="0"/>
          <w:sz w:val="15"/>
        </w:rPr>
        <w:t xml:space="preserve">bersicht </w:t>
      </w:r>
      <w:r>
        <w:rPr>
          <w:i w:val="0"/>
          <w:sz w:val="15"/>
        </w:rPr>
        <w:t>ü</w:t>
      </w:r>
      <w:r>
        <w:rPr>
          <w:i w:val="0"/>
          <w:sz w:val="15"/>
        </w:rPr>
        <w:t>ber die Pr</w:t>
      </w:r>
      <w:r>
        <w:rPr>
          <w:i w:val="0"/>
          <w:sz w:val="15"/>
        </w:rPr>
        <w:t>ü</w:t>
      </w:r>
      <w:r>
        <w:rPr>
          <w:i w:val="0"/>
          <w:sz w:val="15"/>
        </w:rPr>
        <w:t>fungsf</w:t>
      </w:r>
      <w:r>
        <w:rPr>
          <w:i w:val="0"/>
          <w:sz w:val="15"/>
        </w:rPr>
        <w:t>ä</w:t>
      </w:r>
      <w:r>
        <w:rPr>
          <w:i w:val="0"/>
          <w:sz w:val="15"/>
        </w:rPr>
        <w:t>cher zum Erwerb der allgemeinen Hochschulreife mit beruflichen Qualifikationen:</w:t>
      </w:r>
    </w:p>
    <w:p w:rsidR="00270E39" w:rsidRDefault="00270E39">
      <w:pPr>
        <w:pStyle w:val="V-Fudfnote"/>
        <w:widowControl/>
      </w:pPr>
    </w:p>
    <w:p w:rsidR="00270E39" w:rsidRDefault="00270E39">
      <w:pPr>
        <w:pStyle w:val="V-Fudfnote"/>
        <w:widowControl/>
        <w:spacing w:before="50" w:after="10" w:line="150" w:lineRule="exact"/>
      </w:pPr>
      <w:r>
        <w:rPr>
          <w:rFonts w:cs="Calibri"/>
          <w:b/>
          <w:i w:val="0"/>
          <w:sz w:val="15"/>
        </w:rPr>
        <w:t>Abiturpr</w:t>
      </w:r>
      <w:r>
        <w:rPr>
          <w:rFonts w:cs="Calibri"/>
          <w:b/>
          <w:i w:val="0"/>
          <w:sz w:val="15"/>
        </w:rPr>
        <w:t>ü</w:t>
      </w:r>
      <w:r>
        <w:rPr>
          <w:rFonts w:cs="Calibri"/>
          <w:b/>
          <w:i w:val="0"/>
          <w:sz w:val="15"/>
        </w:rPr>
        <w:t>fung</w:t>
      </w:r>
    </w:p>
    <w:p w:rsidR="00270E39" w:rsidRDefault="00270E39">
      <w:pPr>
        <w:pStyle w:val="V-Fudfnote"/>
        <w:keepNext/>
        <w:widowControl/>
        <w:spacing w:before="50" w:after="50" w:line="150" w:lineRule="exact"/>
        <w:jc w:val="both"/>
      </w:pPr>
      <w:r>
        <w:rPr>
          <w:rFonts w:cs="Calibri"/>
          <w:i w:val="0"/>
          <w:sz w:val="15"/>
        </w:rPr>
        <w:t>1. Pr</w:t>
      </w:r>
      <w:r>
        <w:rPr>
          <w:rFonts w:cs="Calibri"/>
          <w:i w:val="0"/>
          <w:sz w:val="15"/>
        </w:rPr>
        <w:t>ü</w:t>
      </w:r>
      <w:r>
        <w:rPr>
          <w:rFonts w:cs="Calibri"/>
          <w:i w:val="0"/>
          <w:sz w:val="15"/>
        </w:rPr>
        <w:t>fungsfach (weiteres Leistungskursfach): Biologie</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228"/>
        <w:rPr>
          <w:rFonts w:cs="Calibri"/>
        </w:rPr>
      </w:pPr>
      <w:r>
        <w:rPr>
          <w:i w:val="0"/>
          <w:sz w:val="15"/>
        </w:rPr>
        <w:t>2. Pr</w:t>
      </w:r>
      <w:r>
        <w:rPr>
          <w:i w:val="0"/>
          <w:sz w:val="15"/>
        </w:rPr>
        <w:t>ü</w:t>
      </w:r>
      <w:r>
        <w:rPr>
          <w:i w:val="0"/>
          <w:sz w:val="15"/>
        </w:rPr>
        <w:t>fungsfach (Profil bildendes Leistungskursfach): Ern</w:t>
      </w:r>
      <w:r>
        <w:rPr>
          <w:i w:val="0"/>
          <w:sz w:val="15"/>
        </w:rPr>
        <w:t>ä</w:t>
      </w:r>
      <w:r>
        <w:rPr>
          <w:i w:val="0"/>
          <w:sz w:val="15"/>
        </w:rPr>
        <w:t>hrung</w:t>
      </w:r>
    </w:p>
    <w:p w:rsidR="00270E39" w:rsidRDefault="00270E39">
      <w:pPr>
        <w:pStyle w:val="V-Normaltext"/>
        <w:widowControl/>
      </w:pPr>
    </w:p>
    <w:p w:rsidR="00270E39" w:rsidRDefault="00270E39">
      <w:pPr>
        <w:pStyle w:val="V-Normaltext"/>
        <w:keepNext/>
        <w:widowControl/>
        <w:spacing w:before="10" w:after="50"/>
        <w:ind w:left="228"/>
      </w:pPr>
      <w:r>
        <w:rPr>
          <w:rFonts w:cs="Calibri"/>
        </w:rPr>
        <w:t>3. Pr</w:t>
      </w:r>
      <w:r>
        <w:rPr>
          <w:rFonts w:cs="Calibri"/>
        </w:rPr>
        <w:t>ü</w:t>
      </w:r>
      <w:r>
        <w:rPr>
          <w:rFonts w:cs="Calibri"/>
        </w:rPr>
        <w:t xml:space="preserve">fungsfach (Grundkursfach): </w:t>
      </w:r>
      <w:r>
        <w:rPr>
          <w:rFonts w:cs="Calibri"/>
        </w:rPr>
        <w:br/>
        <w:t>ein Fach der F</w:t>
      </w:r>
      <w:r>
        <w:rPr>
          <w:rFonts w:cs="Calibri"/>
        </w:rPr>
        <w:t>ä</w:t>
      </w:r>
      <w:r>
        <w:rPr>
          <w:rFonts w:cs="Calibri"/>
        </w:rPr>
        <w:t>chergruppe Deutsch, Englisch</w:t>
      </w:r>
    </w:p>
    <w:p w:rsidR="00270E39" w:rsidRDefault="00270E39">
      <w:pPr>
        <w:pStyle w:val="V-Normaltext"/>
        <w:widowControl/>
      </w:pPr>
      <w:r>
        <w:rPr>
          <w:rFonts w:cs="Calibri"/>
        </w:rPr>
        <w:t xml:space="preserve">    </w:t>
      </w:r>
    </w:p>
    <w:p w:rsidR="00270E39" w:rsidRDefault="00270E39">
      <w:pPr>
        <w:pStyle w:val="V-Normaltext"/>
        <w:keepNext/>
        <w:widowControl/>
        <w:spacing w:before="10" w:after="50"/>
        <w:ind w:left="228"/>
        <w:rPr>
          <w:rFonts w:cs="Calibri"/>
        </w:rPr>
      </w:pPr>
      <w:r>
        <w:rPr>
          <w:rFonts w:cs="Calibri"/>
        </w:rPr>
        <w:t xml:space="preserve">4. </w:t>
      </w:r>
      <w:r>
        <w:t>Pr</w:t>
      </w:r>
      <w:r>
        <w:t>ü</w:t>
      </w:r>
      <w:r>
        <w:t>fungsfach (Grundkursfach):</w:t>
      </w:r>
    </w:p>
    <w:p w:rsidR="00270E39" w:rsidRDefault="00270E39">
      <w:pPr>
        <w:pStyle w:val="V-Normaltext"/>
        <w:widowControl/>
        <w:ind w:left="256"/>
        <w:rPr>
          <w:rFonts w:cs="Calibri"/>
        </w:rPr>
      </w:pPr>
      <w:r>
        <w:br/>
        <w:t>ein Fach der F</w:t>
      </w:r>
      <w:r>
        <w:t>ä</w:t>
      </w:r>
      <w:r>
        <w:t xml:space="preserve">chergruppe Gesellschaftslehre mit  Geschichte, </w:t>
      </w:r>
      <w:r>
        <w:br/>
        <w:t xml:space="preserve">Religionslehre, Wirtschaftslehre   </w:t>
      </w:r>
    </w:p>
    <w:p w:rsidR="00270E39" w:rsidRDefault="00270E39">
      <w:pPr>
        <w:pStyle w:val="V-Normaltext"/>
        <w:widowControl/>
        <w:spacing w:before="10" w:after="50"/>
      </w:pPr>
    </w:p>
    <w:p w:rsidR="00270E39" w:rsidRDefault="00270E39">
      <w:pPr>
        <w:pStyle w:val="V-Normaltext"/>
        <w:widowControl/>
        <w:tabs>
          <w:tab w:val="left" w:pos="567"/>
        </w:tabs>
        <w:spacing w:before="50" w:after="50" w:line="120" w:lineRule="exact"/>
        <w:ind w:left="170" w:hanging="170"/>
        <w:rPr>
          <w:rFonts w:cs="Calibri"/>
        </w:rPr>
      </w:pPr>
      <w:r>
        <w:rPr>
          <w:rFonts w:cs="Calibri"/>
          <w:sz w:val="12"/>
          <w:vertAlign w:val="superscript"/>
        </w:rPr>
        <w:t>1)</w:t>
      </w:r>
      <w:r>
        <w:rPr>
          <w:sz w:val="12"/>
        </w:rPr>
        <w:tab/>
        <w:t>Handelt es sich bei der zweiten Fremdsprache um eine neu einsetzende Fremdsprache, ist diese mit insgesamt mindestens zw</w:t>
      </w:r>
      <w:r>
        <w:rPr>
          <w:sz w:val="12"/>
        </w:rPr>
        <w:t>ö</w:t>
      </w:r>
      <w:r>
        <w:rPr>
          <w:sz w:val="12"/>
        </w:rPr>
        <w:t>lf Jahreswochenstunden in den Jahrgangsstufen 11 bis 13 zu unterrichten.</w:t>
      </w:r>
    </w:p>
    <w:p w:rsidR="00270E39" w:rsidRDefault="00270E39">
      <w:pPr>
        <w:pStyle w:val="V-Normaltext"/>
        <w:widowControl/>
        <w:tabs>
          <w:tab w:val="left" w:pos="567"/>
        </w:tabs>
        <w:spacing w:before="50" w:after="50" w:line="120" w:lineRule="exact"/>
        <w:ind w:left="170" w:hanging="170"/>
      </w:pPr>
      <w:r>
        <w:rPr>
          <w:sz w:val="12"/>
          <w:vertAlign w:val="superscript"/>
        </w:rPr>
        <w:t>2)</w:t>
      </w:r>
      <w:r>
        <w:rPr>
          <w:rFonts w:cs="Calibri"/>
          <w:sz w:val="12"/>
        </w:rPr>
        <w:tab/>
        <w:t xml:space="preserve">Auf dem Zeugnis der allgemeinen Hochschulreife (Anlage D 41 </w:t>
      </w:r>
      <w:r>
        <w:rPr>
          <w:rFonts w:cs="Calibri"/>
          <w:sz w:val="12"/>
        </w:rPr>
        <w:t>–</w:t>
      </w:r>
      <w:r>
        <w:rPr>
          <w:rFonts w:cs="Calibri"/>
          <w:sz w:val="12"/>
        </w:rPr>
        <w:t xml:space="preserve"> Seite 1 </w:t>
      </w:r>
      <w:r>
        <w:rPr>
          <w:rFonts w:cs="Calibri"/>
          <w:sz w:val="12"/>
        </w:rPr>
        <w:t>–</w:t>
      </w:r>
      <w:r>
        <w:rPr>
          <w:rFonts w:cs="Calibri"/>
          <w:sz w:val="12"/>
        </w:rPr>
        <w:t xml:space="preserve">) ist folgender Spiegelstrich aufzunehmen: </w:t>
      </w:r>
      <w:r>
        <w:rPr>
          <w:rFonts w:cs="Calibri"/>
          <w:sz w:val="12"/>
        </w:rPr>
        <w:t>„</w:t>
      </w:r>
      <w:r>
        <w:rPr>
          <w:rFonts w:cs="Calibri"/>
          <w:sz w:val="12"/>
        </w:rPr>
        <w:t>Schulversuch des Landes Nordrhein-Westfalen gem</w:t>
      </w:r>
      <w:r>
        <w:rPr>
          <w:rFonts w:cs="Calibri"/>
          <w:sz w:val="12"/>
        </w:rPr>
        <w:t>äß</w:t>
      </w:r>
      <w:r>
        <w:rPr>
          <w:rFonts w:cs="Calibri"/>
          <w:sz w:val="12"/>
        </w:rPr>
        <w:t xml:space="preserve"> der Vereinbarung zur Durchf</w:t>
      </w:r>
      <w:r>
        <w:rPr>
          <w:rFonts w:cs="Calibri"/>
          <w:sz w:val="12"/>
        </w:rPr>
        <w:t>ü</w:t>
      </w:r>
      <w:r>
        <w:rPr>
          <w:rFonts w:cs="Calibri"/>
          <w:sz w:val="12"/>
        </w:rPr>
        <w:t>hrung von Schulversuchen und der gegenseitigen Anerkennung der entsprechenden Abschl</w:t>
      </w:r>
      <w:r>
        <w:rPr>
          <w:rFonts w:cs="Calibri"/>
          <w:sz w:val="12"/>
        </w:rPr>
        <w:t>ü</w:t>
      </w:r>
      <w:r>
        <w:rPr>
          <w:rFonts w:cs="Calibri"/>
          <w:sz w:val="12"/>
        </w:rPr>
        <w:t>sse (Beschluss der Kultusministerkonferenz vom 16. Februar 1990 in der jeweils g</w:t>
      </w:r>
      <w:r>
        <w:rPr>
          <w:rFonts w:cs="Calibri"/>
          <w:sz w:val="12"/>
        </w:rPr>
        <w:t>ü</w:t>
      </w:r>
      <w:r>
        <w:rPr>
          <w:rFonts w:cs="Calibri"/>
          <w:sz w:val="12"/>
        </w:rPr>
        <w:t>ltigen Fassung)</w:t>
      </w:r>
      <w:r>
        <w:rPr>
          <w:rFonts w:cs="Calibri"/>
          <w:sz w:val="12"/>
        </w:rPr>
        <w:t>“</w:t>
      </w:r>
    </w:p>
    <w:p w:rsidR="00270E39" w:rsidRDefault="00270E39">
      <w:pPr>
        <w:pStyle w:val="V-Fudfnote"/>
        <w:widowControl/>
        <w:ind w:left="170" w:hanging="170"/>
        <w:jc w:val="both"/>
        <w:rPr>
          <w:rFonts w:cs="Calibri"/>
        </w:rPr>
      </w:pPr>
      <w:r>
        <w:rPr>
          <w:rFonts w:cs="Calibri"/>
          <w:i w:val="0"/>
          <w:vertAlign w:val="superscript"/>
        </w:rPr>
        <w:t>*)</w:t>
      </w:r>
      <w:r>
        <w:rPr>
          <w:i w:val="0"/>
        </w:rPr>
        <w:tab/>
        <w:t>Nehmen Sch</w:t>
      </w:r>
      <w:r>
        <w:rPr>
          <w:i w:val="0"/>
        </w:rPr>
        <w:t>ü</w:t>
      </w:r>
      <w:r>
        <w:rPr>
          <w:i w:val="0"/>
        </w:rPr>
        <w:t>lerinnen oder Sch</w:t>
      </w:r>
      <w:r>
        <w:rPr>
          <w:i w:val="0"/>
        </w:rPr>
        <w:t>ü</w:t>
      </w:r>
      <w:r>
        <w:rPr>
          <w:i w:val="0"/>
        </w:rPr>
        <w:t>ler nicht am Unterricht im Fach Religionslehre teil, so erhalten sie gem</w:t>
      </w:r>
      <w:r>
        <w:rPr>
          <w:i w:val="0"/>
        </w:rPr>
        <w:t>äß</w:t>
      </w:r>
      <w:r>
        <w:rPr>
          <w:i w:val="0"/>
        </w:rPr>
        <w:t xml:space="preserve"> dem Angebot der Schule Unterricht in einem Fach, das dem gesellschaftswissenschaftlichen Aufgabenfeld zugeordnet ist und eine dem berufs</w:t>
      </w:r>
      <w:r>
        <w:rPr>
          <w:i w:val="0"/>
        </w:rPr>
        <w:t>ü</w:t>
      </w:r>
      <w:r>
        <w:rPr>
          <w:i w:val="0"/>
        </w:rPr>
        <w:t>bergreifenden Lernbereich entsprechende Aufgabenstellung abdeckt.</w:t>
      </w:r>
    </w:p>
    <w:p w:rsidR="00270E39" w:rsidRDefault="00270E39">
      <w:pPr>
        <w:pStyle w:val="V-Fudfnote"/>
        <w:widowControl/>
        <w:ind w:left="170" w:hanging="170"/>
      </w:pPr>
      <w:r>
        <w:rPr>
          <w:i w:val="0"/>
          <w:vertAlign w:val="superscript"/>
        </w:rPr>
        <w:t>**)</w:t>
      </w:r>
      <w:r>
        <w:rPr>
          <w:rFonts w:cs="Calibri"/>
          <w:i w:val="0"/>
        </w:rPr>
        <w:tab/>
        <w:t>Sch</w:t>
      </w:r>
      <w:r>
        <w:rPr>
          <w:rFonts w:cs="Calibri"/>
          <w:i w:val="0"/>
        </w:rPr>
        <w:t>ü</w:t>
      </w:r>
      <w:r>
        <w:rPr>
          <w:rFonts w:cs="Calibri"/>
          <w:i w:val="0"/>
        </w:rPr>
        <w:t>lerinnen und Sch</w:t>
      </w:r>
      <w:r>
        <w:rPr>
          <w:rFonts w:cs="Calibri"/>
          <w:i w:val="0"/>
        </w:rPr>
        <w:t>ü</w:t>
      </w:r>
      <w:r>
        <w:rPr>
          <w:rFonts w:cs="Calibri"/>
          <w:i w:val="0"/>
        </w:rPr>
        <w:t>ler, die nach der Jahrgangsstufe 9 vom Gymnasium (= 163 Gesamtwochenstunden in der Sekundarstufe I) in das Berufliche Gymnasium wechseln, haben im Beruflichen Gymnasium insgesamt mindestens 102 Gesamtwochenstunden Pflichtunterricht.</w:t>
      </w:r>
    </w:p>
    <w:p w:rsidR="00270E39" w:rsidRDefault="00270E39">
      <w:pPr>
        <w:pStyle w:val="V-Normaltext"/>
        <w:widowControl/>
        <w:rPr>
          <w:rFonts w:cs="Calibri"/>
        </w:rPr>
      </w:pPr>
    </w:p>
    <w:p w:rsidR="00270E39" w:rsidRDefault="00270E39">
      <w:pPr>
        <w:pStyle w:val="V-Normaltext"/>
        <w:widowControl/>
      </w:pPr>
    </w:p>
    <w:p w:rsidR="00270E39" w:rsidRDefault="00270E39">
      <w:pPr>
        <w:pStyle w:val="V-Normaltext"/>
        <w:keepLines/>
        <w:spacing w:before="10" w:after="10"/>
        <w:ind w:left="2269"/>
        <w:jc w:val="righ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498"/>
        <w:gridCol w:w="397"/>
        <w:gridCol w:w="398"/>
        <w:gridCol w:w="398"/>
        <w:gridCol w:w="398"/>
        <w:gridCol w:w="398"/>
        <w:gridCol w:w="398"/>
      </w:tblGrid>
      <w:tr w:rsidR="00000000">
        <w:tc>
          <w:tcPr>
            <w:tcW w:w="4876" w:type="dxa"/>
            <w:gridSpan w:val="7"/>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rPr>
                <w:rFonts w:cs="Calibri"/>
              </w:rPr>
            </w:pPr>
            <w:r>
              <w:rPr>
                <w:rFonts w:ascii="Arial" w:hAnsi="Arial" w:cs="Arial"/>
                <w:b/>
                <w:color w:val="000000"/>
                <w:sz w:val="15"/>
              </w:rPr>
              <w:t>Berufliches Gymnasium f</w:t>
            </w:r>
            <w:r>
              <w:rPr>
                <w:rFonts w:ascii="Arial" w:hAnsi="Arial" w:cs="Arial"/>
                <w:b/>
                <w:color w:val="000000"/>
                <w:sz w:val="15"/>
              </w:rPr>
              <w:t>ü</w:t>
            </w:r>
            <w:r>
              <w:rPr>
                <w:rFonts w:ascii="Arial" w:hAnsi="Arial" w:cs="Arial"/>
                <w:b/>
                <w:color w:val="000000"/>
                <w:sz w:val="15"/>
              </w:rPr>
              <w:t>r Technik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rPr>
                <w:rFonts w:cs="Calibri"/>
              </w:rPr>
            </w:pPr>
            <w:r>
              <w:rPr>
                <w:rFonts w:ascii="Arial" w:hAnsi="Arial" w:cs="Arial"/>
                <w:b/>
                <w:color w:val="000000"/>
                <w:sz w:val="15"/>
              </w:rPr>
              <w:t>Fachbereich:</w:t>
            </w:r>
            <w:r>
              <w:rPr>
                <w:rFonts w:ascii="Arial" w:hAnsi="Arial" w:cs="Arial"/>
                <w:b/>
                <w:color w:val="000000"/>
                <w:sz w:val="15"/>
              </w:rPr>
              <w:tab/>
              <w:t>Technik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rPr>
                <w:rFonts w:cs="Calibri"/>
              </w:rPr>
            </w:pPr>
            <w:r>
              <w:rPr>
                <w:rFonts w:ascii="Arial" w:hAnsi="Arial" w:cs="Arial"/>
                <w:b/>
                <w:color w:val="000000"/>
                <w:sz w:val="15"/>
              </w:rPr>
              <w:t>Fachlicher Schwerpunkt:</w:t>
            </w:r>
            <w:r>
              <w:rPr>
                <w:rFonts w:ascii="Arial" w:hAnsi="Arial" w:cs="Arial"/>
                <w:b/>
                <w:color w:val="000000"/>
                <w:sz w:val="15"/>
              </w:rPr>
              <w:tab/>
              <w:t>Maschinenbautechnik</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4" w:hanging="2494"/>
              <w:jc w:val="center"/>
            </w:pPr>
            <w:r>
              <w:rPr>
                <w:rFonts w:ascii="Arial" w:hAnsi="Arial" w:cs="Arial"/>
                <w:b/>
                <w:color w:val="000000"/>
                <w:sz w:val="15"/>
              </w:rPr>
              <w:t>Bildungsgang:</w:t>
            </w:r>
            <w:r>
              <w:rPr>
                <w:rFonts w:ascii="Arial" w:hAnsi="Arial" w:cs="Calibri"/>
                <w:b/>
                <w:color w:val="000000"/>
                <w:sz w:val="15"/>
              </w:rPr>
              <w:tab/>
              <w:t>Allgemeine Hochschulreife</w:t>
            </w:r>
            <w:r>
              <w:rPr>
                <w:rFonts w:ascii="Arial" w:hAnsi="Arial" w:cs="Calibri"/>
                <w:b/>
                <w:color w:val="000000"/>
                <w:sz w:val="15"/>
              </w:rPr>
              <w:br/>
              <w:t>(Maschinenbautechnik)</w:t>
            </w:r>
          </w:p>
        </w:tc>
      </w:tr>
      <w:tr w:rsidR="00000000">
        <w:tc>
          <w:tcPr>
            <w:tcW w:w="2494"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rPr>
                <w:rFonts w:cs="Calibri"/>
              </w:rPr>
            </w:pP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color w:val="000000"/>
                <w:sz w:val="15"/>
              </w:rPr>
              <w:t>11.1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color w:val="000000"/>
                <w:sz w:val="15"/>
              </w:rPr>
              <w:t>11.2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color w:val="000000"/>
                <w:sz w:val="15"/>
              </w:rPr>
              <w:t>12.1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color w:val="000000"/>
                <w:sz w:val="15"/>
              </w:rPr>
              <w:t>12.2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color w:val="000000"/>
                <w:sz w:val="15"/>
              </w:rPr>
              <w:t>13.1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color w:val="000000"/>
                <w:sz w:val="15"/>
              </w:rPr>
              <w:t>13.2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Style w:val="Unterstrichen"/>
                <w:b/>
                <w:sz w:val="13"/>
              </w:rPr>
              <w:t>BERUFSBEZOGENER</w:t>
            </w:r>
            <w:r>
              <w:rPr>
                <w:rStyle w:val="Unterstrichen"/>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color w:val="000000"/>
                <w:sz w:val="13"/>
              </w:rPr>
              <w:t>Maschinenbautechnik</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color w:val="000000"/>
                <w:sz w:val="13"/>
              </w:rPr>
              <w:t>Mathematik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color w:val="000000"/>
                <w:sz w:val="13"/>
              </w:rPr>
              <w:t>Physik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color w:val="000000"/>
                <w:sz w:val="13"/>
              </w:rPr>
              <w:t>Informatik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color w:val="000000"/>
                <w:sz w:val="13"/>
              </w:rPr>
              <w:t>Wirtschaftslehre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color w:val="000000"/>
                <w:sz w:val="13"/>
              </w:rPr>
              <w:t>Englisch</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Arial"/>
                <w:color w:val="000000"/>
                <w:sz w:val="13"/>
              </w:rPr>
              <w:t>Zweite Fremdsprache</w:t>
            </w:r>
            <w:r>
              <w:rPr>
                <w:rFonts w:ascii="Arial" w:hAnsi="Arial" w:cs="Calibri"/>
                <w:sz w:val="13"/>
              </w:rPr>
              <w:t>1)</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BERUFS</w:t>
            </w:r>
            <w:r>
              <w:rPr>
                <w:rStyle w:val="Unterstrichen"/>
                <w:rFonts w:cs="Calibri"/>
                <w:b/>
                <w:sz w:val="13"/>
              </w:rPr>
              <w:t>Ü</w:t>
            </w:r>
            <w:r>
              <w:rPr>
                <w:rStyle w:val="Unterstrichen"/>
                <w:rFonts w:cs="Calibri"/>
                <w:b/>
                <w:sz w:val="13"/>
              </w:rPr>
              <w:t>BERGREIFENDER</w:t>
            </w:r>
            <w:r>
              <w:rPr>
                <w:rStyle w:val="Unterstrichen"/>
                <w:rFonts w:cs="Calibri"/>
                <w:b/>
                <w:sz w:val="13"/>
              </w:rPr>
              <w:br/>
            </w:r>
            <w:r>
              <w:rPr>
                <w:rStyle w:val="Unterstrichen"/>
                <w:rFonts w:cs="Calibri"/>
                <w:b/>
                <w:sz w:val="13"/>
              </w:rP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Deutsch</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Gesellschaftslehre mit Geschichte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Religionslehre*)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Sport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DIFFERENZIERUNGSBEREICH</w:t>
            </w:r>
          </w:p>
        </w:tc>
      </w:tr>
      <w:tr w:rsidR="00000000">
        <w:tc>
          <w:tcPr>
            <w:tcW w:w="2494"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Wahlfach</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b/>
                <w:sz w:val="13"/>
              </w:rPr>
              <w:t>WOCHENSTUNDEN**)</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r>
    </w:tbl>
    <w:p w:rsidR="00270E39" w:rsidRDefault="00270E39">
      <w:pPr>
        <w:pStyle w:val="V-Normaltext"/>
        <w:keepLines/>
        <w:spacing w:before="10" w:after="10"/>
        <w:ind w:left="2269"/>
        <w:jc w:val="right"/>
      </w:pPr>
      <w:bookmarkStart w:id="15" w:name="13-33nr11A_D20"/>
      <w:bookmarkEnd w:id="15"/>
      <w:r>
        <w:rPr>
          <w:rFonts w:cs="Calibri"/>
          <w:b/>
        </w:rPr>
        <w:t>Anlage D 20</w:t>
      </w:r>
    </w:p>
    <w:p w:rsidR="00270E39" w:rsidRDefault="00270E39">
      <w:pPr>
        <w:pStyle w:val="V-Normaltext"/>
        <w:widowControl/>
        <w:ind w:left="0" w:firstLine="0"/>
        <w:jc w:val="right"/>
        <w:rPr>
          <w:rFonts w:cs="Calibri"/>
        </w:rPr>
      </w:pPr>
      <w:r>
        <w:rPr>
          <w:rFonts w:cs="Calibri"/>
          <w:u w:val="single"/>
        </w:rPr>
        <w:t>Anmerkungen:</w:t>
      </w:r>
      <w:r>
        <w:tab/>
      </w:r>
    </w:p>
    <w:p w:rsidR="00270E39" w:rsidRDefault="00270E39">
      <w:pPr>
        <w:pStyle w:val="V-Normaltext"/>
        <w:keepNext/>
        <w:widowControl/>
        <w:spacing w:before="10" w:after="50"/>
        <w:ind w:left="227" w:hanging="227"/>
        <w:rPr>
          <w:rFonts w:cs="Calibri"/>
        </w:rPr>
      </w:pPr>
      <w:r>
        <w:t>I.</w:t>
      </w:r>
      <w:r>
        <w:tab/>
        <w:t>Zweite Fremdsprache</w:t>
      </w:r>
    </w:p>
    <w:p w:rsidR="00270E39" w:rsidRDefault="00270E39">
      <w:pPr>
        <w:pStyle w:val="V-Normaltext"/>
        <w:widowControl/>
      </w:pPr>
    </w:p>
    <w:p w:rsidR="00270E39" w:rsidRDefault="00270E39">
      <w:pPr>
        <w:pStyle w:val="V-Normaltext"/>
        <w:keepNext/>
        <w:widowControl/>
        <w:spacing w:before="10" w:after="50"/>
        <w:ind w:left="228"/>
      </w:pPr>
      <w:r>
        <w:rPr>
          <w:rFonts w:cs="Calibri"/>
        </w:rPr>
        <w:t>F</w:t>
      </w:r>
      <w:r>
        <w:rPr>
          <w:rFonts w:cs="Calibri"/>
        </w:rPr>
        <w:t>ü</w:t>
      </w:r>
      <w:r>
        <w:rPr>
          <w:rFonts w:cs="Calibri"/>
        </w:rPr>
        <w:t>r Sch</w:t>
      </w:r>
      <w:r>
        <w:rPr>
          <w:rFonts w:cs="Calibri"/>
        </w:rPr>
        <w:t>ü</w:t>
      </w:r>
      <w:r>
        <w:rPr>
          <w:rFonts w:cs="Calibri"/>
        </w:rPr>
        <w:t>lerinnen und Sch</w:t>
      </w:r>
      <w:r>
        <w:rPr>
          <w:rFonts w:cs="Calibri"/>
        </w:rPr>
        <w:t>ü</w:t>
      </w:r>
      <w:r>
        <w:rPr>
          <w:rFonts w:cs="Calibri"/>
        </w:rPr>
        <w:t>ler, die ihre Verpflichtungen zur Belegung einer zweiten Fremdsprache erf</w:t>
      </w:r>
      <w:r>
        <w:rPr>
          <w:rFonts w:cs="Calibri"/>
        </w:rPr>
        <w:t>ü</w:t>
      </w:r>
      <w:r>
        <w:rPr>
          <w:rFonts w:cs="Calibri"/>
        </w:rPr>
        <w:t>llt haben, werden die f</w:t>
      </w:r>
      <w:r>
        <w:rPr>
          <w:rFonts w:cs="Calibri"/>
        </w:rPr>
        <w:t>ü</w:t>
      </w:r>
      <w:r>
        <w:rPr>
          <w:rFonts w:cs="Calibri"/>
        </w:rPr>
        <w:t>r die zweite Fremdsprache vorgesehenen Wochenstunden dem Differenzierungsbereich zugewiesen.</w:t>
      </w:r>
    </w:p>
    <w:p w:rsidR="00270E39" w:rsidRDefault="00270E39">
      <w:pPr>
        <w:pStyle w:val="V-Normaltext"/>
        <w:widowControl/>
        <w:rPr>
          <w:rFonts w:cs="Calibri"/>
        </w:rPr>
      </w:pPr>
    </w:p>
    <w:p w:rsidR="00270E39" w:rsidRDefault="00270E39">
      <w:pPr>
        <w:pStyle w:val="V-Normaltext"/>
        <w:widowControl/>
        <w:spacing w:before="10" w:after="50"/>
        <w:ind w:left="227" w:hanging="227"/>
        <w:rPr>
          <w:rFonts w:cs="Calibri"/>
        </w:rPr>
      </w:pPr>
      <w:r>
        <w:t>II.</w:t>
      </w:r>
      <w:r>
        <w:tab/>
      </w:r>
      <w:r>
        <w:t>Ü</w:t>
      </w:r>
      <w:r>
        <w:t xml:space="preserve">bersicht </w:t>
      </w:r>
      <w:r>
        <w:t>ü</w:t>
      </w:r>
      <w:r>
        <w:t>ber die Pr</w:t>
      </w:r>
      <w:r>
        <w:t>ü</w:t>
      </w:r>
      <w:r>
        <w:t>fungsf</w:t>
      </w:r>
      <w:r>
        <w:t>ä</w:t>
      </w:r>
      <w:r>
        <w:t>cher zum Erwerb der allgemeinen Hochschulreife mit beruflichen Qualifikationen:</w:t>
      </w:r>
    </w:p>
    <w:p w:rsidR="00270E39" w:rsidRDefault="00270E39">
      <w:pPr>
        <w:pStyle w:val="V-Normaltext"/>
        <w:widowControl/>
        <w:spacing w:before="10" w:after="10"/>
        <w:jc w:val="left"/>
        <w:rPr>
          <w:rFonts w:cs="Calibri"/>
        </w:rPr>
      </w:pPr>
      <w:r>
        <w:rPr>
          <w:b/>
        </w:rPr>
        <w:t>Abiturpr</w:t>
      </w:r>
      <w:r>
        <w:rPr>
          <w:b/>
        </w:rPr>
        <w:t>ü</w:t>
      </w:r>
      <w:r>
        <w:rPr>
          <w:b/>
        </w:rPr>
        <w:t>fung</w:t>
      </w:r>
    </w:p>
    <w:p w:rsidR="00270E39" w:rsidRDefault="00270E39">
      <w:pPr>
        <w:pStyle w:val="V-Normaltext"/>
        <w:keepNext/>
        <w:widowControl/>
        <w:spacing w:before="10" w:after="50"/>
        <w:rPr>
          <w:rFonts w:cs="Calibri"/>
        </w:rPr>
      </w:pPr>
      <w:r>
        <w:t>1. Pr</w:t>
      </w:r>
      <w:r>
        <w:t>ü</w:t>
      </w:r>
      <w:r>
        <w:t>fungsfach (weiteres Leistungskursfach): Mathematik</w:t>
      </w:r>
    </w:p>
    <w:p w:rsidR="00270E39" w:rsidRDefault="00270E39">
      <w:pPr>
        <w:pStyle w:val="V-Normaltext"/>
        <w:widowControl/>
      </w:pPr>
    </w:p>
    <w:p w:rsidR="00270E39" w:rsidRDefault="00270E39">
      <w:pPr>
        <w:pStyle w:val="V-Normaltext"/>
        <w:keepNext/>
        <w:widowControl/>
        <w:spacing w:before="10" w:after="50"/>
        <w:ind w:left="398" w:hanging="171"/>
      </w:pPr>
      <w:r>
        <w:rPr>
          <w:rFonts w:cs="Calibri"/>
        </w:rPr>
        <w:t>2. Pr</w:t>
      </w:r>
      <w:r>
        <w:rPr>
          <w:rFonts w:cs="Calibri"/>
        </w:rPr>
        <w:t>ü</w:t>
      </w:r>
      <w:r>
        <w:rPr>
          <w:rFonts w:cs="Calibri"/>
        </w:rPr>
        <w:t>fungsfach (Profil bildendes Leistungskursfach): Maschinenbautechnik</w:t>
      </w:r>
    </w:p>
    <w:p w:rsidR="00270E39" w:rsidRDefault="00270E39">
      <w:pPr>
        <w:pStyle w:val="V-Normaltext"/>
        <w:widowControl/>
        <w:rPr>
          <w:rFonts w:cs="Calibri"/>
        </w:rPr>
      </w:pPr>
    </w:p>
    <w:p w:rsidR="00270E39" w:rsidRDefault="00270E39">
      <w:pPr>
        <w:pStyle w:val="V-Normaltext"/>
        <w:keepNext/>
        <w:widowControl/>
        <w:spacing w:before="10" w:after="50"/>
        <w:ind w:left="256" w:hanging="29"/>
      </w:pPr>
      <w:r>
        <w:t xml:space="preserve">3. </w:t>
      </w:r>
      <w:r>
        <w:rPr>
          <w:rFonts w:cs="Calibri"/>
        </w:rPr>
        <w:t>Pr</w:t>
      </w:r>
      <w:r>
        <w:rPr>
          <w:rFonts w:cs="Calibri"/>
        </w:rPr>
        <w:t>ü</w:t>
      </w:r>
      <w:r>
        <w:rPr>
          <w:rFonts w:cs="Calibri"/>
        </w:rPr>
        <w:t xml:space="preserve">fungsfach (Grundkursfach): </w:t>
      </w:r>
      <w:r>
        <w:rPr>
          <w:rFonts w:cs="Calibri"/>
        </w:rPr>
        <w:br/>
        <w:t>ein Fach der F</w:t>
      </w:r>
      <w:r>
        <w:rPr>
          <w:rFonts w:cs="Calibri"/>
        </w:rPr>
        <w:t>ä</w:t>
      </w:r>
      <w:r>
        <w:rPr>
          <w:rFonts w:cs="Calibri"/>
        </w:rPr>
        <w:t>chergruppe Deutsch, Englisch</w:t>
      </w:r>
    </w:p>
    <w:p w:rsidR="00270E39" w:rsidRDefault="00270E39">
      <w:pPr>
        <w:pStyle w:val="V-Normaltext"/>
        <w:widowControl/>
      </w:pPr>
      <w:r>
        <w:rPr>
          <w:rFonts w:cs="Calibri"/>
        </w:rPr>
        <w:t xml:space="preserve">    </w:t>
      </w:r>
    </w:p>
    <w:p w:rsidR="00270E39" w:rsidRDefault="00270E39">
      <w:pPr>
        <w:pStyle w:val="V-Normaltext"/>
        <w:keepNext/>
        <w:widowControl/>
        <w:spacing w:before="10" w:after="50"/>
        <w:ind w:left="228"/>
        <w:rPr>
          <w:rFonts w:cs="Calibri"/>
        </w:rPr>
      </w:pPr>
      <w:r>
        <w:rPr>
          <w:rFonts w:cs="Calibri"/>
        </w:rPr>
        <w:t xml:space="preserve">4. </w:t>
      </w:r>
      <w:r>
        <w:t>Pr</w:t>
      </w:r>
      <w:r>
        <w:t>ü</w:t>
      </w:r>
      <w:r>
        <w:t>fungsfach (Grundkursfach):</w:t>
      </w:r>
    </w:p>
    <w:p w:rsidR="00270E39" w:rsidRDefault="00270E39">
      <w:pPr>
        <w:pStyle w:val="V-Normaltext"/>
        <w:widowControl/>
      </w:pPr>
    </w:p>
    <w:p w:rsidR="00270E39" w:rsidRDefault="00270E39">
      <w:pPr>
        <w:pStyle w:val="V-Normaltext"/>
        <w:keepNext/>
        <w:widowControl/>
        <w:spacing w:before="10" w:after="50"/>
        <w:ind w:left="256"/>
      </w:pPr>
      <w:r>
        <w:rPr>
          <w:rFonts w:cs="Calibri"/>
        </w:rPr>
        <w:t>ein Fach der F</w:t>
      </w:r>
      <w:r>
        <w:rPr>
          <w:rFonts w:cs="Calibri"/>
        </w:rPr>
        <w:t>ä</w:t>
      </w:r>
      <w:r>
        <w:rPr>
          <w:rFonts w:cs="Calibri"/>
        </w:rPr>
        <w:t xml:space="preserve">chergruppe Gesellschaftslehre mit  Geschichte, </w:t>
      </w:r>
      <w:r>
        <w:rPr>
          <w:rFonts w:cs="Calibri"/>
        </w:rPr>
        <w:br/>
        <w:t xml:space="preserve">Religionslehre, Wirtschaftslehre </w:t>
      </w:r>
    </w:p>
    <w:p w:rsidR="00270E39" w:rsidRDefault="00270E39">
      <w:pPr>
        <w:pStyle w:val="V-Normaltext"/>
        <w:widowControl/>
      </w:pPr>
      <w:r>
        <w:rPr>
          <w:rFonts w:cs="Calibri"/>
        </w:rPr>
        <w:t xml:space="preserve">   </w:t>
      </w:r>
    </w:p>
    <w:p w:rsidR="00270E39" w:rsidRDefault="00270E39">
      <w:pPr>
        <w:pStyle w:val="V-Normaltext"/>
        <w:widowControl/>
        <w:tabs>
          <w:tab w:val="left" w:pos="567"/>
        </w:tabs>
        <w:spacing w:before="50" w:after="50" w:line="120" w:lineRule="exact"/>
        <w:ind w:left="170" w:hanging="170"/>
        <w:rPr>
          <w:rFonts w:cs="Calibri"/>
        </w:rPr>
      </w:pPr>
      <w:r>
        <w:rPr>
          <w:rFonts w:cs="Calibri"/>
          <w:sz w:val="12"/>
          <w:vertAlign w:val="superscript"/>
        </w:rPr>
        <w:t>1)</w:t>
      </w:r>
      <w:r>
        <w:rPr>
          <w:sz w:val="12"/>
        </w:rPr>
        <w:tab/>
        <w:t>Handelt es sich bei der zweiten Fremdsprache um eine neu einsetzende Fremdsprache, ist diese mit insgesamt mindestens zw</w:t>
      </w:r>
      <w:r>
        <w:rPr>
          <w:sz w:val="12"/>
        </w:rPr>
        <w:t>ö</w:t>
      </w:r>
      <w:r>
        <w:rPr>
          <w:sz w:val="12"/>
        </w:rPr>
        <w:t>lf Jahreswochenstunden in den Jahrgangsstufen 11 bis 13 zu unterrichten.</w:t>
      </w:r>
    </w:p>
    <w:p w:rsidR="00270E39" w:rsidRDefault="00270E39">
      <w:pPr>
        <w:pStyle w:val="V-Fudfnote"/>
        <w:widowControl/>
        <w:ind w:left="170" w:hanging="170"/>
        <w:jc w:val="both"/>
      </w:pPr>
      <w:r>
        <w:rPr>
          <w:i w:val="0"/>
          <w:vertAlign w:val="superscript"/>
        </w:rPr>
        <w:t>*)</w:t>
      </w:r>
      <w:r>
        <w:rPr>
          <w:rFonts w:cs="Calibri"/>
          <w:i w:val="0"/>
        </w:rPr>
        <w:tab/>
        <w:t>Nehmen Sch</w:t>
      </w:r>
      <w:r>
        <w:rPr>
          <w:rFonts w:cs="Calibri"/>
          <w:i w:val="0"/>
        </w:rPr>
        <w:t>ü</w:t>
      </w:r>
      <w:r>
        <w:rPr>
          <w:rFonts w:cs="Calibri"/>
          <w:i w:val="0"/>
        </w:rPr>
        <w:t>lerinnen oder Sch</w:t>
      </w:r>
      <w:r>
        <w:rPr>
          <w:rFonts w:cs="Calibri"/>
          <w:i w:val="0"/>
        </w:rPr>
        <w:t>ü</w:t>
      </w:r>
      <w:r>
        <w:rPr>
          <w:rFonts w:cs="Calibri"/>
          <w:i w:val="0"/>
        </w:rPr>
        <w:t>ler nicht am Unterricht im Fach Religionslehre teil, so erhalten sie gem</w:t>
      </w:r>
      <w:r>
        <w:rPr>
          <w:rFonts w:cs="Calibri"/>
          <w:i w:val="0"/>
        </w:rPr>
        <w:t>äß</w:t>
      </w:r>
      <w:r>
        <w:rPr>
          <w:rFonts w:cs="Calibri"/>
          <w:i w:val="0"/>
        </w:rPr>
        <w:t xml:space="preserve"> dem Angebot der Schule Unterricht in einem Fach, das dem gesellschaftswissenschaftlichen Aufgabenfeld zugeordnet ist und eine dem berufs</w:t>
      </w:r>
      <w:r>
        <w:rPr>
          <w:rFonts w:cs="Calibri"/>
          <w:i w:val="0"/>
        </w:rPr>
        <w:t>ü</w:t>
      </w:r>
      <w:r>
        <w:rPr>
          <w:rFonts w:cs="Calibri"/>
          <w:i w:val="0"/>
        </w:rPr>
        <w:t>bergreifenden Lernbereich entsprechende Aufgabenstellung abdeckt.</w:t>
      </w:r>
    </w:p>
    <w:p w:rsidR="00270E39" w:rsidRDefault="00270E39">
      <w:pPr>
        <w:pStyle w:val="V-Fudfnote"/>
        <w:widowControl/>
        <w:ind w:left="170" w:hanging="170"/>
        <w:rPr>
          <w:rFonts w:cs="Calibri"/>
        </w:rPr>
      </w:pPr>
      <w:r>
        <w:rPr>
          <w:rFonts w:cs="Calibri"/>
          <w:i w:val="0"/>
          <w:vertAlign w:val="superscript"/>
        </w:rPr>
        <w:t>**)</w:t>
      </w:r>
      <w:r>
        <w:rPr>
          <w:i w:val="0"/>
        </w:rPr>
        <w:tab/>
        <w:t>Sch</w:t>
      </w:r>
      <w:r>
        <w:rPr>
          <w:i w:val="0"/>
        </w:rPr>
        <w:t>ü</w:t>
      </w:r>
      <w:r>
        <w:rPr>
          <w:i w:val="0"/>
        </w:rPr>
        <w:t>lerinnen und Sch</w:t>
      </w:r>
      <w:r>
        <w:rPr>
          <w:i w:val="0"/>
        </w:rPr>
        <w:t>ü</w:t>
      </w:r>
      <w:r>
        <w:rPr>
          <w:i w:val="0"/>
        </w:rPr>
        <w:t>ler, die nach der Jahrgangsstufe 9 vom Gymnasium (= 163 Gesamtwochenstunden in der Sekundarstufe I) in das Berufliche Gymnasium wechseln, haben im Beruflichen Gymnasium insgesamt mindestens 102 Gesamtwochenstunden Pflichtunterricht.</w:t>
      </w:r>
    </w:p>
    <w:p w:rsidR="00270E39" w:rsidRDefault="00270E39">
      <w:pPr>
        <w:pStyle w:val="V-Fudfnote"/>
        <w:widowControl/>
      </w:pPr>
    </w:p>
    <w:p w:rsidR="00270E39" w:rsidRDefault="00270E39">
      <w:pPr>
        <w:pStyle w:val="V-Fudfnote"/>
        <w:widowControl/>
        <w:rPr>
          <w:rFonts w:cs="Calibri"/>
        </w:rPr>
      </w:pPr>
    </w:p>
    <w:p w:rsidR="00270E39" w:rsidRDefault="00270E39">
      <w:pPr>
        <w:pStyle w:val="V-Fudfnote"/>
        <w:widowControl/>
        <w:jc w:val="righ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498"/>
        <w:gridCol w:w="397"/>
        <w:gridCol w:w="398"/>
        <w:gridCol w:w="398"/>
        <w:gridCol w:w="398"/>
        <w:gridCol w:w="398"/>
        <w:gridCol w:w="398"/>
      </w:tblGrid>
      <w:tr w:rsidR="00000000">
        <w:tc>
          <w:tcPr>
            <w:tcW w:w="4876" w:type="dxa"/>
            <w:gridSpan w:val="7"/>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rPr>
                <w:rFonts w:cs="Calibri"/>
              </w:rPr>
            </w:pPr>
            <w:r>
              <w:rPr>
                <w:rFonts w:ascii="Arial" w:hAnsi="Arial" w:cs="Calibri"/>
                <w:b/>
                <w:color w:val="000000"/>
                <w:sz w:val="15"/>
              </w:rPr>
              <w:t>Berufliches Gymnasium f</w:t>
            </w:r>
            <w:r>
              <w:rPr>
                <w:rFonts w:ascii="Arial" w:hAnsi="Arial" w:cs="Calibri"/>
                <w:b/>
                <w:color w:val="000000"/>
                <w:sz w:val="15"/>
              </w:rPr>
              <w:t>ü</w:t>
            </w:r>
            <w:r>
              <w:rPr>
                <w:rFonts w:ascii="Arial" w:hAnsi="Arial" w:cs="Calibri"/>
                <w:b/>
                <w:color w:val="000000"/>
                <w:sz w:val="15"/>
              </w:rPr>
              <w:t xml:space="preserve">r </w:t>
            </w:r>
            <w:r>
              <w:rPr>
                <w:rFonts w:ascii="Arial" w:hAnsi="Arial" w:cs="Arial"/>
                <w:b/>
                <w:sz w:val="15"/>
              </w:rPr>
              <w:t>Informatik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rPr>
                <w:rFonts w:cs="Calibri"/>
              </w:rPr>
            </w:pPr>
            <w:r>
              <w:rPr>
                <w:rFonts w:ascii="Arial" w:hAnsi="Arial" w:cs="Arial"/>
                <w:b/>
                <w:sz w:val="15"/>
              </w:rPr>
              <w:t>Fachbereich:</w:t>
            </w:r>
            <w:r>
              <w:rPr>
                <w:rFonts w:ascii="Arial" w:hAnsi="Arial" w:cs="Arial"/>
                <w:b/>
                <w:sz w:val="15"/>
              </w:rPr>
              <w:tab/>
              <w:t>Informatik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rPr>
                <w:rFonts w:cs="Calibri"/>
              </w:rPr>
            </w:pPr>
            <w:r>
              <w:rPr>
                <w:rFonts w:ascii="Arial" w:hAnsi="Arial" w:cs="Arial"/>
                <w:b/>
                <w:sz w:val="15"/>
              </w:rPr>
              <w:t>Fachlicher Schwerpunkt:</w:t>
            </w:r>
            <w:r>
              <w:rPr>
                <w:rFonts w:ascii="Arial" w:hAnsi="Arial" w:cs="Arial"/>
                <w:b/>
                <w:sz w:val="15"/>
              </w:rPr>
              <w:tab/>
              <w:t>Mathematik, Informatik</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4" w:hanging="2494"/>
              <w:jc w:val="center"/>
            </w:pPr>
            <w:r>
              <w:rPr>
                <w:rFonts w:ascii="Arial" w:hAnsi="Arial" w:cs="Arial"/>
                <w:b/>
                <w:sz w:val="15"/>
              </w:rPr>
              <w:t>Bildungsgang:</w:t>
            </w:r>
            <w:r>
              <w:rPr>
                <w:rFonts w:ascii="Arial" w:hAnsi="Arial" w:cs="Calibri"/>
                <w:b/>
                <w:sz w:val="15"/>
              </w:rPr>
              <w:tab/>
              <w:t>Allgemeine Hochschulreife</w:t>
            </w:r>
            <w:r>
              <w:rPr>
                <w:rFonts w:ascii="Arial" w:hAnsi="Arial" w:cs="Calibri"/>
                <w:b/>
                <w:sz w:val="15"/>
              </w:rPr>
              <w:br/>
              <w:t>(Mathematik, Informatik)</w:t>
            </w:r>
          </w:p>
        </w:tc>
      </w:tr>
      <w:tr w:rsidR="00000000">
        <w:tc>
          <w:tcPr>
            <w:tcW w:w="2494"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rPr>
                <w:rFonts w:cs="Calibri"/>
              </w:rPr>
            </w:pP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sz w:val="15"/>
              </w:rPr>
              <w:t>11.1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sz w:val="15"/>
              </w:rPr>
              <w:t>11.2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sz w:val="15"/>
              </w:rPr>
              <w:t>12.1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sz w:val="15"/>
              </w:rPr>
              <w:t>12.2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sz w:val="15"/>
              </w:rPr>
              <w:t>13.1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sz w:val="15"/>
              </w:rPr>
              <w:t>13.2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Style w:val="Unterstrichen"/>
                <w:b/>
                <w:sz w:val="13"/>
              </w:rPr>
              <w:t>BERUFSBEZOGENER</w:t>
            </w:r>
            <w:r>
              <w:rPr>
                <w:rStyle w:val="Unterstrichen"/>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Mathematik</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Informatik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Philosophie1)</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 (0)</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 (0)</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 (0)</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 (0)</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 (0)</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 (0)</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Betriebswirtschaftslehre mit Rechnungswesen und Controlling oder  Wirtschaftslehre1)</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br/>
            </w:r>
            <w:r>
              <w:rPr>
                <w:rFonts w:ascii="Arial" w:hAnsi="Arial" w:cs="Arial"/>
                <w:sz w:val="13"/>
              </w:rPr>
              <w:br/>
              <w:t>0 (3)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br/>
            </w:r>
            <w:r>
              <w:rPr>
                <w:rFonts w:ascii="Arial" w:hAnsi="Arial" w:cs="Arial"/>
                <w:sz w:val="13"/>
              </w:rPr>
              <w:br/>
              <w:t>0 (3)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br/>
            </w:r>
            <w:r>
              <w:rPr>
                <w:rFonts w:ascii="Arial" w:hAnsi="Arial" w:cs="Arial"/>
                <w:sz w:val="13"/>
              </w:rPr>
              <w:br/>
              <w:t>0 (3)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br/>
            </w:r>
            <w:r>
              <w:rPr>
                <w:rFonts w:ascii="Arial" w:hAnsi="Arial" w:cs="Arial"/>
                <w:sz w:val="13"/>
              </w:rPr>
              <w:br/>
              <w:t>0 (3)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br/>
            </w:r>
            <w:r>
              <w:rPr>
                <w:rFonts w:ascii="Arial" w:hAnsi="Arial" w:cs="Arial"/>
                <w:sz w:val="13"/>
              </w:rPr>
              <w:br/>
              <w:t>0 (3)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br/>
            </w:r>
            <w:r>
              <w:rPr>
                <w:rFonts w:ascii="Arial" w:hAnsi="Arial" w:cs="Arial"/>
                <w:sz w:val="13"/>
              </w:rPr>
              <w:br/>
              <w:t>0 (3)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Englisch</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Biologie oder Chemie oder Physik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Zweite Fremdsprache2)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Style w:val="Unterstrichen"/>
                <w:b/>
                <w:sz w:val="13"/>
              </w:rPr>
              <w:t>BERUFS</w:t>
            </w:r>
            <w:r>
              <w:rPr>
                <w:rStyle w:val="Unterstrichen"/>
                <w:b/>
                <w:sz w:val="13"/>
              </w:rPr>
              <w:t>Ü</w:t>
            </w:r>
            <w:r>
              <w:rPr>
                <w:rStyle w:val="Unterstrichen"/>
                <w:b/>
                <w:sz w:val="13"/>
              </w:rPr>
              <w:t>BERGREIFENDER</w:t>
            </w:r>
            <w:r>
              <w:rPr>
                <w:rStyle w:val="Unterstrichen"/>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Deutsch</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Gesellschaftslehre mit Geschichte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Religionslehre*)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Sport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Style w:val="Unterstrichen"/>
                <w:b/>
                <w:sz w:val="13"/>
              </w:rPr>
              <w:t>DIFFERENZIERUNGSBEREICH</w:t>
            </w:r>
          </w:p>
        </w:tc>
      </w:tr>
      <w:tr w:rsidR="00000000">
        <w:tc>
          <w:tcPr>
            <w:tcW w:w="2494"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Wahlfach</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b/>
                <w:sz w:val="13"/>
              </w:rPr>
              <w:t>WOCHENSTUNDEN**)</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r>
    </w:tbl>
    <w:p w:rsidR="00270E39" w:rsidRDefault="00270E39">
      <w:pPr>
        <w:pStyle w:val="V-Fudfnote"/>
        <w:widowControl/>
        <w:jc w:val="right"/>
        <w:rPr>
          <w:rFonts w:cs="Calibri"/>
        </w:rPr>
      </w:pPr>
      <w:bookmarkStart w:id="16" w:name="13-33nr11A_D21"/>
      <w:bookmarkEnd w:id="16"/>
      <w:r>
        <w:t>Anlage D 21</w:t>
      </w:r>
    </w:p>
    <w:p w:rsidR="00270E39" w:rsidRDefault="00270E39">
      <w:pPr>
        <w:pStyle w:val="V-Fudfnote"/>
        <w:widowControl/>
        <w:spacing w:before="50" w:after="50" w:line="160" w:lineRule="exact"/>
        <w:ind w:left="170" w:hanging="170"/>
        <w:jc w:val="right"/>
      </w:pPr>
      <w:r>
        <w:rPr>
          <w:i w:val="0"/>
          <w:sz w:val="15"/>
          <w:u w:val="single"/>
        </w:rPr>
        <w:t>Anmerkungen:</w:t>
      </w:r>
      <w:r>
        <w:rPr>
          <w:rFonts w:cs="Calibri"/>
          <w:i w:val="0"/>
          <w:sz w:val="15"/>
        </w:rPr>
        <w:tab/>
      </w:r>
    </w:p>
    <w:p w:rsidR="00270E39" w:rsidRDefault="00270E39">
      <w:pPr>
        <w:pStyle w:val="V-Fudfnote"/>
        <w:keepNext/>
        <w:widowControl/>
        <w:spacing w:before="50" w:after="10" w:line="160" w:lineRule="exact"/>
        <w:ind w:left="227" w:hanging="227"/>
        <w:jc w:val="both"/>
      </w:pPr>
      <w:r>
        <w:rPr>
          <w:rFonts w:cs="Calibri"/>
          <w:i w:val="0"/>
          <w:sz w:val="15"/>
        </w:rPr>
        <w:t>I.</w:t>
      </w:r>
      <w:r>
        <w:rPr>
          <w:rFonts w:cs="Calibri"/>
          <w:i w:val="0"/>
          <w:sz w:val="15"/>
        </w:rPr>
        <w:tab/>
        <w:t>Zweite Fremdsprache</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spacing w:before="50" w:after="50" w:line="150" w:lineRule="exact"/>
        <w:ind w:left="228"/>
        <w:rPr>
          <w:rFonts w:cs="Calibri"/>
        </w:rPr>
      </w:pPr>
      <w:r>
        <w:rPr>
          <w:i w:val="0"/>
          <w:sz w:val="15"/>
        </w:rPr>
        <w:t>F</w:t>
      </w:r>
      <w:r>
        <w:rPr>
          <w:i w:val="0"/>
          <w:sz w:val="15"/>
        </w:rPr>
        <w:t>ü</w:t>
      </w:r>
      <w:r>
        <w:rPr>
          <w:i w:val="0"/>
          <w:sz w:val="15"/>
        </w:rPr>
        <w:t>r Sch</w:t>
      </w:r>
      <w:r>
        <w:rPr>
          <w:i w:val="0"/>
          <w:sz w:val="15"/>
        </w:rPr>
        <w:t>ü</w:t>
      </w:r>
      <w:r>
        <w:rPr>
          <w:i w:val="0"/>
          <w:sz w:val="15"/>
        </w:rPr>
        <w:t>lerinnen und Sch</w:t>
      </w:r>
      <w:r>
        <w:rPr>
          <w:i w:val="0"/>
          <w:sz w:val="15"/>
        </w:rPr>
        <w:t>ü</w:t>
      </w:r>
      <w:r>
        <w:rPr>
          <w:i w:val="0"/>
          <w:sz w:val="15"/>
        </w:rPr>
        <w:t>ler, die ihre Verpflichtungen zur Belegung einer zweiten Fremdsprache erf</w:t>
      </w:r>
      <w:r>
        <w:rPr>
          <w:i w:val="0"/>
          <w:sz w:val="15"/>
        </w:rPr>
        <w:t>ü</w:t>
      </w:r>
      <w:r>
        <w:rPr>
          <w:i w:val="0"/>
          <w:sz w:val="15"/>
        </w:rPr>
        <w:t>llt haben, werden die f</w:t>
      </w:r>
      <w:r>
        <w:rPr>
          <w:i w:val="0"/>
          <w:sz w:val="15"/>
        </w:rPr>
        <w:t>ü</w:t>
      </w:r>
      <w:r>
        <w:rPr>
          <w:i w:val="0"/>
          <w:sz w:val="15"/>
        </w:rPr>
        <w:t>r die zweite Fremdsprache vorgesehenen Wochenstunden dem Differenzierungsbereich zugewiesen.</w:t>
      </w:r>
    </w:p>
    <w:p w:rsidR="00270E39" w:rsidRDefault="00270E39">
      <w:pPr>
        <w:pStyle w:val="V-Fudfnote"/>
        <w:widowControl/>
        <w:spacing w:before="50" w:after="10" w:line="150" w:lineRule="exact"/>
        <w:ind w:left="1"/>
      </w:pPr>
    </w:p>
    <w:p w:rsidR="00270E39" w:rsidRDefault="00270E39">
      <w:pPr>
        <w:pStyle w:val="V-Fudfnote"/>
        <w:widowControl/>
        <w:spacing w:before="50" w:after="50" w:line="160" w:lineRule="exact"/>
        <w:ind w:left="227" w:hanging="227"/>
        <w:jc w:val="both"/>
      </w:pPr>
      <w:r>
        <w:rPr>
          <w:rFonts w:cs="Calibri"/>
          <w:i w:val="0"/>
          <w:sz w:val="15"/>
        </w:rPr>
        <w:t>II.</w:t>
      </w:r>
      <w:r>
        <w:rPr>
          <w:rFonts w:cs="Calibri"/>
          <w:i w:val="0"/>
          <w:sz w:val="15"/>
        </w:rPr>
        <w:tab/>
      </w:r>
      <w:r>
        <w:rPr>
          <w:rFonts w:cs="Calibri"/>
          <w:i w:val="0"/>
          <w:sz w:val="15"/>
        </w:rPr>
        <w:t>Ü</w:t>
      </w:r>
      <w:r>
        <w:rPr>
          <w:rFonts w:cs="Calibri"/>
          <w:i w:val="0"/>
          <w:sz w:val="15"/>
        </w:rPr>
        <w:t xml:space="preserve">bersicht </w:t>
      </w:r>
      <w:r>
        <w:rPr>
          <w:rFonts w:cs="Calibri"/>
          <w:i w:val="0"/>
          <w:sz w:val="15"/>
        </w:rPr>
        <w:t>ü</w:t>
      </w:r>
      <w:r>
        <w:rPr>
          <w:rFonts w:cs="Calibri"/>
          <w:i w:val="0"/>
          <w:sz w:val="15"/>
        </w:rPr>
        <w:t>ber die Pr</w:t>
      </w:r>
      <w:r>
        <w:rPr>
          <w:rFonts w:cs="Calibri"/>
          <w:i w:val="0"/>
          <w:sz w:val="15"/>
        </w:rPr>
        <w:t>ü</w:t>
      </w:r>
      <w:r>
        <w:rPr>
          <w:rFonts w:cs="Calibri"/>
          <w:i w:val="0"/>
          <w:sz w:val="15"/>
        </w:rPr>
        <w:t>fungsf</w:t>
      </w:r>
      <w:r>
        <w:rPr>
          <w:rFonts w:cs="Calibri"/>
          <w:i w:val="0"/>
          <w:sz w:val="15"/>
        </w:rPr>
        <w:t>ä</w:t>
      </w:r>
      <w:r>
        <w:rPr>
          <w:rFonts w:cs="Calibri"/>
          <w:i w:val="0"/>
          <w:sz w:val="15"/>
        </w:rPr>
        <w:t>cher zum Erwerb der allgemeinen Hochschulreife mit beruflichen Qualifikationen:</w:t>
      </w:r>
    </w:p>
    <w:p w:rsidR="00270E39" w:rsidRDefault="00270E39">
      <w:pPr>
        <w:pStyle w:val="V-Fudfnote"/>
        <w:widowControl/>
        <w:spacing w:before="50" w:after="10" w:line="150" w:lineRule="exact"/>
      </w:pPr>
      <w:r>
        <w:rPr>
          <w:rFonts w:cs="Calibri"/>
          <w:b/>
          <w:i w:val="0"/>
          <w:sz w:val="15"/>
        </w:rPr>
        <w:t>Abiturpr</w:t>
      </w:r>
      <w:r>
        <w:rPr>
          <w:rFonts w:cs="Calibri"/>
          <w:b/>
          <w:i w:val="0"/>
          <w:sz w:val="15"/>
        </w:rPr>
        <w:t>ü</w:t>
      </w:r>
      <w:r>
        <w:rPr>
          <w:rFonts w:cs="Calibri"/>
          <w:b/>
          <w:i w:val="0"/>
          <w:sz w:val="15"/>
        </w:rPr>
        <w:t>fung</w:t>
      </w:r>
    </w:p>
    <w:p w:rsidR="00270E39" w:rsidRDefault="00270E39">
      <w:pPr>
        <w:pStyle w:val="V-Fudfnote"/>
        <w:keepNext/>
        <w:widowControl/>
        <w:spacing w:before="50" w:after="50" w:line="150" w:lineRule="exact"/>
        <w:jc w:val="both"/>
      </w:pPr>
      <w:r>
        <w:rPr>
          <w:rFonts w:cs="Calibri"/>
          <w:i w:val="0"/>
          <w:sz w:val="15"/>
        </w:rPr>
        <w:t>1. Pr</w:t>
      </w:r>
      <w:r>
        <w:rPr>
          <w:rFonts w:cs="Calibri"/>
          <w:i w:val="0"/>
          <w:sz w:val="15"/>
        </w:rPr>
        <w:t>ü</w:t>
      </w:r>
      <w:r>
        <w:rPr>
          <w:rFonts w:cs="Calibri"/>
          <w:i w:val="0"/>
          <w:sz w:val="15"/>
        </w:rPr>
        <w:t>fungsfach (weiteres Leistungskursfach): Mathematik</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398" w:hanging="171"/>
        <w:rPr>
          <w:rFonts w:cs="Calibri"/>
        </w:rPr>
      </w:pPr>
      <w:r>
        <w:rPr>
          <w:i w:val="0"/>
          <w:sz w:val="15"/>
        </w:rPr>
        <w:t>2. Pr</w:t>
      </w:r>
      <w:r>
        <w:rPr>
          <w:i w:val="0"/>
          <w:sz w:val="15"/>
        </w:rPr>
        <w:t>ü</w:t>
      </w:r>
      <w:r>
        <w:rPr>
          <w:i w:val="0"/>
          <w:sz w:val="15"/>
        </w:rPr>
        <w:t>fungsfach (Profil bildendes Leistungskursfach): Informatik</w:t>
      </w:r>
    </w:p>
    <w:p w:rsidR="00270E39" w:rsidRDefault="00270E39">
      <w:pPr>
        <w:pStyle w:val="V-Fudfnote"/>
        <w:widowControl/>
        <w:spacing w:before="50" w:after="10" w:line="150" w:lineRule="exact"/>
        <w:ind w:left="1"/>
      </w:pPr>
    </w:p>
    <w:p w:rsidR="00270E39" w:rsidRDefault="00270E39">
      <w:pPr>
        <w:pStyle w:val="V-Fudfnote"/>
        <w:keepNext/>
        <w:widowControl/>
        <w:ind w:left="256" w:hanging="29"/>
      </w:pPr>
      <w:r>
        <w:rPr>
          <w:rFonts w:cs="Calibri"/>
          <w:i w:val="0"/>
          <w:sz w:val="15"/>
        </w:rPr>
        <w:t>3. Pr</w:t>
      </w:r>
      <w:r>
        <w:rPr>
          <w:rFonts w:cs="Calibri"/>
          <w:i w:val="0"/>
          <w:sz w:val="15"/>
        </w:rPr>
        <w:t>ü</w:t>
      </w:r>
      <w:r>
        <w:rPr>
          <w:rFonts w:cs="Calibri"/>
          <w:i w:val="0"/>
          <w:sz w:val="15"/>
        </w:rPr>
        <w:t xml:space="preserve">fungsfach (Grundkursfach): </w:t>
      </w:r>
      <w:r>
        <w:rPr>
          <w:rFonts w:cs="Calibri"/>
          <w:i w:val="0"/>
          <w:sz w:val="15"/>
        </w:rPr>
        <w:br/>
        <w:t>ein Fach der F</w:t>
      </w:r>
      <w:r>
        <w:rPr>
          <w:rFonts w:cs="Calibri"/>
          <w:i w:val="0"/>
          <w:sz w:val="15"/>
        </w:rPr>
        <w:t>ä</w:t>
      </w:r>
      <w:r>
        <w:rPr>
          <w:rFonts w:cs="Calibri"/>
          <w:i w:val="0"/>
          <w:sz w:val="15"/>
        </w:rPr>
        <w:t>chergruppe Deutsch, Englisch</w:t>
      </w:r>
    </w:p>
    <w:p w:rsidR="00270E39" w:rsidRDefault="00270E39">
      <w:pPr>
        <w:pStyle w:val="V-Fudfnote"/>
        <w:widowControl/>
        <w:spacing w:before="50" w:after="10" w:line="150" w:lineRule="exact"/>
        <w:ind w:left="1"/>
      </w:pPr>
      <w:r>
        <w:rPr>
          <w:rFonts w:cs="Calibri"/>
          <w:i w:val="0"/>
          <w:sz w:val="15"/>
        </w:rPr>
        <w:t xml:space="preserve">    </w:t>
      </w:r>
    </w:p>
    <w:p w:rsidR="00270E39" w:rsidRDefault="00270E39">
      <w:pPr>
        <w:pStyle w:val="V-Fudfnote"/>
        <w:keepNext/>
        <w:widowControl/>
        <w:ind w:left="228"/>
      </w:pPr>
      <w:r>
        <w:rPr>
          <w:rFonts w:cs="Calibri"/>
          <w:i w:val="0"/>
          <w:sz w:val="15"/>
        </w:rPr>
        <w:t>4. Pr</w:t>
      </w:r>
      <w:r>
        <w:rPr>
          <w:rFonts w:cs="Calibri"/>
          <w:i w:val="0"/>
          <w:sz w:val="15"/>
        </w:rPr>
        <w:t>ü</w:t>
      </w:r>
      <w:r>
        <w:rPr>
          <w:rFonts w:cs="Calibri"/>
          <w:i w:val="0"/>
          <w:sz w:val="15"/>
        </w:rPr>
        <w:t>fungsfach (Grundkursfach):</w:t>
      </w:r>
    </w:p>
    <w:p w:rsidR="00270E39" w:rsidRDefault="00270E39">
      <w:pPr>
        <w:pStyle w:val="V-Fudfnote"/>
        <w:widowControl/>
        <w:ind w:left="256"/>
      </w:pPr>
      <w:r>
        <w:rPr>
          <w:rFonts w:cs="Calibri"/>
        </w:rPr>
        <w:br/>
        <w:t>ein Fach der F</w:t>
      </w:r>
      <w:r>
        <w:rPr>
          <w:rFonts w:cs="Calibri"/>
        </w:rPr>
        <w:t>ä</w:t>
      </w:r>
      <w:r>
        <w:rPr>
          <w:rFonts w:cs="Calibri"/>
        </w:rPr>
        <w:t xml:space="preserve">chergruppe Philosophie oder </w:t>
      </w:r>
      <w:r>
        <w:rPr>
          <w:rFonts w:cs="Calibri"/>
        </w:rPr>
        <w:br/>
        <w:t>Betriebswirtschaftslehre mit Rechnungswesen und Controlling</w:t>
      </w:r>
      <w:r>
        <w:rPr>
          <w:rFonts w:cs="Calibri"/>
        </w:rPr>
        <w:br/>
        <w:t xml:space="preserve">oder Wirtschaftslehre, Gesellschaftslehre mit Geschichte, </w:t>
      </w:r>
      <w:r>
        <w:rPr>
          <w:rFonts w:cs="Calibri"/>
        </w:rPr>
        <w:br/>
        <w:t xml:space="preserve">Religionslehre   </w:t>
      </w:r>
    </w:p>
    <w:p w:rsidR="00270E39" w:rsidRDefault="00270E39">
      <w:pPr>
        <w:pStyle w:val="V-Fudfnote"/>
        <w:widowControl/>
        <w:spacing w:before="50" w:after="10"/>
        <w:ind w:left="170" w:hanging="170"/>
        <w:rPr>
          <w:rFonts w:cs="Calibri"/>
        </w:rPr>
      </w:pPr>
      <w:r>
        <w:rPr>
          <w:rFonts w:cs="Calibri"/>
          <w:i w:val="0"/>
          <w:vertAlign w:val="superscript"/>
        </w:rPr>
        <w:t>1)</w:t>
      </w:r>
      <w:r>
        <w:rPr>
          <w:i w:val="0"/>
        </w:rPr>
        <w:tab/>
        <w:t>Die in Klammern angegebenen Stundenzahlen gelten, wenn nicht Philosophie sondern Wirtschaftslehre oder Betriebswirtschaftslehre mit Rechnungswesen und Controlling durchg</w:t>
      </w:r>
      <w:r>
        <w:rPr>
          <w:i w:val="0"/>
        </w:rPr>
        <w:t>ä</w:t>
      </w:r>
      <w:r>
        <w:rPr>
          <w:i w:val="0"/>
        </w:rPr>
        <w:t>ngig von der Jahrgangsstufe 11.1 bis 13.2 unterrichtet wird.</w:t>
      </w:r>
    </w:p>
    <w:p w:rsidR="00270E39" w:rsidRDefault="00270E39">
      <w:pPr>
        <w:pStyle w:val="V-Fudfnote"/>
        <w:widowControl/>
        <w:spacing w:before="50" w:after="10"/>
        <w:ind w:left="170" w:hanging="170"/>
      </w:pPr>
      <w:r>
        <w:rPr>
          <w:i w:val="0"/>
          <w:vertAlign w:val="superscript"/>
        </w:rPr>
        <w:t>2)</w:t>
      </w:r>
      <w:r>
        <w:rPr>
          <w:rFonts w:cs="Calibri"/>
          <w:i w:val="0"/>
        </w:rPr>
        <w:tab/>
        <w:t>Handelt es sich bei der zweiten Fremdsprache um eine neu einsetzende Fremdsprache, ist diese mit insgesamt mindestens zw</w:t>
      </w:r>
      <w:r>
        <w:rPr>
          <w:rFonts w:cs="Calibri"/>
          <w:i w:val="0"/>
        </w:rPr>
        <w:t>ö</w:t>
      </w:r>
      <w:r>
        <w:rPr>
          <w:rFonts w:cs="Calibri"/>
          <w:i w:val="0"/>
        </w:rPr>
        <w:t>lf Jahreswochenstunden in den Jahrgangsstufen 11 bis 13 zu unterrichten.</w:t>
      </w:r>
    </w:p>
    <w:p w:rsidR="00270E39" w:rsidRDefault="00270E39">
      <w:pPr>
        <w:pStyle w:val="V-Fudfnote"/>
        <w:widowControl/>
        <w:ind w:left="170" w:hanging="170"/>
        <w:jc w:val="both"/>
        <w:rPr>
          <w:rFonts w:cs="Calibri"/>
        </w:rPr>
      </w:pPr>
      <w:r>
        <w:rPr>
          <w:rFonts w:cs="Calibri"/>
          <w:i w:val="0"/>
          <w:vertAlign w:val="superscript"/>
        </w:rPr>
        <w:t>*)</w:t>
      </w:r>
      <w:r>
        <w:rPr>
          <w:i w:val="0"/>
        </w:rPr>
        <w:tab/>
        <w:t>Nehmen Sch</w:t>
      </w:r>
      <w:r>
        <w:rPr>
          <w:i w:val="0"/>
        </w:rPr>
        <w:t>ü</w:t>
      </w:r>
      <w:r>
        <w:rPr>
          <w:i w:val="0"/>
        </w:rPr>
        <w:t>lerinnen oder Sch</w:t>
      </w:r>
      <w:r>
        <w:rPr>
          <w:i w:val="0"/>
        </w:rPr>
        <w:t>ü</w:t>
      </w:r>
      <w:r>
        <w:rPr>
          <w:i w:val="0"/>
        </w:rPr>
        <w:t>ler nicht am Unterricht im Fach Religionslehre teil, so erhalten sie gem</w:t>
      </w:r>
      <w:r>
        <w:rPr>
          <w:i w:val="0"/>
        </w:rPr>
        <w:t>äß</w:t>
      </w:r>
      <w:r>
        <w:rPr>
          <w:i w:val="0"/>
        </w:rPr>
        <w:t xml:space="preserve"> dem Angebot der Schule Unterricht in einem Fach, das dem gesellschaftswissenschaftlichen Aufgabenfeld zugeordnet ist und eine dem berufs</w:t>
      </w:r>
      <w:r>
        <w:rPr>
          <w:i w:val="0"/>
        </w:rPr>
        <w:t>ü</w:t>
      </w:r>
      <w:r>
        <w:rPr>
          <w:i w:val="0"/>
        </w:rPr>
        <w:t>bergreifenden Lernbereich entsprechende Aufgabenstellung abdeckt.</w:t>
      </w:r>
    </w:p>
    <w:p w:rsidR="00270E39" w:rsidRDefault="00270E39">
      <w:pPr>
        <w:pStyle w:val="V-Fudfnote"/>
        <w:widowControl/>
        <w:ind w:left="170" w:hanging="170"/>
      </w:pPr>
      <w:r>
        <w:rPr>
          <w:i w:val="0"/>
          <w:vertAlign w:val="superscript"/>
        </w:rPr>
        <w:t>**)</w:t>
      </w:r>
      <w:r>
        <w:rPr>
          <w:rFonts w:cs="Calibri"/>
          <w:i w:val="0"/>
        </w:rPr>
        <w:tab/>
        <w:t>Sch</w:t>
      </w:r>
      <w:r>
        <w:rPr>
          <w:rFonts w:cs="Calibri"/>
          <w:i w:val="0"/>
        </w:rPr>
        <w:t>ü</w:t>
      </w:r>
      <w:r>
        <w:rPr>
          <w:rFonts w:cs="Calibri"/>
          <w:i w:val="0"/>
        </w:rPr>
        <w:t>lerinnen und Sch</w:t>
      </w:r>
      <w:r>
        <w:rPr>
          <w:rFonts w:cs="Calibri"/>
          <w:i w:val="0"/>
        </w:rPr>
        <w:t>ü</w:t>
      </w:r>
      <w:r>
        <w:rPr>
          <w:rFonts w:cs="Calibri"/>
          <w:i w:val="0"/>
        </w:rPr>
        <w:t>ler, die nach der Jahrgangsstufe 9 vom Gymnasium (= 163 Gesamtwochenstunden in der Sekundarstufe I) in das Berufliche Gymnasium wechseln, haben im Beruflichen Gymnasium insgesamt mindestens 102 Gesamtwochenstunden Pflichtunterricht.</w:t>
      </w:r>
    </w:p>
    <w:p w:rsidR="00270E39" w:rsidRDefault="00270E39">
      <w:pPr>
        <w:pStyle w:val="V-Fudfnote"/>
        <w:widowControl/>
        <w:rPr>
          <w:rFonts w:cs="Calibri"/>
        </w:rPr>
      </w:pPr>
    </w:p>
    <w:p w:rsidR="00270E39" w:rsidRDefault="00270E39">
      <w:pPr>
        <w:pStyle w:val="V-Fudfnote"/>
        <w:widowControl/>
      </w:pPr>
    </w:p>
    <w:p w:rsidR="00270E39" w:rsidRDefault="00270E39">
      <w:pPr>
        <w:pStyle w:val="V-Fudfnote"/>
        <w:widowControl/>
        <w:jc w:val="righ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498"/>
        <w:gridCol w:w="397"/>
        <w:gridCol w:w="398"/>
        <w:gridCol w:w="398"/>
        <w:gridCol w:w="398"/>
        <w:gridCol w:w="398"/>
        <w:gridCol w:w="398"/>
      </w:tblGrid>
      <w:tr w:rsidR="00000000">
        <w:tc>
          <w:tcPr>
            <w:tcW w:w="4876" w:type="dxa"/>
            <w:gridSpan w:val="7"/>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rPr>
                <w:rFonts w:cs="Calibri"/>
              </w:rPr>
            </w:pPr>
            <w:r>
              <w:rPr>
                <w:rFonts w:ascii="Arial" w:hAnsi="Arial" w:cs="Arial"/>
                <w:b/>
                <w:color w:val="000000"/>
                <w:sz w:val="15"/>
              </w:rPr>
              <w:t>Berufliches Gymnasium f</w:t>
            </w:r>
            <w:r>
              <w:rPr>
                <w:rFonts w:ascii="Arial" w:hAnsi="Arial" w:cs="Arial"/>
                <w:b/>
                <w:color w:val="000000"/>
                <w:sz w:val="15"/>
              </w:rPr>
              <w:t>ü</w:t>
            </w:r>
            <w:r>
              <w:rPr>
                <w:rFonts w:ascii="Arial" w:hAnsi="Arial" w:cs="Arial"/>
                <w:b/>
                <w:color w:val="000000"/>
                <w:sz w:val="15"/>
              </w:rPr>
              <w:t>r Technik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rPr>
                <w:rFonts w:cs="Calibri"/>
              </w:rPr>
            </w:pPr>
            <w:r>
              <w:rPr>
                <w:rFonts w:ascii="Arial" w:hAnsi="Arial" w:cs="Arial"/>
                <w:b/>
                <w:color w:val="000000"/>
                <w:sz w:val="15"/>
              </w:rPr>
              <w:t>Fachbereich:</w:t>
            </w:r>
            <w:r>
              <w:rPr>
                <w:rFonts w:ascii="Arial" w:hAnsi="Arial" w:cs="Arial"/>
                <w:b/>
                <w:color w:val="000000"/>
                <w:sz w:val="15"/>
              </w:rPr>
              <w:tab/>
              <w:t>Technik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rPr>
                <w:rFonts w:cs="Calibri"/>
              </w:rPr>
            </w:pPr>
            <w:r>
              <w:rPr>
                <w:rFonts w:ascii="Arial" w:hAnsi="Arial" w:cs="Arial"/>
                <w:b/>
                <w:color w:val="000000"/>
                <w:sz w:val="15"/>
              </w:rPr>
              <w:t>Fachlicher Schwerpunkt:</w:t>
            </w:r>
            <w:r>
              <w:rPr>
                <w:rFonts w:ascii="Arial" w:hAnsi="Arial" w:cs="Arial"/>
                <w:b/>
                <w:color w:val="000000"/>
                <w:sz w:val="15"/>
              </w:rPr>
              <w:tab/>
              <w:t>Naturwissenschaften</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4" w:hanging="2494"/>
              <w:jc w:val="center"/>
            </w:pPr>
            <w:r>
              <w:rPr>
                <w:rFonts w:ascii="Arial" w:hAnsi="Arial" w:cs="Arial"/>
                <w:b/>
                <w:color w:val="000000"/>
                <w:sz w:val="15"/>
              </w:rPr>
              <w:t>Bildungsgang:</w:t>
            </w:r>
            <w:r>
              <w:rPr>
                <w:rFonts w:ascii="Arial" w:hAnsi="Arial" w:cs="Calibri"/>
                <w:b/>
                <w:color w:val="000000"/>
                <w:sz w:val="15"/>
              </w:rPr>
              <w:tab/>
              <w:t>Allgemeine Hochschulreife</w:t>
            </w:r>
            <w:r>
              <w:rPr>
                <w:rFonts w:ascii="Arial" w:hAnsi="Arial" w:cs="Calibri"/>
                <w:b/>
                <w:color w:val="000000"/>
                <w:sz w:val="15"/>
              </w:rPr>
              <w:br/>
              <w:t>(Biologie, Chemie)</w:t>
            </w:r>
          </w:p>
        </w:tc>
      </w:tr>
      <w:tr w:rsidR="00000000">
        <w:tc>
          <w:tcPr>
            <w:tcW w:w="2494"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rPr>
                <w:rFonts w:cs="Calibri"/>
              </w:rPr>
            </w:pP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color w:val="000000"/>
                <w:sz w:val="15"/>
              </w:rPr>
              <w:t>11.1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color w:val="000000"/>
                <w:sz w:val="15"/>
              </w:rPr>
              <w:t>11.2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color w:val="000000"/>
                <w:sz w:val="15"/>
              </w:rPr>
              <w:t>12.1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color w:val="000000"/>
                <w:sz w:val="15"/>
              </w:rPr>
              <w:t>12.2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color w:val="000000"/>
                <w:sz w:val="15"/>
              </w:rPr>
              <w:t>13.1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color w:val="000000"/>
                <w:sz w:val="15"/>
              </w:rPr>
              <w:t>13.2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Style w:val="Unterstrichen"/>
                <w:b/>
                <w:sz w:val="13"/>
              </w:rPr>
              <w:t>BERUFSBEZOGENER</w:t>
            </w:r>
            <w:r>
              <w:rPr>
                <w:rStyle w:val="Unterstrichen"/>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color w:val="000000"/>
                <w:sz w:val="13"/>
              </w:rPr>
              <w:t>Biologie</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color w:val="000000"/>
                <w:sz w:val="13"/>
              </w:rPr>
              <w:t>Chemie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color w:val="000000"/>
                <w:sz w:val="13"/>
              </w:rPr>
              <w:t>Mathematik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color w:val="000000"/>
                <w:sz w:val="13"/>
              </w:rPr>
              <w:t>Informatik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color w:val="000000"/>
                <w:sz w:val="13"/>
              </w:rPr>
              <w:t>Wirtschaftslehre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color w:val="000000"/>
                <w:sz w:val="13"/>
              </w:rPr>
              <w:t>Englisch</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color w:val="000000"/>
                <w:sz w:val="13"/>
              </w:rPr>
              <w:t>3</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Arial"/>
                <w:color w:val="000000"/>
                <w:sz w:val="13"/>
              </w:rPr>
              <w:t>Zweite Fremdsprache</w:t>
            </w:r>
            <w:r>
              <w:rPr>
                <w:rFonts w:ascii="Arial" w:hAnsi="Arial" w:cs="Calibri"/>
                <w:sz w:val="13"/>
              </w:rPr>
              <w:t>1)</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BERUFS</w:t>
            </w:r>
            <w:r>
              <w:rPr>
                <w:rStyle w:val="Unterstrichen"/>
                <w:rFonts w:cs="Calibri"/>
                <w:b/>
                <w:sz w:val="13"/>
              </w:rPr>
              <w:t>Ü</w:t>
            </w:r>
            <w:r>
              <w:rPr>
                <w:rStyle w:val="Unterstrichen"/>
                <w:rFonts w:cs="Calibri"/>
                <w:b/>
                <w:sz w:val="13"/>
              </w:rPr>
              <w:t>BERGREIFENDER</w:t>
            </w:r>
            <w:r>
              <w:rPr>
                <w:rStyle w:val="Unterstrichen"/>
                <w:rFonts w:cs="Calibri"/>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Deutsch</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Gesellschaftslehre mit Geschichte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Religionslehre*)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Sport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DIFFERENZIERUNGSBEREICH</w:t>
            </w:r>
          </w:p>
        </w:tc>
      </w:tr>
      <w:tr w:rsidR="00000000">
        <w:tc>
          <w:tcPr>
            <w:tcW w:w="2494"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Wahlfach</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b/>
                <w:sz w:val="13"/>
              </w:rPr>
              <w:t>WOCHENSTUNDEN**)</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r>
    </w:tbl>
    <w:p w:rsidR="00270E39" w:rsidRDefault="00270E39">
      <w:pPr>
        <w:pStyle w:val="V-Fudfnote"/>
        <w:widowControl/>
        <w:jc w:val="right"/>
      </w:pPr>
      <w:bookmarkStart w:id="17" w:name="13-33nr11A_D22"/>
      <w:bookmarkEnd w:id="17"/>
      <w:r>
        <w:rPr>
          <w:rFonts w:cs="Calibri"/>
        </w:rPr>
        <w:t>Anlage D 22</w:t>
      </w:r>
    </w:p>
    <w:p w:rsidR="00270E39" w:rsidRDefault="00270E39">
      <w:pPr>
        <w:pStyle w:val="V-Fudfnote"/>
        <w:widowControl/>
        <w:spacing w:before="50" w:after="50" w:line="160" w:lineRule="exact"/>
        <w:ind w:left="170" w:hanging="170"/>
        <w:jc w:val="right"/>
        <w:rPr>
          <w:rFonts w:cs="Calibri"/>
        </w:rPr>
      </w:pPr>
      <w:r>
        <w:rPr>
          <w:rFonts w:cs="Calibri"/>
          <w:i w:val="0"/>
          <w:sz w:val="15"/>
          <w:u w:val="single"/>
        </w:rPr>
        <w:t>Anmerkungen:</w:t>
      </w:r>
      <w:r>
        <w:rPr>
          <w:i w:val="0"/>
          <w:sz w:val="15"/>
        </w:rPr>
        <w:tab/>
      </w:r>
    </w:p>
    <w:p w:rsidR="00270E39" w:rsidRDefault="00270E39">
      <w:pPr>
        <w:pStyle w:val="V-Fudfnote"/>
        <w:keepNext/>
        <w:widowControl/>
        <w:spacing w:before="50" w:after="50" w:line="160" w:lineRule="exact"/>
        <w:ind w:left="227" w:hanging="227"/>
        <w:jc w:val="both"/>
        <w:rPr>
          <w:rFonts w:cs="Calibri"/>
        </w:rPr>
      </w:pPr>
      <w:r>
        <w:rPr>
          <w:i w:val="0"/>
          <w:sz w:val="15"/>
        </w:rPr>
        <w:t>I.</w:t>
      </w:r>
      <w:r>
        <w:rPr>
          <w:i w:val="0"/>
          <w:sz w:val="15"/>
        </w:rPr>
        <w:tab/>
        <w:t>Zweite Fremdsprache</w:t>
      </w:r>
    </w:p>
    <w:p w:rsidR="00270E39" w:rsidRDefault="00270E39">
      <w:pPr>
        <w:pStyle w:val="V-Fudfnote"/>
        <w:widowControl/>
        <w:spacing w:before="50" w:after="10" w:line="150" w:lineRule="exact"/>
        <w:ind w:left="1"/>
      </w:pPr>
    </w:p>
    <w:p w:rsidR="00270E39" w:rsidRDefault="00270E39">
      <w:pPr>
        <w:pStyle w:val="V-Fudfnote"/>
        <w:keepNext/>
        <w:widowControl/>
        <w:spacing w:before="50" w:after="10" w:line="150" w:lineRule="exact"/>
        <w:ind w:left="228"/>
      </w:pPr>
      <w:r>
        <w:rPr>
          <w:rFonts w:cs="Calibri"/>
          <w:i w:val="0"/>
          <w:sz w:val="15"/>
        </w:rPr>
        <w:t>F</w:t>
      </w:r>
      <w:r>
        <w:rPr>
          <w:rFonts w:cs="Calibri"/>
          <w:i w:val="0"/>
          <w:sz w:val="15"/>
        </w:rPr>
        <w:t>ü</w:t>
      </w:r>
      <w:r>
        <w:rPr>
          <w:rFonts w:cs="Calibri"/>
          <w:i w:val="0"/>
          <w:sz w:val="15"/>
        </w:rPr>
        <w:t>r Sch</w:t>
      </w:r>
      <w:r>
        <w:rPr>
          <w:rFonts w:cs="Calibri"/>
          <w:i w:val="0"/>
          <w:sz w:val="15"/>
        </w:rPr>
        <w:t>ü</w:t>
      </w:r>
      <w:r>
        <w:rPr>
          <w:rFonts w:cs="Calibri"/>
          <w:i w:val="0"/>
          <w:sz w:val="15"/>
        </w:rPr>
        <w:t>lerinnen und Sch</w:t>
      </w:r>
      <w:r>
        <w:rPr>
          <w:rFonts w:cs="Calibri"/>
          <w:i w:val="0"/>
          <w:sz w:val="15"/>
        </w:rPr>
        <w:t>ü</w:t>
      </w:r>
      <w:r>
        <w:rPr>
          <w:rFonts w:cs="Calibri"/>
          <w:i w:val="0"/>
          <w:sz w:val="15"/>
        </w:rPr>
        <w:t>ler, die ihre Verpflichtung zur Belegung einer zweiten Fremdsprache erf</w:t>
      </w:r>
      <w:r>
        <w:rPr>
          <w:rFonts w:cs="Calibri"/>
          <w:i w:val="0"/>
          <w:sz w:val="15"/>
        </w:rPr>
        <w:t>ü</w:t>
      </w:r>
      <w:r>
        <w:rPr>
          <w:rFonts w:cs="Calibri"/>
          <w:i w:val="0"/>
          <w:sz w:val="15"/>
        </w:rPr>
        <w:t>llt haben, werden die f</w:t>
      </w:r>
      <w:r>
        <w:rPr>
          <w:rFonts w:cs="Calibri"/>
          <w:i w:val="0"/>
          <w:sz w:val="15"/>
        </w:rPr>
        <w:t>ü</w:t>
      </w:r>
      <w:r>
        <w:rPr>
          <w:rFonts w:cs="Calibri"/>
          <w:i w:val="0"/>
          <w:sz w:val="15"/>
        </w:rPr>
        <w:t>r die zweite Fremdsprache vorgesehenen Wochenstunden dem Differenzierungsbereich zugewiesen.</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spacing w:before="50" w:after="50" w:line="160" w:lineRule="exact"/>
        <w:ind w:left="227" w:hanging="227"/>
        <w:jc w:val="both"/>
        <w:rPr>
          <w:rFonts w:cs="Calibri"/>
        </w:rPr>
      </w:pPr>
      <w:r>
        <w:rPr>
          <w:i w:val="0"/>
          <w:sz w:val="15"/>
        </w:rPr>
        <w:t>II.</w:t>
      </w:r>
      <w:r>
        <w:rPr>
          <w:i w:val="0"/>
          <w:sz w:val="15"/>
        </w:rPr>
        <w:tab/>
      </w:r>
      <w:r>
        <w:rPr>
          <w:i w:val="0"/>
          <w:sz w:val="15"/>
        </w:rPr>
        <w:t>Ü</w:t>
      </w:r>
      <w:r>
        <w:rPr>
          <w:i w:val="0"/>
          <w:sz w:val="15"/>
        </w:rPr>
        <w:t xml:space="preserve">bersicht </w:t>
      </w:r>
      <w:r>
        <w:rPr>
          <w:i w:val="0"/>
          <w:sz w:val="15"/>
        </w:rPr>
        <w:t>ü</w:t>
      </w:r>
      <w:r>
        <w:rPr>
          <w:i w:val="0"/>
          <w:sz w:val="15"/>
        </w:rPr>
        <w:t>ber die Pr</w:t>
      </w:r>
      <w:r>
        <w:rPr>
          <w:i w:val="0"/>
          <w:sz w:val="15"/>
        </w:rPr>
        <w:t>ü</w:t>
      </w:r>
      <w:r>
        <w:rPr>
          <w:i w:val="0"/>
          <w:sz w:val="15"/>
        </w:rPr>
        <w:t>fungsf</w:t>
      </w:r>
      <w:r>
        <w:rPr>
          <w:i w:val="0"/>
          <w:sz w:val="15"/>
        </w:rPr>
        <w:t>ä</w:t>
      </w:r>
      <w:r>
        <w:rPr>
          <w:i w:val="0"/>
          <w:sz w:val="15"/>
        </w:rPr>
        <w:t>cher zum Erwerb der allgemeinen Hochschulreife mit beruflichen Qualifikationen:</w:t>
      </w:r>
    </w:p>
    <w:p w:rsidR="00270E39" w:rsidRDefault="00270E39">
      <w:pPr>
        <w:pStyle w:val="V-Fudfnote"/>
        <w:widowControl/>
        <w:spacing w:before="50" w:after="10" w:line="150" w:lineRule="exact"/>
      </w:pPr>
    </w:p>
    <w:p w:rsidR="00270E39" w:rsidRDefault="00270E39">
      <w:pPr>
        <w:pStyle w:val="V-Fudfnote"/>
        <w:widowControl/>
        <w:spacing w:before="50" w:after="10" w:line="150" w:lineRule="exact"/>
      </w:pPr>
      <w:r>
        <w:rPr>
          <w:rFonts w:cs="Calibri"/>
          <w:b/>
          <w:i w:val="0"/>
          <w:sz w:val="15"/>
        </w:rPr>
        <w:t>Abiturpr</w:t>
      </w:r>
      <w:r>
        <w:rPr>
          <w:rFonts w:cs="Calibri"/>
          <w:b/>
          <w:i w:val="0"/>
          <w:sz w:val="15"/>
        </w:rPr>
        <w:t>ü</w:t>
      </w:r>
      <w:r>
        <w:rPr>
          <w:rFonts w:cs="Calibri"/>
          <w:b/>
          <w:i w:val="0"/>
          <w:sz w:val="15"/>
        </w:rPr>
        <w:t>fung</w:t>
      </w:r>
    </w:p>
    <w:p w:rsidR="00270E39" w:rsidRDefault="00270E39">
      <w:pPr>
        <w:pStyle w:val="V-Fudfnote"/>
        <w:keepNext/>
        <w:widowControl/>
        <w:spacing w:before="50" w:after="50" w:line="150" w:lineRule="exact"/>
        <w:jc w:val="both"/>
      </w:pPr>
      <w:r>
        <w:rPr>
          <w:rFonts w:cs="Calibri"/>
          <w:i w:val="0"/>
          <w:sz w:val="15"/>
        </w:rPr>
        <w:t>1. Pr</w:t>
      </w:r>
      <w:r>
        <w:rPr>
          <w:rFonts w:cs="Calibri"/>
          <w:i w:val="0"/>
          <w:sz w:val="15"/>
        </w:rPr>
        <w:t>ü</w:t>
      </w:r>
      <w:r>
        <w:rPr>
          <w:rFonts w:cs="Calibri"/>
          <w:i w:val="0"/>
          <w:sz w:val="15"/>
        </w:rPr>
        <w:t>fungsfach (weiteres Leistungskursfach): Chemie</w:t>
      </w:r>
    </w:p>
    <w:p w:rsidR="00270E39" w:rsidRDefault="00270E39">
      <w:pPr>
        <w:pStyle w:val="V-Fudfnote"/>
        <w:widowControl/>
        <w:ind w:left="1"/>
        <w:rPr>
          <w:rFonts w:cs="Calibri"/>
        </w:rPr>
      </w:pPr>
    </w:p>
    <w:p w:rsidR="00270E39" w:rsidRDefault="00270E39">
      <w:pPr>
        <w:pStyle w:val="V-Fudfnote"/>
        <w:keepNext/>
        <w:widowControl/>
        <w:ind w:left="398" w:hanging="171"/>
      </w:pPr>
      <w:r>
        <w:rPr>
          <w:i w:val="0"/>
          <w:sz w:val="15"/>
        </w:rPr>
        <w:t xml:space="preserve">2. </w:t>
      </w:r>
      <w:r>
        <w:rPr>
          <w:rFonts w:cs="Calibri"/>
          <w:i w:val="0"/>
          <w:sz w:val="15"/>
        </w:rPr>
        <w:t>Pr</w:t>
      </w:r>
      <w:r>
        <w:rPr>
          <w:rFonts w:cs="Calibri"/>
          <w:i w:val="0"/>
          <w:sz w:val="15"/>
        </w:rPr>
        <w:t>ü</w:t>
      </w:r>
      <w:r>
        <w:rPr>
          <w:rFonts w:cs="Calibri"/>
          <w:i w:val="0"/>
          <w:sz w:val="15"/>
        </w:rPr>
        <w:t>fungsfach (Profil bildendes Leistungskursfach): Biologie2)</w:t>
      </w:r>
    </w:p>
    <w:p w:rsidR="00270E39" w:rsidRDefault="00270E39">
      <w:pPr>
        <w:pStyle w:val="V-Fudfnote"/>
        <w:widowControl/>
        <w:ind w:left="1"/>
        <w:rPr>
          <w:rFonts w:cs="Calibri"/>
        </w:rPr>
      </w:pPr>
    </w:p>
    <w:p w:rsidR="00270E39" w:rsidRDefault="00270E39">
      <w:pPr>
        <w:pStyle w:val="V-Fudfnote"/>
        <w:keepNext/>
        <w:widowControl/>
        <w:ind w:left="256" w:hanging="29"/>
        <w:rPr>
          <w:rFonts w:cs="Calibri"/>
        </w:rPr>
      </w:pPr>
      <w:r>
        <w:rPr>
          <w:i w:val="0"/>
          <w:sz w:val="15"/>
        </w:rPr>
        <w:t>3. Pr</w:t>
      </w:r>
      <w:r>
        <w:rPr>
          <w:i w:val="0"/>
          <w:sz w:val="15"/>
        </w:rPr>
        <w:t>ü</w:t>
      </w:r>
      <w:r>
        <w:rPr>
          <w:i w:val="0"/>
          <w:sz w:val="15"/>
        </w:rPr>
        <w:t xml:space="preserve">fungsfach (Grundkursfach): </w:t>
      </w:r>
      <w:r>
        <w:rPr>
          <w:i w:val="0"/>
          <w:sz w:val="15"/>
        </w:rPr>
        <w:br/>
        <w:t>ein Fach der F</w:t>
      </w:r>
      <w:r>
        <w:rPr>
          <w:i w:val="0"/>
          <w:sz w:val="15"/>
        </w:rPr>
        <w:t>ä</w:t>
      </w:r>
      <w:r>
        <w:rPr>
          <w:i w:val="0"/>
          <w:sz w:val="15"/>
        </w:rPr>
        <w:t>chergruppe Deutsch, Englisch</w:t>
      </w:r>
    </w:p>
    <w:p w:rsidR="00270E39" w:rsidRDefault="00270E39">
      <w:pPr>
        <w:pStyle w:val="V-Fudfnote"/>
        <w:widowControl/>
        <w:spacing w:before="50" w:after="10" w:line="150" w:lineRule="exact"/>
        <w:ind w:left="1"/>
        <w:rPr>
          <w:rFonts w:cs="Calibri"/>
        </w:rPr>
      </w:pPr>
      <w:r>
        <w:rPr>
          <w:i w:val="0"/>
          <w:sz w:val="15"/>
        </w:rPr>
        <w:t xml:space="preserve">    </w:t>
      </w:r>
    </w:p>
    <w:p w:rsidR="00270E39" w:rsidRDefault="00270E39">
      <w:pPr>
        <w:pStyle w:val="V-Fudfnote"/>
        <w:keepNext/>
        <w:widowControl/>
        <w:ind w:left="228"/>
      </w:pPr>
      <w:r>
        <w:rPr>
          <w:i w:val="0"/>
          <w:sz w:val="15"/>
        </w:rPr>
        <w:t xml:space="preserve">4. </w:t>
      </w:r>
      <w:r>
        <w:rPr>
          <w:rFonts w:cs="Calibri"/>
          <w:i w:val="0"/>
          <w:sz w:val="15"/>
        </w:rPr>
        <w:t>Pr</w:t>
      </w:r>
      <w:r>
        <w:rPr>
          <w:rFonts w:cs="Calibri"/>
          <w:i w:val="0"/>
          <w:sz w:val="15"/>
        </w:rPr>
        <w:t>ü</w:t>
      </w:r>
      <w:r>
        <w:rPr>
          <w:rFonts w:cs="Calibri"/>
          <w:i w:val="0"/>
          <w:sz w:val="15"/>
        </w:rPr>
        <w:t>fungsfach (Grundkursfach):</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spacing w:before="50" w:after="50" w:line="150" w:lineRule="exact"/>
        <w:ind w:left="256"/>
        <w:rPr>
          <w:rFonts w:cs="Calibri"/>
        </w:rPr>
      </w:pPr>
      <w:r>
        <w:rPr>
          <w:i w:val="0"/>
          <w:sz w:val="15"/>
        </w:rPr>
        <w:t>ein Fach der F</w:t>
      </w:r>
      <w:r>
        <w:rPr>
          <w:i w:val="0"/>
          <w:sz w:val="15"/>
        </w:rPr>
        <w:t>ä</w:t>
      </w:r>
      <w:r>
        <w:rPr>
          <w:i w:val="0"/>
          <w:sz w:val="15"/>
        </w:rPr>
        <w:t xml:space="preserve">chergruppe Gesellschaftslehre mit Geschichte, </w:t>
      </w:r>
      <w:r>
        <w:rPr>
          <w:i w:val="0"/>
          <w:sz w:val="15"/>
        </w:rPr>
        <w:br/>
        <w:t xml:space="preserve">Religionslehre, Wirtschaftslehre </w:t>
      </w:r>
    </w:p>
    <w:p w:rsidR="00270E39" w:rsidRDefault="00270E39">
      <w:pPr>
        <w:pStyle w:val="V-Fudfnote"/>
        <w:widowControl/>
        <w:spacing w:before="50" w:after="10" w:line="150" w:lineRule="exact"/>
        <w:ind w:left="1"/>
        <w:rPr>
          <w:rFonts w:cs="Calibri"/>
        </w:rPr>
      </w:pPr>
      <w:r>
        <w:rPr>
          <w:i w:val="0"/>
          <w:sz w:val="15"/>
        </w:rPr>
        <w:t xml:space="preserve">   </w:t>
      </w:r>
    </w:p>
    <w:p w:rsidR="00270E39" w:rsidRDefault="00270E39">
      <w:pPr>
        <w:pStyle w:val="V-Fudfnote"/>
        <w:widowControl/>
        <w:spacing w:before="50" w:after="10"/>
        <w:ind w:left="170" w:hanging="170"/>
      </w:pPr>
      <w:r>
        <w:rPr>
          <w:i w:val="0"/>
          <w:vertAlign w:val="superscript"/>
        </w:rPr>
        <w:t>1)</w:t>
      </w:r>
      <w:r>
        <w:rPr>
          <w:rFonts w:cs="Calibri"/>
          <w:i w:val="0"/>
        </w:rPr>
        <w:tab/>
        <w:t>Handelt es sich bei der zweiten Fremdsprache um eine neu einsetzende Fremdsprache, ist diese mit insgesamt mindestens zw</w:t>
      </w:r>
      <w:r>
        <w:rPr>
          <w:rFonts w:cs="Calibri"/>
          <w:i w:val="0"/>
        </w:rPr>
        <w:t>ö</w:t>
      </w:r>
      <w:r>
        <w:rPr>
          <w:rFonts w:cs="Calibri"/>
          <w:i w:val="0"/>
        </w:rPr>
        <w:t>lf Jahreswochenstunden in den Jahrgangsstufen 11 bis 13 zu unterrichten.</w:t>
      </w:r>
    </w:p>
    <w:p w:rsidR="00270E39" w:rsidRDefault="00270E39">
      <w:pPr>
        <w:pStyle w:val="V-Fudfnote"/>
        <w:widowControl/>
        <w:spacing w:before="50" w:after="10"/>
        <w:ind w:left="170" w:hanging="170"/>
        <w:rPr>
          <w:rFonts w:cs="Calibri"/>
        </w:rPr>
      </w:pPr>
      <w:r>
        <w:rPr>
          <w:rFonts w:cs="Calibri"/>
          <w:i w:val="0"/>
          <w:vertAlign w:val="superscript"/>
        </w:rPr>
        <w:t>2)</w:t>
      </w:r>
      <w:r>
        <w:rPr>
          <w:i w:val="0"/>
        </w:rPr>
        <w:tab/>
        <w:t xml:space="preserve">Auf dem Zeugnis der allgemeinen Hochschulreife (Anlage D 41 </w:t>
      </w:r>
      <w:r>
        <w:rPr>
          <w:i w:val="0"/>
        </w:rPr>
        <w:t>–</w:t>
      </w:r>
      <w:r>
        <w:rPr>
          <w:i w:val="0"/>
        </w:rPr>
        <w:t xml:space="preserve"> Seite 1 </w:t>
      </w:r>
      <w:r>
        <w:rPr>
          <w:i w:val="0"/>
        </w:rPr>
        <w:t>–</w:t>
      </w:r>
      <w:r>
        <w:rPr>
          <w:i w:val="0"/>
        </w:rPr>
        <w:t xml:space="preserve">) ist folgender Spiegelstrich aufzunehmen: </w:t>
      </w:r>
      <w:r>
        <w:rPr>
          <w:i w:val="0"/>
        </w:rPr>
        <w:t>„</w:t>
      </w:r>
      <w:r>
        <w:rPr>
          <w:i w:val="0"/>
        </w:rPr>
        <w:t>Schulversuch des Landes Nordrhein-Westfalen gem</w:t>
      </w:r>
      <w:r>
        <w:rPr>
          <w:i w:val="0"/>
        </w:rPr>
        <w:t>äß</w:t>
      </w:r>
      <w:r>
        <w:rPr>
          <w:i w:val="0"/>
        </w:rPr>
        <w:t xml:space="preserve"> der Vereinbarung zur Durchf</w:t>
      </w:r>
      <w:r>
        <w:rPr>
          <w:i w:val="0"/>
        </w:rPr>
        <w:t>ü</w:t>
      </w:r>
      <w:r>
        <w:rPr>
          <w:i w:val="0"/>
        </w:rPr>
        <w:t>hrung von Schulversuchen und der gegenseitigen Anerkennung der entsprechenden Abschl</w:t>
      </w:r>
      <w:r>
        <w:rPr>
          <w:i w:val="0"/>
        </w:rPr>
        <w:t>ü</w:t>
      </w:r>
      <w:r>
        <w:rPr>
          <w:i w:val="0"/>
        </w:rPr>
        <w:t>sse (Beschluss der Kultusministerkonferenz vom 16. Februar 1990 in der jeweils g</w:t>
      </w:r>
      <w:r>
        <w:rPr>
          <w:i w:val="0"/>
        </w:rPr>
        <w:t>ü</w:t>
      </w:r>
      <w:r>
        <w:rPr>
          <w:i w:val="0"/>
        </w:rPr>
        <w:t>ltigen Fassung)</w:t>
      </w:r>
      <w:r>
        <w:rPr>
          <w:i w:val="0"/>
        </w:rPr>
        <w:t>“</w:t>
      </w:r>
    </w:p>
    <w:p w:rsidR="00270E39" w:rsidRDefault="00270E39">
      <w:pPr>
        <w:pStyle w:val="V-Fudfnote"/>
        <w:widowControl/>
        <w:ind w:left="170" w:hanging="170"/>
        <w:jc w:val="both"/>
      </w:pPr>
      <w:r>
        <w:rPr>
          <w:i w:val="0"/>
          <w:vertAlign w:val="superscript"/>
        </w:rPr>
        <w:t>*)</w:t>
      </w:r>
      <w:r>
        <w:rPr>
          <w:rFonts w:cs="Calibri"/>
          <w:i w:val="0"/>
        </w:rPr>
        <w:tab/>
        <w:t>Nehmen Sch</w:t>
      </w:r>
      <w:r>
        <w:rPr>
          <w:rFonts w:cs="Calibri"/>
          <w:i w:val="0"/>
        </w:rPr>
        <w:t>ü</w:t>
      </w:r>
      <w:r>
        <w:rPr>
          <w:rFonts w:cs="Calibri"/>
          <w:i w:val="0"/>
        </w:rPr>
        <w:t>lerinnen oder Sch</w:t>
      </w:r>
      <w:r>
        <w:rPr>
          <w:rFonts w:cs="Calibri"/>
          <w:i w:val="0"/>
        </w:rPr>
        <w:t>ü</w:t>
      </w:r>
      <w:r>
        <w:rPr>
          <w:rFonts w:cs="Calibri"/>
          <w:i w:val="0"/>
        </w:rPr>
        <w:t>ler nicht am Unterricht im Fach Religionslehre teil, so erhalten sie gem</w:t>
      </w:r>
      <w:r>
        <w:rPr>
          <w:rFonts w:cs="Calibri"/>
          <w:i w:val="0"/>
        </w:rPr>
        <w:t>äß</w:t>
      </w:r>
      <w:r>
        <w:rPr>
          <w:rFonts w:cs="Calibri"/>
          <w:i w:val="0"/>
        </w:rPr>
        <w:t xml:space="preserve"> dem Angebot der Schule Unterricht in einem Fach, das dem gesellschaftswissenschaftlichen Aufgabenfeld zugeordnet ist und eine dem berufs</w:t>
      </w:r>
      <w:r>
        <w:rPr>
          <w:rFonts w:cs="Calibri"/>
          <w:i w:val="0"/>
        </w:rPr>
        <w:t>ü</w:t>
      </w:r>
      <w:r>
        <w:rPr>
          <w:rFonts w:cs="Calibri"/>
          <w:i w:val="0"/>
        </w:rPr>
        <w:t>bergreifenden Lernbereich entsprechende Aufgabenstellung abdeckt.</w:t>
      </w:r>
    </w:p>
    <w:p w:rsidR="00270E39" w:rsidRDefault="00270E39">
      <w:pPr>
        <w:pStyle w:val="V-Fudfnote"/>
        <w:widowControl/>
        <w:ind w:left="170" w:hanging="170"/>
        <w:rPr>
          <w:rFonts w:cs="Calibri"/>
        </w:rPr>
      </w:pPr>
      <w:r>
        <w:rPr>
          <w:rFonts w:cs="Calibri"/>
          <w:i w:val="0"/>
          <w:vertAlign w:val="superscript"/>
        </w:rPr>
        <w:t>**)</w:t>
      </w:r>
      <w:r>
        <w:rPr>
          <w:i w:val="0"/>
        </w:rPr>
        <w:tab/>
        <w:t>Sch</w:t>
      </w:r>
      <w:r>
        <w:rPr>
          <w:i w:val="0"/>
        </w:rPr>
        <w:t>ü</w:t>
      </w:r>
      <w:r>
        <w:rPr>
          <w:i w:val="0"/>
        </w:rPr>
        <w:t>lerinnen und Sch</w:t>
      </w:r>
      <w:r>
        <w:rPr>
          <w:i w:val="0"/>
        </w:rPr>
        <w:t>ü</w:t>
      </w:r>
      <w:r>
        <w:rPr>
          <w:i w:val="0"/>
        </w:rPr>
        <w:t>ler, die nach der Jahrgangsstufe 9 vom Gymnasium (= 163 Gesamtwochenstunden in der Sekundarstufe I) in das Berufliche Gymnasium wechseln, haben im Beruflichen Gymnasium insgesamt mindestens 102 Gesamtwochenstunden Pflichtunterricht.</w:t>
      </w:r>
    </w:p>
    <w:p w:rsidR="00270E39" w:rsidRDefault="00270E39">
      <w:pPr>
        <w:pStyle w:val="V-Fudfnote"/>
        <w:widowControl/>
        <w:spacing w:before="10" w:after="50" w:line="160" w:lineRule="exact"/>
        <w:ind w:left="1"/>
      </w:pPr>
    </w:p>
    <w:p w:rsidR="00270E39" w:rsidRDefault="00270E39">
      <w:pPr>
        <w:pStyle w:val="V-Fudfnote"/>
        <w:widowControl/>
        <w:spacing w:before="10" w:after="50" w:line="160" w:lineRule="exact"/>
        <w:ind w:left="1"/>
        <w:rPr>
          <w:rFonts w:cs="Calibri"/>
        </w:rPr>
      </w:pPr>
    </w:p>
    <w:p w:rsidR="00270E39" w:rsidRDefault="00270E39">
      <w:pPr>
        <w:pStyle w:val="V-Fudfnote"/>
        <w:keepLines/>
        <w:spacing w:before="50" w:after="10" w:line="150" w:lineRule="exact"/>
        <w:ind w:left="2269"/>
        <w:jc w:val="righ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498"/>
        <w:gridCol w:w="397"/>
        <w:gridCol w:w="398"/>
        <w:gridCol w:w="398"/>
        <w:gridCol w:w="398"/>
        <w:gridCol w:w="398"/>
        <w:gridCol w:w="398"/>
      </w:tblGrid>
      <w:tr w:rsidR="00000000">
        <w:tc>
          <w:tcPr>
            <w:tcW w:w="4876" w:type="dxa"/>
            <w:gridSpan w:val="7"/>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pPr>
            <w:r>
              <w:rPr>
                <w:rFonts w:ascii="Arial" w:hAnsi="Arial" w:cs="Calibri"/>
                <w:b/>
                <w:color w:val="000000"/>
                <w:sz w:val="15"/>
              </w:rPr>
              <w:t>Berufliches Gymnasium f</w:t>
            </w:r>
            <w:r>
              <w:rPr>
                <w:rFonts w:ascii="Arial" w:hAnsi="Arial" w:cs="Calibri"/>
                <w:b/>
                <w:color w:val="000000"/>
                <w:sz w:val="15"/>
              </w:rPr>
              <w:t>ü</w:t>
            </w:r>
            <w:r>
              <w:rPr>
                <w:rFonts w:ascii="Arial" w:hAnsi="Arial" w:cs="Calibri"/>
                <w:b/>
                <w:color w:val="000000"/>
                <w:sz w:val="15"/>
              </w:rPr>
              <w:t>r Technik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pPr>
            <w:r>
              <w:rPr>
                <w:rFonts w:ascii="Arial" w:hAnsi="Arial" w:cs="Calibri"/>
                <w:b/>
                <w:color w:val="000000"/>
                <w:sz w:val="15"/>
              </w:rPr>
              <w:t>Fachbereich:</w:t>
            </w:r>
            <w:r>
              <w:rPr>
                <w:rFonts w:ascii="Arial" w:hAnsi="Arial" w:cs="Calibri"/>
                <w:b/>
                <w:color w:val="000000"/>
                <w:sz w:val="15"/>
              </w:rPr>
              <w:tab/>
              <w:t>Technik</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pPr>
            <w:r>
              <w:rPr>
                <w:rFonts w:ascii="Arial" w:hAnsi="Arial" w:cs="Calibri"/>
                <w:b/>
                <w:color w:val="000000"/>
                <w:sz w:val="15"/>
              </w:rPr>
              <w:t>Fachlicher Schwerpunkt:</w:t>
            </w:r>
            <w:r>
              <w:rPr>
                <w:rFonts w:ascii="Arial" w:hAnsi="Arial" w:cs="Calibri"/>
                <w:b/>
                <w:color w:val="000000"/>
                <w:sz w:val="15"/>
              </w:rPr>
              <w:tab/>
              <w:t>Naturwissenschaften</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4" w:hanging="2494"/>
              <w:jc w:val="center"/>
              <w:rPr>
                <w:rFonts w:cs="Calibri"/>
              </w:rPr>
            </w:pPr>
            <w:r>
              <w:rPr>
                <w:rFonts w:ascii="Arial" w:hAnsi="Arial" w:cs="Calibri"/>
                <w:b/>
                <w:color w:val="000000"/>
                <w:sz w:val="15"/>
              </w:rPr>
              <w:t>Bildungsgang:</w:t>
            </w:r>
            <w:r>
              <w:rPr>
                <w:rFonts w:ascii="Arial" w:hAnsi="Arial" w:cs="Arial"/>
                <w:b/>
                <w:color w:val="000000"/>
                <w:sz w:val="15"/>
              </w:rPr>
              <w:tab/>
              <w:t>Allgemeine Hochschulreife</w:t>
            </w:r>
            <w:r>
              <w:rPr>
                <w:rFonts w:ascii="Arial" w:hAnsi="Arial" w:cs="Arial"/>
                <w:b/>
                <w:color w:val="000000"/>
                <w:sz w:val="15"/>
              </w:rPr>
              <w:br/>
              <w:t>(Chemie, Chemietechnik)</w:t>
            </w:r>
          </w:p>
        </w:tc>
      </w:tr>
      <w:tr w:rsidR="00000000">
        <w:tc>
          <w:tcPr>
            <w:tcW w:w="2494"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pP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11.1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11.2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12.1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12.2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13.1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color w:val="000000"/>
                <w:sz w:val="15"/>
              </w:rPr>
              <w:t>13.2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BERUFSBEZOGENER</w:t>
            </w:r>
            <w:r>
              <w:rPr>
                <w:rStyle w:val="Unterstrichen"/>
                <w:rFonts w:cs="Calibri"/>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Chemietechnik</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Chemie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Mathematik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Informatik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Wirtschaftslehre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color w:val="000000"/>
                <w:sz w:val="13"/>
              </w:rPr>
              <w:t>Englisch</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color w:val="000000"/>
                <w:sz w:val="13"/>
              </w:rPr>
              <w:t>3</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Calibri"/>
                <w:color w:val="000000"/>
                <w:sz w:val="13"/>
              </w:rPr>
              <w:t>Zweite Fremdsprache</w:t>
            </w:r>
            <w:r>
              <w:rPr>
                <w:rFonts w:ascii="Arial" w:hAnsi="Arial" w:cs="Arial"/>
                <w:sz w:val="13"/>
              </w:rPr>
              <w:t>1)</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Style w:val="Unterstrichen"/>
                <w:b/>
                <w:sz w:val="13"/>
              </w:rPr>
              <w:t>BERUFS</w:t>
            </w:r>
            <w:r>
              <w:rPr>
                <w:rStyle w:val="Unterstrichen"/>
                <w:b/>
                <w:sz w:val="13"/>
              </w:rPr>
              <w:t>Ü</w:t>
            </w:r>
            <w:r>
              <w:rPr>
                <w:rStyle w:val="Unterstrichen"/>
                <w:b/>
                <w:sz w:val="13"/>
              </w:rPr>
              <w:t>BERGREIFENDER</w:t>
            </w:r>
            <w:r>
              <w:rPr>
                <w:rStyle w:val="Unterstrichen"/>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Deutsch</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Gesellschaftslehre mit Geschichte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Religionslehre*)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Sport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Style w:val="Unterstrichen"/>
                <w:b/>
                <w:sz w:val="13"/>
              </w:rPr>
              <w:t>DIFFERENZIERUNGSBEREICH</w:t>
            </w:r>
          </w:p>
        </w:tc>
      </w:tr>
      <w:tr w:rsidR="00000000">
        <w:tc>
          <w:tcPr>
            <w:tcW w:w="2494"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sz w:val="13"/>
              </w:rPr>
              <w:t>Wahlfach</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2</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rPr>
                <w:rFonts w:cs="Calibri"/>
              </w:rPr>
            </w:pPr>
            <w:r>
              <w:rPr>
                <w:rFonts w:ascii="Arial" w:hAnsi="Arial" w:cs="Arial"/>
                <w:b/>
                <w:sz w:val="13"/>
              </w:rPr>
              <w:t>WOCHENSTUNDEN**)</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rPr>
                <w:rFonts w:cs="Calibri"/>
              </w:rPr>
            </w:pPr>
            <w:r>
              <w:rPr>
                <w:rFonts w:ascii="Arial" w:hAnsi="Arial" w:cs="Arial"/>
                <w:sz w:val="13"/>
              </w:rPr>
              <w:t>32</w:t>
            </w:r>
          </w:p>
        </w:tc>
      </w:tr>
    </w:tbl>
    <w:p w:rsidR="00270E39" w:rsidRDefault="00270E39">
      <w:pPr>
        <w:pStyle w:val="V-Fudfnote"/>
        <w:keepLines/>
        <w:spacing w:before="50" w:after="10" w:line="150" w:lineRule="exact"/>
        <w:ind w:left="2269"/>
        <w:jc w:val="right"/>
        <w:rPr>
          <w:rFonts w:cs="Calibri"/>
        </w:rPr>
      </w:pPr>
      <w:bookmarkStart w:id="18" w:name="13-33nr11A_D23"/>
      <w:bookmarkEnd w:id="18"/>
      <w:r>
        <w:rPr>
          <w:b/>
          <w:i w:val="0"/>
          <w:sz w:val="15"/>
        </w:rPr>
        <w:t>Anlage D 23</w:t>
      </w:r>
    </w:p>
    <w:p w:rsidR="00270E39" w:rsidRDefault="00270E39">
      <w:pPr>
        <w:pStyle w:val="V-Fudfnote"/>
        <w:widowControl/>
        <w:spacing w:before="50" w:after="50" w:line="160" w:lineRule="exact"/>
        <w:ind w:left="170" w:hanging="170"/>
        <w:jc w:val="right"/>
      </w:pPr>
      <w:r>
        <w:rPr>
          <w:i w:val="0"/>
          <w:sz w:val="15"/>
          <w:u w:val="single"/>
        </w:rPr>
        <w:t>Anmerkungen:</w:t>
      </w:r>
      <w:r>
        <w:rPr>
          <w:rFonts w:cs="Calibri"/>
          <w:i w:val="0"/>
          <w:sz w:val="15"/>
        </w:rPr>
        <w:tab/>
      </w:r>
    </w:p>
    <w:p w:rsidR="00270E39" w:rsidRDefault="00270E39">
      <w:pPr>
        <w:pStyle w:val="V-Fudfnote"/>
        <w:keepNext/>
        <w:widowControl/>
        <w:spacing w:before="50" w:after="50" w:line="160" w:lineRule="exact"/>
        <w:ind w:left="227" w:hanging="227"/>
        <w:jc w:val="both"/>
      </w:pPr>
      <w:r>
        <w:rPr>
          <w:rFonts w:cs="Calibri"/>
          <w:i w:val="0"/>
          <w:sz w:val="15"/>
        </w:rPr>
        <w:t>I.</w:t>
      </w:r>
      <w:r>
        <w:rPr>
          <w:rFonts w:cs="Calibri"/>
          <w:i w:val="0"/>
          <w:sz w:val="15"/>
        </w:rPr>
        <w:tab/>
        <w:t>Zweite Fremdsprache</w:t>
      </w:r>
    </w:p>
    <w:p w:rsidR="00270E39" w:rsidRDefault="00270E39">
      <w:pPr>
        <w:pStyle w:val="V-Fudfnote"/>
        <w:widowControl/>
        <w:spacing w:before="50" w:after="10" w:line="150" w:lineRule="exact"/>
        <w:ind w:left="1"/>
        <w:rPr>
          <w:rFonts w:cs="Calibri"/>
        </w:rPr>
      </w:pPr>
    </w:p>
    <w:p w:rsidR="00270E39" w:rsidRDefault="00270E39">
      <w:pPr>
        <w:pStyle w:val="V-Fudfnote"/>
        <w:keepNext/>
        <w:widowControl/>
        <w:ind w:left="228"/>
        <w:rPr>
          <w:rFonts w:cs="Calibri"/>
        </w:rPr>
      </w:pPr>
      <w:r>
        <w:rPr>
          <w:i w:val="0"/>
          <w:sz w:val="15"/>
        </w:rPr>
        <w:t>F</w:t>
      </w:r>
      <w:r>
        <w:rPr>
          <w:i w:val="0"/>
          <w:sz w:val="15"/>
        </w:rPr>
        <w:t>ü</w:t>
      </w:r>
      <w:r>
        <w:rPr>
          <w:i w:val="0"/>
          <w:sz w:val="15"/>
        </w:rPr>
        <w:t>r Sch</w:t>
      </w:r>
      <w:r>
        <w:rPr>
          <w:i w:val="0"/>
          <w:sz w:val="15"/>
        </w:rPr>
        <w:t>ü</w:t>
      </w:r>
      <w:r>
        <w:rPr>
          <w:i w:val="0"/>
          <w:sz w:val="15"/>
        </w:rPr>
        <w:t>lerinnen und Sch</w:t>
      </w:r>
      <w:r>
        <w:rPr>
          <w:i w:val="0"/>
          <w:sz w:val="15"/>
        </w:rPr>
        <w:t>ü</w:t>
      </w:r>
      <w:r>
        <w:rPr>
          <w:i w:val="0"/>
          <w:sz w:val="15"/>
        </w:rPr>
        <w:t>ler, die ihre Verpflichtung zur Belegung einer zweiten Fremdsprache erf</w:t>
      </w:r>
      <w:r>
        <w:rPr>
          <w:i w:val="0"/>
          <w:sz w:val="15"/>
        </w:rPr>
        <w:t>ü</w:t>
      </w:r>
      <w:r>
        <w:rPr>
          <w:i w:val="0"/>
          <w:sz w:val="15"/>
        </w:rPr>
        <w:t>llt haben, werden die f</w:t>
      </w:r>
      <w:r>
        <w:rPr>
          <w:i w:val="0"/>
          <w:sz w:val="15"/>
        </w:rPr>
        <w:t>ü</w:t>
      </w:r>
      <w:r>
        <w:rPr>
          <w:i w:val="0"/>
          <w:sz w:val="15"/>
        </w:rPr>
        <w:t>r die zweite Fremdsprache vorgesehenen Wochenstunden dem Differenzierungsbereich zugewiesen.</w:t>
      </w:r>
    </w:p>
    <w:p w:rsidR="00270E39" w:rsidRDefault="00270E39">
      <w:pPr>
        <w:pStyle w:val="V-Fudfnote"/>
        <w:widowControl/>
        <w:spacing w:before="50" w:after="10" w:line="150" w:lineRule="exact"/>
        <w:ind w:left="1"/>
      </w:pPr>
    </w:p>
    <w:p w:rsidR="00270E39" w:rsidRDefault="00270E39">
      <w:pPr>
        <w:pStyle w:val="V-Fudfnote"/>
        <w:keepNext/>
        <w:widowControl/>
        <w:spacing w:before="50" w:after="50" w:line="160" w:lineRule="exact"/>
        <w:ind w:left="227" w:hanging="227"/>
        <w:jc w:val="both"/>
      </w:pPr>
      <w:r>
        <w:rPr>
          <w:rFonts w:cs="Calibri"/>
          <w:i w:val="0"/>
          <w:sz w:val="15"/>
        </w:rPr>
        <w:t>II.</w:t>
      </w:r>
      <w:r>
        <w:rPr>
          <w:rFonts w:cs="Calibri"/>
          <w:i w:val="0"/>
          <w:sz w:val="15"/>
        </w:rPr>
        <w:tab/>
      </w:r>
      <w:r>
        <w:rPr>
          <w:rFonts w:cs="Calibri"/>
          <w:i w:val="0"/>
          <w:sz w:val="15"/>
        </w:rPr>
        <w:t>Ü</w:t>
      </w:r>
      <w:r>
        <w:rPr>
          <w:rFonts w:cs="Calibri"/>
          <w:i w:val="0"/>
          <w:sz w:val="15"/>
        </w:rPr>
        <w:t xml:space="preserve">bersicht </w:t>
      </w:r>
      <w:r>
        <w:rPr>
          <w:rFonts w:cs="Calibri"/>
          <w:i w:val="0"/>
          <w:sz w:val="15"/>
        </w:rPr>
        <w:t>ü</w:t>
      </w:r>
      <w:r>
        <w:rPr>
          <w:rFonts w:cs="Calibri"/>
          <w:i w:val="0"/>
          <w:sz w:val="15"/>
        </w:rPr>
        <w:t>ber die Pr</w:t>
      </w:r>
      <w:r>
        <w:rPr>
          <w:rFonts w:cs="Calibri"/>
          <w:i w:val="0"/>
          <w:sz w:val="15"/>
        </w:rPr>
        <w:t>ü</w:t>
      </w:r>
      <w:r>
        <w:rPr>
          <w:rFonts w:cs="Calibri"/>
          <w:i w:val="0"/>
          <w:sz w:val="15"/>
        </w:rPr>
        <w:t>fungsf</w:t>
      </w:r>
      <w:r>
        <w:rPr>
          <w:rFonts w:cs="Calibri"/>
          <w:i w:val="0"/>
          <w:sz w:val="15"/>
        </w:rPr>
        <w:t>ä</w:t>
      </w:r>
      <w:r>
        <w:rPr>
          <w:rFonts w:cs="Calibri"/>
          <w:i w:val="0"/>
          <w:sz w:val="15"/>
        </w:rPr>
        <w:t>cher zum Erwerb der allgemeinen Hochschulreife mit beruflichen Qualifikationen:</w:t>
      </w:r>
    </w:p>
    <w:p w:rsidR="00270E39" w:rsidRDefault="00270E39">
      <w:pPr>
        <w:pStyle w:val="V-Fudfnote"/>
        <w:widowControl/>
        <w:rPr>
          <w:rFonts w:cs="Calibri"/>
        </w:rPr>
      </w:pPr>
    </w:p>
    <w:p w:rsidR="00270E39" w:rsidRDefault="00270E39">
      <w:pPr>
        <w:pStyle w:val="V-Fudfnote"/>
        <w:widowControl/>
        <w:spacing w:before="50" w:after="10" w:line="150" w:lineRule="exact"/>
        <w:rPr>
          <w:rFonts w:cs="Calibri"/>
        </w:rPr>
      </w:pPr>
      <w:r>
        <w:rPr>
          <w:b/>
          <w:i w:val="0"/>
          <w:sz w:val="15"/>
        </w:rPr>
        <w:t>Abiturpr</w:t>
      </w:r>
      <w:r>
        <w:rPr>
          <w:b/>
          <w:i w:val="0"/>
          <w:sz w:val="15"/>
        </w:rPr>
        <w:t>ü</w:t>
      </w:r>
      <w:r>
        <w:rPr>
          <w:b/>
          <w:i w:val="0"/>
          <w:sz w:val="15"/>
        </w:rPr>
        <w:t>fung</w:t>
      </w:r>
    </w:p>
    <w:p w:rsidR="00270E39" w:rsidRDefault="00270E39">
      <w:pPr>
        <w:pStyle w:val="V-Fudfnote"/>
        <w:keepNext/>
        <w:widowControl/>
        <w:spacing w:before="50" w:after="50" w:line="150" w:lineRule="exact"/>
        <w:jc w:val="both"/>
        <w:rPr>
          <w:rFonts w:cs="Calibri"/>
        </w:rPr>
      </w:pPr>
      <w:r>
        <w:rPr>
          <w:i w:val="0"/>
          <w:sz w:val="15"/>
        </w:rPr>
        <w:t>1. Pr</w:t>
      </w:r>
      <w:r>
        <w:rPr>
          <w:i w:val="0"/>
          <w:sz w:val="15"/>
        </w:rPr>
        <w:t>ü</w:t>
      </w:r>
      <w:r>
        <w:rPr>
          <w:i w:val="0"/>
          <w:sz w:val="15"/>
        </w:rPr>
        <w:t>fungsfach (weiteres Leistungskursfach): Chemie</w:t>
      </w:r>
    </w:p>
    <w:p w:rsidR="00270E39" w:rsidRDefault="00270E39">
      <w:pPr>
        <w:pStyle w:val="V-Fudfnote"/>
        <w:widowControl/>
        <w:ind w:left="1"/>
      </w:pPr>
    </w:p>
    <w:p w:rsidR="00270E39" w:rsidRDefault="00270E39">
      <w:pPr>
        <w:pStyle w:val="V-Fudfnote"/>
        <w:keepNext/>
        <w:widowControl/>
        <w:ind w:left="398" w:hanging="171"/>
        <w:rPr>
          <w:rFonts w:cs="Calibri"/>
        </w:rPr>
      </w:pPr>
      <w:r>
        <w:rPr>
          <w:rFonts w:cs="Calibri"/>
          <w:i w:val="0"/>
          <w:sz w:val="15"/>
        </w:rPr>
        <w:t xml:space="preserve">2. </w:t>
      </w:r>
      <w:r>
        <w:rPr>
          <w:i w:val="0"/>
          <w:sz w:val="15"/>
        </w:rPr>
        <w:t>Pr</w:t>
      </w:r>
      <w:r>
        <w:rPr>
          <w:i w:val="0"/>
          <w:sz w:val="15"/>
        </w:rPr>
        <w:t>ü</w:t>
      </w:r>
      <w:r>
        <w:rPr>
          <w:i w:val="0"/>
          <w:sz w:val="15"/>
        </w:rPr>
        <w:t>fungsfach (Profil bildendes Leistungskursfach): Chemietechnik2)</w:t>
      </w:r>
    </w:p>
    <w:p w:rsidR="00270E39" w:rsidRDefault="00270E39">
      <w:pPr>
        <w:pStyle w:val="V-Fudfnote"/>
        <w:widowControl/>
        <w:ind w:left="1"/>
      </w:pPr>
    </w:p>
    <w:p w:rsidR="00270E39" w:rsidRDefault="00270E39">
      <w:pPr>
        <w:pStyle w:val="V-Fudfnote"/>
        <w:keepNext/>
        <w:widowControl/>
        <w:ind w:left="256" w:hanging="29"/>
        <w:rPr>
          <w:rFonts w:cs="Calibri"/>
        </w:rPr>
      </w:pPr>
      <w:r>
        <w:rPr>
          <w:rFonts w:cs="Calibri"/>
          <w:i w:val="0"/>
          <w:sz w:val="15"/>
        </w:rPr>
        <w:t xml:space="preserve">3. </w:t>
      </w:r>
      <w:r>
        <w:rPr>
          <w:i w:val="0"/>
          <w:sz w:val="15"/>
        </w:rPr>
        <w:t>Pr</w:t>
      </w:r>
      <w:r>
        <w:rPr>
          <w:i w:val="0"/>
          <w:sz w:val="15"/>
        </w:rPr>
        <w:t>ü</w:t>
      </w:r>
      <w:r>
        <w:rPr>
          <w:i w:val="0"/>
          <w:sz w:val="15"/>
        </w:rPr>
        <w:t xml:space="preserve">fungsfach (Grundkursfach): </w:t>
      </w:r>
      <w:r>
        <w:rPr>
          <w:i w:val="0"/>
          <w:sz w:val="15"/>
        </w:rPr>
        <w:br/>
        <w:t>ein Fach der F</w:t>
      </w:r>
      <w:r>
        <w:rPr>
          <w:i w:val="0"/>
          <w:sz w:val="15"/>
        </w:rPr>
        <w:t>ä</w:t>
      </w:r>
      <w:r>
        <w:rPr>
          <w:i w:val="0"/>
          <w:sz w:val="15"/>
        </w:rPr>
        <w:t>chergruppe Deutsch, Englisch</w:t>
      </w:r>
    </w:p>
    <w:p w:rsidR="00270E39" w:rsidRDefault="00270E39">
      <w:pPr>
        <w:pStyle w:val="V-Fudfnote"/>
        <w:widowControl/>
        <w:spacing w:before="50" w:after="10" w:line="150" w:lineRule="exact"/>
        <w:ind w:left="1"/>
        <w:rPr>
          <w:rFonts w:cs="Calibri"/>
        </w:rPr>
      </w:pPr>
      <w:r>
        <w:rPr>
          <w:i w:val="0"/>
          <w:sz w:val="15"/>
        </w:rPr>
        <w:t xml:space="preserve">    </w:t>
      </w:r>
    </w:p>
    <w:p w:rsidR="00270E39" w:rsidRDefault="00270E39">
      <w:pPr>
        <w:pStyle w:val="V-Fudfnote"/>
        <w:keepNext/>
        <w:widowControl/>
        <w:ind w:left="228"/>
        <w:rPr>
          <w:rFonts w:cs="Calibri"/>
        </w:rPr>
      </w:pPr>
      <w:r>
        <w:rPr>
          <w:i w:val="0"/>
          <w:sz w:val="15"/>
        </w:rPr>
        <w:t>4. Pr</w:t>
      </w:r>
      <w:r>
        <w:rPr>
          <w:i w:val="0"/>
          <w:sz w:val="15"/>
        </w:rPr>
        <w:t>ü</w:t>
      </w:r>
      <w:r>
        <w:rPr>
          <w:i w:val="0"/>
          <w:sz w:val="15"/>
        </w:rPr>
        <w:t>fungsfach (Grundkursfach):</w:t>
      </w:r>
    </w:p>
    <w:p w:rsidR="00270E39" w:rsidRDefault="00270E39">
      <w:pPr>
        <w:pStyle w:val="V-Fudfnote"/>
        <w:widowControl/>
        <w:spacing w:before="50" w:after="10" w:line="150" w:lineRule="exact"/>
        <w:ind w:left="1"/>
      </w:pPr>
    </w:p>
    <w:p w:rsidR="00270E39" w:rsidRDefault="00270E39">
      <w:pPr>
        <w:pStyle w:val="V-Fudfnote"/>
        <w:keepNext/>
        <w:widowControl/>
        <w:spacing w:before="50" w:after="50" w:line="150" w:lineRule="exact"/>
        <w:ind w:left="256"/>
      </w:pPr>
      <w:r>
        <w:rPr>
          <w:rFonts w:cs="Calibri"/>
          <w:i w:val="0"/>
          <w:sz w:val="15"/>
        </w:rPr>
        <w:t>ein Fach der F</w:t>
      </w:r>
      <w:r>
        <w:rPr>
          <w:rFonts w:cs="Calibri"/>
          <w:i w:val="0"/>
          <w:sz w:val="15"/>
        </w:rPr>
        <w:t>ä</w:t>
      </w:r>
      <w:r>
        <w:rPr>
          <w:rFonts w:cs="Calibri"/>
          <w:i w:val="0"/>
          <w:sz w:val="15"/>
        </w:rPr>
        <w:t xml:space="preserve">chergruppe Gesellschaftslehre mit Geschichte, </w:t>
      </w:r>
      <w:r>
        <w:rPr>
          <w:rFonts w:cs="Calibri"/>
          <w:i w:val="0"/>
          <w:sz w:val="15"/>
        </w:rPr>
        <w:br/>
        <w:t xml:space="preserve">Religionslehre, Wirtschaftslehre </w:t>
      </w:r>
    </w:p>
    <w:p w:rsidR="00270E39" w:rsidRDefault="00270E39">
      <w:pPr>
        <w:pStyle w:val="V-Fudfnote"/>
        <w:widowControl/>
        <w:spacing w:before="50" w:after="10" w:line="150" w:lineRule="exact"/>
        <w:ind w:left="1"/>
      </w:pPr>
      <w:r>
        <w:rPr>
          <w:rFonts w:cs="Calibri"/>
          <w:i w:val="0"/>
          <w:sz w:val="15"/>
        </w:rPr>
        <w:t xml:space="preserve">   </w:t>
      </w:r>
    </w:p>
    <w:p w:rsidR="00270E39" w:rsidRDefault="00270E39">
      <w:pPr>
        <w:pStyle w:val="V-Fudfnote"/>
        <w:widowControl/>
        <w:spacing w:before="50" w:after="10"/>
        <w:ind w:left="170" w:hanging="170"/>
        <w:rPr>
          <w:rFonts w:cs="Calibri"/>
        </w:rPr>
      </w:pPr>
      <w:r>
        <w:rPr>
          <w:rFonts w:cs="Calibri"/>
          <w:i w:val="0"/>
          <w:vertAlign w:val="superscript"/>
        </w:rPr>
        <w:t>1)</w:t>
      </w:r>
      <w:r>
        <w:rPr>
          <w:i w:val="0"/>
        </w:rPr>
        <w:tab/>
        <w:t>Handelt es sich bei der zweiten Fremdsprache um eine neu einsetzende Fremdsprache, ist diese mit insgesamt mindestens zw</w:t>
      </w:r>
      <w:r>
        <w:rPr>
          <w:i w:val="0"/>
        </w:rPr>
        <w:t>ö</w:t>
      </w:r>
      <w:r>
        <w:rPr>
          <w:i w:val="0"/>
        </w:rPr>
        <w:t>lf Jahreswochenstunden in den Jahrgangsstufen 11 bis 13 zu unterrichten.</w:t>
      </w:r>
    </w:p>
    <w:p w:rsidR="00270E39" w:rsidRDefault="00270E39">
      <w:pPr>
        <w:pStyle w:val="V-Fudfnote"/>
        <w:widowControl/>
        <w:spacing w:before="50" w:after="10"/>
        <w:ind w:left="170" w:hanging="170"/>
      </w:pPr>
      <w:r>
        <w:rPr>
          <w:i w:val="0"/>
          <w:vertAlign w:val="superscript"/>
        </w:rPr>
        <w:t>2)</w:t>
      </w:r>
      <w:r>
        <w:rPr>
          <w:rFonts w:cs="Calibri"/>
          <w:i w:val="0"/>
        </w:rPr>
        <w:tab/>
        <w:t xml:space="preserve">Auf dem Zeugnis der allgemeinen Hochschulreife (Anlage D 41 </w:t>
      </w:r>
      <w:r>
        <w:rPr>
          <w:rFonts w:cs="Calibri"/>
          <w:i w:val="0"/>
        </w:rPr>
        <w:t>–</w:t>
      </w:r>
      <w:r>
        <w:rPr>
          <w:rFonts w:cs="Calibri"/>
          <w:i w:val="0"/>
        </w:rPr>
        <w:t xml:space="preserve"> Seite 1 </w:t>
      </w:r>
      <w:r>
        <w:rPr>
          <w:rFonts w:cs="Calibri"/>
          <w:i w:val="0"/>
        </w:rPr>
        <w:t>–</w:t>
      </w:r>
      <w:r>
        <w:rPr>
          <w:rFonts w:cs="Calibri"/>
          <w:i w:val="0"/>
        </w:rPr>
        <w:t xml:space="preserve">) ist folgender Spiegelstrich aufzunehmen: </w:t>
      </w:r>
      <w:r>
        <w:rPr>
          <w:rFonts w:cs="Calibri"/>
          <w:i w:val="0"/>
        </w:rPr>
        <w:t>„</w:t>
      </w:r>
      <w:r>
        <w:rPr>
          <w:rFonts w:cs="Calibri"/>
          <w:i w:val="0"/>
        </w:rPr>
        <w:t>Schulversuch des Landes Nordrhein-Westfalen gem</w:t>
      </w:r>
      <w:r>
        <w:rPr>
          <w:rFonts w:cs="Calibri"/>
          <w:i w:val="0"/>
        </w:rPr>
        <w:t>äß</w:t>
      </w:r>
      <w:r>
        <w:rPr>
          <w:rFonts w:cs="Calibri"/>
          <w:i w:val="0"/>
        </w:rPr>
        <w:t xml:space="preserve"> der Vereinbarung zur Durchf</w:t>
      </w:r>
      <w:r>
        <w:rPr>
          <w:rFonts w:cs="Calibri"/>
          <w:i w:val="0"/>
        </w:rPr>
        <w:t>ü</w:t>
      </w:r>
      <w:r>
        <w:rPr>
          <w:rFonts w:cs="Calibri"/>
          <w:i w:val="0"/>
        </w:rPr>
        <w:t>hrung von Schulversuchen und der gegenseitigen Anerkennung der entsprechenden Abschl</w:t>
      </w:r>
      <w:r>
        <w:rPr>
          <w:rFonts w:cs="Calibri"/>
          <w:i w:val="0"/>
        </w:rPr>
        <w:t>ü</w:t>
      </w:r>
      <w:r>
        <w:rPr>
          <w:rFonts w:cs="Calibri"/>
          <w:i w:val="0"/>
        </w:rPr>
        <w:t>sse (Beschluss der Kultusministerkonferenz vom 16. Februar 1990 in der jeweils g</w:t>
      </w:r>
      <w:r>
        <w:rPr>
          <w:rFonts w:cs="Calibri"/>
          <w:i w:val="0"/>
        </w:rPr>
        <w:t>ü</w:t>
      </w:r>
      <w:r>
        <w:rPr>
          <w:rFonts w:cs="Calibri"/>
          <w:i w:val="0"/>
        </w:rPr>
        <w:t>ltigen Fassung)</w:t>
      </w:r>
      <w:r>
        <w:rPr>
          <w:rFonts w:cs="Calibri"/>
          <w:i w:val="0"/>
        </w:rPr>
        <w:t>“</w:t>
      </w:r>
    </w:p>
    <w:p w:rsidR="00270E39" w:rsidRDefault="00270E39">
      <w:pPr>
        <w:pStyle w:val="V-Fudfnote"/>
        <w:widowControl/>
        <w:ind w:left="170" w:hanging="170"/>
        <w:jc w:val="both"/>
        <w:rPr>
          <w:rFonts w:cs="Calibri"/>
        </w:rPr>
      </w:pPr>
      <w:r>
        <w:rPr>
          <w:rFonts w:cs="Calibri"/>
          <w:i w:val="0"/>
          <w:vertAlign w:val="superscript"/>
        </w:rPr>
        <w:t>*)</w:t>
      </w:r>
      <w:r>
        <w:rPr>
          <w:i w:val="0"/>
        </w:rPr>
        <w:tab/>
        <w:t>Nehmen Sch</w:t>
      </w:r>
      <w:r>
        <w:rPr>
          <w:i w:val="0"/>
        </w:rPr>
        <w:t>ü</w:t>
      </w:r>
      <w:r>
        <w:rPr>
          <w:i w:val="0"/>
        </w:rPr>
        <w:t>lerinnen oder Sch</w:t>
      </w:r>
      <w:r>
        <w:rPr>
          <w:i w:val="0"/>
        </w:rPr>
        <w:t>ü</w:t>
      </w:r>
      <w:r>
        <w:rPr>
          <w:i w:val="0"/>
        </w:rPr>
        <w:t>ler nicht am Unterricht im Fach Religionslehre teil, so erhalten sie gem</w:t>
      </w:r>
      <w:r>
        <w:rPr>
          <w:i w:val="0"/>
        </w:rPr>
        <w:t>äß</w:t>
      </w:r>
      <w:r>
        <w:rPr>
          <w:i w:val="0"/>
        </w:rPr>
        <w:t xml:space="preserve"> dem Angebot der Schule Unterricht in einem Fach, das dem gesellschaftswissenschaftlichen Aufgabenfeld zugeordnet ist und eine dem berufs</w:t>
      </w:r>
      <w:r>
        <w:rPr>
          <w:i w:val="0"/>
        </w:rPr>
        <w:t>ü</w:t>
      </w:r>
      <w:r>
        <w:rPr>
          <w:i w:val="0"/>
        </w:rPr>
        <w:t>bergreifenden Lernbereich entsprechende Aufgabenstellung abdeckt.</w:t>
      </w:r>
    </w:p>
    <w:p w:rsidR="00270E39" w:rsidRDefault="00270E39">
      <w:pPr>
        <w:pStyle w:val="V-Fudfnote"/>
        <w:widowControl/>
        <w:ind w:left="170" w:hanging="170"/>
      </w:pPr>
      <w:r>
        <w:rPr>
          <w:i w:val="0"/>
          <w:vertAlign w:val="superscript"/>
        </w:rPr>
        <w:t>**)</w:t>
      </w:r>
      <w:r>
        <w:rPr>
          <w:rFonts w:cs="Calibri"/>
          <w:i w:val="0"/>
        </w:rPr>
        <w:tab/>
        <w:t>Sch</w:t>
      </w:r>
      <w:r>
        <w:rPr>
          <w:rFonts w:cs="Calibri"/>
          <w:i w:val="0"/>
        </w:rPr>
        <w:t>ü</w:t>
      </w:r>
      <w:r>
        <w:rPr>
          <w:rFonts w:cs="Calibri"/>
          <w:i w:val="0"/>
        </w:rPr>
        <w:t>lerinnen und Sch</w:t>
      </w:r>
      <w:r>
        <w:rPr>
          <w:rFonts w:cs="Calibri"/>
          <w:i w:val="0"/>
        </w:rPr>
        <w:t>ü</w:t>
      </w:r>
      <w:r>
        <w:rPr>
          <w:rFonts w:cs="Calibri"/>
          <w:i w:val="0"/>
        </w:rPr>
        <w:t>ler, die nach der Jahrgangsstufe 9 vom Gymnasium (= 163 Gesamtwochenstunden in der Sekundarstufe I) in das Berufliche Gymnasium wechseln, haben im Beruflichen Gymnasium insgesamt mindestens 102 Gesamtwochenstunden Pflichtunterricht.</w:t>
      </w:r>
    </w:p>
    <w:p w:rsidR="00270E39" w:rsidRDefault="00270E39">
      <w:pPr>
        <w:pStyle w:val="V-Normaltext"/>
        <w:widowControl/>
        <w:rPr>
          <w:rFonts w:cs="Calibri"/>
        </w:rPr>
      </w:pPr>
    </w:p>
    <w:p w:rsidR="00270E39" w:rsidRDefault="00270E39">
      <w:pPr>
        <w:pStyle w:val="V-Normaltext"/>
        <w:widowControl/>
      </w:pPr>
    </w:p>
    <w:p w:rsidR="00270E39" w:rsidRDefault="00270E39">
      <w:pPr>
        <w:pStyle w:val="V-Normaltext"/>
        <w:keepLines/>
        <w:spacing w:before="10" w:after="10"/>
        <w:jc w:val="center"/>
      </w:pPr>
      <w:r>
        <w:rPr>
          <w:rFonts w:cs="Calibri"/>
          <w:b/>
        </w:rPr>
        <w:t>Anlage D 24 zurzeit unbesetzt</w:t>
      </w:r>
    </w:p>
    <w:p w:rsidR="00270E39" w:rsidRDefault="00270E39">
      <w:pPr>
        <w:pStyle w:val="V-Normaltext"/>
        <w:widowControl/>
        <w:rPr>
          <w:rFonts w:cs="Calibri"/>
        </w:rPr>
      </w:pPr>
    </w:p>
    <w:p w:rsidR="00270E39" w:rsidRDefault="00270E39">
      <w:pPr>
        <w:pStyle w:val="V-Normaltext"/>
        <w:widowControl/>
      </w:pPr>
    </w:p>
    <w:p w:rsidR="00270E39" w:rsidRDefault="00270E39">
      <w:pPr>
        <w:pStyle w:val="V-Normaltext"/>
        <w:widowControl/>
        <w:tabs>
          <w:tab w:val="left" w:pos="567"/>
        </w:tabs>
        <w:spacing w:before="50" w:after="10" w:line="120" w:lineRule="exact"/>
        <w:ind w:left="171"/>
        <w:jc w:val="right"/>
      </w:pPr>
      <w:r>
        <w:rPr>
          <w:rFonts w:cs="Calibri"/>
          <w:sz w:val="12"/>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498"/>
        <w:gridCol w:w="397"/>
        <w:gridCol w:w="398"/>
        <w:gridCol w:w="398"/>
        <w:gridCol w:w="398"/>
        <w:gridCol w:w="398"/>
        <w:gridCol w:w="398"/>
      </w:tblGrid>
      <w:tr w:rsidR="00000000">
        <w:tc>
          <w:tcPr>
            <w:tcW w:w="4876" w:type="dxa"/>
            <w:gridSpan w:val="7"/>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rPr>
                <w:rFonts w:cs="Calibri"/>
              </w:rPr>
            </w:pPr>
            <w:r>
              <w:rPr>
                <w:rFonts w:ascii="Arial" w:hAnsi="Arial" w:cs="Calibri"/>
                <w:b/>
                <w:color w:val="000000"/>
                <w:sz w:val="15"/>
              </w:rPr>
              <w:t>Berufliches Gymnasium f</w:t>
            </w:r>
            <w:r>
              <w:rPr>
                <w:rFonts w:ascii="Arial" w:hAnsi="Arial" w:cs="Calibri"/>
                <w:b/>
                <w:color w:val="000000"/>
                <w:sz w:val="15"/>
              </w:rPr>
              <w:t>ü</w:t>
            </w:r>
            <w:r>
              <w:rPr>
                <w:rFonts w:ascii="Arial" w:hAnsi="Arial" w:cs="Calibri"/>
                <w:b/>
                <w:color w:val="000000"/>
                <w:sz w:val="15"/>
              </w:rPr>
              <w:t xml:space="preserve">r </w:t>
            </w:r>
            <w:r>
              <w:rPr>
                <w:rFonts w:ascii="Arial" w:hAnsi="Arial" w:cs="Arial"/>
                <w:b/>
                <w:sz w:val="15"/>
              </w:rPr>
              <w:t>Gestaltung</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rPr>
                <w:rFonts w:cs="Calibri"/>
              </w:rPr>
            </w:pPr>
            <w:r>
              <w:rPr>
                <w:rFonts w:ascii="Arial" w:hAnsi="Arial" w:cs="Arial"/>
                <w:b/>
                <w:sz w:val="15"/>
              </w:rPr>
              <w:t>Fachbereich:</w:t>
            </w:r>
            <w:r>
              <w:rPr>
                <w:rFonts w:ascii="Arial" w:hAnsi="Arial" w:cs="Arial"/>
                <w:b/>
                <w:sz w:val="15"/>
              </w:rPr>
              <w:tab/>
              <w:t>Gestaltung</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rPr>
                <w:rFonts w:cs="Calibri"/>
              </w:rPr>
            </w:pPr>
            <w:r>
              <w:rPr>
                <w:rFonts w:ascii="Arial" w:hAnsi="Arial" w:cs="Arial"/>
                <w:b/>
                <w:sz w:val="15"/>
              </w:rPr>
              <w:t>Fachlicher Schwerpunkt:</w:t>
            </w:r>
            <w:r>
              <w:rPr>
                <w:rFonts w:ascii="Arial" w:hAnsi="Arial" w:cs="Arial"/>
                <w:b/>
                <w:sz w:val="15"/>
              </w:rPr>
              <w:tab/>
            </w:r>
            <w:r>
              <w:rPr>
                <w:rFonts w:ascii="Arial" w:hAnsi="Arial" w:cs="Arial"/>
                <w:b/>
                <w:sz w:val="15"/>
              </w:rPr>
              <w:t>Sprache und Literatur</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4" w:hanging="2494"/>
              <w:jc w:val="center"/>
              <w:rPr>
                <w:rFonts w:cs="Calibri"/>
              </w:rPr>
            </w:pPr>
            <w:r>
              <w:rPr>
                <w:rFonts w:ascii="Arial" w:hAnsi="Arial" w:cs="Arial"/>
                <w:b/>
                <w:sz w:val="15"/>
              </w:rPr>
              <w:t>Bildungsgang:</w:t>
            </w:r>
            <w:r>
              <w:rPr>
                <w:rFonts w:ascii="Arial" w:hAnsi="Arial" w:cs="Arial"/>
                <w:b/>
                <w:sz w:val="15"/>
              </w:rPr>
              <w:tab/>
              <w:t>Allgemeine Hochschulreife</w:t>
            </w:r>
            <w:r>
              <w:rPr>
                <w:rFonts w:ascii="Arial" w:hAnsi="Arial" w:cs="Arial"/>
                <w:b/>
                <w:sz w:val="15"/>
              </w:rPr>
              <w:br/>
              <w:t>(Deutsch, Englisch)</w:t>
            </w:r>
          </w:p>
        </w:tc>
      </w:tr>
      <w:tr w:rsidR="00000000">
        <w:tc>
          <w:tcPr>
            <w:tcW w:w="2494"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pP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11.1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11.2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12.1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12.2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13.1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13.2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BERUFSBEZOGENER</w:t>
            </w:r>
            <w:r>
              <w:rPr>
                <w:rStyle w:val="Unterstrichen"/>
                <w:rFonts w:cs="Calibri"/>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Deutsch</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Englisch</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Philosophie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Kunst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Mathematik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Biologie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Zweite Fremdsprache1)</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BERUFS</w:t>
            </w:r>
            <w:r>
              <w:rPr>
                <w:rStyle w:val="Unterstrichen"/>
                <w:rFonts w:cs="Calibri"/>
                <w:b/>
                <w:sz w:val="13"/>
              </w:rPr>
              <w:t>Ü</w:t>
            </w:r>
            <w:r>
              <w:rPr>
                <w:rStyle w:val="Unterstrichen"/>
                <w:rFonts w:cs="Calibri"/>
                <w:b/>
                <w:sz w:val="13"/>
              </w:rPr>
              <w:t>BERGREIFENDER</w:t>
            </w:r>
            <w:r>
              <w:rPr>
                <w:rStyle w:val="Unterstrichen"/>
                <w:rFonts w:cs="Calibri"/>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Gesellschaftslehre mit Geschichte</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Religionslehre*)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Sport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DIFFERENZIERUNGSBEREICH</w:t>
            </w:r>
          </w:p>
        </w:tc>
      </w:tr>
      <w:tr w:rsidR="00000000">
        <w:tc>
          <w:tcPr>
            <w:tcW w:w="2494"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Wahlfach</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b/>
                <w:sz w:val="13"/>
              </w:rPr>
              <w:t>WOCHENSTUNDEN**)</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r>
    </w:tbl>
    <w:p w:rsidR="00270E39" w:rsidRDefault="00270E39">
      <w:pPr>
        <w:pStyle w:val="V-Normaltext"/>
        <w:widowControl/>
        <w:tabs>
          <w:tab w:val="left" w:pos="567"/>
        </w:tabs>
        <w:spacing w:before="50" w:after="10" w:line="120" w:lineRule="exact"/>
        <w:ind w:left="171"/>
        <w:jc w:val="right"/>
      </w:pPr>
      <w:bookmarkStart w:id="19" w:name="13-33nr11A_D25"/>
      <w:bookmarkEnd w:id="19"/>
      <w:r>
        <w:rPr>
          <w:rFonts w:cs="Calibri"/>
          <w:sz w:val="12"/>
        </w:rPr>
        <w:t>Anlage D 25</w:t>
      </w:r>
    </w:p>
    <w:p w:rsidR="00270E39" w:rsidRDefault="00270E39">
      <w:pPr>
        <w:pStyle w:val="V-Normaltext"/>
        <w:widowControl/>
        <w:spacing w:before="10" w:after="50"/>
        <w:ind w:left="0" w:firstLine="0"/>
        <w:jc w:val="right"/>
        <w:rPr>
          <w:rFonts w:cs="Calibri"/>
        </w:rPr>
      </w:pPr>
      <w:r>
        <w:rPr>
          <w:rFonts w:cs="Calibri"/>
          <w:u w:val="single"/>
        </w:rPr>
        <w:t>Anmerkungen:</w:t>
      </w:r>
      <w:r>
        <w:tab/>
      </w:r>
    </w:p>
    <w:p w:rsidR="00270E39" w:rsidRDefault="00270E39">
      <w:pPr>
        <w:pStyle w:val="V-Normaltext"/>
        <w:keepNext/>
        <w:widowControl/>
        <w:spacing w:before="10" w:after="50"/>
        <w:ind w:left="227" w:hanging="227"/>
        <w:rPr>
          <w:rFonts w:cs="Calibri"/>
        </w:rPr>
      </w:pPr>
      <w:r>
        <w:t>I.</w:t>
      </w:r>
      <w:r>
        <w:tab/>
        <w:t>Zweite Fremdsprache</w:t>
      </w:r>
    </w:p>
    <w:p w:rsidR="00270E39" w:rsidRDefault="00270E39">
      <w:pPr>
        <w:pStyle w:val="V-Normaltext"/>
        <w:widowControl/>
        <w:spacing w:before="10" w:after="50"/>
      </w:pPr>
    </w:p>
    <w:p w:rsidR="00270E39" w:rsidRDefault="00270E39">
      <w:pPr>
        <w:pStyle w:val="V-Normaltext"/>
        <w:keepNext/>
        <w:widowControl/>
        <w:spacing w:before="10" w:after="50"/>
        <w:ind w:left="228"/>
      </w:pPr>
      <w:r>
        <w:rPr>
          <w:rFonts w:cs="Calibri"/>
        </w:rPr>
        <w:t>F</w:t>
      </w:r>
      <w:r>
        <w:rPr>
          <w:rFonts w:cs="Calibri"/>
        </w:rPr>
        <w:t>ü</w:t>
      </w:r>
      <w:r>
        <w:rPr>
          <w:rFonts w:cs="Calibri"/>
        </w:rPr>
        <w:t>r Sch</w:t>
      </w:r>
      <w:r>
        <w:rPr>
          <w:rFonts w:cs="Calibri"/>
        </w:rPr>
        <w:t>ü</w:t>
      </w:r>
      <w:r>
        <w:rPr>
          <w:rFonts w:cs="Calibri"/>
        </w:rPr>
        <w:t>lerinnen und Sch</w:t>
      </w:r>
      <w:r>
        <w:rPr>
          <w:rFonts w:cs="Calibri"/>
        </w:rPr>
        <w:t>ü</w:t>
      </w:r>
      <w:r>
        <w:rPr>
          <w:rFonts w:cs="Calibri"/>
        </w:rPr>
        <w:t>ler, die ihre Verpflichtung zur Belegung einer zweiten Fremdsprache erf</w:t>
      </w:r>
      <w:r>
        <w:rPr>
          <w:rFonts w:cs="Calibri"/>
        </w:rPr>
        <w:t>ü</w:t>
      </w:r>
      <w:r>
        <w:rPr>
          <w:rFonts w:cs="Calibri"/>
        </w:rPr>
        <w:t>llt haben, werden die f</w:t>
      </w:r>
      <w:r>
        <w:rPr>
          <w:rFonts w:cs="Calibri"/>
        </w:rPr>
        <w:t>ü</w:t>
      </w:r>
      <w:r>
        <w:rPr>
          <w:rFonts w:cs="Calibri"/>
        </w:rPr>
        <w:t>r die zweite Fremdsprache vorgesehenen Wochenstunden dem Differenzierungsbereich zugewiesen.</w:t>
      </w:r>
    </w:p>
    <w:p w:rsidR="00270E39" w:rsidRDefault="00270E39">
      <w:pPr>
        <w:pStyle w:val="V-Normaltext"/>
        <w:widowControl/>
        <w:spacing w:before="10" w:after="50"/>
        <w:rPr>
          <w:rFonts w:cs="Calibri"/>
        </w:rPr>
      </w:pPr>
    </w:p>
    <w:p w:rsidR="00270E39" w:rsidRDefault="00270E39">
      <w:pPr>
        <w:pStyle w:val="V-Normaltext"/>
        <w:keepNext/>
        <w:widowControl/>
        <w:spacing w:before="10" w:after="50"/>
        <w:ind w:left="227" w:hanging="227"/>
        <w:rPr>
          <w:rFonts w:cs="Calibri"/>
        </w:rPr>
      </w:pPr>
      <w:r>
        <w:t>II.</w:t>
      </w:r>
      <w:r>
        <w:tab/>
      </w:r>
      <w:r>
        <w:t>Ü</w:t>
      </w:r>
      <w:r>
        <w:t xml:space="preserve">bersicht </w:t>
      </w:r>
      <w:r>
        <w:t>ü</w:t>
      </w:r>
      <w:r>
        <w:t>ber die Pr</w:t>
      </w:r>
      <w:r>
        <w:t>ü</w:t>
      </w:r>
      <w:r>
        <w:t>fungsf</w:t>
      </w:r>
      <w:r>
        <w:t>ä</w:t>
      </w:r>
      <w:r>
        <w:t>cher zum Erwerb der allgemeinen Hochschulreife mit beruflichen Qualifikationen:</w:t>
      </w:r>
    </w:p>
    <w:p w:rsidR="00270E39" w:rsidRDefault="00270E39">
      <w:pPr>
        <w:pStyle w:val="V-Normaltext"/>
        <w:widowControl/>
        <w:spacing w:before="10" w:after="50"/>
      </w:pPr>
    </w:p>
    <w:p w:rsidR="00270E39" w:rsidRDefault="00270E39">
      <w:pPr>
        <w:pStyle w:val="V-Normaltext"/>
        <w:widowControl/>
        <w:spacing w:before="10" w:after="10"/>
        <w:jc w:val="left"/>
      </w:pPr>
      <w:r>
        <w:rPr>
          <w:rFonts w:cs="Calibri"/>
          <w:b/>
        </w:rPr>
        <w:t>Abiturpr</w:t>
      </w:r>
      <w:r>
        <w:rPr>
          <w:rFonts w:cs="Calibri"/>
          <w:b/>
        </w:rPr>
        <w:t>ü</w:t>
      </w:r>
      <w:r>
        <w:rPr>
          <w:rFonts w:cs="Calibri"/>
          <w:b/>
        </w:rPr>
        <w:t>fung</w:t>
      </w:r>
    </w:p>
    <w:p w:rsidR="00270E39" w:rsidRDefault="00270E39">
      <w:pPr>
        <w:pStyle w:val="V-Normaltext"/>
        <w:keepNext/>
        <w:widowControl/>
        <w:spacing w:before="10" w:after="50"/>
      </w:pPr>
      <w:r>
        <w:rPr>
          <w:rFonts w:cs="Calibri"/>
        </w:rPr>
        <w:t>1. Pr</w:t>
      </w:r>
      <w:r>
        <w:rPr>
          <w:rFonts w:cs="Calibri"/>
        </w:rPr>
        <w:t>ü</w:t>
      </w:r>
      <w:r>
        <w:rPr>
          <w:rFonts w:cs="Calibri"/>
        </w:rPr>
        <w:t>fungsfach (weiteres Leistungskursfach): Deutsch</w:t>
      </w:r>
    </w:p>
    <w:p w:rsidR="00270E39" w:rsidRDefault="00270E39">
      <w:pPr>
        <w:pStyle w:val="V-Normaltext"/>
        <w:widowControl/>
        <w:rPr>
          <w:rFonts w:cs="Calibri"/>
        </w:rPr>
      </w:pPr>
    </w:p>
    <w:p w:rsidR="00270E39" w:rsidRDefault="00270E39">
      <w:pPr>
        <w:pStyle w:val="V-Normaltext"/>
        <w:keepNext/>
        <w:widowControl/>
        <w:spacing w:before="10" w:after="50"/>
        <w:ind w:left="398" w:hanging="171"/>
        <w:rPr>
          <w:rFonts w:cs="Calibri"/>
        </w:rPr>
      </w:pPr>
      <w:r>
        <w:t>2. Pr</w:t>
      </w:r>
      <w:r>
        <w:t>ü</w:t>
      </w:r>
      <w:r>
        <w:t>fungsfach (Profil bildendes Leistungskursfach): Englisch</w:t>
      </w:r>
    </w:p>
    <w:p w:rsidR="00270E39" w:rsidRDefault="00270E39">
      <w:pPr>
        <w:pStyle w:val="V-Normaltext"/>
        <w:widowControl/>
      </w:pPr>
    </w:p>
    <w:p w:rsidR="00270E39" w:rsidRDefault="00270E39">
      <w:pPr>
        <w:pStyle w:val="V-Normaltext"/>
        <w:keepNext/>
        <w:widowControl/>
        <w:spacing w:before="10" w:after="50"/>
        <w:ind w:left="256" w:hanging="29"/>
      </w:pPr>
      <w:r>
        <w:rPr>
          <w:rFonts w:cs="Calibri"/>
        </w:rPr>
        <w:t>3. Pr</w:t>
      </w:r>
      <w:r>
        <w:rPr>
          <w:rFonts w:cs="Calibri"/>
        </w:rPr>
        <w:t>ü</w:t>
      </w:r>
      <w:r>
        <w:rPr>
          <w:rFonts w:cs="Calibri"/>
        </w:rPr>
        <w:t xml:space="preserve">fungsfach (Grundkursfach): </w:t>
      </w:r>
      <w:r>
        <w:rPr>
          <w:rFonts w:cs="Calibri"/>
        </w:rPr>
        <w:br/>
        <w:t>ein Fach der F</w:t>
      </w:r>
      <w:r>
        <w:rPr>
          <w:rFonts w:cs="Calibri"/>
        </w:rPr>
        <w:t>ä</w:t>
      </w:r>
      <w:r>
        <w:rPr>
          <w:rFonts w:cs="Calibri"/>
        </w:rPr>
        <w:t>chergruppe Biologie, Mathematik</w:t>
      </w:r>
    </w:p>
    <w:p w:rsidR="00270E39" w:rsidRDefault="00270E39">
      <w:pPr>
        <w:pStyle w:val="V-Normaltext"/>
        <w:widowControl/>
      </w:pPr>
      <w:r>
        <w:rPr>
          <w:rFonts w:cs="Calibri"/>
        </w:rPr>
        <w:t xml:space="preserve">    </w:t>
      </w:r>
    </w:p>
    <w:p w:rsidR="00270E39" w:rsidRDefault="00270E39">
      <w:pPr>
        <w:pStyle w:val="V-Normaltext"/>
        <w:keepNext/>
        <w:widowControl/>
        <w:spacing w:before="10" w:after="10"/>
        <w:ind w:left="228"/>
      </w:pPr>
      <w:r>
        <w:rPr>
          <w:rFonts w:cs="Calibri"/>
        </w:rPr>
        <w:t>4. Pr</w:t>
      </w:r>
      <w:r>
        <w:rPr>
          <w:rFonts w:cs="Calibri"/>
        </w:rPr>
        <w:t>ü</w:t>
      </w:r>
      <w:r>
        <w:rPr>
          <w:rFonts w:cs="Calibri"/>
        </w:rPr>
        <w:t>fungsfach (Grundkursfach):</w:t>
      </w:r>
    </w:p>
    <w:p w:rsidR="00270E39" w:rsidRDefault="00270E39">
      <w:pPr>
        <w:pStyle w:val="V-Normaltext"/>
        <w:widowControl/>
        <w:rPr>
          <w:rFonts w:cs="Calibri"/>
        </w:rPr>
      </w:pPr>
    </w:p>
    <w:p w:rsidR="00270E39" w:rsidRDefault="00270E39">
      <w:pPr>
        <w:pStyle w:val="V-Normaltext"/>
        <w:keepNext/>
        <w:widowControl/>
        <w:spacing w:before="10" w:after="50"/>
        <w:ind w:left="256"/>
        <w:rPr>
          <w:rFonts w:cs="Calibri"/>
        </w:rPr>
      </w:pPr>
      <w:r>
        <w:t>ein Fach der F</w:t>
      </w:r>
      <w:r>
        <w:t>ä</w:t>
      </w:r>
      <w:r>
        <w:t xml:space="preserve">chergruppe Gesellschaftslehre mit Geschichte, </w:t>
      </w:r>
      <w:r>
        <w:br/>
        <w:t xml:space="preserve">Philosophie, Religionslehre </w:t>
      </w:r>
    </w:p>
    <w:p w:rsidR="00270E39" w:rsidRDefault="00270E39">
      <w:pPr>
        <w:pStyle w:val="V-Normaltext"/>
        <w:widowControl/>
        <w:rPr>
          <w:rFonts w:cs="Calibri"/>
        </w:rPr>
      </w:pPr>
      <w:r>
        <w:t xml:space="preserve">   </w:t>
      </w:r>
    </w:p>
    <w:p w:rsidR="00270E39" w:rsidRDefault="00270E39">
      <w:pPr>
        <w:pStyle w:val="V-Normaltext"/>
        <w:widowControl/>
        <w:tabs>
          <w:tab w:val="left" w:pos="567"/>
        </w:tabs>
        <w:spacing w:before="50" w:after="50" w:line="120" w:lineRule="exact"/>
        <w:ind w:left="170" w:hanging="170"/>
      </w:pPr>
      <w:r>
        <w:rPr>
          <w:sz w:val="12"/>
          <w:vertAlign w:val="superscript"/>
        </w:rPr>
        <w:t>1)</w:t>
      </w:r>
      <w:r>
        <w:rPr>
          <w:rFonts w:cs="Calibri"/>
          <w:sz w:val="12"/>
        </w:rPr>
        <w:tab/>
      </w:r>
      <w:r>
        <w:rPr>
          <w:rFonts w:cs="Calibri"/>
          <w:sz w:val="12"/>
        </w:rPr>
        <w:t>Handelt es sich bei der zweiten Fremdsprache um eine neu einsetzende Fremdsprache, ist diese mit insgesamt mindestens zw</w:t>
      </w:r>
      <w:r>
        <w:rPr>
          <w:rFonts w:cs="Calibri"/>
          <w:sz w:val="12"/>
        </w:rPr>
        <w:t>ö</w:t>
      </w:r>
      <w:r>
        <w:rPr>
          <w:rFonts w:cs="Calibri"/>
          <w:sz w:val="12"/>
        </w:rPr>
        <w:t>lf Jahreswochenstunden in den Jahrgangsstufen 11 bis 13 zu unterrichten.</w:t>
      </w:r>
    </w:p>
    <w:p w:rsidR="00270E39" w:rsidRDefault="00270E39">
      <w:pPr>
        <w:pStyle w:val="V-Fudfnote"/>
        <w:widowControl/>
        <w:ind w:left="170" w:hanging="170"/>
        <w:jc w:val="both"/>
        <w:rPr>
          <w:rFonts w:cs="Calibri"/>
        </w:rPr>
      </w:pPr>
      <w:r>
        <w:rPr>
          <w:rFonts w:cs="Calibri"/>
          <w:i w:val="0"/>
          <w:vertAlign w:val="superscript"/>
        </w:rPr>
        <w:t>*)</w:t>
      </w:r>
      <w:r>
        <w:rPr>
          <w:i w:val="0"/>
        </w:rPr>
        <w:tab/>
        <w:t>Nehmen Sch</w:t>
      </w:r>
      <w:r>
        <w:rPr>
          <w:i w:val="0"/>
        </w:rPr>
        <w:t>ü</w:t>
      </w:r>
      <w:r>
        <w:rPr>
          <w:i w:val="0"/>
        </w:rPr>
        <w:t>lerinnen oder Sch</w:t>
      </w:r>
      <w:r>
        <w:rPr>
          <w:i w:val="0"/>
        </w:rPr>
        <w:t>ü</w:t>
      </w:r>
      <w:r>
        <w:rPr>
          <w:i w:val="0"/>
        </w:rPr>
        <w:t>ler nicht am Unterricht im Fach Religionslehre teil, so erhalten sie gem</w:t>
      </w:r>
      <w:r>
        <w:rPr>
          <w:i w:val="0"/>
        </w:rPr>
        <w:t>äß</w:t>
      </w:r>
      <w:r>
        <w:rPr>
          <w:i w:val="0"/>
        </w:rPr>
        <w:t xml:space="preserve"> dem Angebot der Schule Unterricht in einem Fach, das dem gesellschaftswissenschaftlichen Aufgabenfeld zugeordnet ist und eine dem berufs</w:t>
      </w:r>
      <w:r>
        <w:rPr>
          <w:i w:val="0"/>
        </w:rPr>
        <w:t>ü</w:t>
      </w:r>
      <w:r>
        <w:rPr>
          <w:i w:val="0"/>
        </w:rPr>
        <w:t>bergreifenden Lernbereich entsprechende Aufgabenstellung abdeckt.</w:t>
      </w:r>
    </w:p>
    <w:p w:rsidR="00270E39" w:rsidRDefault="00270E39">
      <w:pPr>
        <w:pStyle w:val="V-Fudfnote"/>
        <w:widowControl/>
        <w:ind w:left="170" w:hanging="170"/>
      </w:pPr>
      <w:r>
        <w:rPr>
          <w:i w:val="0"/>
          <w:vertAlign w:val="superscript"/>
        </w:rPr>
        <w:t>**)</w:t>
      </w:r>
      <w:r>
        <w:rPr>
          <w:rFonts w:cs="Calibri"/>
          <w:i w:val="0"/>
        </w:rPr>
        <w:tab/>
        <w:t>Sch</w:t>
      </w:r>
      <w:r>
        <w:rPr>
          <w:rFonts w:cs="Calibri"/>
          <w:i w:val="0"/>
        </w:rPr>
        <w:t>ü</w:t>
      </w:r>
      <w:r>
        <w:rPr>
          <w:rFonts w:cs="Calibri"/>
          <w:i w:val="0"/>
        </w:rPr>
        <w:t>lerinnen und Sch</w:t>
      </w:r>
      <w:r>
        <w:rPr>
          <w:rFonts w:cs="Calibri"/>
          <w:i w:val="0"/>
        </w:rPr>
        <w:t>ü</w:t>
      </w:r>
      <w:r>
        <w:rPr>
          <w:rFonts w:cs="Calibri"/>
          <w:i w:val="0"/>
        </w:rPr>
        <w:t>ler, die nach der Jahrgangsstufe 9 vom Gymnasium (= 163 Gesamtwochenstunden in der Sekundarstufe I) in das Berufliche Gymnasium wechseln, haben im Beruflichen Gymnasium insgesamt mindestens 102 Gesamtwochenstunden Pflichtunterricht.</w:t>
      </w:r>
    </w:p>
    <w:p w:rsidR="00270E39" w:rsidRDefault="00270E39">
      <w:pPr>
        <w:pStyle w:val="V-Normaltext"/>
        <w:widowControl/>
        <w:rPr>
          <w:rFonts w:cs="Calibri"/>
        </w:rPr>
      </w:pPr>
    </w:p>
    <w:p w:rsidR="00270E39" w:rsidRDefault="00270E39">
      <w:pPr>
        <w:pStyle w:val="V-Normaltext"/>
        <w:widowControl/>
      </w:pPr>
    </w:p>
    <w:p w:rsidR="00270E39" w:rsidRDefault="00270E39">
      <w:pPr>
        <w:pStyle w:val="V-Normaltext"/>
        <w:widowControl/>
        <w:jc w:val="center"/>
      </w:pPr>
      <w:r>
        <w:rPr>
          <w:rFonts w:cs="Calibri"/>
        </w:rPr>
        <w:t>Anlage D 26 zurzeit unbesetzt</w:t>
      </w:r>
    </w:p>
    <w:p w:rsidR="00270E39" w:rsidRDefault="00270E39">
      <w:pPr>
        <w:pStyle w:val="V-Normaltext"/>
        <w:widowControl/>
        <w:jc w:val="center"/>
        <w:rPr>
          <w:rFonts w:cs="Calibri"/>
        </w:rPr>
      </w:pPr>
    </w:p>
    <w:p w:rsidR="00270E39" w:rsidRDefault="00270E39">
      <w:pPr>
        <w:pStyle w:val="V-Normaltext"/>
        <w:widowControl/>
        <w:jc w:val="center"/>
      </w:pPr>
    </w:p>
    <w:p w:rsidR="00270E39" w:rsidRDefault="00270E39">
      <w:pPr>
        <w:pStyle w:val="V-Normaltext"/>
        <w:keepLines/>
        <w:spacing w:before="10" w:after="10"/>
        <w:ind w:left="2269"/>
        <w:jc w:val="righ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498"/>
        <w:gridCol w:w="397"/>
        <w:gridCol w:w="398"/>
        <w:gridCol w:w="398"/>
        <w:gridCol w:w="398"/>
        <w:gridCol w:w="398"/>
        <w:gridCol w:w="398"/>
      </w:tblGrid>
      <w:tr w:rsidR="00000000">
        <w:tc>
          <w:tcPr>
            <w:tcW w:w="4876" w:type="dxa"/>
            <w:gridSpan w:val="7"/>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pPr>
            <w:r>
              <w:rPr>
                <w:rFonts w:ascii="Arial" w:hAnsi="Arial" w:cs="Arial"/>
                <w:b/>
                <w:color w:val="000000"/>
                <w:sz w:val="15"/>
              </w:rPr>
              <w:t>Berufliches Gymnasium f</w:t>
            </w:r>
            <w:r>
              <w:rPr>
                <w:rFonts w:ascii="Arial" w:hAnsi="Arial" w:cs="Arial"/>
                <w:b/>
                <w:color w:val="000000"/>
                <w:sz w:val="15"/>
              </w:rPr>
              <w:t>ü</w:t>
            </w:r>
            <w:r>
              <w:rPr>
                <w:rFonts w:ascii="Arial" w:hAnsi="Arial" w:cs="Arial"/>
                <w:b/>
                <w:color w:val="000000"/>
                <w:sz w:val="15"/>
              </w:rPr>
              <w:t xml:space="preserve">r </w:t>
            </w:r>
            <w:r>
              <w:rPr>
                <w:rFonts w:ascii="Arial" w:hAnsi="Arial" w:cs="Calibri"/>
                <w:b/>
                <w:sz w:val="15"/>
              </w:rPr>
              <w:t>Wirtschaft und Verwaltung</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pPr>
            <w:r>
              <w:rPr>
                <w:rFonts w:ascii="Arial" w:hAnsi="Arial" w:cs="Calibri"/>
                <w:b/>
                <w:sz w:val="15"/>
              </w:rPr>
              <w:t>Fachbereich:</w:t>
            </w:r>
            <w:r>
              <w:rPr>
                <w:rFonts w:ascii="Arial" w:hAnsi="Arial" w:cs="Calibri"/>
                <w:b/>
                <w:sz w:val="15"/>
              </w:rPr>
              <w:tab/>
              <w:t>Wirtschaft und Verwaltung</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pPr>
            <w:r>
              <w:rPr>
                <w:rFonts w:ascii="Arial" w:hAnsi="Arial" w:cs="Calibri"/>
                <w:b/>
                <w:sz w:val="15"/>
              </w:rPr>
              <w:t>Fachlicher Schwerpunkt:</w:t>
            </w:r>
            <w:r>
              <w:rPr>
                <w:rFonts w:ascii="Arial" w:hAnsi="Arial" w:cs="Calibri"/>
                <w:b/>
                <w:sz w:val="15"/>
              </w:rPr>
              <w:tab/>
              <w:t>Wirtschaftswissenschaften</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4" w:hanging="2494"/>
              <w:jc w:val="center"/>
              <w:rPr>
                <w:rFonts w:cs="Calibri"/>
              </w:rPr>
            </w:pPr>
            <w:r>
              <w:rPr>
                <w:rFonts w:ascii="Arial" w:hAnsi="Arial" w:cs="Calibri"/>
                <w:b/>
                <w:sz w:val="15"/>
              </w:rPr>
              <w:t>Bildungsgang:</w:t>
            </w:r>
            <w:r>
              <w:rPr>
                <w:rFonts w:ascii="Arial" w:hAnsi="Arial" w:cs="Arial"/>
                <w:b/>
                <w:sz w:val="15"/>
              </w:rPr>
              <w:tab/>
              <w:t>Allgemeine Hochschulreife</w:t>
            </w:r>
            <w:r>
              <w:rPr>
                <w:rFonts w:ascii="Arial" w:hAnsi="Arial" w:cs="Arial"/>
                <w:b/>
                <w:sz w:val="15"/>
              </w:rPr>
              <w:br/>
            </w:r>
            <w:r>
              <w:rPr>
                <w:rFonts w:ascii="Arial" w:hAnsi="Arial" w:cs="Arial"/>
                <w:b/>
                <w:sz w:val="15"/>
              </w:rPr>
              <w:t xml:space="preserve">(Betriebswirtschaftslehre mit Rechnungswesen und </w:t>
            </w:r>
            <w:r>
              <w:rPr>
                <w:rFonts w:ascii="Arial" w:hAnsi="Arial" w:cs="Arial"/>
                <w:b/>
                <w:sz w:val="15"/>
              </w:rPr>
              <w:br/>
              <w:t>Controlling)</w:t>
            </w:r>
          </w:p>
        </w:tc>
      </w:tr>
      <w:tr w:rsidR="00000000">
        <w:tc>
          <w:tcPr>
            <w:tcW w:w="2494"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pP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11.1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11.2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12.1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12.2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13.1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13.2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BERUFSBEZOGENER</w:t>
            </w:r>
            <w:r>
              <w:rPr>
                <w:rStyle w:val="Unterstrichen"/>
                <w:rFonts w:cs="Calibri"/>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Betriebswirtschaftslehre</w:t>
            </w:r>
            <w:r>
              <w:rPr>
                <w:rFonts w:ascii="Arial" w:hAnsi="Arial" w:cs="Calibri"/>
                <w:sz w:val="13"/>
              </w:rPr>
              <w:br/>
              <w:t>mit Rechnungswesen und Controlling</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Mathematik1)</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Englisch1)</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Zweite Fremdsprache2)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Wirtschaftsinformatik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Biologie oder Chemie oder Physik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Volkswirtschaftslehre</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BERUFS</w:t>
            </w:r>
            <w:r>
              <w:rPr>
                <w:rStyle w:val="Unterstrichen"/>
                <w:rFonts w:cs="Calibri"/>
                <w:b/>
                <w:sz w:val="13"/>
              </w:rPr>
              <w:t>Ü</w:t>
            </w:r>
            <w:r>
              <w:rPr>
                <w:rStyle w:val="Unterstrichen"/>
                <w:rFonts w:cs="Calibri"/>
                <w:b/>
                <w:sz w:val="13"/>
              </w:rPr>
              <w:t>BERGREIFENDER</w:t>
            </w:r>
            <w:r>
              <w:rPr>
                <w:rStyle w:val="Unterstrichen"/>
                <w:rFonts w:cs="Calibri"/>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Deutsch1)</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 (5)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Gesellschaftslehre mit Geschichte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Religionslehre*)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Sport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DIFFERENZIERUNGSBEREICH</w:t>
            </w:r>
          </w:p>
        </w:tc>
      </w:tr>
      <w:tr w:rsidR="00000000">
        <w:tc>
          <w:tcPr>
            <w:tcW w:w="2494"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Wahlfach</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b/>
                <w:sz w:val="13"/>
              </w:rPr>
              <w:t>WOCHENSTUNDEN**)</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33</w:t>
            </w:r>
          </w:p>
        </w:tc>
      </w:tr>
    </w:tbl>
    <w:p w:rsidR="00270E39" w:rsidRDefault="00270E39">
      <w:pPr>
        <w:pStyle w:val="V-Normaltext"/>
        <w:keepLines/>
        <w:spacing w:before="10" w:after="10"/>
        <w:ind w:left="2269"/>
        <w:jc w:val="right"/>
      </w:pPr>
      <w:bookmarkStart w:id="20" w:name="13-33nr11A_D27"/>
      <w:bookmarkEnd w:id="20"/>
      <w:r>
        <w:rPr>
          <w:rFonts w:cs="Calibri"/>
          <w:b/>
        </w:rPr>
        <w:t>Anlage D 27</w:t>
      </w:r>
    </w:p>
    <w:p w:rsidR="00270E39" w:rsidRDefault="00270E39">
      <w:pPr>
        <w:pStyle w:val="V-Normaltext"/>
        <w:widowControl/>
        <w:ind w:left="0" w:firstLine="0"/>
        <w:jc w:val="right"/>
        <w:rPr>
          <w:rFonts w:cs="Calibri"/>
        </w:rPr>
      </w:pPr>
      <w:r>
        <w:rPr>
          <w:rFonts w:cs="Calibri"/>
          <w:u w:val="single"/>
        </w:rPr>
        <w:t>Anmerkungen:</w:t>
      </w:r>
      <w:r>
        <w:tab/>
      </w:r>
    </w:p>
    <w:p w:rsidR="00270E39" w:rsidRDefault="00270E39">
      <w:pPr>
        <w:pStyle w:val="V-Normaltext"/>
        <w:keepNext/>
        <w:widowControl/>
        <w:spacing w:before="10" w:after="50"/>
        <w:ind w:left="227" w:hanging="227"/>
        <w:rPr>
          <w:rFonts w:cs="Calibri"/>
        </w:rPr>
      </w:pPr>
      <w:r>
        <w:t>I.</w:t>
      </w:r>
      <w:r>
        <w:tab/>
      </w:r>
      <w:r>
        <w:t>Zweite Fremdsprache</w:t>
      </w:r>
    </w:p>
    <w:p w:rsidR="00270E39" w:rsidRDefault="00270E39">
      <w:pPr>
        <w:pStyle w:val="V-Normaltext"/>
        <w:widowControl/>
      </w:pPr>
    </w:p>
    <w:p w:rsidR="00270E39" w:rsidRDefault="00270E39">
      <w:pPr>
        <w:pStyle w:val="V-Normaltext"/>
        <w:keepNext/>
        <w:widowControl/>
        <w:spacing w:before="10" w:after="50"/>
        <w:ind w:left="228"/>
      </w:pPr>
      <w:r>
        <w:rPr>
          <w:rFonts w:cs="Calibri"/>
        </w:rPr>
        <w:t>F</w:t>
      </w:r>
      <w:r>
        <w:rPr>
          <w:rFonts w:cs="Calibri"/>
        </w:rPr>
        <w:t>ü</w:t>
      </w:r>
      <w:r>
        <w:rPr>
          <w:rFonts w:cs="Calibri"/>
        </w:rPr>
        <w:t>r Sch</w:t>
      </w:r>
      <w:r>
        <w:rPr>
          <w:rFonts w:cs="Calibri"/>
        </w:rPr>
        <w:t>ü</w:t>
      </w:r>
      <w:r>
        <w:rPr>
          <w:rFonts w:cs="Calibri"/>
        </w:rPr>
        <w:t>lerinnen und Sch</w:t>
      </w:r>
      <w:r>
        <w:rPr>
          <w:rFonts w:cs="Calibri"/>
        </w:rPr>
        <w:t>ü</w:t>
      </w:r>
      <w:r>
        <w:rPr>
          <w:rFonts w:cs="Calibri"/>
        </w:rPr>
        <w:t>ler, die ihre Verpflichtungen zur Belegung einer zweiten Fremdsprache erf</w:t>
      </w:r>
      <w:r>
        <w:rPr>
          <w:rFonts w:cs="Calibri"/>
        </w:rPr>
        <w:t>ü</w:t>
      </w:r>
      <w:r>
        <w:rPr>
          <w:rFonts w:cs="Calibri"/>
        </w:rPr>
        <w:t>llt haben, werden die f</w:t>
      </w:r>
      <w:r>
        <w:rPr>
          <w:rFonts w:cs="Calibri"/>
        </w:rPr>
        <w:t>ü</w:t>
      </w:r>
      <w:r>
        <w:rPr>
          <w:rFonts w:cs="Calibri"/>
        </w:rPr>
        <w:t>r die zweite Fremdsprache vorgesehenen Wochenstunden dem Differenzierungsbereich zugewiesen.</w:t>
      </w:r>
    </w:p>
    <w:p w:rsidR="00270E39" w:rsidRDefault="00270E39">
      <w:pPr>
        <w:pStyle w:val="V-Normaltext"/>
        <w:widowControl/>
        <w:rPr>
          <w:rFonts w:cs="Calibri"/>
        </w:rPr>
      </w:pPr>
    </w:p>
    <w:p w:rsidR="00270E39" w:rsidRDefault="00270E39">
      <w:pPr>
        <w:pStyle w:val="V-Normaltext"/>
        <w:keepNext/>
        <w:widowControl/>
        <w:spacing w:before="10" w:after="50"/>
        <w:ind w:left="227" w:hanging="227"/>
        <w:rPr>
          <w:rFonts w:cs="Calibri"/>
        </w:rPr>
      </w:pPr>
      <w:r>
        <w:t>II.</w:t>
      </w:r>
      <w:r>
        <w:tab/>
      </w:r>
      <w:r>
        <w:t>Ü</w:t>
      </w:r>
      <w:r>
        <w:t xml:space="preserve">bersicht </w:t>
      </w:r>
      <w:r>
        <w:t>ü</w:t>
      </w:r>
      <w:r>
        <w:t>ber die Pr</w:t>
      </w:r>
      <w:r>
        <w:t>ü</w:t>
      </w:r>
      <w:r>
        <w:t>fungsf</w:t>
      </w:r>
      <w:r>
        <w:t>ä</w:t>
      </w:r>
      <w:r>
        <w:t>cher zum Erwerb der allgemeinen Hochschulreife mit beruflichen Qualifikationen:</w:t>
      </w:r>
    </w:p>
    <w:p w:rsidR="00270E39" w:rsidRDefault="00270E39">
      <w:pPr>
        <w:pStyle w:val="V-Normaltext"/>
        <w:widowControl/>
      </w:pPr>
    </w:p>
    <w:p w:rsidR="00270E39" w:rsidRDefault="00270E39">
      <w:pPr>
        <w:pStyle w:val="V-Normaltext"/>
        <w:widowControl/>
        <w:spacing w:before="90" w:after="50"/>
        <w:jc w:val="left"/>
      </w:pPr>
      <w:r>
        <w:rPr>
          <w:rFonts w:cs="Calibri"/>
          <w:b/>
        </w:rPr>
        <w:t>Abiturpr</w:t>
      </w:r>
      <w:r>
        <w:rPr>
          <w:rFonts w:cs="Calibri"/>
          <w:b/>
        </w:rPr>
        <w:t>ü</w:t>
      </w:r>
      <w:r>
        <w:rPr>
          <w:rFonts w:cs="Calibri"/>
          <w:b/>
        </w:rPr>
        <w:t>fung</w:t>
      </w:r>
    </w:p>
    <w:p w:rsidR="00270E39" w:rsidRDefault="00270E39">
      <w:pPr>
        <w:pStyle w:val="V-Normaltext"/>
        <w:widowControl/>
        <w:spacing w:before="10" w:after="10"/>
      </w:pPr>
      <w:r>
        <w:rPr>
          <w:rFonts w:cs="Calibri"/>
          <w:b/>
        </w:rPr>
        <w:t>Variante 1:</w:t>
      </w:r>
    </w:p>
    <w:p w:rsidR="00270E39" w:rsidRDefault="00270E39">
      <w:pPr>
        <w:pStyle w:val="V-Normaltext"/>
        <w:keepNext/>
        <w:widowControl/>
        <w:spacing w:before="10" w:after="50"/>
      </w:pPr>
      <w:r>
        <w:rPr>
          <w:rFonts w:cs="Calibri"/>
        </w:rPr>
        <w:t>1. Pr</w:t>
      </w:r>
      <w:r>
        <w:rPr>
          <w:rFonts w:cs="Calibri"/>
        </w:rPr>
        <w:t>ü</w:t>
      </w:r>
      <w:r>
        <w:rPr>
          <w:rFonts w:cs="Calibri"/>
        </w:rPr>
        <w:t>fungsfach (weiteres Leistungskursfach): Englisch</w:t>
      </w:r>
    </w:p>
    <w:p w:rsidR="00270E39" w:rsidRDefault="00270E39">
      <w:pPr>
        <w:pStyle w:val="V-Normaltext"/>
        <w:widowControl/>
        <w:rPr>
          <w:rFonts w:cs="Calibri"/>
        </w:rPr>
      </w:pPr>
    </w:p>
    <w:p w:rsidR="00270E39" w:rsidRDefault="00270E39">
      <w:pPr>
        <w:pStyle w:val="V-Normaltext"/>
        <w:keepNext/>
        <w:widowControl/>
        <w:spacing w:before="10" w:after="50"/>
        <w:ind w:left="398" w:hanging="171"/>
        <w:rPr>
          <w:rFonts w:cs="Calibri"/>
        </w:rPr>
      </w:pPr>
      <w:r>
        <w:t>2. Pr</w:t>
      </w:r>
      <w:r>
        <w:t>ü</w:t>
      </w:r>
      <w:r>
        <w:t xml:space="preserve">fungsfach (Profil bildendes Leistungskursfach): </w:t>
      </w:r>
      <w:r>
        <w:br/>
        <w:t>Betriebswirtschaftslehre mit Rechnungswesen und Controlling</w:t>
      </w:r>
    </w:p>
    <w:p w:rsidR="00270E39" w:rsidRDefault="00270E39">
      <w:pPr>
        <w:pStyle w:val="V-Normaltext"/>
        <w:widowControl/>
      </w:pPr>
    </w:p>
    <w:p w:rsidR="00270E39" w:rsidRDefault="00270E39">
      <w:pPr>
        <w:pStyle w:val="V-Normaltext"/>
        <w:keepNext/>
        <w:widowControl/>
        <w:spacing w:before="10" w:after="50"/>
        <w:ind w:left="398" w:hanging="171"/>
        <w:rPr>
          <w:rFonts w:cs="Calibri"/>
        </w:rPr>
      </w:pPr>
      <w:r>
        <w:rPr>
          <w:rFonts w:cs="Calibri"/>
        </w:rPr>
        <w:t>3. Pr</w:t>
      </w:r>
      <w:r>
        <w:rPr>
          <w:rFonts w:cs="Calibri"/>
        </w:rPr>
        <w:t>ü</w:t>
      </w:r>
      <w:r>
        <w:rPr>
          <w:rFonts w:cs="Calibri"/>
        </w:rPr>
        <w:t xml:space="preserve">fungsfach (Grundkursfach): </w:t>
      </w:r>
      <w:r>
        <w:rPr>
          <w:rFonts w:cs="Calibri"/>
        </w:rPr>
        <w:br/>
      </w:r>
      <w:r>
        <w:t>ein Fach der F</w:t>
      </w:r>
      <w:r>
        <w:t>ä</w:t>
      </w:r>
      <w:r>
        <w:t>chergruppe Deutsch, Mathematik</w:t>
      </w:r>
    </w:p>
    <w:p w:rsidR="00270E39" w:rsidRDefault="00270E39">
      <w:pPr>
        <w:pStyle w:val="V-Normaltext"/>
        <w:widowControl/>
        <w:rPr>
          <w:rFonts w:cs="Calibri"/>
        </w:rPr>
      </w:pPr>
      <w:r>
        <w:t xml:space="preserve">    </w:t>
      </w:r>
    </w:p>
    <w:p w:rsidR="00270E39" w:rsidRDefault="00270E39">
      <w:pPr>
        <w:pStyle w:val="V-Normaltext"/>
        <w:keepNext/>
        <w:widowControl/>
        <w:spacing w:before="10" w:after="50"/>
        <w:ind w:left="228"/>
      </w:pPr>
      <w:r>
        <w:t>4.</w:t>
      </w:r>
      <w:r>
        <w:rPr>
          <w:rFonts w:cs="Calibri"/>
        </w:rPr>
        <w:t xml:space="preserve"> Pr</w:t>
      </w:r>
      <w:r>
        <w:rPr>
          <w:rFonts w:cs="Calibri"/>
        </w:rPr>
        <w:t>ü</w:t>
      </w:r>
      <w:r>
        <w:rPr>
          <w:rFonts w:cs="Calibri"/>
        </w:rPr>
        <w:t>fungsfach (Grundkursfach):</w:t>
      </w:r>
    </w:p>
    <w:p w:rsidR="00270E39" w:rsidRDefault="00270E39">
      <w:pPr>
        <w:pStyle w:val="V-Normaltext"/>
        <w:widowControl/>
        <w:rPr>
          <w:rFonts w:cs="Calibri"/>
        </w:rPr>
      </w:pPr>
    </w:p>
    <w:p w:rsidR="00270E39" w:rsidRDefault="00270E39">
      <w:pPr>
        <w:pStyle w:val="V-Normaltext"/>
        <w:keepNext/>
        <w:widowControl/>
        <w:spacing w:before="10" w:after="50"/>
        <w:ind w:left="426" w:hanging="29"/>
        <w:rPr>
          <w:rFonts w:cs="Calibri"/>
        </w:rPr>
      </w:pPr>
      <w:r>
        <w:t>–</w:t>
      </w:r>
    </w:p>
    <w:p w:rsidR="00270E39" w:rsidRDefault="00270E39">
      <w:pPr>
        <w:pStyle w:val="V-Normaltext"/>
        <w:widowControl/>
        <w:tabs>
          <w:tab w:val="left" w:pos="283"/>
        </w:tabs>
        <w:spacing w:before="10" w:after="30"/>
        <w:ind w:left="625"/>
        <w:rPr>
          <w:rFonts w:cs="Calibri"/>
        </w:rPr>
      </w:pPr>
      <w:r>
        <w:t>Wenn das Fach Deutsch als 3. Pr</w:t>
      </w:r>
      <w:r>
        <w:t>ü</w:t>
      </w:r>
      <w:r>
        <w:t>fungsfach gew</w:t>
      </w:r>
      <w:r>
        <w:t>ä</w:t>
      </w:r>
      <w:r>
        <w:t xml:space="preserve">hlt wurde: </w:t>
      </w:r>
      <w:r>
        <w:br/>
        <w:t>ein Fach der F</w:t>
      </w:r>
      <w:r>
        <w:t>ä</w:t>
      </w:r>
      <w:r>
        <w:t>chergruppe Biologie oder Chemie oder Physik, Mathematik, Wirtschaftsinformatik</w:t>
      </w:r>
    </w:p>
    <w:p w:rsidR="00270E39" w:rsidRDefault="00270E39">
      <w:pPr>
        <w:pStyle w:val="V-Normaltext"/>
        <w:keepNext/>
        <w:widowControl/>
        <w:spacing w:before="10" w:after="50"/>
        <w:ind w:left="426" w:hanging="29"/>
        <w:rPr>
          <w:rFonts w:cs="Calibri"/>
        </w:rPr>
      </w:pPr>
      <w:r>
        <w:t>–</w:t>
      </w:r>
    </w:p>
    <w:p w:rsidR="00270E39" w:rsidRDefault="00270E39">
      <w:pPr>
        <w:pStyle w:val="V-Normaltext"/>
        <w:widowControl/>
        <w:tabs>
          <w:tab w:val="left" w:pos="283"/>
        </w:tabs>
        <w:ind w:left="625"/>
      </w:pPr>
      <w:r>
        <w:t>Wenn das Fach Mathematik als 3. Pr</w:t>
      </w:r>
      <w:r>
        <w:t>ü</w:t>
      </w:r>
      <w:r>
        <w:t>fungsfach gew</w:t>
      </w:r>
      <w:r>
        <w:t>ä</w:t>
      </w:r>
      <w:r>
        <w:t>hlt wurde:</w:t>
      </w:r>
      <w:r>
        <w:br/>
        <w:t>ein Fach der F</w:t>
      </w:r>
      <w:r>
        <w:t>ä</w:t>
      </w:r>
      <w:r>
        <w:t>chergruppe Deutsch, zweite Fremdsprache</w:t>
      </w:r>
      <w:r>
        <w:rPr>
          <w:rFonts w:cs="Calibri"/>
        </w:rPr>
        <w:t>3), Gesellschaftslehre mit Geschichte, Religionslehre, Volkswirtschaftslehre, Biologie oder Chemie oder Physik, Wirtschaftsinformatik</w:t>
      </w:r>
    </w:p>
    <w:p w:rsidR="00270E39" w:rsidRDefault="00270E39">
      <w:pPr>
        <w:pStyle w:val="V-Normaltext"/>
        <w:widowControl/>
        <w:spacing w:before="10" w:after="10"/>
        <w:ind w:left="228"/>
        <w:jc w:val="left"/>
      </w:pPr>
      <w:r>
        <w:rPr>
          <w:rFonts w:cs="Calibri"/>
          <w:b/>
        </w:rPr>
        <w:t>Variante 2:</w:t>
      </w:r>
    </w:p>
    <w:p w:rsidR="00270E39" w:rsidRDefault="00270E39">
      <w:pPr>
        <w:pStyle w:val="V-Normaltext"/>
        <w:keepNext/>
        <w:widowControl/>
        <w:spacing w:before="10" w:after="50"/>
      </w:pPr>
      <w:r>
        <w:rPr>
          <w:rFonts w:cs="Calibri"/>
        </w:rPr>
        <w:t>1. Pr</w:t>
      </w:r>
      <w:r>
        <w:rPr>
          <w:rFonts w:cs="Calibri"/>
        </w:rPr>
        <w:t>ü</w:t>
      </w:r>
      <w:r>
        <w:rPr>
          <w:rFonts w:cs="Calibri"/>
        </w:rPr>
        <w:t>fungsfach (weiteres Leistungskursfach): Mathematik</w:t>
      </w:r>
    </w:p>
    <w:p w:rsidR="00270E39" w:rsidRDefault="00270E39">
      <w:pPr>
        <w:pStyle w:val="V-Normaltext"/>
        <w:widowControl/>
        <w:rPr>
          <w:rFonts w:cs="Calibri"/>
        </w:rPr>
      </w:pPr>
    </w:p>
    <w:p w:rsidR="00270E39" w:rsidRDefault="00270E39">
      <w:pPr>
        <w:pStyle w:val="V-Normaltext"/>
        <w:keepNext/>
        <w:widowControl/>
        <w:spacing w:before="10" w:after="50"/>
        <w:ind w:left="398" w:hanging="171"/>
        <w:rPr>
          <w:rFonts w:cs="Calibri"/>
        </w:rPr>
      </w:pPr>
      <w:r>
        <w:t>2. Pr</w:t>
      </w:r>
      <w:r>
        <w:t>ü</w:t>
      </w:r>
      <w:r>
        <w:t xml:space="preserve">fungsfach (Profil bildendes Leistungskursfach): </w:t>
      </w:r>
      <w:r>
        <w:br/>
        <w:t>Betriebswirtschaftslehre mit Rechnungswesen und Controlling</w:t>
      </w:r>
    </w:p>
    <w:p w:rsidR="00270E39" w:rsidRDefault="00270E39">
      <w:pPr>
        <w:pStyle w:val="V-Normaltext"/>
        <w:widowControl/>
      </w:pPr>
    </w:p>
    <w:p w:rsidR="00270E39" w:rsidRDefault="00270E39">
      <w:pPr>
        <w:pStyle w:val="V-Normaltext"/>
        <w:keepNext/>
        <w:widowControl/>
        <w:spacing w:before="10" w:after="50"/>
        <w:ind w:left="398" w:hanging="171"/>
        <w:rPr>
          <w:rFonts w:cs="Calibri"/>
        </w:rPr>
      </w:pPr>
      <w:r>
        <w:rPr>
          <w:rFonts w:cs="Calibri"/>
        </w:rPr>
        <w:t>3. Pr</w:t>
      </w:r>
      <w:r>
        <w:rPr>
          <w:rFonts w:cs="Calibri"/>
        </w:rPr>
        <w:t>ü</w:t>
      </w:r>
      <w:r>
        <w:rPr>
          <w:rFonts w:cs="Calibri"/>
        </w:rPr>
        <w:t xml:space="preserve">fungsfach (Grundkursfach): </w:t>
      </w:r>
      <w:r>
        <w:rPr>
          <w:rFonts w:cs="Calibri"/>
        </w:rPr>
        <w:br/>
      </w:r>
      <w:r>
        <w:t>ein Fach der F</w:t>
      </w:r>
      <w:r>
        <w:t>ä</w:t>
      </w:r>
      <w:r>
        <w:t>chergruppe Deutsch, Englisch</w:t>
      </w:r>
    </w:p>
    <w:p w:rsidR="00270E39" w:rsidRDefault="00270E39">
      <w:pPr>
        <w:pStyle w:val="V-Normaltext"/>
        <w:widowControl/>
        <w:rPr>
          <w:rFonts w:cs="Calibri"/>
        </w:rPr>
      </w:pPr>
      <w:r>
        <w:t xml:space="preserve">    </w:t>
      </w:r>
    </w:p>
    <w:p w:rsidR="00270E39" w:rsidRDefault="00270E39">
      <w:pPr>
        <w:pStyle w:val="V-Normaltext"/>
        <w:keepNext/>
        <w:widowControl/>
        <w:spacing w:before="10" w:after="50"/>
        <w:ind w:left="228"/>
      </w:pPr>
      <w:r>
        <w:t xml:space="preserve">4. </w:t>
      </w:r>
      <w:r>
        <w:rPr>
          <w:rFonts w:cs="Calibri"/>
        </w:rPr>
        <w:t>Pr</w:t>
      </w:r>
      <w:r>
        <w:rPr>
          <w:rFonts w:cs="Calibri"/>
        </w:rPr>
        <w:t>ü</w:t>
      </w:r>
      <w:r>
        <w:rPr>
          <w:rFonts w:cs="Calibri"/>
        </w:rPr>
        <w:t>fungsfach (Grundkursfach):</w:t>
      </w:r>
    </w:p>
    <w:p w:rsidR="00270E39" w:rsidRDefault="00270E39">
      <w:pPr>
        <w:pStyle w:val="V-Normaltext"/>
        <w:widowControl/>
        <w:ind w:left="398" w:right="397"/>
      </w:pPr>
      <w:r>
        <w:rPr>
          <w:rFonts w:cs="Calibri"/>
        </w:rPr>
        <w:br/>
        <w:t>ein Fach der F</w:t>
      </w:r>
      <w:r>
        <w:rPr>
          <w:rFonts w:cs="Calibri"/>
        </w:rPr>
        <w:t>ä</w:t>
      </w:r>
      <w:r>
        <w:rPr>
          <w:rFonts w:cs="Calibri"/>
        </w:rPr>
        <w:t>chergruppe Deutsch4), Englisch4), zweite Fremdsprache3), Gesellschaftslehre mit Geschichte, Religionslehre, Volkswirtschaftslehre, Biologie oder Chemie oder Physik, Wirtschaftsinformatik</w:t>
      </w:r>
    </w:p>
    <w:p w:rsidR="00270E39" w:rsidRDefault="00270E39">
      <w:pPr>
        <w:pStyle w:val="V-Normaltext"/>
        <w:widowControl/>
        <w:spacing w:before="10" w:after="10"/>
        <w:ind w:left="228"/>
        <w:jc w:val="left"/>
      </w:pPr>
      <w:r>
        <w:rPr>
          <w:rFonts w:cs="Calibri"/>
          <w:b/>
        </w:rPr>
        <w:t>Variante 3:</w:t>
      </w:r>
    </w:p>
    <w:p w:rsidR="00270E39" w:rsidRDefault="00270E39">
      <w:pPr>
        <w:pStyle w:val="V-Normaltext"/>
        <w:keepNext/>
        <w:widowControl/>
        <w:spacing w:before="10" w:after="50"/>
      </w:pPr>
      <w:r>
        <w:rPr>
          <w:rFonts w:cs="Calibri"/>
        </w:rPr>
        <w:t>1. Pr</w:t>
      </w:r>
      <w:r>
        <w:rPr>
          <w:rFonts w:cs="Calibri"/>
        </w:rPr>
        <w:t>ü</w:t>
      </w:r>
      <w:r>
        <w:rPr>
          <w:rFonts w:cs="Calibri"/>
        </w:rPr>
        <w:t>fungsfach (weiteres Leistungskursfach): Deutsch</w:t>
      </w:r>
    </w:p>
    <w:p w:rsidR="00270E39" w:rsidRDefault="00270E39">
      <w:pPr>
        <w:pStyle w:val="V-Normaltext"/>
        <w:widowControl/>
        <w:rPr>
          <w:rFonts w:cs="Calibri"/>
        </w:rPr>
      </w:pPr>
    </w:p>
    <w:p w:rsidR="00270E39" w:rsidRDefault="00270E39">
      <w:pPr>
        <w:pStyle w:val="V-Normaltext"/>
        <w:keepNext/>
        <w:widowControl/>
        <w:spacing w:before="10" w:after="50"/>
        <w:ind w:left="398" w:hanging="171"/>
        <w:rPr>
          <w:rFonts w:cs="Calibri"/>
        </w:rPr>
      </w:pPr>
      <w:r>
        <w:t>2. Pr</w:t>
      </w:r>
      <w:r>
        <w:t>ü</w:t>
      </w:r>
      <w:r>
        <w:t xml:space="preserve">fungsfach (Profil bildendes Leistungskursfach): </w:t>
      </w:r>
      <w:r>
        <w:br/>
        <w:t>Betriebswirtschaftslehre mit Rechnungswesen und Controlling</w:t>
      </w:r>
    </w:p>
    <w:p w:rsidR="00270E39" w:rsidRDefault="00270E39">
      <w:pPr>
        <w:pStyle w:val="V-Normaltext"/>
        <w:widowControl/>
      </w:pPr>
    </w:p>
    <w:p w:rsidR="00270E39" w:rsidRDefault="00270E39">
      <w:pPr>
        <w:pStyle w:val="V-Normaltext"/>
        <w:keepNext/>
        <w:widowControl/>
        <w:spacing w:before="10" w:after="50"/>
        <w:ind w:left="256" w:hanging="29"/>
      </w:pPr>
      <w:r>
        <w:rPr>
          <w:rFonts w:cs="Calibri"/>
        </w:rPr>
        <w:t>3. Pr</w:t>
      </w:r>
      <w:r>
        <w:rPr>
          <w:rFonts w:cs="Calibri"/>
        </w:rPr>
        <w:t>ü</w:t>
      </w:r>
      <w:r>
        <w:rPr>
          <w:rFonts w:cs="Calibri"/>
        </w:rPr>
        <w:t xml:space="preserve">fungsfach (Grundkursfach): </w:t>
      </w:r>
      <w:r>
        <w:rPr>
          <w:rFonts w:cs="Calibri"/>
        </w:rPr>
        <w:br/>
        <w:t>ein Fach der F</w:t>
      </w:r>
      <w:r>
        <w:rPr>
          <w:rFonts w:cs="Calibri"/>
        </w:rPr>
        <w:t>ä</w:t>
      </w:r>
      <w:r>
        <w:rPr>
          <w:rFonts w:cs="Calibri"/>
        </w:rPr>
        <w:t>chergruppe Englisch, Mathematik</w:t>
      </w:r>
    </w:p>
    <w:p w:rsidR="00270E39" w:rsidRDefault="00270E39">
      <w:pPr>
        <w:pStyle w:val="V-Normaltext"/>
        <w:widowControl/>
      </w:pPr>
      <w:r>
        <w:rPr>
          <w:rFonts w:cs="Calibri"/>
        </w:rPr>
        <w:t xml:space="preserve">    </w:t>
      </w:r>
    </w:p>
    <w:p w:rsidR="00270E39" w:rsidRDefault="00270E39">
      <w:pPr>
        <w:pStyle w:val="V-Normaltext"/>
        <w:keepNext/>
        <w:widowControl/>
        <w:spacing w:before="10" w:after="50"/>
        <w:ind w:left="228"/>
        <w:rPr>
          <w:rFonts w:cs="Calibri"/>
        </w:rPr>
      </w:pPr>
      <w:r>
        <w:rPr>
          <w:rFonts w:cs="Calibri"/>
        </w:rPr>
        <w:t xml:space="preserve">4. </w:t>
      </w:r>
      <w:r>
        <w:t>Pr</w:t>
      </w:r>
      <w:r>
        <w:t>ü</w:t>
      </w:r>
      <w:r>
        <w:t>fungsfach (Grundkursfach):</w:t>
      </w:r>
    </w:p>
    <w:p w:rsidR="00270E39" w:rsidRDefault="00270E39">
      <w:pPr>
        <w:pStyle w:val="V-Normaltext"/>
        <w:widowControl/>
      </w:pPr>
    </w:p>
    <w:p w:rsidR="00270E39" w:rsidRDefault="00270E39">
      <w:pPr>
        <w:pStyle w:val="V-Normaltext"/>
        <w:keepNext/>
        <w:widowControl/>
        <w:spacing w:before="10" w:after="50"/>
        <w:ind w:left="426" w:hanging="29"/>
      </w:pPr>
      <w:r>
        <w:rPr>
          <w:rFonts w:cs="Calibri"/>
        </w:rPr>
        <w:t>–</w:t>
      </w:r>
    </w:p>
    <w:p w:rsidR="00270E39" w:rsidRDefault="00270E39">
      <w:pPr>
        <w:pStyle w:val="V-Normaltext"/>
        <w:widowControl/>
        <w:tabs>
          <w:tab w:val="left" w:pos="283"/>
        </w:tabs>
        <w:spacing w:before="10" w:after="30"/>
        <w:ind w:left="625"/>
      </w:pPr>
      <w:r>
        <w:rPr>
          <w:rFonts w:cs="Calibri"/>
        </w:rPr>
        <w:t>Wenn das Fach Englisch als 3. Pr</w:t>
      </w:r>
      <w:r>
        <w:rPr>
          <w:rFonts w:cs="Calibri"/>
        </w:rPr>
        <w:t>ü</w:t>
      </w:r>
      <w:r>
        <w:rPr>
          <w:rFonts w:cs="Calibri"/>
        </w:rPr>
        <w:t>fungsfach gew</w:t>
      </w:r>
      <w:r>
        <w:rPr>
          <w:rFonts w:cs="Calibri"/>
        </w:rPr>
        <w:t>ä</w:t>
      </w:r>
      <w:r>
        <w:rPr>
          <w:rFonts w:cs="Calibri"/>
        </w:rPr>
        <w:t xml:space="preserve">hlt wurde: </w:t>
      </w:r>
      <w:r>
        <w:rPr>
          <w:rFonts w:cs="Calibri"/>
        </w:rPr>
        <w:br/>
        <w:t>ein Fach der F</w:t>
      </w:r>
      <w:r>
        <w:rPr>
          <w:rFonts w:cs="Calibri"/>
        </w:rPr>
        <w:t>ä</w:t>
      </w:r>
      <w:r>
        <w:rPr>
          <w:rFonts w:cs="Calibri"/>
        </w:rPr>
        <w:t xml:space="preserve">chergruppe Biologie oder Chemie oder Physik, Mathematik, Wirtschaftsinformatik </w:t>
      </w:r>
    </w:p>
    <w:p w:rsidR="00270E39" w:rsidRDefault="00270E39">
      <w:pPr>
        <w:pStyle w:val="V-Normaltext"/>
        <w:keepNext/>
        <w:widowControl/>
        <w:spacing w:before="10" w:after="50"/>
        <w:ind w:left="426" w:hanging="29"/>
      </w:pPr>
      <w:r>
        <w:rPr>
          <w:rFonts w:cs="Calibri"/>
        </w:rPr>
        <w:t>–</w:t>
      </w:r>
    </w:p>
    <w:p w:rsidR="00270E39" w:rsidRDefault="00270E39">
      <w:pPr>
        <w:pStyle w:val="V-Normaltext"/>
        <w:widowControl/>
        <w:tabs>
          <w:tab w:val="left" w:pos="283"/>
        </w:tabs>
        <w:spacing w:before="10" w:after="30"/>
        <w:ind w:left="625"/>
        <w:rPr>
          <w:rFonts w:cs="Calibri"/>
        </w:rPr>
      </w:pPr>
      <w:r>
        <w:rPr>
          <w:rFonts w:cs="Calibri"/>
        </w:rPr>
        <w:t>Wenn das Fach Mathematik als 3. Pr</w:t>
      </w:r>
      <w:r>
        <w:rPr>
          <w:rFonts w:cs="Calibri"/>
        </w:rPr>
        <w:t>ü</w:t>
      </w:r>
      <w:r>
        <w:rPr>
          <w:rFonts w:cs="Calibri"/>
        </w:rPr>
        <w:t>fungsfach gew</w:t>
      </w:r>
      <w:r>
        <w:rPr>
          <w:rFonts w:cs="Calibri"/>
        </w:rPr>
        <w:t>ä</w:t>
      </w:r>
      <w:r>
        <w:rPr>
          <w:rFonts w:cs="Calibri"/>
        </w:rPr>
        <w:t xml:space="preserve">hlt wurde: </w:t>
      </w:r>
      <w:r>
        <w:rPr>
          <w:rFonts w:cs="Calibri"/>
        </w:rPr>
        <w:br/>
        <w:t>ein Fach der F</w:t>
      </w:r>
      <w:r>
        <w:rPr>
          <w:rFonts w:cs="Calibri"/>
        </w:rPr>
        <w:t>ä</w:t>
      </w:r>
      <w:r>
        <w:rPr>
          <w:rFonts w:cs="Calibri"/>
        </w:rPr>
        <w:t>chergruppe Englisch, zweite Fremdsprache</w:t>
      </w:r>
      <w:r>
        <w:t xml:space="preserve">3), Gesellschaftslehre mit Geschichte, Religionslehre, Volkswirtschaftslehre, Biologie oder Chemie oder Physik, Wirtschaftsinformatik </w:t>
      </w:r>
    </w:p>
    <w:p w:rsidR="00270E39" w:rsidRDefault="00270E39">
      <w:pPr>
        <w:pStyle w:val="V-Normaltext"/>
        <w:widowControl/>
        <w:tabs>
          <w:tab w:val="left" w:pos="567"/>
        </w:tabs>
        <w:spacing w:before="50" w:after="50" w:line="120" w:lineRule="exact"/>
        <w:ind w:left="170" w:hanging="170"/>
      </w:pPr>
      <w:r>
        <w:rPr>
          <w:sz w:val="12"/>
          <w:vertAlign w:val="superscript"/>
        </w:rPr>
        <w:t>1)</w:t>
      </w:r>
      <w:r>
        <w:rPr>
          <w:rFonts w:cs="Calibri"/>
          <w:sz w:val="12"/>
        </w:rPr>
        <w:tab/>
        <w:t>Die in Klammern stehenden Stundenzahlen gelten, falls das Fach Leistungskursfach ist.</w:t>
      </w:r>
    </w:p>
    <w:p w:rsidR="00270E39" w:rsidRDefault="00270E39">
      <w:pPr>
        <w:pStyle w:val="V-Normaltext"/>
        <w:widowControl/>
        <w:tabs>
          <w:tab w:val="left" w:pos="567"/>
        </w:tabs>
        <w:spacing w:before="50" w:after="50" w:line="120" w:lineRule="exact"/>
        <w:ind w:left="170" w:hanging="170"/>
        <w:rPr>
          <w:rFonts w:cs="Calibri"/>
        </w:rPr>
      </w:pPr>
      <w:r>
        <w:rPr>
          <w:rFonts w:cs="Calibri"/>
          <w:sz w:val="12"/>
          <w:vertAlign w:val="superscript"/>
        </w:rPr>
        <w:t>2)</w:t>
      </w:r>
      <w:r>
        <w:rPr>
          <w:sz w:val="12"/>
        </w:rPr>
        <w:tab/>
        <w:t>Handelt es sich bei der zweiten Fremdsprache um eine neu einsetzende Fremdsprache, ist diese mit insgesamt mindestens zw</w:t>
      </w:r>
      <w:r>
        <w:rPr>
          <w:sz w:val="12"/>
        </w:rPr>
        <w:t>ö</w:t>
      </w:r>
      <w:r>
        <w:rPr>
          <w:sz w:val="12"/>
        </w:rPr>
        <w:t>lf Jahreswochenstunden in den Jahrgangsstufen 11 bis 13 zu unterrichten.</w:t>
      </w:r>
    </w:p>
    <w:p w:rsidR="00270E39" w:rsidRDefault="00270E39">
      <w:pPr>
        <w:pStyle w:val="V-Normaltext"/>
        <w:widowControl/>
        <w:tabs>
          <w:tab w:val="left" w:pos="567"/>
        </w:tabs>
        <w:spacing w:before="50" w:after="50" w:line="120" w:lineRule="exact"/>
        <w:ind w:left="170" w:hanging="170"/>
      </w:pPr>
      <w:r>
        <w:rPr>
          <w:sz w:val="12"/>
          <w:vertAlign w:val="superscript"/>
        </w:rPr>
        <w:t>3)</w:t>
      </w:r>
      <w:r>
        <w:rPr>
          <w:rFonts w:cs="Calibri"/>
          <w:sz w:val="12"/>
        </w:rPr>
        <w:tab/>
        <w:t>Die zweite Fremdsprache kann nur Pr</w:t>
      </w:r>
      <w:r>
        <w:rPr>
          <w:rFonts w:cs="Calibri"/>
          <w:sz w:val="12"/>
        </w:rPr>
        <w:t>ü</w:t>
      </w:r>
      <w:r>
        <w:rPr>
          <w:rFonts w:cs="Calibri"/>
          <w:sz w:val="12"/>
        </w:rPr>
        <w:t>fungsfach sein, wenn es sich um eine fortgef</w:t>
      </w:r>
      <w:r>
        <w:rPr>
          <w:rFonts w:cs="Calibri"/>
          <w:sz w:val="12"/>
        </w:rPr>
        <w:t>ü</w:t>
      </w:r>
      <w:r>
        <w:rPr>
          <w:rFonts w:cs="Calibri"/>
          <w:sz w:val="12"/>
        </w:rPr>
        <w:t>hrte Fremdsprache handelt oder wenn sie in den Jahrgangsstufen 11 bis 13 mit insgesamt mindestens 12 Jahreswochenstunden unterrichtet wurde.</w:t>
      </w:r>
    </w:p>
    <w:p w:rsidR="00270E39" w:rsidRDefault="00270E39">
      <w:pPr>
        <w:pStyle w:val="V-Normaltext"/>
        <w:widowControl/>
        <w:tabs>
          <w:tab w:val="left" w:pos="567"/>
        </w:tabs>
        <w:spacing w:before="50" w:after="50" w:line="120" w:lineRule="exact"/>
        <w:ind w:left="170" w:hanging="170"/>
        <w:rPr>
          <w:rFonts w:cs="Calibri"/>
        </w:rPr>
      </w:pPr>
      <w:r>
        <w:rPr>
          <w:rFonts w:cs="Calibri"/>
          <w:sz w:val="12"/>
          <w:vertAlign w:val="superscript"/>
        </w:rPr>
        <w:t>4)</w:t>
      </w:r>
      <w:r>
        <w:rPr>
          <w:sz w:val="12"/>
        </w:rPr>
        <w:tab/>
        <w:t>soweit nicht bereits als 3. Pr</w:t>
      </w:r>
      <w:r>
        <w:rPr>
          <w:sz w:val="12"/>
        </w:rPr>
        <w:t>ü</w:t>
      </w:r>
      <w:r>
        <w:rPr>
          <w:sz w:val="12"/>
        </w:rPr>
        <w:t>fungsfach gew</w:t>
      </w:r>
      <w:r>
        <w:rPr>
          <w:sz w:val="12"/>
        </w:rPr>
        <w:t>ä</w:t>
      </w:r>
      <w:r>
        <w:rPr>
          <w:sz w:val="12"/>
        </w:rPr>
        <w:t>hlt</w:t>
      </w:r>
    </w:p>
    <w:p w:rsidR="00270E39" w:rsidRDefault="00270E39">
      <w:pPr>
        <w:pStyle w:val="V-Fudfnote"/>
        <w:widowControl/>
        <w:ind w:left="170" w:hanging="170"/>
        <w:jc w:val="both"/>
      </w:pPr>
      <w:r>
        <w:rPr>
          <w:i w:val="0"/>
          <w:vertAlign w:val="superscript"/>
        </w:rPr>
        <w:t>*)</w:t>
      </w:r>
      <w:r>
        <w:rPr>
          <w:rFonts w:cs="Calibri"/>
          <w:i w:val="0"/>
        </w:rPr>
        <w:tab/>
        <w:t>Nehmen Sch</w:t>
      </w:r>
      <w:r>
        <w:rPr>
          <w:rFonts w:cs="Calibri"/>
          <w:i w:val="0"/>
        </w:rPr>
        <w:t>ü</w:t>
      </w:r>
      <w:r>
        <w:rPr>
          <w:rFonts w:cs="Calibri"/>
          <w:i w:val="0"/>
        </w:rPr>
        <w:t>lerinnen oder Sch</w:t>
      </w:r>
      <w:r>
        <w:rPr>
          <w:rFonts w:cs="Calibri"/>
          <w:i w:val="0"/>
        </w:rPr>
        <w:t>ü</w:t>
      </w:r>
      <w:r>
        <w:rPr>
          <w:rFonts w:cs="Calibri"/>
          <w:i w:val="0"/>
        </w:rPr>
        <w:t>ler nicht am Unterricht im Fach Religionslehre teil, so erhalten sie gem</w:t>
      </w:r>
      <w:r>
        <w:rPr>
          <w:rFonts w:cs="Calibri"/>
          <w:i w:val="0"/>
        </w:rPr>
        <w:t>äß</w:t>
      </w:r>
      <w:r>
        <w:rPr>
          <w:rFonts w:cs="Calibri"/>
          <w:i w:val="0"/>
        </w:rPr>
        <w:t xml:space="preserve"> dem Angebot der Schule Unterricht in einem Fach, das dem gesellschaftswissenschaftlichen Aufgabenfeld zugeordnet ist und eine dem berufs</w:t>
      </w:r>
      <w:r>
        <w:rPr>
          <w:rFonts w:cs="Calibri"/>
          <w:i w:val="0"/>
        </w:rPr>
        <w:t>ü</w:t>
      </w:r>
      <w:r>
        <w:rPr>
          <w:rFonts w:cs="Calibri"/>
          <w:i w:val="0"/>
        </w:rPr>
        <w:t>bergreifenden Lernbereich entsprechende Aufgabenstellung abdeckt.</w:t>
      </w:r>
    </w:p>
    <w:p w:rsidR="00270E39" w:rsidRDefault="00270E39">
      <w:pPr>
        <w:pStyle w:val="V-Fudfnote"/>
        <w:widowControl/>
        <w:ind w:left="170" w:hanging="170"/>
      </w:pPr>
      <w:r>
        <w:rPr>
          <w:rFonts w:cs="Calibri"/>
          <w:i w:val="0"/>
          <w:vertAlign w:val="superscript"/>
        </w:rPr>
        <w:t>**)</w:t>
      </w:r>
      <w:r>
        <w:rPr>
          <w:i w:val="0"/>
        </w:rPr>
        <w:tab/>
        <w:t>Sch</w:t>
      </w:r>
      <w:r>
        <w:rPr>
          <w:i w:val="0"/>
        </w:rPr>
        <w:t>ü</w:t>
      </w:r>
      <w:r>
        <w:rPr>
          <w:i w:val="0"/>
        </w:rPr>
        <w:t>lerinnen und Sch</w:t>
      </w:r>
      <w:r>
        <w:rPr>
          <w:i w:val="0"/>
        </w:rPr>
        <w:t>ü</w:t>
      </w:r>
      <w:r>
        <w:rPr>
          <w:i w:val="0"/>
        </w:rPr>
        <w:t xml:space="preserve">ler, die nach der Jahrgangsstufe 9 vom Gymnasium (= 163 Gesamtwochenstunden in der Sekundarstufe I) in das Berufliche Gymnasium wechseln, haben im Beruflichen Gymnasium insgesamt mindestens 102 Gesamtwochenstunden </w:t>
      </w:r>
      <w:r>
        <w:rPr>
          <w:rFonts w:cs="Calibri"/>
          <w:i w:val="0"/>
          <w:sz w:val="15"/>
        </w:rPr>
        <w:t>Pflichtunterricht.</w:t>
      </w:r>
    </w:p>
    <w:p w:rsidR="00270E39" w:rsidRDefault="00270E39">
      <w:pPr>
        <w:pStyle w:val="V-Normaltext"/>
        <w:widowControl/>
        <w:rPr>
          <w:rFonts w:cs="Calibri"/>
        </w:rPr>
      </w:pPr>
    </w:p>
    <w:p w:rsidR="00270E39" w:rsidRDefault="00270E39">
      <w:pPr>
        <w:pStyle w:val="V-Normaltext"/>
        <w:widowControl/>
      </w:pPr>
    </w:p>
    <w:p w:rsidR="00270E39" w:rsidRDefault="00270E39">
      <w:pPr>
        <w:pStyle w:val="V-Normaltext"/>
        <w:keepLines/>
        <w:spacing w:before="10" w:after="10"/>
        <w:ind w:left="2269"/>
        <w:jc w:val="righ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0" w:type="dxa"/>
          <w:bottom w:w="40" w:type="dxa"/>
          <w:right w:w="0" w:type="dxa"/>
        </w:tblCellMar>
        <w:tblLook w:val="0000" w:firstRow="0" w:lastRow="0" w:firstColumn="0" w:lastColumn="0" w:noHBand="0" w:noVBand="0"/>
      </w:tblPr>
      <w:tblGrid>
        <w:gridCol w:w="2498"/>
        <w:gridCol w:w="397"/>
        <w:gridCol w:w="398"/>
        <w:gridCol w:w="398"/>
        <w:gridCol w:w="398"/>
        <w:gridCol w:w="398"/>
        <w:gridCol w:w="398"/>
      </w:tblGrid>
      <w:tr w:rsidR="00000000">
        <w:tc>
          <w:tcPr>
            <w:tcW w:w="4876" w:type="dxa"/>
            <w:gridSpan w:val="7"/>
            <w:tcBorders>
              <w:top w:val="none" w:sz="2" w:space="0" w:color="auto"/>
              <w:left w:val="none" w:sz="2" w:space="0" w:color="auto"/>
              <w:right w:val="none" w:sz="2" w:space="0" w:color="auto"/>
            </w:tcBorders>
            <w:tcMar>
              <w:top w:w="40" w:type="dxa"/>
              <w:left w:w="0" w:type="dxa"/>
              <w:bottom w:w="40" w:type="dxa"/>
              <w:right w:w="0" w:type="dxa"/>
            </w:tcMar>
          </w:tcPr>
          <w:p w:rsidR="00270E39" w:rsidRDefault="00270E39">
            <w:pPr>
              <w:tabs>
                <w:tab w:val="left" w:pos="3969"/>
                <w:tab w:val="left" w:pos="4200"/>
                <w:tab w:val="left" w:pos="4900"/>
                <w:tab w:val="left" w:pos="5600"/>
                <w:tab w:val="left" w:pos="6300"/>
                <w:tab w:val="left" w:pos="7000"/>
                <w:tab w:val="left" w:pos="7700"/>
                <w:tab w:val="left" w:pos="8400"/>
              </w:tabs>
              <w:spacing w:before="10" w:after="50" w:line="190" w:lineRule="exact"/>
              <w:ind w:left="3970" w:hanging="3970"/>
            </w:pPr>
            <w:r>
              <w:rPr>
                <w:rFonts w:ascii="Arial" w:hAnsi="Arial" w:cs="Arial"/>
                <w:b/>
                <w:color w:val="000000"/>
                <w:sz w:val="15"/>
              </w:rPr>
              <w:t>Berufliches Gymnasium f</w:t>
            </w:r>
            <w:r>
              <w:rPr>
                <w:rFonts w:ascii="Arial" w:hAnsi="Arial" w:cs="Arial"/>
                <w:b/>
                <w:color w:val="000000"/>
                <w:sz w:val="15"/>
              </w:rPr>
              <w:t>ü</w:t>
            </w:r>
            <w:r>
              <w:rPr>
                <w:rFonts w:ascii="Arial" w:hAnsi="Arial" w:cs="Arial"/>
                <w:b/>
                <w:color w:val="000000"/>
                <w:sz w:val="15"/>
              </w:rPr>
              <w:t xml:space="preserve">r </w:t>
            </w:r>
            <w:r>
              <w:rPr>
                <w:rFonts w:ascii="Arial" w:hAnsi="Arial" w:cs="Calibri"/>
                <w:b/>
                <w:sz w:val="15"/>
              </w:rPr>
              <w:t>Wirtschaft und Verwaltung</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pPr>
            <w:r>
              <w:rPr>
                <w:rFonts w:ascii="Arial" w:hAnsi="Arial" w:cs="Calibri"/>
                <w:b/>
                <w:sz w:val="15"/>
              </w:rPr>
              <w:t>Fachbereich:</w:t>
            </w:r>
            <w:r>
              <w:rPr>
                <w:rFonts w:ascii="Arial" w:hAnsi="Arial" w:cs="Calibri"/>
                <w:b/>
                <w:sz w:val="15"/>
              </w:rPr>
              <w:tab/>
              <w:t>Wirtschaft und Verwaltung</w:t>
            </w:r>
          </w:p>
          <w:p w:rsidR="00270E39" w:rsidRDefault="00270E39">
            <w:pPr>
              <w:keepNext/>
              <w:keepLines/>
              <w:tabs>
                <w:tab w:val="left" w:pos="3969"/>
                <w:tab w:val="left" w:pos="4200"/>
                <w:tab w:val="left" w:pos="4900"/>
                <w:tab w:val="left" w:pos="5600"/>
                <w:tab w:val="left" w:pos="6300"/>
                <w:tab w:val="left" w:pos="7000"/>
                <w:tab w:val="left" w:pos="7700"/>
                <w:tab w:val="left" w:pos="8400"/>
              </w:tabs>
              <w:spacing w:before="10" w:after="10" w:line="160" w:lineRule="exact"/>
              <w:ind w:left="2494" w:hanging="2494"/>
              <w:jc w:val="center"/>
            </w:pPr>
            <w:r>
              <w:rPr>
                <w:rFonts w:ascii="Arial" w:hAnsi="Arial" w:cs="Calibri"/>
                <w:b/>
                <w:sz w:val="15"/>
              </w:rPr>
              <w:t>Fachlicher Schwerpunkt:</w:t>
            </w:r>
            <w:r>
              <w:rPr>
                <w:rFonts w:ascii="Arial" w:hAnsi="Arial" w:cs="Calibri"/>
                <w:b/>
                <w:sz w:val="15"/>
              </w:rPr>
              <w:tab/>
              <w:t>Wirtschaftswissenschaften</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4" w:hanging="2494"/>
              <w:jc w:val="center"/>
              <w:rPr>
                <w:rFonts w:cs="Calibri"/>
              </w:rPr>
            </w:pPr>
            <w:r>
              <w:rPr>
                <w:rFonts w:ascii="Arial" w:hAnsi="Arial" w:cs="Calibri"/>
                <w:b/>
                <w:sz w:val="15"/>
              </w:rPr>
              <w:t>Bildungsgang:</w:t>
            </w:r>
            <w:r>
              <w:rPr>
                <w:rFonts w:ascii="Arial" w:hAnsi="Arial" w:cs="Arial"/>
                <w:b/>
                <w:sz w:val="15"/>
              </w:rPr>
              <w:tab/>
              <w:t>Allgemeine Hochschulreife</w:t>
            </w:r>
            <w:r>
              <w:rPr>
                <w:rFonts w:ascii="Arial" w:hAnsi="Arial" w:cs="Arial"/>
                <w:b/>
                <w:sz w:val="15"/>
              </w:rPr>
              <w:br/>
            </w:r>
            <w:r>
              <w:rPr>
                <w:rFonts w:ascii="Arial" w:hAnsi="Arial" w:cs="Arial"/>
                <w:b/>
                <w:sz w:val="15"/>
              </w:rPr>
              <w:t>(Fremdsprachenkorrespondentin/Fremdsprachenkorrespondent)</w:t>
            </w:r>
          </w:p>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rPr>
                <w:rFonts w:cs="Calibri"/>
              </w:rPr>
            </w:pPr>
            <w:r>
              <w:rPr>
                <w:rFonts w:ascii="Arial" w:hAnsi="Arial" w:cs="Arial"/>
                <w:b/>
                <w:sz w:val="15"/>
              </w:rPr>
              <w:t>(Betriebswirtschaftslehre mit Rechnungswesen und Controlling, Sprachen)</w:t>
            </w:r>
          </w:p>
        </w:tc>
      </w:tr>
      <w:tr w:rsidR="00000000">
        <w:tc>
          <w:tcPr>
            <w:tcW w:w="2494" w:type="dxa"/>
            <w:tcBorders>
              <w:bottom w:val="single" w:sz="18" w:space="0" w:color="auto"/>
            </w:tcBorders>
            <w:tcMar>
              <w:top w:w="80" w:type="dxa"/>
              <w:left w:w="40" w:type="dxa"/>
              <w:bottom w:w="60" w:type="dxa"/>
              <w:right w:w="0" w:type="dxa"/>
            </w:tcMar>
            <w:vAlign w:val="cente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pP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11.1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11.2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12.1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12.2</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13.1</w:t>
            </w:r>
          </w:p>
        </w:tc>
        <w:tc>
          <w:tcPr>
            <w:tcW w:w="397" w:type="dxa"/>
            <w:tcBorders>
              <w:bottom w:val="single" w:sz="18" w:space="0" w:color="auto"/>
            </w:tcBorders>
            <w:tcMar>
              <w:top w:w="80" w:type="dxa"/>
              <w:left w:w="0" w:type="dxa"/>
              <w:bottom w:w="6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50" w:lineRule="exact"/>
              <w:ind w:left="2495" w:hanging="1"/>
              <w:jc w:val="center"/>
            </w:pPr>
            <w:r>
              <w:rPr>
                <w:rFonts w:ascii="Arial" w:hAnsi="Arial" w:cs="Calibri"/>
                <w:b/>
                <w:sz w:val="15"/>
              </w:rPr>
              <w:t>13.2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BERUFSBEZOGENER</w:t>
            </w:r>
            <w:r>
              <w:rPr>
                <w:rStyle w:val="Unterstrichen"/>
                <w:rFonts w:cs="Calibri"/>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 xml:space="preserve">Betriebswirtschaftslehre mit </w:t>
            </w:r>
            <w:r>
              <w:rPr>
                <w:rFonts w:ascii="Arial" w:hAnsi="Arial" w:cs="Calibri"/>
                <w:sz w:val="13"/>
              </w:rPr>
              <w:br/>
            </w:r>
            <w:r>
              <w:rPr>
                <w:rFonts w:ascii="Arial" w:hAnsi="Arial" w:cs="Calibri"/>
                <w:sz w:val="13"/>
              </w:rPr>
              <w:t>Rechnungswesen und Controlling</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Mathematik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Englisch</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5</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Zweite Fremdsprache1)</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w w:val="98"/>
                <w:sz w:val="13"/>
              </w:rPr>
              <w:t>Wirtschaftsinformatik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Biologie oder Chemie oder Physik</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Ü</w:t>
            </w:r>
            <w:r>
              <w:rPr>
                <w:rFonts w:ascii="Arial" w:hAnsi="Arial" w:cs="Calibri"/>
                <w:sz w:val="13"/>
              </w:rPr>
              <w:t>bersetzung Englisch oder</w:t>
            </w:r>
            <w:r>
              <w:rPr>
                <w:rFonts w:ascii="Arial" w:hAnsi="Arial" w:cs="Calibri"/>
                <w:sz w:val="13"/>
              </w:rPr>
              <w:br/>
              <w:t>zweite Fremdsprache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r>
            <w:r>
              <w:rPr>
                <w:rFonts w:ascii="Arial" w:hAnsi="Arial" w:cs="Calibri"/>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r>
            <w:r>
              <w:rPr>
                <w:rFonts w:ascii="Arial" w:hAnsi="Arial" w:cs="Calibri"/>
                <w:sz w:val="13"/>
              </w:rPr>
              <w:t>–</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2</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Korrespondenz Englisch oder</w:t>
            </w:r>
            <w:r>
              <w:rPr>
                <w:rFonts w:ascii="Arial" w:hAnsi="Arial" w:cs="Calibri"/>
                <w:sz w:val="13"/>
              </w:rPr>
              <w:br/>
              <w:t>zweite Fremdsprache</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r>
            <w:r>
              <w:rPr>
                <w:rFonts w:ascii="Arial" w:hAnsi="Arial" w:cs="Calibri"/>
                <w:sz w:val="13"/>
              </w:rPr>
              <w: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r>
            <w:r>
              <w:rPr>
                <w:rFonts w:ascii="Arial" w:hAnsi="Arial" w:cs="Calibri"/>
                <w:sz w:val="13"/>
              </w:rPr>
              <w: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br/>
              <w:t>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BERUFS</w:t>
            </w:r>
            <w:r>
              <w:rPr>
                <w:rStyle w:val="Unterstrichen"/>
                <w:rFonts w:cs="Calibri"/>
                <w:b/>
                <w:sz w:val="13"/>
              </w:rPr>
              <w:t>Ü</w:t>
            </w:r>
            <w:r>
              <w:rPr>
                <w:rStyle w:val="Unterstrichen"/>
                <w:rFonts w:cs="Calibri"/>
                <w:b/>
                <w:sz w:val="13"/>
              </w:rPr>
              <w:t>BERGREIFENDER</w:t>
            </w:r>
            <w:r>
              <w:rPr>
                <w:rStyle w:val="Unterstrichen"/>
                <w:rFonts w:cs="Calibri"/>
                <w:b/>
                <w:sz w:val="13"/>
              </w:rPr>
              <w:br/>
              <w:t>LERNBEREICH</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Deutsch</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Gesellschaftslehre mit Geschichte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Religionslehre*)</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Sport</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4876" w:type="dxa"/>
            <w:gridSpan w:val="7"/>
            <w:tcBorders>
              <w:top w:val="single" w:sz="18" w:space="0" w:color="auto"/>
              <w:bottom w:val="single" w:sz="18" w:space="0" w:color="auto"/>
            </w:tcBorders>
            <w:tcMar>
              <w:top w:w="8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Style w:val="Unterstrichen"/>
                <w:rFonts w:cs="Calibri"/>
                <w:b/>
                <w:sz w:val="13"/>
              </w:rPr>
              <w:t>DIFFERENZIERUNGSBEREICH</w:t>
            </w:r>
          </w:p>
        </w:tc>
      </w:tr>
      <w:tr w:rsidR="00000000">
        <w:tc>
          <w:tcPr>
            <w:tcW w:w="2494" w:type="dxa"/>
            <w:tcBorders>
              <w:top w:val="single" w:sz="18" w:space="0" w:color="auto"/>
              <w:bottom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sz w:val="13"/>
              </w:rPr>
              <w:t>Wahlfach</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4</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4</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c>
          <w:tcPr>
            <w:tcW w:w="397" w:type="dxa"/>
            <w:tcBorders>
              <w:top w:val="single" w:sz="18" w:space="0" w:color="auto"/>
              <w:bottom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2</w:t>
            </w:r>
          </w:p>
        </w:tc>
      </w:tr>
      <w:tr w:rsidR="00000000">
        <w:tc>
          <w:tcPr>
            <w:tcW w:w="2494" w:type="dxa"/>
            <w:tcBorders>
              <w:top w:val="single" w:sz="18" w:space="0" w:color="auto"/>
            </w:tcBorders>
            <w:tcMar>
              <w:top w:w="40" w:type="dxa"/>
              <w:left w:w="4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pPr>
            <w:r>
              <w:rPr>
                <w:rFonts w:ascii="Arial" w:hAnsi="Arial" w:cs="Calibri"/>
                <w:b/>
                <w:sz w:val="13"/>
              </w:rPr>
              <w:t>WOCHENSTUNDEN**)</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32</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35</w:t>
            </w:r>
          </w:p>
        </w:tc>
        <w:tc>
          <w:tcPr>
            <w:tcW w:w="397" w:type="dxa"/>
            <w:tcBorders>
              <w:top w:val="single" w:sz="18" w:space="0" w:color="auto"/>
            </w:tcBorders>
            <w:tcMar>
              <w:top w:w="40" w:type="dxa"/>
              <w:left w:w="0" w:type="dxa"/>
              <w:bottom w:w="40" w:type="dxa"/>
              <w:right w:w="0" w:type="dxa"/>
            </w:tcMar>
          </w:tcPr>
          <w:p w:rsidR="00270E39" w:rsidRDefault="00270E39">
            <w:pPr>
              <w:widowControl/>
              <w:tabs>
                <w:tab w:val="left" w:pos="3969"/>
                <w:tab w:val="left" w:pos="4200"/>
                <w:tab w:val="left" w:pos="4900"/>
                <w:tab w:val="left" w:pos="5600"/>
                <w:tab w:val="left" w:pos="6300"/>
                <w:tab w:val="left" w:pos="7000"/>
                <w:tab w:val="left" w:pos="7700"/>
                <w:tab w:val="left" w:pos="8400"/>
              </w:tabs>
              <w:spacing w:before="10" w:after="10" w:line="130" w:lineRule="exact"/>
              <w:ind w:left="2495" w:hanging="1"/>
              <w:jc w:val="center"/>
            </w:pPr>
            <w:r>
              <w:rPr>
                <w:rFonts w:ascii="Arial" w:hAnsi="Arial" w:cs="Calibri"/>
                <w:sz w:val="13"/>
              </w:rPr>
              <w:t>35</w:t>
            </w:r>
          </w:p>
        </w:tc>
      </w:tr>
    </w:tbl>
    <w:p w:rsidR="00270E39" w:rsidRDefault="00270E39">
      <w:pPr>
        <w:pStyle w:val="V-Normaltext"/>
        <w:keepLines/>
        <w:spacing w:before="10" w:after="10"/>
        <w:ind w:left="2269"/>
        <w:jc w:val="right"/>
      </w:pPr>
      <w:bookmarkStart w:id="21" w:name="13-33nr11A_D28"/>
      <w:bookmarkEnd w:id="21"/>
      <w:r>
        <w:rPr>
          <w:rFonts w:cs="Calibri"/>
          <w:b/>
        </w:rPr>
        <w:t>Anlage D 28</w:t>
      </w:r>
    </w:p>
    <w:p w:rsidR="00270E39" w:rsidRDefault="00270E39">
      <w:pPr>
        <w:pStyle w:val="V-Normaltext"/>
        <w:widowControl/>
        <w:ind w:left="0" w:firstLine="0"/>
        <w:jc w:val="right"/>
        <w:rPr>
          <w:rFonts w:cs="Calibri"/>
        </w:rPr>
      </w:pPr>
      <w:r>
        <w:rPr>
          <w:rFonts w:cs="Calibri"/>
          <w:u w:val="single"/>
        </w:rPr>
        <w:t>Anmerkungen:</w:t>
      </w:r>
      <w:r>
        <w:tab/>
      </w:r>
    </w:p>
    <w:p w:rsidR="00270E39" w:rsidRDefault="00270E39">
      <w:pPr>
        <w:pStyle w:val="V-Normaltext"/>
        <w:keepNext/>
        <w:widowControl/>
        <w:spacing w:before="10" w:after="50"/>
        <w:ind w:left="227" w:hanging="227"/>
        <w:rPr>
          <w:rFonts w:cs="Calibri"/>
        </w:rPr>
      </w:pPr>
      <w:r>
        <w:t>I.</w:t>
      </w:r>
      <w:r>
        <w:tab/>
        <w:t>Zweite Fremdsprache</w:t>
      </w:r>
    </w:p>
    <w:p w:rsidR="00270E39" w:rsidRDefault="00270E39">
      <w:pPr>
        <w:pStyle w:val="V-Normaltext"/>
        <w:widowControl/>
      </w:pPr>
    </w:p>
    <w:p w:rsidR="00270E39" w:rsidRDefault="00270E39">
      <w:pPr>
        <w:pStyle w:val="V-Normaltext"/>
        <w:keepNext/>
        <w:widowControl/>
        <w:spacing w:before="10" w:after="50"/>
        <w:ind w:left="228"/>
      </w:pPr>
      <w:r>
        <w:rPr>
          <w:rFonts w:cs="Calibri"/>
        </w:rPr>
        <w:t>F</w:t>
      </w:r>
      <w:r>
        <w:rPr>
          <w:rFonts w:cs="Calibri"/>
        </w:rPr>
        <w:t>ü</w:t>
      </w:r>
      <w:r>
        <w:rPr>
          <w:rFonts w:cs="Calibri"/>
        </w:rPr>
        <w:t>r Sch</w:t>
      </w:r>
      <w:r>
        <w:rPr>
          <w:rFonts w:cs="Calibri"/>
        </w:rPr>
        <w:t>ü</w:t>
      </w:r>
      <w:r>
        <w:rPr>
          <w:rFonts w:cs="Calibri"/>
        </w:rPr>
        <w:t>lerinnen und Sch</w:t>
      </w:r>
      <w:r>
        <w:rPr>
          <w:rFonts w:cs="Calibri"/>
        </w:rPr>
        <w:t>ü</w:t>
      </w:r>
      <w:r>
        <w:rPr>
          <w:rFonts w:cs="Calibri"/>
        </w:rPr>
        <w:t>ler, die ihre Verpflichtungen zur Belegung einer zweiten Fremdsprache erf</w:t>
      </w:r>
      <w:r>
        <w:rPr>
          <w:rFonts w:cs="Calibri"/>
        </w:rPr>
        <w:t>ü</w:t>
      </w:r>
      <w:r>
        <w:rPr>
          <w:rFonts w:cs="Calibri"/>
        </w:rPr>
        <w:t>llt haben, werden die f</w:t>
      </w:r>
      <w:r>
        <w:rPr>
          <w:rFonts w:cs="Calibri"/>
        </w:rPr>
        <w:t>ü</w:t>
      </w:r>
      <w:r>
        <w:rPr>
          <w:rFonts w:cs="Calibri"/>
        </w:rPr>
        <w:t>r die zweite Fremdsprache vorgesehenen Wochenstunden dem Differenzierungsbereich zugewiesen.</w:t>
      </w:r>
    </w:p>
    <w:p w:rsidR="00270E39" w:rsidRDefault="00270E39">
      <w:pPr>
        <w:pStyle w:val="V-Normaltext"/>
        <w:widowControl/>
        <w:rPr>
          <w:rFonts w:cs="Calibri"/>
        </w:rPr>
      </w:pPr>
    </w:p>
    <w:p w:rsidR="00270E39" w:rsidRDefault="00270E39">
      <w:pPr>
        <w:pStyle w:val="V-Normaltext"/>
        <w:keepNext/>
        <w:widowControl/>
        <w:spacing w:before="10" w:after="50"/>
        <w:ind w:left="227" w:hanging="227"/>
        <w:rPr>
          <w:rFonts w:cs="Calibri"/>
        </w:rPr>
      </w:pPr>
      <w:r>
        <w:t>II.</w:t>
      </w:r>
      <w:r>
        <w:tab/>
      </w:r>
      <w:r>
        <w:t>Ü</w:t>
      </w:r>
      <w:r>
        <w:t xml:space="preserve">bersicht </w:t>
      </w:r>
      <w:r>
        <w:t>ü</w:t>
      </w:r>
      <w:r>
        <w:t>ber die Pr</w:t>
      </w:r>
      <w:r>
        <w:t>ü</w:t>
      </w:r>
      <w:r>
        <w:t>fungsf</w:t>
      </w:r>
      <w:r>
        <w:t>ä</w:t>
      </w:r>
      <w:r>
        <w:t>cher zum Erwerb der allgemeinen Hochschulreife mit beruflichen Qualifikationen:</w:t>
      </w:r>
    </w:p>
    <w:p w:rsidR="00270E39" w:rsidRDefault="00270E39">
      <w:pPr>
        <w:pStyle w:val="V-Normaltext"/>
        <w:widowControl/>
      </w:pPr>
    </w:p>
    <w:p w:rsidR="00270E39" w:rsidRDefault="00270E39">
      <w:pPr>
        <w:pStyle w:val="V-Normaltext"/>
        <w:widowControl/>
        <w:spacing w:before="10" w:after="10"/>
        <w:ind w:left="228"/>
        <w:jc w:val="left"/>
      </w:pPr>
      <w:r>
        <w:rPr>
          <w:rFonts w:cs="Calibri"/>
          <w:b/>
        </w:rPr>
        <w:t>Abiturpr</w:t>
      </w:r>
      <w:r>
        <w:rPr>
          <w:rFonts w:cs="Calibri"/>
          <w:b/>
        </w:rPr>
        <w:t>ü</w:t>
      </w:r>
      <w:r>
        <w:rPr>
          <w:rFonts w:cs="Calibri"/>
          <w:b/>
        </w:rPr>
        <w:t>fung</w:t>
      </w:r>
    </w:p>
    <w:p w:rsidR="00270E39" w:rsidRDefault="00270E39">
      <w:pPr>
        <w:pStyle w:val="V-Normaltext"/>
        <w:keepNext/>
        <w:widowControl/>
        <w:spacing w:before="10" w:after="50"/>
      </w:pPr>
      <w:r>
        <w:rPr>
          <w:rFonts w:cs="Calibri"/>
        </w:rPr>
        <w:t>1. Pr</w:t>
      </w:r>
      <w:r>
        <w:rPr>
          <w:rFonts w:cs="Calibri"/>
        </w:rPr>
        <w:t>ü</w:t>
      </w:r>
      <w:r>
        <w:rPr>
          <w:rFonts w:cs="Calibri"/>
        </w:rPr>
        <w:t>fungsfach (weiteres Leistungskursfach): Englisch</w:t>
      </w:r>
    </w:p>
    <w:p w:rsidR="00270E39" w:rsidRDefault="00270E39">
      <w:pPr>
        <w:pStyle w:val="V-Normaltext"/>
        <w:widowControl/>
        <w:rPr>
          <w:rFonts w:cs="Calibri"/>
        </w:rPr>
      </w:pPr>
    </w:p>
    <w:p w:rsidR="00270E39" w:rsidRDefault="00270E39">
      <w:pPr>
        <w:pStyle w:val="V-Normaltext"/>
        <w:keepNext/>
        <w:widowControl/>
        <w:spacing w:before="10" w:after="50"/>
        <w:ind w:left="398" w:hanging="171"/>
        <w:rPr>
          <w:rFonts w:cs="Calibri"/>
        </w:rPr>
      </w:pPr>
      <w:r>
        <w:t>2. Pr</w:t>
      </w:r>
      <w:r>
        <w:t>ü</w:t>
      </w:r>
      <w:r>
        <w:t xml:space="preserve">fungsfach (Profil bildendes Leistungskursfach): </w:t>
      </w:r>
      <w:r>
        <w:br/>
      </w:r>
      <w:r>
        <w:t>Betriebswirtschaftslehre mit Rechnungswesen und Controlling</w:t>
      </w:r>
    </w:p>
    <w:p w:rsidR="00270E39" w:rsidRDefault="00270E39">
      <w:pPr>
        <w:pStyle w:val="V-Normaltext"/>
        <w:widowControl/>
      </w:pPr>
    </w:p>
    <w:p w:rsidR="00270E39" w:rsidRDefault="00270E39">
      <w:pPr>
        <w:pStyle w:val="V-Normaltext"/>
        <w:keepNext/>
        <w:widowControl/>
        <w:spacing w:before="10" w:after="50"/>
        <w:ind w:left="398" w:hanging="171"/>
        <w:rPr>
          <w:rFonts w:cs="Calibri"/>
        </w:rPr>
      </w:pPr>
      <w:r>
        <w:rPr>
          <w:rFonts w:cs="Calibri"/>
        </w:rPr>
        <w:t xml:space="preserve">3. </w:t>
      </w:r>
      <w:r>
        <w:t>Pr</w:t>
      </w:r>
      <w:r>
        <w:t>ü</w:t>
      </w:r>
      <w:r>
        <w:t xml:space="preserve">fungsfach (Grundkursfach): </w:t>
      </w:r>
      <w:r>
        <w:br/>
        <w:t>ein Fach der F</w:t>
      </w:r>
      <w:r>
        <w:t>ä</w:t>
      </w:r>
      <w:r>
        <w:t>chergruppe Deutsch, Mathematik</w:t>
      </w:r>
    </w:p>
    <w:p w:rsidR="00270E39" w:rsidRDefault="00270E39">
      <w:pPr>
        <w:pStyle w:val="V-Normaltext"/>
        <w:widowControl/>
      </w:pPr>
    </w:p>
    <w:p w:rsidR="00270E39" w:rsidRDefault="00270E39">
      <w:pPr>
        <w:pStyle w:val="V-Normaltext"/>
        <w:keepNext/>
        <w:widowControl/>
        <w:spacing w:before="10" w:after="50"/>
        <w:ind w:left="228"/>
        <w:rPr>
          <w:rFonts w:cs="Calibri"/>
        </w:rPr>
      </w:pPr>
      <w:r>
        <w:rPr>
          <w:rFonts w:cs="Calibri"/>
        </w:rPr>
        <w:t xml:space="preserve">4. </w:t>
      </w:r>
      <w:r>
        <w:t>Pr</w:t>
      </w:r>
      <w:r>
        <w:t>ü</w:t>
      </w:r>
      <w:r>
        <w:t>fungsfach (Grundkursfach):</w:t>
      </w:r>
    </w:p>
    <w:p w:rsidR="00270E39" w:rsidRDefault="00270E39">
      <w:pPr>
        <w:pStyle w:val="V-Normaltext"/>
        <w:widowControl/>
      </w:pPr>
    </w:p>
    <w:p w:rsidR="00270E39" w:rsidRDefault="00270E39">
      <w:pPr>
        <w:pStyle w:val="V-Normaltext"/>
        <w:keepNext/>
        <w:widowControl/>
        <w:spacing w:before="10" w:after="50"/>
        <w:ind w:left="426" w:hanging="29"/>
      </w:pPr>
      <w:r>
        <w:rPr>
          <w:rFonts w:cs="Calibri"/>
        </w:rPr>
        <w:t>–</w:t>
      </w:r>
    </w:p>
    <w:p w:rsidR="00270E39" w:rsidRDefault="00270E39">
      <w:pPr>
        <w:pStyle w:val="V-Normaltext"/>
        <w:widowControl/>
        <w:tabs>
          <w:tab w:val="left" w:pos="283"/>
        </w:tabs>
        <w:spacing w:before="10" w:after="30"/>
        <w:ind w:left="625"/>
      </w:pPr>
      <w:r>
        <w:rPr>
          <w:rFonts w:cs="Calibri"/>
        </w:rPr>
        <w:t>Wenn das Fach Deutsch als 3. Pr</w:t>
      </w:r>
      <w:r>
        <w:rPr>
          <w:rFonts w:cs="Calibri"/>
        </w:rPr>
        <w:t>ü</w:t>
      </w:r>
      <w:r>
        <w:rPr>
          <w:rFonts w:cs="Calibri"/>
        </w:rPr>
        <w:t>fungsfach gew</w:t>
      </w:r>
      <w:r>
        <w:rPr>
          <w:rFonts w:cs="Calibri"/>
        </w:rPr>
        <w:t>ä</w:t>
      </w:r>
      <w:r>
        <w:rPr>
          <w:rFonts w:cs="Calibri"/>
        </w:rPr>
        <w:t xml:space="preserve">hlt wurde: </w:t>
      </w:r>
      <w:r>
        <w:rPr>
          <w:rFonts w:cs="Calibri"/>
        </w:rPr>
        <w:br/>
        <w:t>ein Fach der F</w:t>
      </w:r>
      <w:r>
        <w:rPr>
          <w:rFonts w:cs="Calibri"/>
        </w:rPr>
        <w:t>ä</w:t>
      </w:r>
      <w:r>
        <w:rPr>
          <w:rFonts w:cs="Calibri"/>
        </w:rPr>
        <w:t>chergruppe Biologie oder Chemie oder Physik, Mathematik, Wirtschaftsinformatik</w:t>
      </w:r>
    </w:p>
    <w:p w:rsidR="00270E39" w:rsidRDefault="00270E39">
      <w:pPr>
        <w:pStyle w:val="V-Normaltext"/>
        <w:keepNext/>
        <w:widowControl/>
        <w:spacing w:before="10" w:after="50"/>
        <w:ind w:left="426" w:hanging="29"/>
      </w:pPr>
      <w:r>
        <w:rPr>
          <w:rFonts w:cs="Calibri"/>
        </w:rPr>
        <w:t>–</w:t>
      </w:r>
    </w:p>
    <w:p w:rsidR="00270E39" w:rsidRDefault="00270E39">
      <w:pPr>
        <w:pStyle w:val="V-Normaltext"/>
        <w:widowControl/>
        <w:tabs>
          <w:tab w:val="left" w:pos="283"/>
        </w:tabs>
        <w:spacing w:before="10" w:after="30"/>
        <w:ind w:left="625"/>
        <w:rPr>
          <w:rFonts w:cs="Calibri"/>
        </w:rPr>
      </w:pPr>
      <w:r>
        <w:rPr>
          <w:rFonts w:cs="Calibri"/>
        </w:rPr>
        <w:t>Wenn das Fach Mathematik als 3. Pr</w:t>
      </w:r>
      <w:r>
        <w:rPr>
          <w:rFonts w:cs="Calibri"/>
        </w:rPr>
        <w:t>ü</w:t>
      </w:r>
      <w:r>
        <w:rPr>
          <w:rFonts w:cs="Calibri"/>
        </w:rPr>
        <w:t>fungsfach gew</w:t>
      </w:r>
      <w:r>
        <w:rPr>
          <w:rFonts w:cs="Calibri"/>
        </w:rPr>
        <w:t>ä</w:t>
      </w:r>
      <w:r>
        <w:rPr>
          <w:rFonts w:cs="Calibri"/>
        </w:rPr>
        <w:t>hlt wurde:</w:t>
      </w:r>
      <w:r>
        <w:rPr>
          <w:rFonts w:cs="Calibri"/>
        </w:rPr>
        <w:br/>
        <w:t>ein Fach der F</w:t>
      </w:r>
      <w:r>
        <w:rPr>
          <w:rFonts w:cs="Calibri"/>
        </w:rPr>
        <w:t>ä</w:t>
      </w:r>
      <w:r>
        <w:rPr>
          <w:rFonts w:cs="Calibri"/>
        </w:rPr>
        <w:t>chergruppe Deutsch, zweite Fremdsprache</w:t>
      </w:r>
      <w:r>
        <w:t>2), Gesellschaftslehre mit Geschichte, Religionslehre, Biologie oder Chemie oder Physik, Wirtschaftsinformatik</w:t>
      </w:r>
    </w:p>
    <w:p w:rsidR="00270E39" w:rsidRDefault="00270E39">
      <w:pPr>
        <w:pStyle w:val="V-Normaltext"/>
        <w:widowControl/>
        <w:tabs>
          <w:tab w:val="left" w:pos="567"/>
        </w:tabs>
        <w:spacing w:before="50" w:after="50" w:line="120" w:lineRule="exact"/>
        <w:ind w:left="170" w:hanging="170"/>
      </w:pPr>
      <w:r>
        <w:rPr>
          <w:sz w:val="12"/>
          <w:vertAlign w:val="superscript"/>
        </w:rPr>
        <w:t>1)</w:t>
      </w:r>
      <w:r>
        <w:rPr>
          <w:rFonts w:cs="Calibri"/>
          <w:sz w:val="12"/>
        </w:rPr>
        <w:tab/>
        <w:t>Handelt es sich bei der zweiten Fremdsprache um eine neu einsetzende Fremdsprache, ist diese mit insgesamt mindestens zw</w:t>
      </w:r>
      <w:r>
        <w:rPr>
          <w:rFonts w:cs="Calibri"/>
          <w:sz w:val="12"/>
        </w:rPr>
        <w:t>ö</w:t>
      </w:r>
      <w:r>
        <w:rPr>
          <w:rFonts w:cs="Calibri"/>
          <w:sz w:val="12"/>
        </w:rPr>
        <w:t>lf Jahreswochenstunden in den Jahrgangsstufen 11 bis 13 zu unterrichten.</w:t>
      </w:r>
    </w:p>
    <w:p w:rsidR="00270E39" w:rsidRDefault="00270E39">
      <w:pPr>
        <w:pStyle w:val="V-Normaltext"/>
        <w:widowControl/>
        <w:tabs>
          <w:tab w:val="left" w:pos="567"/>
        </w:tabs>
        <w:spacing w:before="50" w:after="50" w:line="120" w:lineRule="exact"/>
        <w:ind w:left="170" w:hanging="170"/>
        <w:rPr>
          <w:rFonts w:cs="Calibri"/>
        </w:rPr>
      </w:pPr>
      <w:r>
        <w:rPr>
          <w:rFonts w:cs="Calibri"/>
          <w:sz w:val="12"/>
          <w:vertAlign w:val="superscript"/>
        </w:rPr>
        <w:t>2)</w:t>
      </w:r>
      <w:r>
        <w:rPr>
          <w:sz w:val="12"/>
        </w:rPr>
        <w:tab/>
        <w:t>Die zweite Fremdsprache kann nur Pr</w:t>
      </w:r>
      <w:r>
        <w:rPr>
          <w:sz w:val="12"/>
        </w:rPr>
        <w:t>ü</w:t>
      </w:r>
      <w:r>
        <w:rPr>
          <w:sz w:val="12"/>
        </w:rPr>
        <w:t>fungsfach sein, wenn es sich um eine fortgef</w:t>
      </w:r>
      <w:r>
        <w:rPr>
          <w:sz w:val="12"/>
        </w:rPr>
        <w:t>ü</w:t>
      </w:r>
      <w:r>
        <w:rPr>
          <w:sz w:val="12"/>
        </w:rPr>
        <w:t>hrte Fremdsprache handelt oder wenn sie in den Jahrgangsstufen 11 bis 13 mit insgesamt mindestens 12 Jahreswochenstunden unterrichtet wurde.</w:t>
      </w:r>
    </w:p>
    <w:p w:rsidR="00270E39" w:rsidRDefault="00270E39">
      <w:pPr>
        <w:pStyle w:val="V-Fudfnote"/>
        <w:widowControl/>
        <w:ind w:left="170" w:hanging="170"/>
        <w:jc w:val="both"/>
      </w:pPr>
      <w:r>
        <w:rPr>
          <w:i w:val="0"/>
          <w:vertAlign w:val="superscript"/>
        </w:rPr>
        <w:t>*)</w:t>
      </w:r>
      <w:r>
        <w:rPr>
          <w:rFonts w:cs="Calibri"/>
          <w:i w:val="0"/>
        </w:rPr>
        <w:tab/>
        <w:t>Nehmen Sch</w:t>
      </w:r>
      <w:r>
        <w:rPr>
          <w:rFonts w:cs="Calibri"/>
          <w:i w:val="0"/>
        </w:rPr>
        <w:t>ü</w:t>
      </w:r>
      <w:r>
        <w:rPr>
          <w:rFonts w:cs="Calibri"/>
          <w:i w:val="0"/>
        </w:rPr>
        <w:t>lerinnen oder Sch</w:t>
      </w:r>
      <w:r>
        <w:rPr>
          <w:rFonts w:cs="Calibri"/>
          <w:i w:val="0"/>
        </w:rPr>
        <w:t>ü</w:t>
      </w:r>
      <w:r>
        <w:rPr>
          <w:rFonts w:cs="Calibri"/>
          <w:i w:val="0"/>
        </w:rPr>
        <w:t>ler nicht am Unterricht im Fach Religionslehre teil, so erhalten sie gem</w:t>
      </w:r>
      <w:r>
        <w:rPr>
          <w:rFonts w:cs="Calibri"/>
          <w:i w:val="0"/>
        </w:rPr>
        <w:t>äß</w:t>
      </w:r>
      <w:r>
        <w:rPr>
          <w:rFonts w:cs="Calibri"/>
          <w:i w:val="0"/>
        </w:rPr>
        <w:t xml:space="preserve"> dem Angebot der Schule Unterricht in einem Fach, das dem gesellschaftswissenschaftlichen Aufgabenfeld zugeordnet ist und eine dem berufs</w:t>
      </w:r>
      <w:r>
        <w:rPr>
          <w:rFonts w:cs="Calibri"/>
          <w:i w:val="0"/>
        </w:rPr>
        <w:t>ü</w:t>
      </w:r>
      <w:r>
        <w:rPr>
          <w:rFonts w:cs="Calibri"/>
          <w:i w:val="0"/>
        </w:rPr>
        <w:t>bergreifenden Lernbereich entsprechende Aufgabenstellung abdeckt.</w:t>
      </w:r>
    </w:p>
    <w:p w:rsidR="00270E39" w:rsidRDefault="00270E39">
      <w:pPr>
        <w:pStyle w:val="V-Fudfnote"/>
        <w:widowControl/>
        <w:ind w:left="170" w:hanging="170"/>
        <w:rPr>
          <w:rFonts w:cs="Calibri"/>
        </w:rPr>
      </w:pPr>
      <w:r>
        <w:rPr>
          <w:rFonts w:cs="Calibri"/>
          <w:i w:val="0"/>
          <w:vertAlign w:val="superscript"/>
        </w:rPr>
        <w:t>**)</w:t>
      </w:r>
      <w:r>
        <w:rPr>
          <w:i w:val="0"/>
        </w:rPr>
        <w:tab/>
        <w:t>Sch</w:t>
      </w:r>
      <w:r>
        <w:rPr>
          <w:i w:val="0"/>
        </w:rPr>
        <w:t>ü</w:t>
      </w:r>
      <w:r>
        <w:rPr>
          <w:i w:val="0"/>
        </w:rPr>
        <w:t>lerinnen und Sch</w:t>
      </w:r>
      <w:r>
        <w:rPr>
          <w:i w:val="0"/>
        </w:rPr>
        <w:t>ü</w:t>
      </w:r>
      <w:r>
        <w:rPr>
          <w:i w:val="0"/>
        </w:rPr>
        <w:t>ler,</w:t>
      </w:r>
      <w:r>
        <w:rPr>
          <w:i w:val="0"/>
        </w:rPr>
        <w:t xml:space="preserve"> die nach der Jahrgangsstufe 9 vom Gymnasium (= 163 Gesamtwochenstunden in der Sekundarstufe I) in das Berufliche Gymnasium wechseln, haben im Beruflichen Gymnasium insgesamt mindestens 102 Gesamtwochenstunden Pflichtunterricht.</w:t>
      </w:r>
    </w:p>
    <w:p w:rsidR="00270E39" w:rsidRDefault="00270E39">
      <w:pPr>
        <w:pStyle w:val="V-Normaltext"/>
        <w:widowControl/>
      </w:pPr>
    </w:p>
    <w:p w:rsidR="00270E39" w:rsidRDefault="00270E39">
      <w:pPr>
        <w:pStyle w:val="V-Normaltext"/>
        <w:widowControl/>
        <w:rPr>
          <w:rFonts w:cs="Calibri"/>
        </w:rPr>
      </w:pPr>
    </w:p>
    <w:p w:rsidR="00270E39" w:rsidRDefault="00270E39">
      <w:pPr>
        <w:pStyle w:val="V-Normaltext"/>
        <w:widowControl/>
        <w:tabs>
          <w:tab w:val="left" w:pos="567"/>
        </w:tabs>
        <w:spacing w:before="50" w:after="10" w:line="120" w:lineRule="exact"/>
        <w:ind w:left="171"/>
        <w:jc w:val="right"/>
        <w:rPr>
          <w:rFonts w:cs="Calibri"/>
        </w:rPr>
      </w:pPr>
      <w:r>
        <w:rPr>
          <w:sz w:val="12"/>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40" w:type="dxa"/>
          <w:bottom w:w="40" w:type="dxa"/>
          <w:right w:w="40" w:type="dxa"/>
        </w:tblCellMar>
        <w:tblLook w:val="0000" w:firstRow="0" w:lastRow="0" w:firstColumn="0" w:lastColumn="0" w:noHBand="0" w:noVBand="0"/>
      </w:tblPr>
      <w:tblGrid>
        <w:gridCol w:w="2714"/>
        <w:gridCol w:w="2251"/>
      </w:tblGrid>
      <w:tr w:rsidR="00000000">
        <w:tc>
          <w:tcPr>
            <w:tcW w:w="4876" w:type="dxa"/>
            <w:gridSpan w:val="2"/>
            <w:tcBorders>
              <w:top w:val="none" w:sz="2" w:space="0" w:color="auto"/>
              <w:left w:val="none" w:sz="2" w:space="0" w:color="auto"/>
              <w:right w:val="none" w:sz="2" w:space="0" w:color="auto"/>
            </w:tcBorders>
            <w:tcMar>
              <w:top w:w="40" w:type="dxa"/>
              <w:left w:w="40" w:type="dxa"/>
              <w:bottom w:w="40" w:type="dxa"/>
              <w:right w:w="40" w:type="dxa"/>
            </w:tcMar>
          </w:tcPr>
          <w:p w:rsidR="00270E39" w:rsidRDefault="00270E39">
            <w:pPr>
              <w:keepNext/>
              <w:keepLines/>
              <w:spacing w:before="10" w:after="10" w:line="190" w:lineRule="exact"/>
              <w:rPr>
                <w:rFonts w:cs="Calibri"/>
              </w:rPr>
            </w:pPr>
            <w:r>
              <w:rPr>
                <w:rFonts w:ascii="Arial" w:hAnsi="Arial" w:cs="Arial"/>
                <w:b/>
                <w:color w:val="000000"/>
                <w:sz w:val="15"/>
              </w:rPr>
              <w:t>Fachoberschule, Klasse 13</w:t>
            </w:r>
          </w:p>
          <w:p w:rsidR="00270E39" w:rsidRDefault="00270E39">
            <w:pPr>
              <w:widowControl/>
              <w:spacing w:before="10" w:after="10" w:line="160" w:lineRule="exact"/>
              <w:jc w:val="center"/>
            </w:pPr>
            <w:r>
              <w:rPr>
                <w:rFonts w:ascii="Arial" w:hAnsi="Arial" w:cs="Arial"/>
                <w:b/>
                <w:color w:val="000000"/>
                <w:sz w:val="15"/>
              </w:rPr>
              <w:t>Rahmenstundentafel FOS 13</w:t>
            </w:r>
            <w:r>
              <w:rPr>
                <w:rFonts w:ascii="Arial" w:hAnsi="Arial" w:cs="Arial"/>
                <w:b/>
                <w:color w:val="000000"/>
                <w:sz w:val="15"/>
              </w:rPr>
              <w:br/>
            </w:r>
            <w:r>
              <w:rPr>
                <w:rFonts w:ascii="Arial" w:hAnsi="Arial" w:cs="Calibri"/>
                <w:b/>
                <w:sz w:val="15"/>
              </w:rPr>
              <w:t>Allgemeine Hochschulreife</w:t>
            </w:r>
            <w:r>
              <w:rPr>
                <w:rFonts w:ascii="Arial" w:hAnsi="Arial" w:cs="Calibri"/>
                <w:b/>
                <w:sz w:val="15"/>
              </w:rPr>
              <w:br/>
              <w:t>f</w:t>
            </w:r>
            <w:r>
              <w:rPr>
                <w:rFonts w:ascii="Arial" w:hAnsi="Arial" w:cs="Calibri"/>
                <w:b/>
                <w:sz w:val="15"/>
              </w:rPr>
              <w:t>ü</w:t>
            </w:r>
            <w:r>
              <w:rPr>
                <w:rFonts w:ascii="Arial" w:hAnsi="Arial" w:cs="Calibri"/>
                <w:b/>
                <w:sz w:val="15"/>
              </w:rPr>
              <w:t>r berufserfahrene Sch</w:t>
            </w:r>
            <w:r>
              <w:rPr>
                <w:rFonts w:ascii="Arial" w:hAnsi="Arial" w:cs="Calibri"/>
                <w:b/>
                <w:sz w:val="15"/>
              </w:rPr>
              <w:t>ü</w:t>
            </w:r>
            <w:r>
              <w:rPr>
                <w:rFonts w:ascii="Arial" w:hAnsi="Arial" w:cs="Calibri"/>
                <w:b/>
                <w:sz w:val="15"/>
              </w:rPr>
              <w:t>lerinnen und Sch</w:t>
            </w:r>
            <w:r>
              <w:rPr>
                <w:rFonts w:ascii="Arial" w:hAnsi="Arial" w:cs="Calibri"/>
                <w:b/>
                <w:sz w:val="15"/>
              </w:rPr>
              <w:t>ü</w:t>
            </w:r>
            <w:r>
              <w:rPr>
                <w:rFonts w:ascii="Arial" w:hAnsi="Arial" w:cs="Calibri"/>
                <w:b/>
                <w:sz w:val="15"/>
              </w:rPr>
              <w:t>ler</w:t>
            </w:r>
          </w:p>
        </w:tc>
      </w:tr>
      <w:tr w:rsidR="00000000">
        <w:tc>
          <w:tcPr>
            <w:tcW w:w="2665" w:type="dxa"/>
            <w:tcMar>
              <w:top w:w="80" w:type="dxa"/>
              <w:left w:w="40" w:type="dxa"/>
              <w:bottom w:w="60" w:type="dxa"/>
              <w:right w:w="40" w:type="dxa"/>
            </w:tcMar>
            <w:vAlign w:val="center"/>
          </w:tcPr>
          <w:p w:rsidR="00270E39" w:rsidRDefault="00270E39">
            <w:pPr>
              <w:widowControl/>
              <w:spacing w:before="10" w:after="10" w:line="160" w:lineRule="exact"/>
            </w:pPr>
            <w:r>
              <w:rPr>
                <w:rFonts w:ascii="Arial" w:hAnsi="Arial" w:cs="Calibri"/>
                <w:b/>
                <w:sz w:val="15"/>
              </w:rPr>
              <w:t>Lernbereiche/F</w:t>
            </w:r>
            <w:r>
              <w:rPr>
                <w:rFonts w:ascii="Arial" w:hAnsi="Arial" w:cs="Calibri"/>
                <w:b/>
                <w:sz w:val="15"/>
              </w:rPr>
              <w:t>ä</w:t>
            </w:r>
            <w:r>
              <w:rPr>
                <w:rFonts w:ascii="Arial" w:hAnsi="Arial" w:cs="Calibri"/>
                <w:b/>
                <w:sz w:val="15"/>
              </w:rPr>
              <w:t>cher:</w:t>
            </w:r>
          </w:p>
        </w:tc>
        <w:tc>
          <w:tcPr>
            <w:tcW w:w="2211" w:type="dxa"/>
            <w:tcMar>
              <w:top w:w="80" w:type="dxa"/>
              <w:left w:w="40" w:type="dxa"/>
              <w:bottom w:w="60" w:type="dxa"/>
              <w:right w:w="40" w:type="dxa"/>
            </w:tcMar>
          </w:tcPr>
          <w:p w:rsidR="00270E39" w:rsidRDefault="00270E39">
            <w:pPr>
              <w:widowControl/>
              <w:spacing w:before="10" w:after="10" w:line="160" w:lineRule="exact"/>
              <w:jc w:val="center"/>
            </w:pPr>
            <w:r>
              <w:rPr>
                <w:rFonts w:ascii="Arial" w:hAnsi="Arial" w:cs="Calibri"/>
                <w:b/>
                <w:sz w:val="15"/>
              </w:rPr>
              <w:t>Jahresstunden</w:t>
            </w:r>
          </w:p>
        </w:tc>
      </w:tr>
      <w:tr w:rsidR="00000000">
        <w:tc>
          <w:tcPr>
            <w:tcW w:w="4876" w:type="dxa"/>
            <w:gridSpan w:val="2"/>
            <w:tcMar>
              <w:top w:w="80" w:type="dxa"/>
              <w:left w:w="40" w:type="dxa"/>
              <w:bottom w:w="40" w:type="dxa"/>
              <w:right w:w="40" w:type="dxa"/>
            </w:tcMar>
          </w:tcPr>
          <w:p w:rsidR="00270E39" w:rsidRDefault="00270E39">
            <w:pPr>
              <w:widowControl/>
              <w:spacing w:before="10" w:after="10" w:line="200" w:lineRule="exact"/>
            </w:pPr>
            <w:r>
              <w:rPr>
                <w:rFonts w:ascii="Arial" w:hAnsi="Arial" w:cs="Calibri"/>
                <w:b/>
                <w:sz w:val="15"/>
              </w:rPr>
              <w:t>Berufsbezogener Lernbereich</w:t>
            </w:r>
          </w:p>
        </w:tc>
      </w:tr>
      <w:tr w:rsidR="00000000">
        <w:tc>
          <w:tcPr>
            <w:tcW w:w="2665" w:type="dxa"/>
            <w:tcMar>
              <w:top w:w="40" w:type="dxa"/>
              <w:left w:w="40" w:type="dxa"/>
              <w:bottom w:w="40" w:type="dxa"/>
              <w:right w:w="40" w:type="dxa"/>
            </w:tcMar>
          </w:tcPr>
          <w:p w:rsidR="00270E39" w:rsidRDefault="00270E39">
            <w:pPr>
              <w:widowControl/>
              <w:spacing w:before="10" w:after="10" w:line="160" w:lineRule="exact"/>
            </w:pPr>
            <w:r>
              <w:rPr>
                <w:rFonts w:ascii="Arial" w:hAnsi="Arial" w:cs="Calibri"/>
                <w:w w:val="98"/>
                <w:sz w:val="15"/>
              </w:rPr>
              <w:t>F</w:t>
            </w:r>
            <w:r>
              <w:rPr>
                <w:rFonts w:ascii="Arial" w:hAnsi="Arial" w:cs="Calibri"/>
                <w:w w:val="98"/>
                <w:sz w:val="15"/>
              </w:rPr>
              <w:t>ä</w:t>
            </w:r>
            <w:r>
              <w:rPr>
                <w:rFonts w:ascii="Arial" w:hAnsi="Arial" w:cs="Calibri"/>
                <w:w w:val="98"/>
                <w:sz w:val="15"/>
              </w:rPr>
              <w:t>cher des fachlichen Schwerpunktes1)</w:t>
            </w:r>
          </w:p>
        </w:tc>
        <w:tc>
          <w:tcPr>
            <w:tcW w:w="2211" w:type="dxa"/>
            <w:tcMar>
              <w:top w:w="40" w:type="dxa"/>
              <w:left w:w="40" w:type="dxa"/>
              <w:bottom w:w="40" w:type="dxa"/>
              <w:right w:w="40" w:type="dxa"/>
            </w:tcMar>
            <w:vAlign w:val="center"/>
          </w:tcPr>
          <w:p w:rsidR="00270E39" w:rsidRDefault="00270E39">
            <w:pPr>
              <w:widowControl/>
              <w:spacing w:before="10" w:after="10" w:line="160" w:lineRule="exact"/>
              <w:jc w:val="center"/>
            </w:pPr>
            <w:r>
              <w:rPr>
                <w:rFonts w:ascii="Arial" w:hAnsi="Arial" w:cs="Calibri"/>
                <w:sz w:val="15"/>
              </w:rPr>
              <w:t>240</w:t>
            </w:r>
          </w:p>
        </w:tc>
      </w:tr>
      <w:tr w:rsidR="00000000">
        <w:tc>
          <w:tcPr>
            <w:tcW w:w="2665" w:type="dxa"/>
            <w:tcMar>
              <w:top w:w="40" w:type="dxa"/>
              <w:left w:w="40" w:type="dxa"/>
              <w:bottom w:w="40" w:type="dxa"/>
              <w:right w:w="40" w:type="dxa"/>
            </w:tcMar>
          </w:tcPr>
          <w:p w:rsidR="00270E39" w:rsidRDefault="00270E39">
            <w:pPr>
              <w:widowControl/>
              <w:spacing w:before="10" w:after="10" w:line="160" w:lineRule="exact"/>
            </w:pPr>
            <w:r>
              <w:rPr>
                <w:rFonts w:ascii="Arial" w:hAnsi="Arial" w:cs="Calibri"/>
                <w:sz w:val="15"/>
              </w:rPr>
              <w:t>Mathematik</w:t>
            </w:r>
          </w:p>
        </w:tc>
        <w:tc>
          <w:tcPr>
            <w:tcW w:w="2211" w:type="dxa"/>
            <w:tcMar>
              <w:top w:w="40" w:type="dxa"/>
              <w:left w:w="40" w:type="dxa"/>
              <w:bottom w:w="40" w:type="dxa"/>
              <w:right w:w="40" w:type="dxa"/>
            </w:tcMar>
          </w:tcPr>
          <w:p w:rsidR="00270E39" w:rsidRDefault="00270E39">
            <w:pPr>
              <w:widowControl/>
              <w:spacing w:before="10" w:after="10" w:line="160" w:lineRule="exact"/>
              <w:jc w:val="center"/>
            </w:pPr>
            <w:r>
              <w:rPr>
                <w:rFonts w:ascii="Arial" w:hAnsi="Arial" w:cs="Calibri"/>
                <w:sz w:val="15"/>
              </w:rPr>
              <w:t>200</w:t>
            </w:r>
          </w:p>
        </w:tc>
      </w:tr>
      <w:tr w:rsidR="00000000">
        <w:tc>
          <w:tcPr>
            <w:tcW w:w="2665" w:type="dxa"/>
            <w:tcMar>
              <w:top w:w="40" w:type="dxa"/>
              <w:left w:w="40" w:type="dxa"/>
              <w:bottom w:w="40" w:type="dxa"/>
              <w:right w:w="40" w:type="dxa"/>
            </w:tcMar>
          </w:tcPr>
          <w:p w:rsidR="00270E39" w:rsidRDefault="00270E39">
            <w:pPr>
              <w:widowControl/>
              <w:spacing w:before="10" w:after="10" w:line="160" w:lineRule="exact"/>
            </w:pPr>
            <w:r>
              <w:rPr>
                <w:rFonts w:ascii="Arial" w:hAnsi="Arial" w:cs="Calibri"/>
                <w:sz w:val="15"/>
              </w:rPr>
              <w:t>Biologie oder Chemie oder Physik</w:t>
            </w:r>
          </w:p>
        </w:tc>
        <w:tc>
          <w:tcPr>
            <w:tcW w:w="2211" w:type="dxa"/>
            <w:tcMar>
              <w:top w:w="40" w:type="dxa"/>
              <w:left w:w="40" w:type="dxa"/>
              <w:bottom w:w="40" w:type="dxa"/>
              <w:right w:w="40" w:type="dxa"/>
            </w:tcMar>
          </w:tcPr>
          <w:p w:rsidR="00270E39" w:rsidRDefault="00270E39">
            <w:pPr>
              <w:widowControl/>
              <w:spacing w:before="10" w:after="10" w:line="160" w:lineRule="exact"/>
              <w:jc w:val="center"/>
            </w:pPr>
            <w:r>
              <w:rPr>
                <w:rFonts w:ascii="Arial" w:hAnsi="Arial" w:cs="Calibri"/>
                <w:sz w:val="15"/>
              </w:rPr>
              <w:t>80</w:t>
            </w:r>
          </w:p>
        </w:tc>
      </w:tr>
      <w:tr w:rsidR="00000000">
        <w:tc>
          <w:tcPr>
            <w:tcW w:w="2665" w:type="dxa"/>
            <w:tcMar>
              <w:top w:w="40" w:type="dxa"/>
              <w:left w:w="40" w:type="dxa"/>
              <w:bottom w:w="40" w:type="dxa"/>
              <w:right w:w="40" w:type="dxa"/>
            </w:tcMar>
          </w:tcPr>
          <w:p w:rsidR="00270E39" w:rsidRDefault="00270E39">
            <w:pPr>
              <w:widowControl/>
              <w:spacing w:before="10" w:after="10" w:line="160" w:lineRule="exact"/>
              <w:rPr>
                <w:rFonts w:cs="Calibri"/>
              </w:rPr>
            </w:pPr>
            <w:r>
              <w:rPr>
                <w:rStyle w:val="Unterstrichen"/>
                <w:rFonts w:cs="Calibri"/>
              </w:rPr>
              <w:t>Wirtschaftslehre</w:t>
            </w:r>
            <w:r>
              <w:rPr>
                <w:rStyle w:val="Unterstrichen"/>
                <w:vertAlign w:val="superscript"/>
              </w:rPr>
              <w:t>2)</w:t>
            </w:r>
          </w:p>
        </w:tc>
        <w:tc>
          <w:tcPr>
            <w:tcW w:w="2211" w:type="dxa"/>
            <w:tcMar>
              <w:top w:w="40" w:type="dxa"/>
              <w:left w:w="40" w:type="dxa"/>
              <w:bottom w:w="40" w:type="dxa"/>
              <w:right w:w="40" w:type="dxa"/>
            </w:tcMar>
          </w:tcPr>
          <w:p w:rsidR="00270E39" w:rsidRDefault="00270E39">
            <w:pPr>
              <w:widowControl/>
              <w:spacing w:before="10" w:after="10" w:line="160" w:lineRule="exact"/>
              <w:jc w:val="center"/>
              <w:rPr>
                <w:rFonts w:cs="Calibri"/>
              </w:rPr>
            </w:pPr>
            <w:r>
              <w:rPr>
                <w:rFonts w:ascii="Arial" w:hAnsi="Arial" w:cs="Arial"/>
                <w:sz w:val="15"/>
              </w:rPr>
              <w:t>80</w:t>
            </w:r>
          </w:p>
        </w:tc>
      </w:tr>
      <w:tr w:rsidR="00000000">
        <w:tc>
          <w:tcPr>
            <w:tcW w:w="2665" w:type="dxa"/>
            <w:tcMar>
              <w:top w:w="40" w:type="dxa"/>
              <w:left w:w="40" w:type="dxa"/>
              <w:bottom w:w="40" w:type="dxa"/>
              <w:right w:w="40" w:type="dxa"/>
            </w:tcMar>
          </w:tcPr>
          <w:p w:rsidR="00270E39" w:rsidRDefault="00270E39">
            <w:pPr>
              <w:widowControl/>
              <w:spacing w:before="10" w:after="10" w:line="160" w:lineRule="exact"/>
              <w:rPr>
                <w:rFonts w:cs="Calibri"/>
              </w:rPr>
            </w:pPr>
            <w:r>
              <w:rPr>
                <w:rFonts w:ascii="Arial" w:hAnsi="Arial" w:cs="Arial"/>
                <w:sz w:val="15"/>
              </w:rPr>
              <w:t>Englisch</w:t>
            </w:r>
          </w:p>
        </w:tc>
        <w:tc>
          <w:tcPr>
            <w:tcW w:w="2211" w:type="dxa"/>
            <w:tcMar>
              <w:top w:w="40" w:type="dxa"/>
              <w:left w:w="40" w:type="dxa"/>
              <w:bottom w:w="40" w:type="dxa"/>
              <w:right w:w="40" w:type="dxa"/>
            </w:tcMar>
          </w:tcPr>
          <w:p w:rsidR="00270E39" w:rsidRDefault="00270E39">
            <w:pPr>
              <w:widowControl/>
              <w:spacing w:before="10" w:after="10" w:line="160" w:lineRule="exact"/>
              <w:jc w:val="center"/>
              <w:rPr>
                <w:rFonts w:cs="Calibri"/>
              </w:rPr>
            </w:pPr>
            <w:r>
              <w:rPr>
                <w:rFonts w:ascii="Arial" w:hAnsi="Arial" w:cs="Arial"/>
                <w:sz w:val="15"/>
              </w:rPr>
              <w:t>200</w:t>
            </w:r>
          </w:p>
        </w:tc>
      </w:tr>
      <w:tr w:rsidR="00000000">
        <w:tc>
          <w:tcPr>
            <w:tcW w:w="4876" w:type="dxa"/>
            <w:gridSpan w:val="2"/>
            <w:tcMar>
              <w:top w:w="80" w:type="dxa"/>
              <w:left w:w="40" w:type="dxa"/>
              <w:bottom w:w="40" w:type="dxa"/>
              <w:right w:w="40" w:type="dxa"/>
            </w:tcMar>
          </w:tcPr>
          <w:p w:rsidR="00270E39" w:rsidRDefault="00270E39">
            <w:pPr>
              <w:widowControl/>
              <w:spacing w:before="10" w:after="10" w:line="160" w:lineRule="exact"/>
              <w:rPr>
                <w:rFonts w:cs="Calibri"/>
              </w:rPr>
            </w:pPr>
            <w:r>
              <w:rPr>
                <w:rFonts w:ascii="Arial" w:hAnsi="Arial" w:cs="Arial"/>
                <w:b/>
                <w:sz w:val="15"/>
              </w:rPr>
              <w:t>Berufs</w:t>
            </w:r>
            <w:r>
              <w:rPr>
                <w:rFonts w:ascii="Arial" w:hAnsi="Arial" w:cs="Arial"/>
                <w:b/>
                <w:sz w:val="15"/>
              </w:rPr>
              <w:t>ü</w:t>
            </w:r>
            <w:r>
              <w:rPr>
                <w:rFonts w:ascii="Arial" w:hAnsi="Arial" w:cs="Arial"/>
                <w:b/>
                <w:sz w:val="15"/>
              </w:rPr>
              <w:t>bergreifender Lernbereich</w:t>
            </w:r>
          </w:p>
        </w:tc>
      </w:tr>
      <w:tr w:rsidR="00000000">
        <w:tc>
          <w:tcPr>
            <w:tcW w:w="2665" w:type="dxa"/>
            <w:tcMar>
              <w:top w:w="40" w:type="dxa"/>
              <w:left w:w="40" w:type="dxa"/>
              <w:bottom w:w="40" w:type="dxa"/>
              <w:right w:w="40" w:type="dxa"/>
            </w:tcMar>
          </w:tcPr>
          <w:p w:rsidR="00270E39" w:rsidRDefault="00270E39">
            <w:pPr>
              <w:widowControl/>
              <w:spacing w:before="10" w:after="10" w:line="160" w:lineRule="exact"/>
              <w:rPr>
                <w:rFonts w:cs="Calibri"/>
              </w:rPr>
            </w:pPr>
            <w:r>
              <w:rPr>
                <w:rFonts w:ascii="Arial" w:hAnsi="Arial" w:cs="Arial"/>
                <w:sz w:val="15"/>
              </w:rPr>
              <w:t>Deutsch</w:t>
            </w:r>
          </w:p>
        </w:tc>
        <w:tc>
          <w:tcPr>
            <w:tcW w:w="2211" w:type="dxa"/>
            <w:tcMar>
              <w:top w:w="40" w:type="dxa"/>
              <w:left w:w="40" w:type="dxa"/>
              <w:bottom w:w="40" w:type="dxa"/>
              <w:right w:w="40" w:type="dxa"/>
            </w:tcMar>
          </w:tcPr>
          <w:p w:rsidR="00270E39" w:rsidRDefault="00270E39">
            <w:pPr>
              <w:widowControl/>
              <w:spacing w:before="10" w:after="10" w:line="160" w:lineRule="exact"/>
              <w:jc w:val="center"/>
              <w:rPr>
                <w:rFonts w:cs="Calibri"/>
              </w:rPr>
            </w:pPr>
            <w:r>
              <w:rPr>
                <w:rFonts w:ascii="Arial" w:hAnsi="Arial" w:cs="Arial"/>
                <w:sz w:val="15"/>
              </w:rPr>
              <w:t>240</w:t>
            </w:r>
          </w:p>
        </w:tc>
      </w:tr>
      <w:tr w:rsidR="00000000">
        <w:tc>
          <w:tcPr>
            <w:tcW w:w="2665" w:type="dxa"/>
            <w:tcMar>
              <w:top w:w="40" w:type="dxa"/>
              <w:left w:w="40" w:type="dxa"/>
              <w:bottom w:w="40" w:type="dxa"/>
              <w:right w:w="40" w:type="dxa"/>
            </w:tcMar>
          </w:tcPr>
          <w:p w:rsidR="00270E39" w:rsidRDefault="00270E39">
            <w:pPr>
              <w:widowControl/>
              <w:spacing w:before="10" w:after="10" w:line="160" w:lineRule="exact"/>
              <w:rPr>
                <w:rFonts w:cs="Calibri"/>
              </w:rPr>
            </w:pPr>
            <w:r>
              <w:rPr>
                <w:rFonts w:ascii="Arial" w:hAnsi="Arial" w:cs="Arial"/>
                <w:sz w:val="15"/>
              </w:rPr>
              <w:t>Gesellschaftslehre mit Geschichte</w:t>
            </w:r>
          </w:p>
        </w:tc>
        <w:tc>
          <w:tcPr>
            <w:tcW w:w="2211" w:type="dxa"/>
            <w:tcMar>
              <w:top w:w="40" w:type="dxa"/>
              <w:left w:w="40" w:type="dxa"/>
              <w:bottom w:w="40" w:type="dxa"/>
              <w:right w:w="40" w:type="dxa"/>
            </w:tcMar>
          </w:tcPr>
          <w:p w:rsidR="00270E39" w:rsidRDefault="00270E39">
            <w:pPr>
              <w:widowControl/>
              <w:spacing w:before="10" w:after="10" w:line="160" w:lineRule="exact"/>
              <w:jc w:val="center"/>
              <w:rPr>
                <w:rFonts w:cs="Calibri"/>
              </w:rPr>
            </w:pPr>
            <w:r>
              <w:rPr>
                <w:rFonts w:ascii="Arial" w:hAnsi="Arial" w:cs="Arial"/>
                <w:sz w:val="15"/>
              </w:rPr>
              <w:t>80</w:t>
            </w:r>
          </w:p>
        </w:tc>
      </w:tr>
      <w:tr w:rsidR="00000000">
        <w:tc>
          <w:tcPr>
            <w:tcW w:w="2665" w:type="dxa"/>
            <w:tcMar>
              <w:top w:w="40" w:type="dxa"/>
              <w:left w:w="40" w:type="dxa"/>
              <w:bottom w:w="40" w:type="dxa"/>
              <w:right w:w="40" w:type="dxa"/>
            </w:tcMar>
          </w:tcPr>
          <w:p w:rsidR="00270E39" w:rsidRDefault="00270E39">
            <w:pPr>
              <w:widowControl/>
              <w:spacing w:before="10" w:after="10" w:line="160" w:lineRule="exact"/>
              <w:rPr>
                <w:rFonts w:cs="Calibri"/>
              </w:rPr>
            </w:pPr>
            <w:r>
              <w:rPr>
                <w:rFonts w:ascii="Arial" w:hAnsi="Arial" w:cs="Arial"/>
                <w:sz w:val="15"/>
              </w:rPr>
              <w:t>Religionslehre*)</w:t>
            </w:r>
          </w:p>
        </w:tc>
        <w:tc>
          <w:tcPr>
            <w:tcW w:w="2211" w:type="dxa"/>
            <w:tcMar>
              <w:top w:w="40" w:type="dxa"/>
              <w:left w:w="40" w:type="dxa"/>
              <w:bottom w:w="40" w:type="dxa"/>
              <w:right w:w="40" w:type="dxa"/>
            </w:tcMar>
          </w:tcPr>
          <w:p w:rsidR="00270E39" w:rsidRDefault="00270E39">
            <w:pPr>
              <w:widowControl/>
              <w:spacing w:before="10" w:after="10" w:line="160" w:lineRule="exact"/>
              <w:jc w:val="center"/>
              <w:rPr>
                <w:rFonts w:cs="Calibri"/>
              </w:rPr>
            </w:pPr>
            <w:r>
              <w:rPr>
                <w:rFonts w:ascii="Arial" w:hAnsi="Arial" w:cs="Arial"/>
                <w:sz w:val="15"/>
              </w:rPr>
              <w:t>40</w:t>
            </w:r>
          </w:p>
        </w:tc>
      </w:tr>
      <w:tr w:rsidR="00000000">
        <w:tc>
          <w:tcPr>
            <w:tcW w:w="2665" w:type="dxa"/>
            <w:tcMar>
              <w:top w:w="40" w:type="dxa"/>
              <w:left w:w="40" w:type="dxa"/>
              <w:bottom w:w="40" w:type="dxa"/>
              <w:right w:w="40" w:type="dxa"/>
            </w:tcMar>
          </w:tcPr>
          <w:p w:rsidR="00270E39" w:rsidRDefault="00270E39">
            <w:pPr>
              <w:widowControl/>
              <w:spacing w:before="10" w:after="10" w:line="160" w:lineRule="exact"/>
              <w:rPr>
                <w:rFonts w:cs="Calibri"/>
              </w:rPr>
            </w:pPr>
            <w:r>
              <w:rPr>
                <w:rFonts w:ascii="Arial" w:hAnsi="Arial" w:cs="Arial"/>
                <w:sz w:val="15"/>
              </w:rPr>
              <w:t>Sport</w:t>
            </w:r>
          </w:p>
        </w:tc>
        <w:tc>
          <w:tcPr>
            <w:tcW w:w="2211" w:type="dxa"/>
            <w:tcMar>
              <w:top w:w="40" w:type="dxa"/>
              <w:left w:w="40" w:type="dxa"/>
              <w:bottom w:w="40" w:type="dxa"/>
              <w:right w:w="40" w:type="dxa"/>
            </w:tcMar>
          </w:tcPr>
          <w:p w:rsidR="00270E39" w:rsidRDefault="00270E39">
            <w:pPr>
              <w:widowControl/>
              <w:spacing w:before="10" w:after="10" w:line="160" w:lineRule="exact"/>
              <w:jc w:val="center"/>
              <w:rPr>
                <w:rFonts w:cs="Calibri"/>
              </w:rPr>
            </w:pPr>
            <w:r>
              <w:rPr>
                <w:rFonts w:ascii="Arial" w:hAnsi="Arial" w:cs="Arial"/>
                <w:sz w:val="15"/>
              </w:rPr>
              <w:t>40</w:t>
            </w:r>
          </w:p>
        </w:tc>
      </w:tr>
      <w:tr w:rsidR="00000000">
        <w:tc>
          <w:tcPr>
            <w:tcW w:w="2665" w:type="dxa"/>
            <w:tcMar>
              <w:top w:w="80" w:type="dxa"/>
              <w:left w:w="40" w:type="dxa"/>
              <w:bottom w:w="40" w:type="dxa"/>
              <w:right w:w="40" w:type="dxa"/>
            </w:tcMar>
          </w:tcPr>
          <w:p w:rsidR="00270E39" w:rsidRDefault="00270E39">
            <w:pPr>
              <w:widowControl/>
              <w:spacing w:before="10" w:after="10" w:line="160" w:lineRule="exact"/>
              <w:rPr>
                <w:rFonts w:cs="Calibri"/>
              </w:rPr>
            </w:pPr>
            <w:r>
              <w:rPr>
                <w:rFonts w:ascii="Arial" w:hAnsi="Arial" w:cs="Arial"/>
                <w:b/>
                <w:sz w:val="15"/>
              </w:rPr>
              <w:t>Differenzierungsbereich3)</w:t>
            </w:r>
          </w:p>
        </w:tc>
        <w:tc>
          <w:tcPr>
            <w:tcW w:w="2211" w:type="dxa"/>
            <w:tcMar>
              <w:top w:w="40" w:type="dxa"/>
              <w:left w:w="40" w:type="dxa"/>
              <w:bottom w:w="40" w:type="dxa"/>
              <w:right w:w="40" w:type="dxa"/>
            </w:tcMar>
          </w:tcPr>
          <w:p w:rsidR="00270E39" w:rsidRDefault="00270E39">
            <w:pPr>
              <w:widowControl/>
              <w:spacing w:before="10" w:after="10" w:line="160" w:lineRule="exact"/>
              <w:jc w:val="center"/>
              <w:rPr>
                <w:rFonts w:cs="Calibri"/>
              </w:rPr>
            </w:pPr>
            <w:r>
              <w:rPr>
                <w:rFonts w:ascii="Arial" w:hAnsi="Arial" w:cs="Arial"/>
                <w:sz w:val="15"/>
              </w:rPr>
              <w:t>240</w:t>
            </w:r>
          </w:p>
        </w:tc>
      </w:tr>
      <w:tr w:rsidR="00000000">
        <w:tc>
          <w:tcPr>
            <w:tcW w:w="2665" w:type="dxa"/>
            <w:tcMar>
              <w:top w:w="80" w:type="dxa"/>
              <w:left w:w="40" w:type="dxa"/>
              <w:bottom w:w="40" w:type="dxa"/>
              <w:right w:w="40" w:type="dxa"/>
            </w:tcMar>
          </w:tcPr>
          <w:p w:rsidR="00270E39" w:rsidRDefault="00270E39">
            <w:pPr>
              <w:widowControl/>
              <w:spacing w:before="10" w:after="10" w:line="160" w:lineRule="exact"/>
              <w:rPr>
                <w:rFonts w:cs="Calibri"/>
              </w:rPr>
            </w:pPr>
            <w:r>
              <w:rPr>
                <w:rFonts w:ascii="Arial" w:hAnsi="Arial" w:cs="Arial"/>
                <w:b/>
                <w:sz w:val="15"/>
              </w:rPr>
              <w:t>Gesamtstundenzahl</w:t>
            </w:r>
          </w:p>
        </w:tc>
        <w:tc>
          <w:tcPr>
            <w:tcW w:w="2211" w:type="dxa"/>
            <w:tcMar>
              <w:top w:w="80" w:type="dxa"/>
              <w:left w:w="40" w:type="dxa"/>
              <w:bottom w:w="40" w:type="dxa"/>
              <w:right w:w="40" w:type="dxa"/>
            </w:tcMar>
          </w:tcPr>
          <w:p w:rsidR="00270E39" w:rsidRDefault="00270E39">
            <w:pPr>
              <w:widowControl/>
              <w:spacing w:before="10" w:after="10" w:line="160" w:lineRule="exact"/>
              <w:jc w:val="center"/>
              <w:rPr>
                <w:rFonts w:cs="Calibri"/>
              </w:rPr>
            </w:pPr>
            <w:r>
              <w:rPr>
                <w:rFonts w:ascii="Arial" w:hAnsi="Arial" w:cs="Arial"/>
                <w:b/>
                <w:sz w:val="15"/>
              </w:rPr>
              <w:t>1440</w:t>
            </w:r>
          </w:p>
        </w:tc>
      </w:tr>
    </w:tbl>
    <w:p w:rsidR="00270E39" w:rsidRDefault="00270E39">
      <w:pPr>
        <w:pStyle w:val="V-Normaltext"/>
        <w:widowControl/>
        <w:tabs>
          <w:tab w:val="left" w:pos="567"/>
        </w:tabs>
        <w:spacing w:before="50" w:after="10" w:line="120" w:lineRule="exact"/>
        <w:ind w:left="171"/>
        <w:jc w:val="right"/>
        <w:rPr>
          <w:rFonts w:cs="Calibri"/>
        </w:rPr>
      </w:pPr>
      <w:bookmarkStart w:id="22" w:name="13-33nr11A_D29"/>
      <w:bookmarkEnd w:id="22"/>
      <w:r>
        <w:rPr>
          <w:sz w:val="12"/>
        </w:rPr>
        <w:t>Anlage D 29</w:t>
      </w:r>
    </w:p>
    <w:p w:rsidR="00270E39" w:rsidRDefault="00270E39">
      <w:pPr>
        <w:pStyle w:val="V-Normaltext"/>
        <w:widowControl/>
        <w:spacing w:before="10" w:after="50"/>
        <w:rPr>
          <w:rFonts w:cs="Calibri"/>
        </w:rPr>
      </w:pPr>
      <w:r>
        <w:rPr>
          <w:b/>
        </w:rPr>
        <w:t>Abiturpr</w:t>
      </w:r>
      <w:r>
        <w:rPr>
          <w:b/>
        </w:rPr>
        <w:t>ü</w:t>
      </w:r>
      <w:r>
        <w:rPr>
          <w:b/>
        </w:rPr>
        <w:t>fung:</w:t>
      </w:r>
    </w:p>
    <w:p w:rsidR="00270E39" w:rsidRDefault="00270E39">
      <w:pPr>
        <w:pStyle w:val="V-Normaltext"/>
        <w:keepNext/>
        <w:widowControl/>
        <w:spacing w:before="10" w:after="50"/>
        <w:ind w:left="227" w:hanging="227"/>
        <w:rPr>
          <w:rFonts w:cs="Calibri"/>
        </w:rPr>
      </w:pPr>
      <w:r>
        <w:t>1.</w:t>
      </w:r>
      <w:r>
        <w:tab/>
        <w:t xml:space="preserve">Fach des fachlichen Schwerpunktes </w:t>
      </w:r>
    </w:p>
    <w:p w:rsidR="00270E39" w:rsidRDefault="00270E39">
      <w:pPr>
        <w:pStyle w:val="V-Normaltext"/>
        <w:widowControl/>
        <w:spacing w:before="10" w:after="50"/>
      </w:pPr>
    </w:p>
    <w:p w:rsidR="00270E39" w:rsidRDefault="00270E39">
      <w:pPr>
        <w:pStyle w:val="V-Normaltext"/>
        <w:keepNext/>
        <w:widowControl/>
        <w:spacing w:before="10" w:after="50"/>
        <w:ind w:left="227" w:hanging="227"/>
      </w:pPr>
      <w:r>
        <w:rPr>
          <w:rFonts w:cs="Calibri"/>
        </w:rPr>
        <w:t>2.</w:t>
      </w:r>
      <w:r>
        <w:rPr>
          <w:rFonts w:cs="Calibri"/>
        </w:rPr>
        <w:tab/>
        <w:t>Deutsch</w:t>
      </w:r>
    </w:p>
    <w:p w:rsidR="00270E39" w:rsidRDefault="00270E39">
      <w:pPr>
        <w:pStyle w:val="V-Normaltext"/>
        <w:widowControl/>
        <w:spacing w:before="10" w:after="50"/>
        <w:rPr>
          <w:rFonts w:cs="Calibri"/>
        </w:rPr>
      </w:pPr>
    </w:p>
    <w:p w:rsidR="00270E39" w:rsidRDefault="00270E39">
      <w:pPr>
        <w:pStyle w:val="V-Normaltext"/>
        <w:keepNext/>
        <w:widowControl/>
        <w:spacing w:before="10" w:after="50"/>
        <w:ind w:left="227" w:hanging="227"/>
        <w:rPr>
          <w:rFonts w:cs="Calibri"/>
        </w:rPr>
      </w:pPr>
      <w:r>
        <w:t>3.</w:t>
      </w:r>
      <w:r>
        <w:tab/>
        <w:t>Mathematik</w:t>
      </w:r>
    </w:p>
    <w:p w:rsidR="00270E39" w:rsidRDefault="00270E39">
      <w:pPr>
        <w:pStyle w:val="V-Normaltext"/>
        <w:widowControl/>
        <w:spacing w:before="10" w:after="50"/>
      </w:pPr>
    </w:p>
    <w:p w:rsidR="00270E39" w:rsidRDefault="00270E39">
      <w:pPr>
        <w:pStyle w:val="V-Normaltext"/>
        <w:keepNext/>
        <w:widowControl/>
        <w:spacing w:before="10" w:after="50"/>
        <w:ind w:left="227" w:hanging="227"/>
      </w:pPr>
      <w:r>
        <w:rPr>
          <w:rFonts w:cs="Calibri"/>
        </w:rPr>
        <w:t>4.</w:t>
      </w:r>
      <w:r>
        <w:rPr>
          <w:rFonts w:cs="Calibri"/>
        </w:rPr>
        <w:tab/>
        <w:t>Englisch</w:t>
      </w:r>
    </w:p>
    <w:p w:rsidR="00270E39" w:rsidRDefault="00270E39">
      <w:pPr>
        <w:pStyle w:val="V-Normaltext"/>
        <w:widowControl/>
        <w:spacing w:before="10" w:after="50"/>
        <w:rPr>
          <w:rFonts w:cs="Calibri"/>
        </w:rPr>
      </w:pPr>
    </w:p>
    <w:p w:rsidR="00270E39" w:rsidRDefault="00270E39">
      <w:pPr>
        <w:pStyle w:val="V-Normaltext"/>
        <w:widowControl/>
        <w:tabs>
          <w:tab w:val="left" w:pos="567"/>
        </w:tabs>
        <w:spacing w:before="50" w:after="50" w:line="120" w:lineRule="exact"/>
        <w:ind w:left="170" w:hanging="170"/>
      </w:pPr>
      <w:r>
        <w:rPr>
          <w:sz w:val="12"/>
          <w:vertAlign w:val="superscript"/>
        </w:rPr>
        <w:t>1)</w:t>
      </w:r>
      <w:r>
        <w:rPr>
          <w:rFonts w:cs="Calibri"/>
          <w:sz w:val="12"/>
        </w:rPr>
        <w:tab/>
        <w:t>Im Rahmen der erlassenen Vorgaben/Richtlinien und Lehrpl</w:t>
      </w:r>
      <w:r>
        <w:rPr>
          <w:rFonts w:cs="Calibri"/>
          <w:sz w:val="12"/>
        </w:rPr>
        <w:t>ä</w:t>
      </w:r>
      <w:r>
        <w:rPr>
          <w:rFonts w:cs="Calibri"/>
          <w:sz w:val="12"/>
        </w:rPr>
        <w:t xml:space="preserve">ne, entscheidet die Bildungsgangkonferenz </w:t>
      </w:r>
      <w:r>
        <w:rPr>
          <w:rFonts w:cs="Calibri"/>
          <w:sz w:val="12"/>
        </w:rPr>
        <w:t>ü</w:t>
      </w:r>
      <w:r>
        <w:rPr>
          <w:rFonts w:cs="Calibri"/>
          <w:sz w:val="12"/>
        </w:rPr>
        <w:t xml:space="preserve">ber die Auslegung des fachlichen Schwerpunktes. </w:t>
      </w:r>
    </w:p>
    <w:p w:rsidR="00270E39" w:rsidRDefault="00270E39">
      <w:pPr>
        <w:pStyle w:val="V-Normaltext"/>
        <w:widowControl/>
        <w:tabs>
          <w:tab w:val="left" w:pos="567"/>
        </w:tabs>
        <w:spacing w:before="50" w:after="50" w:line="120" w:lineRule="exact"/>
        <w:ind w:left="170" w:hanging="170"/>
        <w:rPr>
          <w:rFonts w:cs="Calibri"/>
        </w:rPr>
      </w:pPr>
      <w:r>
        <w:rPr>
          <w:rFonts w:cs="Calibri"/>
          <w:sz w:val="12"/>
          <w:vertAlign w:val="superscript"/>
        </w:rPr>
        <w:t>2)</w:t>
      </w:r>
      <w:r>
        <w:rPr>
          <w:sz w:val="12"/>
        </w:rPr>
        <w:tab/>
        <w:t>In der Fachrichtung Wirtschaft und Verwaltung wird der Stundenanteil der Wirtschaftslehre den  F</w:t>
      </w:r>
      <w:r>
        <w:rPr>
          <w:sz w:val="12"/>
        </w:rPr>
        <w:t>ä</w:t>
      </w:r>
      <w:r>
        <w:rPr>
          <w:sz w:val="12"/>
        </w:rPr>
        <w:t>chern des fachlichen Schwerpunktes zugerechnet.</w:t>
      </w:r>
    </w:p>
    <w:p w:rsidR="00270E39" w:rsidRDefault="00270E39">
      <w:pPr>
        <w:pStyle w:val="V-Normaltext"/>
        <w:widowControl/>
        <w:tabs>
          <w:tab w:val="left" w:pos="567"/>
        </w:tabs>
        <w:spacing w:before="50" w:after="50" w:line="120" w:lineRule="exact"/>
        <w:ind w:left="170" w:hanging="170"/>
      </w:pPr>
      <w:r>
        <w:rPr>
          <w:sz w:val="12"/>
          <w:vertAlign w:val="superscript"/>
        </w:rPr>
        <w:t>3)</w:t>
      </w:r>
      <w:r>
        <w:rPr>
          <w:rFonts w:cs="Calibri"/>
          <w:sz w:val="12"/>
        </w:rPr>
        <w:tab/>
        <w:t>F</w:t>
      </w:r>
      <w:r>
        <w:rPr>
          <w:rFonts w:cs="Calibri"/>
          <w:sz w:val="12"/>
        </w:rPr>
        <w:t>ü</w:t>
      </w:r>
      <w:r>
        <w:rPr>
          <w:rFonts w:cs="Calibri"/>
          <w:sz w:val="12"/>
        </w:rPr>
        <w:t>r Sch</w:t>
      </w:r>
      <w:r>
        <w:rPr>
          <w:rFonts w:cs="Calibri"/>
          <w:sz w:val="12"/>
        </w:rPr>
        <w:t>ü</w:t>
      </w:r>
      <w:r>
        <w:rPr>
          <w:rFonts w:cs="Calibri"/>
          <w:sz w:val="12"/>
        </w:rPr>
        <w:t>lerinnen und Sch</w:t>
      </w:r>
      <w:r>
        <w:rPr>
          <w:rFonts w:cs="Calibri"/>
          <w:sz w:val="12"/>
        </w:rPr>
        <w:t>ü</w:t>
      </w:r>
      <w:r>
        <w:rPr>
          <w:rFonts w:cs="Calibri"/>
          <w:sz w:val="12"/>
        </w:rPr>
        <w:t>ler, die zum Erwerb der allgemeinen Hochschulreife die zweite Fremdsprache fortsetzen wollen, ist ein entsprechendes Angebot von 160 Stunden vorzusehen.</w:t>
      </w:r>
    </w:p>
    <w:p w:rsidR="00270E39" w:rsidRDefault="00270E39">
      <w:pPr>
        <w:pStyle w:val="V-Fudfnote"/>
        <w:widowControl/>
        <w:ind w:left="170" w:hanging="170"/>
        <w:jc w:val="both"/>
        <w:rPr>
          <w:rFonts w:cs="Calibri"/>
        </w:rPr>
      </w:pPr>
      <w:r>
        <w:rPr>
          <w:rFonts w:cs="Calibri"/>
          <w:i w:val="0"/>
          <w:vertAlign w:val="superscript"/>
        </w:rPr>
        <w:t>*)</w:t>
      </w:r>
      <w:r>
        <w:rPr>
          <w:i w:val="0"/>
        </w:rPr>
        <w:tab/>
        <w:t>Nehmen Sch</w:t>
      </w:r>
      <w:r>
        <w:rPr>
          <w:i w:val="0"/>
        </w:rPr>
        <w:t>ü</w:t>
      </w:r>
      <w:r>
        <w:rPr>
          <w:i w:val="0"/>
        </w:rPr>
        <w:t>lerinnen oder Sch</w:t>
      </w:r>
      <w:r>
        <w:rPr>
          <w:i w:val="0"/>
        </w:rPr>
        <w:t>ü</w:t>
      </w:r>
      <w:r>
        <w:rPr>
          <w:i w:val="0"/>
        </w:rPr>
        <w:t>ler nicht am Unterricht im Fach Religionslehre teil, so erhalten sie gem</w:t>
      </w:r>
      <w:r>
        <w:rPr>
          <w:i w:val="0"/>
        </w:rPr>
        <w:t>äß</w:t>
      </w:r>
      <w:r>
        <w:rPr>
          <w:i w:val="0"/>
        </w:rPr>
        <w:t xml:space="preserve"> dem Angebot der Schule Unterricht in einem Fach, das dem gesellschaftswissenschaftlichen Aufgabenfeld zugeordnet ist und eine dem berufs</w:t>
      </w:r>
      <w:r>
        <w:rPr>
          <w:i w:val="0"/>
        </w:rPr>
        <w:t>ü</w:t>
      </w:r>
      <w:r>
        <w:rPr>
          <w:i w:val="0"/>
        </w:rPr>
        <w:t>bergreifenden Lernbereich entsprechende Aufgabenstellung abdeckt.</w:t>
      </w:r>
    </w:p>
    <w:p w:rsidR="00270E39" w:rsidRDefault="00270E39">
      <w:pPr>
        <w:pStyle w:val="V-Normaltext"/>
        <w:widowControl/>
      </w:pPr>
    </w:p>
    <w:p w:rsidR="00270E39" w:rsidRDefault="00270E39">
      <w:pPr>
        <w:pStyle w:val="V-Normaltext"/>
        <w:widowControl/>
        <w:jc w:val="right"/>
      </w:pPr>
      <w:r>
        <w:rPr>
          <w:rFonts w:cs="Calibri"/>
        </w:rPr>
        <w:t>ABl. NRW. 05/09 S. 242</w:t>
      </w:r>
    </w:p>
    <w:p w:rsidR="00270E39" w:rsidRDefault="00270E39">
      <w:pPr>
        <w:pStyle w:val="V-Normaltext"/>
        <w:widowControl/>
        <w:rPr>
          <w:rFonts w:cs="Calibri"/>
        </w:rPr>
      </w:pPr>
    </w:p>
    <w:p w:rsidR="00270E39" w:rsidRDefault="00270E39">
      <w:pPr>
        <w:pStyle w:val="V-Normaltext"/>
        <w:widowControl/>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70E39" w:rsidRDefault="00270E39">
      <w:r>
        <w:separator/>
      </w:r>
    </w:p>
  </w:endnote>
  <w:endnote w:type="continuationSeparator" w:id="0">
    <w:p w:rsidR="00270E39" w:rsidRDefault="00270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0E39" w:rsidRDefault="00270E39">
    <w:pPr>
      <w:pStyle w:val="V-Normaltext"/>
      <w:widowControl/>
      <w:tabs>
        <w:tab w:val="left" w:pos="4989"/>
        <w:tab w:val="left" w:pos="9978"/>
      </w:tabs>
      <w:jc w:val="center"/>
      <w:rPr>
        <w:rFonts w:cs="Calibri"/>
      </w:rPr>
    </w:pPr>
    <w:r>
      <w:t>©</w:t>
    </w:r>
    <w:r>
      <w:t xml:space="preserve"> Ritterbach Verlag GmbH</w:t>
    </w:r>
  </w:p>
  <w:p w:rsidR="00270E39" w:rsidRDefault="00270E39">
    <w:pPr>
      <w:pStyle w:val="V-Normaltext"/>
      <w:widowControl/>
      <w:spacing w:before="10" w:after="50" w:line="190" w:lineRule="exact"/>
      <w:jc w:val="left"/>
    </w:pPr>
  </w:p>
  <w:p w:rsidR="00270E39" w:rsidRDefault="00270E39">
    <w:pPr>
      <w:pStyle w:val="V-Normaltext"/>
      <w:widowControl/>
      <w:spacing w:before="10" w:after="50" w:line="190" w:lineRule="exact"/>
      <w:jc w:val="left"/>
      <w:rPr>
        <w:rFonts w:cs="Calibri"/>
      </w:rPr>
    </w:pPr>
  </w:p>
  <w:p w:rsidR="00270E39" w:rsidRDefault="00270E39">
    <w:pPr>
      <w:pStyle w:val="V-Normaltext"/>
      <w:widowControl/>
      <w:jc w:val="left"/>
    </w:pPr>
  </w:p>
  <w:p w:rsidR="00270E39" w:rsidRDefault="00270E39">
    <w:pPr>
      <w:pStyle w:val="V-Normaltext"/>
      <w:widowControl/>
      <w:jc w:val="left"/>
      <w:rPr>
        <w:rFonts w:cs="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0E39" w:rsidRDefault="00270E39">
    <w:pPr>
      <w:pStyle w:val="V-Fudfnote"/>
      <w:widowControl/>
      <w:spacing w:before="50" w:after="10" w:line="150" w:lineRule="exact"/>
      <w:rPr>
        <w:rFonts w:cs="Calibri"/>
      </w:rPr>
    </w:pPr>
    <w:r>
      <w:rPr>
        <w:i w:val="0"/>
        <w:sz w:val="15"/>
      </w:rPr>
      <w:t>©</w:t>
    </w:r>
    <w:r>
      <w:rPr>
        <w:i w:val="0"/>
        <w:sz w:val="15"/>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70E39" w:rsidRDefault="00270E39">
      <w:pPr>
        <w:widowControl/>
        <w:rPr>
          <w:rFonts w:cs="Calibri"/>
          <w:sz w:val="2"/>
        </w:rPr>
      </w:pPr>
      <w:r>
        <w:separator/>
      </w:r>
    </w:p>
  </w:footnote>
  <w:footnote w:type="continuationSeparator" w:id="0">
    <w:p w:rsidR="00270E39" w:rsidRDefault="00270E39">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A236DC"/>
    <w:rsid w:val="001D4CE3"/>
    <w:rsid w:val="00270E39"/>
    <w:rsid w:val="00A236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18420</Words>
  <Characters>116048</Characters>
  <Application>Microsoft Office Word</Application>
  <DocSecurity>0</DocSecurity>
  <Lines>967</Lines>
  <Paragraphs>268</Paragraphs>
  <ScaleCrop>false</ScaleCrop>
  <Company/>
  <LinksUpToDate>false</LinksUpToDate>
  <CharactersWithSpaces>134200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2024-09-10T19:15:00Z</dcterms:created>
  <dcterms:modified xsi:type="dcterms:W3CDTF">2024-09-10T19:15:00Z</dcterms:modified>
</cp:coreProperties>
</file>