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B48739" w14:textId="77777777" w:rsidR="00B05880" w:rsidRDefault="00B05880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11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04 Nr. 14</w:t>
      </w:r>
    </w:p>
    <w:p w14:paraId="1DB484C1" w14:textId="77777777" w:rsidR="00B05880" w:rsidRDefault="00B05880">
      <w:pPr>
        <w:pStyle w:val="V-Bass-dcber"/>
        <w:widowControl/>
        <w:rPr>
          <w:rFonts w:cs="Arial"/>
        </w:rPr>
      </w:pPr>
      <w:r>
        <w:t>Berichtigung</w:t>
      </w:r>
    </w:p>
    <w:p w14:paraId="31559B15" w14:textId="77777777" w:rsidR="00B05880" w:rsidRDefault="00B05880">
      <w:pPr>
        <w:pStyle w:val="V-Haupttext1"/>
        <w:widowControl/>
        <w:ind w:left="454" w:hanging="454"/>
        <w:rPr>
          <w:rFonts w:cs="Arial"/>
        </w:rPr>
      </w:pPr>
      <w:r>
        <w:t xml:space="preserve">Betr.: </w:t>
      </w:r>
      <w:r>
        <w:rPr>
          <w:rFonts w:cs="Arial"/>
        </w:rPr>
        <w:tab/>
      </w:r>
      <w:r>
        <w:t xml:space="preserve">Richtlinie </w:t>
      </w:r>
      <w:r>
        <w:t>ü</w:t>
      </w:r>
      <w:r>
        <w:t>ber die Gew</w:t>
      </w:r>
      <w:r>
        <w:t>ä</w:t>
      </w:r>
      <w:r>
        <w:t>hrung von Aufwandsentsch</w:t>
      </w:r>
      <w:r>
        <w:t>ä</w:t>
      </w:r>
      <w:r>
        <w:t>digungen f</w:t>
      </w:r>
      <w:r>
        <w:t>ü</w:t>
      </w:r>
      <w:r>
        <w:t xml:space="preserve">r die Leitung von Schulsportgemeinschaften an </w:t>
      </w:r>
      <w:r>
        <w:t>ö</w:t>
      </w:r>
      <w:r>
        <w:t xml:space="preserve">ffentlichen Schulen und Ersatzschulen </w:t>
      </w:r>
      <w:r>
        <w:br/>
        <w:t>RdErl. d. Ministeriums f</w:t>
      </w:r>
      <w:r>
        <w:t>ü</w:t>
      </w:r>
      <w:r>
        <w:t xml:space="preserve">r Schule und Weiterbildung v. 24. 2. 2007 (BASS 2008/2009 11 </w:t>
      </w:r>
      <w:r>
        <w:t>–</w:t>
      </w:r>
      <w:r>
        <w:t xml:space="preserve"> 04 Nr. 14/S. 11/38)</w:t>
      </w:r>
    </w:p>
    <w:p w14:paraId="3C2B4C98" w14:textId="77777777" w:rsidR="00B05880" w:rsidRDefault="00B05880">
      <w:pPr>
        <w:pStyle w:val="V-Normaltext"/>
        <w:widowControl/>
      </w:pPr>
      <w:r>
        <w:rPr>
          <w:rFonts w:cs="Calibri"/>
        </w:rPr>
        <w:t>Die im Betreff genannte F</w:t>
      </w:r>
      <w:r>
        <w:rPr>
          <w:rFonts w:cs="Calibri"/>
        </w:rPr>
        <w:t>ö</w:t>
      </w:r>
      <w:r>
        <w:rPr>
          <w:rFonts w:cs="Calibri"/>
        </w:rPr>
        <w:t>rderrichtlinie wird in Nummer 4 3. Spiegelstrich wie folgt berichtigt:</w:t>
      </w:r>
    </w:p>
    <w:p w14:paraId="6426467F" w14:textId="77777777" w:rsidR="00B05880" w:rsidRDefault="00B05880">
      <w:pPr>
        <w:pStyle w:val="V-Haupttext3"/>
        <w:widowControl/>
        <w:ind w:left="907" w:hanging="907"/>
        <w:rPr>
          <w:rFonts w:cs="Arial"/>
        </w:rPr>
      </w:pPr>
      <w:r>
        <w:t xml:space="preserve">Anstatt </w:t>
      </w:r>
      <w:r>
        <w:t>„–</w:t>
      </w:r>
      <w:r>
        <w:t xml:space="preserve"> </w:t>
      </w:r>
      <w:r>
        <w:tab/>
        <w:t xml:space="preserve">108,- </w:t>
      </w:r>
      <w:r>
        <w:t>€</w:t>
      </w:r>
      <w:r>
        <w:t xml:space="preserve"> f</w:t>
      </w:r>
      <w:r>
        <w:t>ü</w:t>
      </w:r>
      <w:r>
        <w:t>r 1-st</w:t>
      </w:r>
      <w:r>
        <w:t>ü</w:t>
      </w:r>
      <w:r>
        <w:t>ndige Allgemeine Schulsportgemeinschaften in der Sekundarstufe I.</w:t>
      </w:r>
      <w:r>
        <w:t>“</w:t>
      </w:r>
    </w:p>
    <w:p w14:paraId="2B6B69D4" w14:textId="77777777" w:rsidR="00B05880" w:rsidRDefault="00B05880">
      <w:pPr>
        <w:pStyle w:val="V-Normaltext"/>
        <w:widowControl/>
      </w:pPr>
      <w:r>
        <w:rPr>
          <w:rFonts w:cs="Calibri"/>
        </w:rPr>
        <w:t>muss es richtig lauten:</w:t>
      </w:r>
    </w:p>
    <w:p w14:paraId="52C7AEE0" w14:textId="77777777" w:rsidR="00B05880" w:rsidRDefault="00B05880">
      <w:pPr>
        <w:pStyle w:val="V-Normaltext"/>
        <w:keepNext/>
        <w:widowControl/>
        <w:ind w:left="227" w:hanging="227"/>
      </w:pPr>
      <w:r>
        <w:rPr>
          <w:rFonts w:cs="Calibri"/>
        </w:rPr>
        <w:t>„–</w:t>
      </w:r>
      <w:r>
        <w:rPr>
          <w:rFonts w:cs="Calibri"/>
        </w:rPr>
        <w:t xml:space="preserve"> </w:t>
      </w:r>
      <w:r>
        <w:rPr>
          <w:rFonts w:cs="Calibri"/>
        </w:rPr>
        <w:tab/>
        <w:t xml:space="preserve">108,- </w:t>
      </w:r>
      <w:r>
        <w:rPr>
          <w:rFonts w:cs="Calibri"/>
        </w:rPr>
        <w:t>€</w:t>
      </w:r>
      <w:r>
        <w:rPr>
          <w:rFonts w:cs="Calibri"/>
        </w:rPr>
        <w:t xml:space="preserve"> f</w:t>
      </w:r>
      <w:r>
        <w:rPr>
          <w:rFonts w:cs="Calibri"/>
        </w:rPr>
        <w:t>ü</w:t>
      </w:r>
      <w:r>
        <w:rPr>
          <w:rFonts w:cs="Calibri"/>
        </w:rPr>
        <w:t>r 1-st</w:t>
      </w:r>
      <w:r>
        <w:rPr>
          <w:rFonts w:cs="Calibri"/>
        </w:rPr>
        <w:t>ü</w:t>
      </w:r>
      <w:r>
        <w:rPr>
          <w:rFonts w:cs="Calibri"/>
        </w:rPr>
        <w:t>ndige Allgemeine Schulsportgemeinschaften in der Grundschule und Sekundarstufe I.</w:t>
      </w:r>
      <w:r>
        <w:rPr>
          <w:rFonts w:cs="Calibri"/>
        </w:rPr>
        <w:t>“</w:t>
      </w:r>
    </w:p>
    <w:p w14:paraId="518C9E71" w14:textId="77777777" w:rsidR="00B05880" w:rsidRDefault="00B05880">
      <w:pPr>
        <w:pStyle w:val="V-ListeNormal2"/>
        <w:widowControl/>
        <w:rPr>
          <w:rFonts w:cs="Calibri"/>
        </w:rPr>
      </w:pPr>
    </w:p>
    <w:p w14:paraId="1AA73171" w14:textId="77777777" w:rsidR="00B05880" w:rsidRDefault="00B05880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7561C4" w14:textId="77777777" w:rsidR="00B05880" w:rsidRDefault="00B05880">
      <w:r>
        <w:separator/>
      </w:r>
    </w:p>
  </w:endnote>
  <w:endnote w:type="continuationSeparator" w:id="0">
    <w:p w14:paraId="665A26F1" w14:textId="77777777" w:rsidR="00B05880" w:rsidRDefault="00B05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A300AD" w14:textId="77777777" w:rsidR="00B05880" w:rsidRDefault="00B05880">
    <w:pPr>
      <w:widowControl/>
      <w:rPr>
        <w:rFonts w:cs="Calibri"/>
      </w:rPr>
    </w:pPr>
    <w:r>
      <w:t>©</w:t>
    </w:r>
    <w:r>
      <w:t xml:space="preserve"> Ritterbach Verlag GmbH</w:t>
    </w:r>
  </w:p>
  <w:p w14:paraId="365DA160" w14:textId="77777777" w:rsidR="00B05880" w:rsidRDefault="00B05880">
    <w:pPr>
      <w:widowControl/>
      <w:spacing w:before="10" w:after="10" w:line="180" w:lineRule="exact"/>
    </w:pPr>
  </w:p>
  <w:p w14:paraId="4104A004" w14:textId="77777777" w:rsidR="00B05880" w:rsidRDefault="00B05880">
    <w:pPr>
      <w:widowControl/>
      <w:spacing w:before="10" w:after="10" w:line="180" w:lineRule="exact"/>
      <w:rPr>
        <w:rFonts w:cs="Calibri"/>
      </w:rPr>
    </w:pPr>
  </w:p>
  <w:p w14:paraId="697B7F82" w14:textId="77777777" w:rsidR="00B05880" w:rsidRDefault="00B05880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2CC22C" w14:textId="77777777" w:rsidR="00B05880" w:rsidRDefault="00B05880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68BED63" w14:textId="77777777" w:rsidR="00B05880" w:rsidRDefault="00B05880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F7D18"/>
    <w:rsid w:val="001D4CE3"/>
    <w:rsid w:val="00AF7D18"/>
    <w:rsid w:val="00B05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7CA284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536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2024-09-10T19:15:00Z</dcterms:created>
  <dcterms:modified xsi:type="dcterms:W3CDTF">2024-09-10T19:15:00Z</dcterms:modified>
</cp:coreProperties>
</file>