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058A" w14:textId="77777777" w:rsidR="00295765" w:rsidRDefault="00295765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67541A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AA56735" w14:textId="77777777" w:rsidR="00295765" w:rsidRDefault="00295765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sz w:val="18"/>
              </w:rPr>
              <w:t>Neu Pr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fungstermine der Industrie- und Handelskammern</w:t>
            </w:r>
          </w:p>
        </w:tc>
      </w:tr>
    </w:tbl>
    <w:p w14:paraId="1B63B47A" w14:textId="77777777" w:rsidR="00295765" w:rsidRDefault="00295765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12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65 Nr. 4</w:t>
      </w:r>
    </w:p>
    <w:p w14:paraId="5B0F70E1" w14:textId="77777777" w:rsidR="00295765" w:rsidRDefault="00295765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Bildungsg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nge</w:t>
      </w:r>
      <w:r>
        <w:rPr>
          <w:rFonts w:cs="Calibri"/>
          <w:b/>
          <w:sz w:val="18"/>
        </w:rPr>
        <w:br/>
        <w:t>der Berufsschule;</w:t>
      </w:r>
      <w:r>
        <w:rPr>
          <w:rFonts w:cs="Calibri"/>
          <w:b/>
          <w:sz w:val="18"/>
        </w:rPr>
        <w:br/>
        <w:t>Pr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fungstermine der Industrie- und Handelskammern</w:t>
      </w:r>
      <w:r>
        <w:rPr>
          <w:rFonts w:cs="Calibri"/>
          <w:b/>
          <w:sz w:val="18"/>
        </w:rPr>
        <w:br/>
      </w:r>
      <w:r>
        <w:rPr>
          <w:rFonts w:cs="Calibri"/>
          <w:b/>
          <w:sz w:val="18"/>
        </w:rPr>
        <w:t>Winter 2008/09 bis Winter 2010/11</w:t>
      </w:r>
    </w:p>
    <w:p w14:paraId="7A6A494B" w14:textId="77777777" w:rsidR="00295765" w:rsidRDefault="00295765">
      <w:pPr>
        <w:pStyle w:val="V-Normaltex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19. 9. 2008 </w:t>
      </w:r>
      <w:r>
        <w:rPr>
          <w:rFonts w:cs="Calibri"/>
        </w:rPr>
        <w:t>–</w:t>
      </w:r>
      <w:r>
        <w:rPr>
          <w:rFonts w:cs="Calibri"/>
        </w:rPr>
        <w:t xml:space="preserve"> 313-6.03.02.11-13813</w:t>
      </w:r>
    </w:p>
    <w:p w14:paraId="5A8AAF1E" w14:textId="77777777" w:rsidR="00295765" w:rsidRDefault="00295765">
      <w:pPr>
        <w:pStyle w:val="V-Normaltext"/>
        <w:widowControl/>
      </w:pPr>
      <w:r>
        <w:rPr>
          <w:rFonts w:cs="Calibri"/>
        </w:rPr>
        <w:t>Die Industrie- und Handelskammern des Landes Nordrhein-Westfalen werden die schriftlichen Zwischen- und Abschlusspr</w:t>
      </w:r>
      <w:r>
        <w:rPr>
          <w:rFonts w:cs="Calibri"/>
        </w:rPr>
        <w:t>ü</w:t>
      </w:r>
      <w:r>
        <w:rPr>
          <w:rFonts w:cs="Calibri"/>
        </w:rPr>
        <w:t>fungen im Zeitraum Winter 2008/09 bis Winter 2010/11 an folgenden Tagen durchf</w:t>
      </w:r>
      <w:r>
        <w:rPr>
          <w:rFonts w:cs="Calibri"/>
        </w:rPr>
        <w:t>ü</w:t>
      </w:r>
      <w:r>
        <w:rPr>
          <w:rFonts w:cs="Calibri"/>
        </w:rPr>
        <w:t>hren:</w:t>
      </w:r>
    </w:p>
    <w:p w14:paraId="156CE8E5" w14:textId="77777777" w:rsidR="00295765" w:rsidRDefault="00295765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Kaufm</w:t>
      </w:r>
      <w:r>
        <w:rPr>
          <w:rFonts w:cs="Calibri"/>
          <w:b/>
        </w:rPr>
        <w:t>ä</w:t>
      </w:r>
      <w:r>
        <w:rPr>
          <w:rFonts w:cs="Calibri"/>
          <w:b/>
        </w:rPr>
        <w:t>nnische Abschlusspr</w:t>
      </w:r>
      <w:r>
        <w:rPr>
          <w:rFonts w:cs="Calibri"/>
          <w:b/>
        </w:rPr>
        <w:t>ü</w:t>
      </w:r>
      <w:r>
        <w:rPr>
          <w:rFonts w:cs="Calibri"/>
          <w:b/>
        </w:rPr>
        <w:t>fungen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019"/>
        <w:gridCol w:w="1253"/>
        <w:gridCol w:w="1285"/>
        <w:gridCol w:w="1368"/>
      </w:tblGrid>
      <w:tr w:rsidR="00000000" w14:paraId="0359D6FB" w14:textId="77777777">
        <w:tc>
          <w:tcPr>
            <w:tcW w:w="1012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E2F4840" w14:textId="77777777" w:rsidR="00295765" w:rsidRDefault="00295765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244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6F3756C" w14:textId="77777777" w:rsidR="00295765" w:rsidRDefault="00295765">
            <w:pPr>
              <w:widowControl/>
              <w:spacing w:before="10" w:after="10" w:line="140" w:lineRule="exact"/>
              <w:ind w:left="1" w:right="40" w:hanging="1"/>
              <w:jc w:val="right"/>
            </w:pPr>
          </w:p>
        </w:tc>
        <w:tc>
          <w:tcPr>
            <w:tcW w:w="2634" w:type="dxa"/>
            <w:gridSpan w:val="2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4EC9697" w14:textId="77777777" w:rsidR="00295765" w:rsidRDefault="00295765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Informationsverarbeitung</w:t>
            </w:r>
          </w:p>
        </w:tc>
      </w:tr>
      <w:tr w:rsidR="00000000" w14:paraId="01844DE6" w14:textId="77777777">
        <w:tc>
          <w:tcPr>
            <w:tcW w:w="1012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8991089" w14:textId="77777777" w:rsidR="00295765" w:rsidRDefault="00295765">
            <w:pPr>
              <w:widowControl/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Pr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fung</w:t>
            </w:r>
          </w:p>
        </w:tc>
        <w:tc>
          <w:tcPr>
            <w:tcW w:w="1244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31C17D6" w14:textId="77777777" w:rsidR="00295765" w:rsidRDefault="00295765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>Schriftlicher Teil</w:t>
            </w:r>
          </w:p>
        </w:tc>
        <w:tc>
          <w:tcPr>
            <w:tcW w:w="1276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7CB2BD5" w14:textId="77777777" w:rsidR="00295765" w:rsidRDefault="00295765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>B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rokaufleute</w:t>
            </w:r>
          </w:p>
        </w:tc>
        <w:tc>
          <w:tcPr>
            <w:tcW w:w="1358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85D61F9" w14:textId="77777777" w:rsidR="00295765" w:rsidRDefault="00295765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 xml:space="preserve">Kaufleute </w:t>
            </w:r>
            <w:r>
              <w:rPr>
                <w:rFonts w:ascii="Arial" w:hAnsi="Arial" w:cs="Calibri"/>
                <w:color w:val="000000"/>
                <w:sz w:val="14"/>
              </w:rPr>
              <w:br/>
              <w:t>f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 B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ro-</w:t>
            </w:r>
            <w:r>
              <w:rPr>
                <w:rFonts w:ascii="Arial" w:hAnsi="Arial" w:cs="Calibri"/>
                <w:color w:val="000000"/>
                <w:sz w:val="14"/>
              </w:rPr>
              <w:br/>
              <w:t>kommunikation</w:t>
            </w:r>
          </w:p>
        </w:tc>
      </w:tr>
      <w:tr w:rsidR="00000000" w14:paraId="0B1E165B" w14:textId="77777777"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AD2C1F" w14:textId="77777777" w:rsidR="00295765" w:rsidRDefault="00295765">
            <w:pPr>
              <w:spacing w:before="10" w:after="10" w:line="19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Winter 2008/09</w:t>
            </w:r>
          </w:p>
        </w:tc>
        <w:tc>
          <w:tcPr>
            <w:tcW w:w="12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28A9D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25./26. 11. 2008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C76D0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20./21. 11. 2008</w:t>
            </w:r>
          </w:p>
        </w:tc>
        <w:tc>
          <w:tcPr>
            <w:tcW w:w="135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6D1DF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27./28. 11. 2008</w:t>
            </w:r>
          </w:p>
        </w:tc>
      </w:tr>
      <w:tr w:rsidR="00000000" w14:paraId="467E4929" w14:textId="77777777"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C5955" w14:textId="77777777" w:rsidR="00295765" w:rsidRDefault="00295765">
            <w:pPr>
              <w:spacing w:before="10" w:after="10" w:line="19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Sommer 2009</w:t>
            </w:r>
          </w:p>
        </w:tc>
        <w:tc>
          <w:tcPr>
            <w:tcW w:w="12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0BD52A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12./13. 5. 2009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FD8A72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28./29. 4. 2009</w:t>
            </w:r>
          </w:p>
        </w:tc>
        <w:tc>
          <w:tcPr>
            <w:tcW w:w="135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B4F740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5./6. 5. 2009</w:t>
            </w:r>
          </w:p>
        </w:tc>
      </w:tr>
      <w:tr w:rsidR="00000000" w14:paraId="3558BD26" w14:textId="77777777"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C98DEC" w14:textId="77777777" w:rsidR="00295765" w:rsidRDefault="00295765">
            <w:pPr>
              <w:spacing w:before="10" w:after="10" w:line="19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Winter 2009/10</w:t>
            </w:r>
          </w:p>
        </w:tc>
        <w:tc>
          <w:tcPr>
            <w:tcW w:w="12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68361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24./25. 11. 2009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FB08C4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19./20. 11. 2009</w:t>
            </w:r>
          </w:p>
        </w:tc>
        <w:tc>
          <w:tcPr>
            <w:tcW w:w="135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C0997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26./27. 11. 2009</w:t>
            </w:r>
          </w:p>
        </w:tc>
      </w:tr>
      <w:tr w:rsidR="00000000" w14:paraId="4CB341F9" w14:textId="77777777"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5D25BC" w14:textId="77777777" w:rsidR="00295765" w:rsidRDefault="00295765">
            <w:pPr>
              <w:spacing w:before="10" w:after="10" w:line="19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Sommer 2010</w:t>
            </w:r>
          </w:p>
        </w:tc>
        <w:tc>
          <w:tcPr>
            <w:tcW w:w="12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D695A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11./12. 5. 2010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3F632F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28./29. 4. 2010</w:t>
            </w:r>
          </w:p>
        </w:tc>
        <w:tc>
          <w:tcPr>
            <w:tcW w:w="135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CCD27A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5./6. 5. 2010</w:t>
            </w:r>
          </w:p>
        </w:tc>
      </w:tr>
      <w:tr w:rsidR="00000000" w14:paraId="4F7A0C0B" w14:textId="77777777"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F6DB62" w14:textId="77777777" w:rsidR="00295765" w:rsidRDefault="00295765">
            <w:pPr>
              <w:spacing w:before="10" w:after="10" w:line="19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Winter 2010/11</w:t>
            </w:r>
          </w:p>
        </w:tc>
        <w:tc>
          <w:tcPr>
            <w:tcW w:w="124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AE917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23./24. 11. 2010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DCCA75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18./19. 11. 2010</w:t>
            </w:r>
          </w:p>
        </w:tc>
        <w:tc>
          <w:tcPr>
            <w:tcW w:w="135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FBFB3" w14:textId="77777777" w:rsidR="00295765" w:rsidRDefault="00295765">
            <w:pPr>
              <w:spacing w:before="10" w:after="10" w:line="190" w:lineRule="exact"/>
              <w:ind w:left="1" w:hanging="1"/>
              <w:jc w:val="right"/>
            </w:pPr>
            <w:r>
              <w:rPr>
                <w:rFonts w:ascii="Arial" w:hAnsi="Arial" w:cs="Calibri"/>
                <w:sz w:val="15"/>
              </w:rPr>
              <w:t>25./26. 11. 2010</w:t>
            </w:r>
          </w:p>
        </w:tc>
      </w:tr>
    </w:tbl>
    <w:p w14:paraId="182CEFEB" w14:textId="77777777" w:rsidR="00295765" w:rsidRDefault="00295765">
      <w:pPr>
        <w:pStyle w:val="V-Normaltext"/>
        <w:widowControl/>
        <w:spacing w:before="130" w:after="50"/>
      </w:pPr>
      <w:r>
        <w:rPr>
          <w:rFonts w:cs="Calibri"/>
          <w:b/>
        </w:rPr>
        <w:t>Gewerbliche Abschlusspr</w:t>
      </w:r>
      <w:r>
        <w:rPr>
          <w:rFonts w:cs="Calibri"/>
          <w:b/>
        </w:rPr>
        <w:t>ü</w:t>
      </w:r>
      <w:r>
        <w:rPr>
          <w:rFonts w:cs="Calibri"/>
          <w:b/>
        </w:rPr>
        <w:t>fungen; schriftlicher Teil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042"/>
        <w:gridCol w:w="1274"/>
        <w:gridCol w:w="1305"/>
        <w:gridCol w:w="1380"/>
      </w:tblGrid>
      <w:tr w:rsidR="00000000" w14:paraId="3CD6AD0C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EFCCFC2" w14:textId="77777777" w:rsidR="00295765" w:rsidRDefault="00295765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Pr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fung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3BB0099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812AD20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neue Elektroberufe Teil 1</w:t>
            </w: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F88594D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neue Metallberufe Teil 1</w:t>
            </w:r>
          </w:p>
        </w:tc>
      </w:tr>
      <w:tr w:rsidR="00000000" w14:paraId="6689A520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2B9898B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2008/09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2DE4759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2./3. 12. 2008</w:t>
            </w: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46427D4" w14:textId="77777777" w:rsidR="00295765" w:rsidRDefault="00295765">
            <w:pPr>
              <w:spacing w:before="10" w:after="10" w:line="160" w:lineRule="exact"/>
              <w:jc w:val="right"/>
            </w:pP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158CBA8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E39B256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990A633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Fr</w:t>
            </w:r>
            <w:r>
              <w:rPr>
                <w:rFonts w:ascii="Arial" w:hAnsi="Arial" w:cs="Arial"/>
                <w:color w:val="000000"/>
                <w:w w:val="96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w w:val="96"/>
                <w:sz w:val="14"/>
              </w:rPr>
              <w:t>hjahr 2009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D44C9BE" w14:textId="77777777" w:rsidR="00295765" w:rsidRDefault="00295765">
            <w:pPr>
              <w:spacing w:before="10" w:after="10" w:line="160" w:lineRule="exact"/>
              <w:jc w:val="right"/>
            </w:pP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2FC6858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25. 3. 2009</w:t>
            </w: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83BEE82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5"/>
                <w:sz w:val="14"/>
              </w:rPr>
              <w:t>24. 3. 2009</w:t>
            </w:r>
          </w:p>
        </w:tc>
      </w:tr>
      <w:tr w:rsidR="00000000" w14:paraId="2CB9309E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67B8787" w14:textId="77777777" w:rsidR="00295765" w:rsidRDefault="00295765">
            <w:pPr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Sommer 2009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C0B0A4D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14./15. 5. 2009</w:t>
            </w: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E971805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5814ECE" w14:textId="77777777" w:rsidR="00295765" w:rsidRDefault="00295765">
            <w:pPr>
              <w:spacing w:before="10" w:after="10" w:line="160" w:lineRule="exact"/>
              <w:jc w:val="right"/>
            </w:pPr>
          </w:p>
        </w:tc>
      </w:tr>
      <w:tr w:rsidR="00000000" w14:paraId="2EFFFBC9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78AF9EF" w14:textId="77777777" w:rsidR="00295765" w:rsidRDefault="00295765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Herbst 2009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9A32C2E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3E298D5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30. 9. 2009</w:t>
            </w: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70DFF18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5"/>
                <w:sz w:val="14"/>
              </w:rPr>
              <w:t>29. 9. 2009</w:t>
            </w:r>
          </w:p>
        </w:tc>
      </w:tr>
      <w:tr w:rsidR="00000000" w14:paraId="1D0D0694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D6B0D1C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2009/10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EE2C2C2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1./2. 12. 2009</w:t>
            </w: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C5699A4" w14:textId="77777777" w:rsidR="00295765" w:rsidRDefault="00295765">
            <w:pPr>
              <w:spacing w:before="10" w:after="10" w:line="160" w:lineRule="exact"/>
              <w:jc w:val="right"/>
            </w:pP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1510A83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4B4D5C80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7C21E15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Fr</w:t>
            </w:r>
            <w:r>
              <w:rPr>
                <w:rFonts w:ascii="Arial" w:hAnsi="Arial" w:cs="Arial"/>
                <w:color w:val="000000"/>
                <w:w w:val="96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w w:val="96"/>
                <w:sz w:val="14"/>
              </w:rPr>
              <w:t>hjahr 2010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D08C118" w14:textId="77777777" w:rsidR="00295765" w:rsidRDefault="00295765">
            <w:pPr>
              <w:spacing w:before="10" w:after="10" w:line="160" w:lineRule="exact"/>
              <w:jc w:val="right"/>
            </w:pP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3E46D0E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21. 4. 2010</w:t>
            </w: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D387E2E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5"/>
                <w:sz w:val="14"/>
              </w:rPr>
              <w:t>20. 4. 2010</w:t>
            </w:r>
          </w:p>
        </w:tc>
      </w:tr>
      <w:tr w:rsidR="00000000" w14:paraId="57B131BA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1E27C04" w14:textId="77777777" w:rsidR="00295765" w:rsidRDefault="00295765">
            <w:pPr>
              <w:spacing w:before="10" w:after="10" w:line="190" w:lineRule="exact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5"/>
              </w:rPr>
              <w:t>Sommer 2010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8BCA1FD" w14:textId="77777777" w:rsidR="00295765" w:rsidRDefault="00295765">
            <w:pPr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4./5. 5. 2010</w:t>
            </w: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79F1631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D2320E1" w14:textId="77777777" w:rsidR="00295765" w:rsidRDefault="00295765">
            <w:pPr>
              <w:spacing w:before="10" w:after="10" w:line="160" w:lineRule="exact"/>
              <w:jc w:val="right"/>
            </w:pPr>
          </w:p>
        </w:tc>
      </w:tr>
      <w:tr w:rsidR="00000000" w14:paraId="043410D6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3CD8C2E" w14:textId="77777777" w:rsidR="00295765" w:rsidRDefault="00295765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Herbst 2010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F8791DC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EF373E5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29. 9. 2010</w:t>
            </w: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CB20343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5"/>
                <w:sz w:val="14"/>
              </w:rPr>
              <w:t>28. 9. 2010</w:t>
            </w:r>
          </w:p>
        </w:tc>
      </w:tr>
      <w:tr w:rsidR="00000000" w14:paraId="10A6CE8E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C76A002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2010/11</w:t>
            </w:r>
          </w:p>
        </w:tc>
        <w:tc>
          <w:tcPr>
            <w:tcW w:w="124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DE54464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7./8. 12 2010</w:t>
            </w:r>
          </w:p>
        </w:tc>
        <w:tc>
          <w:tcPr>
            <w:tcW w:w="127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F7D9E18" w14:textId="77777777" w:rsidR="00295765" w:rsidRDefault="00295765">
            <w:pPr>
              <w:spacing w:before="10" w:after="10" w:line="160" w:lineRule="exact"/>
              <w:jc w:val="right"/>
            </w:pPr>
          </w:p>
        </w:tc>
        <w:tc>
          <w:tcPr>
            <w:tcW w:w="1350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12702E4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</w:tbl>
    <w:p w14:paraId="6A4EDC60" w14:textId="77777777" w:rsidR="00295765" w:rsidRDefault="00295765">
      <w:pPr>
        <w:pStyle w:val="V-Normaltext"/>
        <w:widowControl/>
        <w:spacing w:before="130" w:after="50"/>
        <w:rPr>
          <w:rFonts w:cs="Calibri"/>
        </w:rPr>
      </w:pPr>
      <w:r>
        <w:rPr>
          <w:b/>
        </w:rPr>
        <w:t>Zwischenpr</w:t>
      </w:r>
      <w:r>
        <w:rPr>
          <w:b/>
        </w:rPr>
        <w:t>ü</w:t>
      </w:r>
      <w:r>
        <w:rPr>
          <w:b/>
        </w:rPr>
        <w:t>fungen; schriftlicher Teil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508"/>
        <w:gridCol w:w="1714"/>
        <w:gridCol w:w="1779"/>
      </w:tblGrid>
      <w:tr w:rsidR="00000000" w14:paraId="33A9757B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E6930F4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Pr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fung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487F7ED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 xml:space="preserve">Gewerbliche Berufe 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F3F1F87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Kaufm</w:t>
            </w:r>
            <w:r>
              <w:rPr>
                <w:rFonts w:ascii="Arial" w:hAnsi="Arial" w:cs="Arial"/>
                <w:color w:val="000000"/>
                <w:sz w:val="14"/>
              </w:rPr>
              <w:t>ä</w:t>
            </w:r>
            <w:r>
              <w:rPr>
                <w:rFonts w:ascii="Arial" w:hAnsi="Arial" w:cs="Arial"/>
                <w:color w:val="000000"/>
                <w:sz w:val="14"/>
              </w:rPr>
              <w:t>nnische Berufe</w:t>
            </w:r>
          </w:p>
        </w:tc>
      </w:tr>
      <w:tr w:rsidR="00000000" w14:paraId="4DF5EB5D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70CB7D8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Fr</w:t>
            </w:r>
            <w:r>
              <w:rPr>
                <w:rFonts w:ascii="Arial" w:hAnsi="Arial" w:cs="Arial"/>
                <w:sz w:val="14"/>
              </w:rPr>
              <w:t>ü</w:t>
            </w:r>
            <w:r>
              <w:rPr>
                <w:rFonts w:ascii="Arial" w:hAnsi="Arial" w:cs="Arial"/>
                <w:sz w:val="14"/>
              </w:rPr>
              <w:t>hjahr 2009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DF589E0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26. 3. 2009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FB716E4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4. 3. 2009</w:t>
            </w:r>
          </w:p>
        </w:tc>
      </w:tr>
      <w:tr w:rsidR="00000000" w14:paraId="66BF6549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E533403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Herbst 2009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8FF4025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1. 10. 2009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34C7208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30. 9. 2009</w:t>
            </w:r>
          </w:p>
        </w:tc>
      </w:tr>
      <w:tr w:rsidR="00000000" w14:paraId="226714A8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79D8D31" w14:textId="77777777" w:rsidR="00295765" w:rsidRDefault="00295765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Fr</w:t>
            </w:r>
            <w:r>
              <w:rPr>
                <w:rFonts w:ascii="Arial" w:hAnsi="Arial" w:cs="Arial"/>
                <w:sz w:val="14"/>
              </w:rPr>
              <w:t>ü</w:t>
            </w:r>
            <w:r>
              <w:rPr>
                <w:rFonts w:ascii="Arial" w:hAnsi="Arial" w:cs="Arial"/>
                <w:sz w:val="14"/>
              </w:rPr>
              <w:t>hjahr 2010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23E6B50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22. 4. 2010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FA7C616" w14:textId="77777777" w:rsidR="00295765" w:rsidRDefault="00295765">
            <w:pPr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3. 3. 2010</w:t>
            </w:r>
          </w:p>
        </w:tc>
      </w:tr>
    </w:tbl>
    <w:p w14:paraId="679042A0" w14:textId="77777777" w:rsidR="00295765" w:rsidRDefault="00295765">
      <w:pPr>
        <w:pStyle w:val="V-Normaltext"/>
        <w:widowControl/>
        <w:spacing w:before="50" w:after="50"/>
        <w:rPr>
          <w:rFonts w:cs="Calibri"/>
        </w:rPr>
      </w:pPr>
      <w:r>
        <w:t>F</w:t>
      </w:r>
      <w:r>
        <w:t>ü</w:t>
      </w:r>
      <w:r>
        <w:t>r einzelne Berufe gelten Sondertermine.</w:t>
      </w:r>
    </w:p>
    <w:p w14:paraId="2458ECE9" w14:textId="77777777" w:rsidR="00295765" w:rsidRDefault="00295765">
      <w:pPr>
        <w:pStyle w:val="V-Normaltext"/>
        <w:widowControl/>
      </w:pPr>
    </w:p>
    <w:p w14:paraId="028578FF" w14:textId="77777777" w:rsidR="00295765" w:rsidRDefault="00295765">
      <w:pPr>
        <w:pStyle w:val="V-Normaltext"/>
        <w:widowControl/>
        <w:rPr>
          <w:rFonts w:cs="Calibri"/>
        </w:rPr>
      </w:pPr>
    </w:p>
    <w:p w14:paraId="557F73A6" w14:textId="77777777" w:rsidR="00295765" w:rsidRDefault="00295765">
      <w:pPr>
        <w:pStyle w:val="V-Normaltext"/>
        <w:widowControl/>
        <w:jc w:val="right"/>
        <w:rPr>
          <w:rFonts w:cs="Calibri"/>
        </w:rPr>
      </w:pPr>
      <w:r>
        <w:t>ABl. NRW. 10/08 S. 525</w:t>
      </w:r>
    </w:p>
    <w:p w14:paraId="15849D2C" w14:textId="77777777" w:rsidR="00295765" w:rsidRDefault="00295765">
      <w:pPr>
        <w:pStyle w:val="V-Normaltext"/>
        <w:widowControl/>
      </w:pPr>
    </w:p>
    <w:p w14:paraId="1B8E60C0" w14:textId="77777777" w:rsidR="00295765" w:rsidRDefault="0029576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24140" w14:textId="77777777" w:rsidR="00295765" w:rsidRDefault="00295765">
      <w:r>
        <w:separator/>
      </w:r>
    </w:p>
  </w:endnote>
  <w:endnote w:type="continuationSeparator" w:id="0">
    <w:p w14:paraId="78E77D42" w14:textId="77777777" w:rsidR="00295765" w:rsidRDefault="0029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6A4FA" w14:textId="77777777" w:rsidR="00295765" w:rsidRDefault="0029576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5D198" w14:textId="77777777" w:rsidR="00295765" w:rsidRDefault="0029576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C4CB58C" w14:textId="77777777" w:rsidR="00295765" w:rsidRDefault="0029576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C5FE0"/>
    <w:rsid w:val="001C5FE0"/>
    <w:rsid w:val="001D4CE3"/>
    <w:rsid w:val="0029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83ED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