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96F22" w14:textId="77777777" w:rsidR="00920029" w:rsidRDefault="00920029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A35A31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8993873" w14:textId="77777777" w:rsidR="00920029" w:rsidRDefault="00920029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b/>
                <w:i/>
                <w:sz w:val="18"/>
              </w:rPr>
              <w:t>Die zentralen Lernstandserhebungen sollen von den Schulen in Zukunft noch besser f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r die F</w:t>
            </w:r>
            <w:r>
              <w:rPr>
                <w:rFonts w:cs="Calibri"/>
                <w:b/>
                <w:i/>
                <w:sz w:val="18"/>
              </w:rPr>
              <w:t>ö</w:t>
            </w:r>
            <w:r>
              <w:rPr>
                <w:rFonts w:cs="Calibri"/>
                <w:b/>
                <w:i/>
                <w:sz w:val="18"/>
              </w:rPr>
              <w:t>rderung genutzt werden. Deshalb finden sie ab dem Schuljahr 2006/2007 nicht mehr in Klasse 9, sondern in Klasse 8 statt.</w:t>
            </w:r>
          </w:p>
          <w:p w14:paraId="29179ED9" w14:textId="77777777" w:rsidR="00920029" w:rsidRDefault="00920029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Um sowohl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lerinnen und Sch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ler als auch Lehrkr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fte zu entlasten, wird die Zahl der Klassenarbeiten in Klasse 8 um je eine Klassenarbeit pro Unterrichtsfach verringert. Die Zahl der Klassenarbeiten in den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brigen Klassen bleibt unver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ndert. Sie war bereits ab dem Schuljahr 2004/2005 in den Klassen 9 und 10 auf Grund der Lernstandserhebungen (Klasse 9) und der zentralen Pr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fungen in Klasse 10 sowie als allgemeine Entlastungsma</w:t>
            </w:r>
            <w:r>
              <w:rPr>
                <w:rFonts w:cs="Calibri"/>
                <w:i/>
                <w:sz w:val="18"/>
              </w:rPr>
              <w:t>ß</w:t>
            </w:r>
            <w:r>
              <w:rPr>
                <w:rFonts w:cs="Calibri"/>
                <w:i/>
                <w:sz w:val="18"/>
              </w:rPr>
              <w:t>nahme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die Lehrkr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fte um je eine Klassenarbeit pro Unterrichtsfach verringert worden (RdErl. v. 25. 2. 2004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ABl. NRW. 3/04 S. 83).</w:t>
            </w:r>
          </w:p>
        </w:tc>
      </w:tr>
    </w:tbl>
    <w:p w14:paraId="46BF0618" w14:textId="77777777" w:rsidR="00920029" w:rsidRDefault="00920029">
      <w:pPr>
        <w:pStyle w:val="V-Normaltext"/>
        <w:widowControl/>
        <w:spacing w:before="10" w:after="30"/>
        <w:rPr>
          <w:rFonts w:cs="Calibri"/>
        </w:rPr>
      </w:pPr>
      <w:bookmarkStart w:id="0" w:name="ABl08_06_13-21nr1.2"/>
      <w:bookmarkEnd w:id="0"/>
      <w:r>
        <w:rPr>
          <w:rFonts w:cs="Calibri"/>
        </w:rPr>
        <w:t xml:space="preserve">Zu BASS </w:t>
      </w:r>
      <w:hyperlink w:anchor="6222.fm:13-21nr1.1" w:history="1">
        <w:r>
          <w:rPr>
            <w:rStyle w:val="Hyperlink"/>
            <w:rFonts w:ascii="Arial" w:hAnsi="Arial" w:cs="Calibri"/>
            <w:sz w:val="15"/>
          </w:rPr>
          <w:t>6222.fm:13-21nr1.1</w:t>
        </w:r>
      </w:hyperlink>
      <w:r>
        <w:rPr>
          <w:b/>
          <w:color w:val="0000FF"/>
          <w:sz w:val="16"/>
        </w:rPr>
        <w:t xml:space="preserve">13 </w:t>
      </w:r>
      <w:r>
        <w:rPr>
          <w:b/>
          <w:color w:val="0000FF"/>
          <w:sz w:val="16"/>
        </w:rPr>
        <w:t>–</w:t>
      </w:r>
      <w:r>
        <w:rPr>
          <w:b/>
          <w:color w:val="0000FF"/>
          <w:sz w:val="16"/>
        </w:rPr>
        <w:t xml:space="preserve"> 21 Nr. 1.2</w:t>
      </w:r>
    </w:p>
    <w:p w14:paraId="2959A4E8" w14:textId="77777777" w:rsidR="00920029" w:rsidRDefault="00920029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Ausbildung</w:t>
      </w:r>
      <w:r>
        <w:rPr>
          <w:rFonts w:cs="Arial"/>
        </w:rPr>
        <w:br/>
        <w:t>und die Abschlusspr</w:t>
      </w:r>
      <w:r>
        <w:rPr>
          <w:rFonts w:cs="Arial"/>
        </w:rPr>
        <w:t>ü</w:t>
      </w:r>
      <w:r>
        <w:rPr>
          <w:rFonts w:cs="Arial"/>
        </w:rPr>
        <w:t>fungen in der Sekundarstufe I</w:t>
      </w:r>
      <w:r>
        <w:rPr>
          <w:rFonts w:cs="Arial"/>
        </w:rPr>
        <w:br/>
        <w:t>(VVzAPO-S I)</w:t>
      </w:r>
    </w:p>
    <w:p w14:paraId="6F18181E" w14:textId="77777777" w:rsidR="00920029" w:rsidRDefault="00920029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 18. 7. 2006 </w:t>
      </w:r>
      <w:r>
        <w:rPr>
          <w:rFonts w:cs="Arial"/>
        </w:rPr>
        <w:t>–</w:t>
      </w:r>
      <w:r>
        <w:rPr>
          <w:rFonts w:cs="Arial"/>
        </w:rPr>
        <w:t xml:space="preserve"> 225.2.02.11.03-41717/06</w:t>
      </w:r>
    </w:p>
    <w:p w14:paraId="0A622DD0" w14:textId="77777777" w:rsidR="00920029" w:rsidRDefault="00920029">
      <w:pPr>
        <w:pStyle w:val="V-Zwischenfcberschrift01"/>
        <w:widowControl/>
        <w:rPr>
          <w:rFonts w:cs="Calibri"/>
        </w:rPr>
      </w:pPr>
      <w:r>
        <w:t xml:space="preserve">VV zu </w:t>
      </w:r>
      <w:r>
        <w:t>§</w:t>
      </w:r>
      <w:r>
        <w:t xml:space="preserve"> 6</w:t>
      </w:r>
    </w:p>
    <w:p w14:paraId="7384423A" w14:textId="77777777" w:rsidR="00920029" w:rsidRDefault="00920029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Zahl und die Dauer der schriftlichen Klassenarbeiten gelten ab dem Schuljahr 2006/2007 in der Sekundarstufe I folgende Regelungen:</w:t>
      </w:r>
    </w:p>
    <w:p w14:paraId="33ED97B8" w14:textId="77777777" w:rsidR="00920029" w:rsidRDefault="00920029">
      <w:pPr>
        <w:pStyle w:val="V-Normaltext"/>
        <w:widowControl/>
        <w:tabs>
          <w:tab w:val="left" w:pos="283"/>
        </w:tabs>
        <w:spacing w:before="10" w:after="30"/>
        <w:rPr>
          <w:rFonts w:cs="Calibri"/>
        </w:rPr>
      </w:pPr>
      <w:r>
        <w:t>Hauptschule</w:t>
      </w:r>
    </w:p>
    <w:tbl>
      <w:tblPr>
        <w:tblW w:w="5000" w:type="pct"/>
        <w:tblBorders>
          <w:top w:val="single" w:sz="6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78"/>
        <w:gridCol w:w="732"/>
        <w:gridCol w:w="731"/>
        <w:gridCol w:w="731"/>
        <w:gridCol w:w="731"/>
        <w:gridCol w:w="731"/>
        <w:gridCol w:w="731"/>
      </w:tblGrid>
      <w:tr w:rsidR="00000000" w14:paraId="66BE64F7" w14:textId="77777777">
        <w:trPr>
          <w:tblHeader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CE23002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</w:t>
            </w:r>
          </w:p>
        </w:tc>
        <w:tc>
          <w:tcPr>
            <w:tcW w:w="1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587F1D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1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A1152D3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1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5A359F3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</w:tr>
      <w:tr w:rsidR="00000000" w14:paraId="7DF79D00" w14:textId="77777777">
        <w:trPr>
          <w:tblHeader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343F95" w14:textId="77777777" w:rsidR="00920029" w:rsidRDefault="00920029">
            <w:pPr>
              <w:widowControl/>
              <w:spacing w:before="10" w:after="10" w:line="147" w:lineRule="exact"/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C780787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3C59C0F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Unter-richts-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stunden)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F00D95F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9FD6E5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503F0AC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334DC63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</w:tr>
      <w:tr w:rsidR="00000000" w14:paraId="2ACF6E0E" w14:textId="777777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4EFD7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5D960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50F99D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84AD9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3*)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0349A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2C509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1BDBE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5F4017F8" w14:textId="777777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BDE81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7DFF3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B3DB3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EE5DF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96DBE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7E7E8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C93D4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1840D4E5" w14:textId="777777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E45CC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7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C76C4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908AB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25B86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1F931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5BC82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1978ED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16D01386" w14:textId="777777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3422E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8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2B6C8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EF5FD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3DA5E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12A27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EF089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28870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27D0AD89" w14:textId="777777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89AD5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9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CC665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7DADE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85628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21358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0E374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6B9F7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55B493EE" w14:textId="7777777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9E217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756FC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4EC21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78FC8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7C401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B2F6F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B82D7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79060A7A" w14:textId="77777777">
        <w:tc>
          <w:tcPr>
            <w:tcW w:w="4875" w:type="dxa"/>
            <w:gridSpan w:val="7"/>
            <w:tcBorders>
              <w:top w:val="single" w:sz="6" w:space="0" w:color="auto"/>
            </w:tcBorders>
            <w:tcMar>
              <w:top w:w="20" w:type="dxa"/>
              <w:left w:w="0" w:type="dxa"/>
              <w:bottom w:w="40" w:type="dxa"/>
              <w:right w:w="40" w:type="dxa"/>
            </w:tcMar>
          </w:tcPr>
          <w:p w14:paraId="0B9BF4AB" w14:textId="77777777" w:rsidR="00920029" w:rsidRDefault="00920029">
            <w:pPr>
              <w:widowControl/>
              <w:tabs>
                <w:tab w:val="left" w:pos="567"/>
              </w:tabs>
              <w:spacing w:before="50" w:after="10" w:line="120" w:lineRule="exact"/>
              <w:ind w:left="170" w:hanging="170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2"/>
                <w:vertAlign w:val="superscript"/>
              </w:rPr>
              <w:t>*)</w:t>
            </w:r>
            <w:r>
              <w:rPr>
                <w:rFonts w:ascii="Arial" w:hAnsi="Arial" w:cs="Arial"/>
                <w:color w:val="000000"/>
                <w:sz w:val="12"/>
              </w:rPr>
              <w:tab/>
              <w:t>beginnend mit dem 2. Schulhalbjahr</w:t>
            </w:r>
          </w:p>
        </w:tc>
      </w:tr>
    </w:tbl>
    <w:p w14:paraId="77CCD9A9" w14:textId="77777777" w:rsidR="00920029" w:rsidRDefault="00920029">
      <w:pPr>
        <w:pStyle w:val="V-Normaltext"/>
        <w:widowControl/>
        <w:tabs>
          <w:tab w:val="left" w:pos="283"/>
        </w:tabs>
        <w:spacing w:before="10" w:after="30"/>
        <w:rPr>
          <w:rFonts w:cs="Calibri"/>
        </w:rPr>
      </w:pPr>
      <w:r>
        <w:t>Realschule</w:t>
      </w:r>
    </w:p>
    <w:tbl>
      <w:tblPr>
        <w:tblW w:w="5000" w:type="pct"/>
        <w:tblBorders>
          <w:top w:val="single" w:sz="6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11"/>
        <w:gridCol w:w="556"/>
        <w:gridCol w:w="556"/>
        <w:gridCol w:w="557"/>
        <w:gridCol w:w="557"/>
        <w:gridCol w:w="557"/>
        <w:gridCol w:w="557"/>
        <w:gridCol w:w="557"/>
        <w:gridCol w:w="557"/>
      </w:tblGrid>
      <w:tr w:rsidR="00000000" w14:paraId="673149C2" w14:textId="77777777">
        <w:trPr>
          <w:tblHeader/>
        </w:trPr>
        <w:tc>
          <w:tcPr>
            <w:tcW w:w="5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8C7259A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AFA4C80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F55B63F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3D705F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0CAC0E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Wahlpflicht-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unterricht</w:t>
            </w:r>
          </w:p>
        </w:tc>
      </w:tr>
      <w:tr w:rsidR="00000000" w14:paraId="6F44B6FA" w14:textId="77777777">
        <w:trPr>
          <w:tblHeader/>
        </w:trPr>
        <w:tc>
          <w:tcPr>
            <w:tcW w:w="5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E78BEA" w14:textId="77777777" w:rsidR="00920029" w:rsidRDefault="00920029">
            <w:pPr>
              <w:widowControl/>
              <w:spacing w:before="10" w:after="10" w:line="147" w:lineRule="exact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5EF7431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4929A9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Unter-richts-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7CFF229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F8A10D1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EB420ED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F601FCF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Unterrichts-stunden)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5B0F77A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112F4C4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</w:tr>
      <w:tr w:rsidR="00000000" w14:paraId="2876D4BB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2C825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92193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DDBD8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BDA60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96883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F3CE7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447F1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CBDF8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–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4C3AC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–</w:t>
            </w:r>
          </w:p>
        </w:tc>
      </w:tr>
      <w:tr w:rsidR="00000000" w14:paraId="69BDE07F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CBE2D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CB762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809AC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BF5BC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30A8B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C4B8D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F3D37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04616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6*)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18CEB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5B90D9AA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5A489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7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9EF11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94CAD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3663C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9DF88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53E78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E4E38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F99D9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1E904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3001EAE5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FB369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8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6ACF1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96BB8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A6248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D3549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61C64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016BC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91DD5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E5E15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</w:tr>
      <w:tr w:rsidR="00000000" w14:paraId="4D4C821E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9D207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9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F2734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3E528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F0BAB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36F43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449D2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4CD43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769BB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40DC3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04FB13A8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28A0D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AE960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BE0FB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6DA76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BC4F5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3DBC7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73E99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D5F15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98978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0ADB5170" w14:textId="77777777">
        <w:tc>
          <w:tcPr>
            <w:tcW w:w="4879" w:type="dxa"/>
            <w:gridSpan w:val="9"/>
            <w:tcBorders>
              <w:top w:val="single" w:sz="6" w:space="0" w:color="auto"/>
            </w:tcBorders>
            <w:tcMar>
              <w:top w:w="20" w:type="dxa"/>
              <w:left w:w="0" w:type="dxa"/>
              <w:bottom w:w="40" w:type="dxa"/>
              <w:right w:w="40" w:type="dxa"/>
            </w:tcMar>
          </w:tcPr>
          <w:p w14:paraId="2F2DCB41" w14:textId="77777777" w:rsidR="00920029" w:rsidRDefault="00920029">
            <w:pPr>
              <w:widowControl/>
              <w:tabs>
                <w:tab w:val="left" w:pos="567"/>
              </w:tabs>
              <w:spacing w:before="50" w:after="10" w:line="120" w:lineRule="exact"/>
              <w:ind w:left="170" w:hanging="170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2"/>
                <w:vertAlign w:val="superscript"/>
              </w:rPr>
              <w:t>*)</w:t>
            </w:r>
            <w:r>
              <w:rPr>
                <w:rFonts w:ascii="Arial" w:hAnsi="Arial" w:cs="Arial"/>
                <w:color w:val="000000"/>
                <w:sz w:val="12"/>
              </w:rPr>
              <w:tab/>
              <w:t>Zweite Fremdsprache</w:t>
            </w:r>
          </w:p>
        </w:tc>
      </w:tr>
    </w:tbl>
    <w:p w14:paraId="1ACFDA7B" w14:textId="77777777" w:rsidR="00920029" w:rsidRDefault="00920029">
      <w:pPr>
        <w:pStyle w:val="V-Normaltext"/>
        <w:widowControl/>
        <w:rPr>
          <w:rFonts w:cs="Calibri"/>
        </w:rPr>
      </w:pPr>
      <w:r>
        <w:t>Gymnasium</w:t>
      </w:r>
    </w:p>
    <w:tbl>
      <w:tblPr>
        <w:tblW w:w="5000" w:type="pct"/>
        <w:tblBorders>
          <w:top w:val="single" w:sz="6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11"/>
        <w:gridCol w:w="556"/>
        <w:gridCol w:w="556"/>
        <w:gridCol w:w="557"/>
        <w:gridCol w:w="557"/>
        <w:gridCol w:w="557"/>
        <w:gridCol w:w="557"/>
        <w:gridCol w:w="557"/>
        <w:gridCol w:w="557"/>
      </w:tblGrid>
      <w:tr w:rsidR="00000000" w14:paraId="1681CF14" w14:textId="77777777">
        <w:trPr>
          <w:tblHeader/>
        </w:trPr>
        <w:tc>
          <w:tcPr>
            <w:tcW w:w="5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FD5B47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CA38E48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99631AD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1. Fremdsprache 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1FCABAA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2. Fremdsprache 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5526F3A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</w:tr>
      <w:tr w:rsidR="00000000" w14:paraId="500EF515" w14:textId="77777777">
        <w:trPr>
          <w:tblHeader/>
        </w:trPr>
        <w:tc>
          <w:tcPr>
            <w:tcW w:w="5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F1DEED" w14:textId="77777777" w:rsidR="00920029" w:rsidRDefault="00920029">
            <w:pPr>
              <w:widowControl/>
              <w:spacing w:before="10" w:after="10" w:line="147" w:lineRule="exact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01E777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2199102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Unter-richts-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9DCA5DC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0D3C23E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CF7C6C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E5020C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C8C2C6C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8910F90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Unterrichts-stunden)</w:t>
            </w:r>
          </w:p>
        </w:tc>
      </w:tr>
      <w:tr w:rsidR="00000000" w14:paraId="709A60BE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DD047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00266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CE6F4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9098B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6*)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3EA63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7BD67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*)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DE589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–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F93A6D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43297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0E4E85BD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7E40C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88C1F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86750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43716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6*)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61F4D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FB1BC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6*)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6546D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5B334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CB9CE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4C4A99C2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6D4BE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7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057EC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DDC2C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8548F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4C35C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B88A5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9FB3B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BDA52D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76B6A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</w:tr>
      <w:tr w:rsidR="00000000" w14:paraId="365A78E2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F986E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8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BA686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43E84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32896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CD918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53C2F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6BC4B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67714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71C33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60E7A581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DC4B8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9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4A09D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68D68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FB975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E9E6A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4387A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B75DB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94209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B2D6C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543A7396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C5372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E1C59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65CCF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7589B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31AEF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12000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975B7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9CBF0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59E88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217A8974" w14:textId="77777777">
        <w:tc>
          <w:tcPr>
            <w:tcW w:w="4879" w:type="dxa"/>
            <w:gridSpan w:val="9"/>
            <w:tcBorders>
              <w:top w:val="single" w:sz="6" w:space="0" w:color="auto"/>
            </w:tcBorders>
            <w:tcMar>
              <w:top w:w="20" w:type="dxa"/>
              <w:left w:w="0" w:type="dxa"/>
              <w:bottom w:w="40" w:type="dxa"/>
              <w:right w:w="40" w:type="dxa"/>
            </w:tcMar>
          </w:tcPr>
          <w:p w14:paraId="61711496" w14:textId="77777777" w:rsidR="00920029" w:rsidRDefault="00920029">
            <w:pPr>
              <w:widowControl/>
              <w:tabs>
                <w:tab w:val="left" w:pos="567"/>
              </w:tabs>
              <w:spacing w:before="50" w:after="10" w:line="120" w:lineRule="exact"/>
              <w:ind w:left="170" w:hanging="170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2"/>
                <w:vertAlign w:val="superscript"/>
              </w:rPr>
              <w:t>*)</w:t>
            </w:r>
            <w:r>
              <w:rPr>
                <w:rFonts w:ascii="Arial" w:hAnsi="Arial" w:cs="Arial"/>
                <w:color w:val="000000"/>
                <w:sz w:val="12"/>
              </w:rPr>
              <w:tab/>
            </w:r>
            <w:r>
              <w:rPr>
                <w:rFonts w:ascii="Arial" w:hAnsi="Arial" w:cs="Arial"/>
                <w:color w:val="000000"/>
                <w:sz w:val="12"/>
              </w:rPr>
              <w:t>Wird die zweite Fremdsprache bereits ab Klasse 5 unterrichtet, werden in Englisch in den Klassen 5 und 6 jeweils vier Klassenarbeiten geschrieben. In der zweiten Fremdsprache werden in Klasse 5 vier, in Klasse 6 sechs Klassenarbeiten geschrieben.</w:t>
            </w:r>
          </w:p>
          <w:p w14:paraId="4A2FA931" w14:textId="77777777" w:rsidR="00920029" w:rsidRDefault="00920029">
            <w:pPr>
              <w:widowControl/>
              <w:tabs>
                <w:tab w:val="left" w:pos="567"/>
              </w:tabs>
              <w:spacing w:before="50" w:after="10" w:line="12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Dar</w:t>
            </w:r>
            <w:r>
              <w:rPr>
                <w:rFonts w:ascii="Arial" w:hAnsi="Arial" w:cs="Arial"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color w:val="000000"/>
                <w:sz w:val="12"/>
              </w:rPr>
              <w:t>ber hinaus werden im Wahlpflichtunterricht der Klassen 9 und 10 je Schuljahr vier Klassenarbeiten von ein bis zwei Unterrichtsstunden geschrieben.</w:t>
            </w:r>
          </w:p>
        </w:tc>
      </w:tr>
    </w:tbl>
    <w:p w14:paraId="74F7FA02" w14:textId="77777777" w:rsidR="00920029" w:rsidRDefault="00920029">
      <w:pPr>
        <w:pStyle w:val="V-Normaltext"/>
        <w:widowControl/>
        <w:rPr>
          <w:rFonts w:cs="Calibri"/>
        </w:rPr>
      </w:pPr>
      <w:r>
        <w:t>Gesamtschule</w:t>
      </w:r>
    </w:p>
    <w:tbl>
      <w:tblPr>
        <w:tblW w:w="5000" w:type="pct"/>
        <w:tblBorders>
          <w:top w:val="single" w:sz="6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11"/>
        <w:gridCol w:w="556"/>
        <w:gridCol w:w="556"/>
        <w:gridCol w:w="557"/>
        <w:gridCol w:w="557"/>
        <w:gridCol w:w="557"/>
        <w:gridCol w:w="557"/>
        <w:gridCol w:w="557"/>
        <w:gridCol w:w="557"/>
      </w:tblGrid>
      <w:tr w:rsidR="00000000" w14:paraId="6F5519C2" w14:textId="77777777">
        <w:trPr>
          <w:tblHeader/>
        </w:trPr>
        <w:tc>
          <w:tcPr>
            <w:tcW w:w="5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83F1AE1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7F72931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FF41584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1EA4531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36D3347" w14:textId="77777777" w:rsidR="00920029" w:rsidRDefault="0092002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Wahlpflicht-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unterricht</w:t>
            </w:r>
          </w:p>
        </w:tc>
      </w:tr>
      <w:tr w:rsidR="00000000" w14:paraId="3F0E45EC" w14:textId="77777777">
        <w:trPr>
          <w:tblHeader/>
        </w:trPr>
        <w:tc>
          <w:tcPr>
            <w:tcW w:w="5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CA280E" w14:textId="77777777" w:rsidR="00920029" w:rsidRDefault="00920029">
            <w:pPr>
              <w:widowControl/>
              <w:spacing w:before="10" w:after="10" w:line="147" w:lineRule="exact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C6F6F3D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A0B3BF1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Unter-richts-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C078304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739EAAC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3ECA77F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E272E7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25ED17F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Anzahl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A97DD36" w14:textId="77777777" w:rsidR="00920029" w:rsidRDefault="00920029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Dauer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(nach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Unterrichts-stunden)</w:t>
            </w:r>
          </w:p>
        </w:tc>
      </w:tr>
      <w:tr w:rsidR="00000000" w14:paraId="011E85C5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9D386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891D0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2AB6E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B7D2A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19FC0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E5A54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036D3D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82971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–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EA8C8B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–</w:t>
            </w:r>
          </w:p>
        </w:tc>
      </w:tr>
      <w:tr w:rsidR="00000000" w14:paraId="258A8A53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FE7EC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536D1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8C0E6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11C39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892BA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5BAD0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09FB2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F5BD1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633F9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7398E084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E9542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7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4EAA1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DF541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A9271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4D23BA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605AE8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8C42E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F09DB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DE8B7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bis zu 1</w:t>
            </w:r>
          </w:p>
        </w:tc>
      </w:tr>
      <w:tr w:rsidR="00000000" w14:paraId="01A652AA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EA201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8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DCE64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79CFF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2BD86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18A3B5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4D1F8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BEA660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019D2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F6805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</w:p>
        </w:tc>
      </w:tr>
      <w:tr w:rsidR="00000000" w14:paraId="37438EEE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BDFB2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9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5803B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9484C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B6068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25532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F36DB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C4AC99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1E1603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3F6647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604BE575" w14:textId="77777777"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CF11D6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EBFC4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394EAF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8C8032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1EB1F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9D31BC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89C234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EC149E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4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5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DFAF11" w14:textId="77777777" w:rsidR="00920029" w:rsidRDefault="00920029">
            <w:pPr>
              <w:widowControl/>
              <w:spacing w:before="10" w:after="10" w:line="147" w:lineRule="exact"/>
              <w:jc w:val="center"/>
            </w:pPr>
            <w:r>
              <w:rPr>
                <w:rFonts w:ascii="Arial" w:hAnsi="Arial" w:cs="Calibri"/>
                <w:color w:val="000000"/>
                <w:sz w:val="14"/>
              </w:rPr>
              <w:t>1</w:t>
            </w:r>
            <w:r>
              <w:rPr>
                <w:rFonts w:ascii="Arial" w:hAnsi="Arial" w:cs="Calibri"/>
                <w:color w:val="000000"/>
                <w:sz w:val="14"/>
              </w:rPr>
              <w:t>–</w:t>
            </w:r>
            <w:r>
              <w:rPr>
                <w:rFonts w:ascii="Arial" w:hAnsi="Arial" w:cs="Calibri"/>
                <w:color w:val="000000"/>
                <w:sz w:val="14"/>
              </w:rPr>
              <w:t>2</w:t>
            </w:r>
          </w:p>
        </w:tc>
      </w:tr>
      <w:tr w:rsidR="00000000" w14:paraId="78850F8C" w14:textId="77777777">
        <w:tc>
          <w:tcPr>
            <w:tcW w:w="4879" w:type="dxa"/>
            <w:gridSpan w:val="9"/>
            <w:tcBorders>
              <w:top w:val="single" w:sz="6" w:space="0" w:color="auto"/>
            </w:tcBorders>
            <w:tcMar>
              <w:top w:w="60" w:type="dxa"/>
              <w:left w:w="0" w:type="dxa"/>
              <w:bottom w:w="80" w:type="dxa"/>
              <w:right w:w="40" w:type="dxa"/>
            </w:tcMar>
            <w:vAlign w:val="center"/>
          </w:tcPr>
          <w:p w14:paraId="5AAEA1E1" w14:textId="77777777" w:rsidR="00920029" w:rsidRDefault="00920029">
            <w:pPr>
              <w:widowControl/>
              <w:spacing w:before="50" w:after="10" w:line="120" w:lineRule="exact"/>
              <w:jc w:val="both"/>
            </w:pPr>
            <w:r>
              <w:rPr>
                <w:rFonts w:ascii="Arial" w:hAnsi="Arial" w:cs="Calibri"/>
                <w:color w:val="000000"/>
                <w:sz w:val="12"/>
              </w:rPr>
              <w:t>Wird im Wahlpflichtunterricht in den Klassen 9 und 10 eine Fremdsprache unterrichtet, werden in jedem Schuljahr vier Klassenarbeiten von ein bis zwei Unterrichtsstunden geschrieben.</w:t>
            </w:r>
          </w:p>
        </w:tc>
      </w:tr>
    </w:tbl>
    <w:p w14:paraId="23B273C2" w14:textId="77777777" w:rsidR="00920029" w:rsidRDefault="00920029">
      <w:pPr>
        <w:pStyle w:val="V-Normaltext"/>
        <w:widowControl/>
        <w:spacing w:before="10" w:after="50"/>
        <w:rPr>
          <w:rFonts w:cs="Calibri"/>
        </w:rPr>
      </w:pPr>
    </w:p>
    <w:p w14:paraId="100FA3BC" w14:textId="77777777" w:rsidR="00920029" w:rsidRDefault="00920029">
      <w:pPr>
        <w:pStyle w:val="V-Normaltext"/>
        <w:widowControl/>
        <w:spacing w:before="10" w:after="50"/>
        <w:jc w:val="right"/>
      </w:pPr>
    </w:p>
    <w:p w14:paraId="430916FF" w14:textId="77777777" w:rsidR="00920029" w:rsidRDefault="00920029">
      <w:pPr>
        <w:pStyle w:val="V-Normaltext"/>
        <w:widowControl/>
        <w:jc w:val="right"/>
      </w:pPr>
      <w:r>
        <w:rPr>
          <w:rFonts w:cs="Calibri"/>
        </w:rPr>
        <w:t>ABl. NRW. 8/06 S.  323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53620C" w14:textId="77777777" w:rsidR="00920029" w:rsidRDefault="00920029">
      <w:r>
        <w:separator/>
      </w:r>
    </w:p>
  </w:endnote>
  <w:endnote w:type="continuationSeparator" w:id="0">
    <w:p w14:paraId="6FE5D857" w14:textId="77777777" w:rsidR="00920029" w:rsidRDefault="00920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59F25" w14:textId="77777777" w:rsidR="00920029" w:rsidRDefault="0092002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4DA01" w14:textId="77777777" w:rsidR="00920029" w:rsidRDefault="0092002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28C1674" w14:textId="77777777" w:rsidR="00920029" w:rsidRDefault="0092002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B7A0E"/>
    <w:rsid w:val="001D4CE3"/>
    <w:rsid w:val="00920029"/>
    <w:rsid w:val="00BB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DEE7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