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D5086" w14:textId="77777777" w:rsidR="004E4322" w:rsidRDefault="004E4322">
      <w:pPr>
        <w:widowControl/>
        <w:spacing w:before="10" w:after="10" w:line="150" w:lineRule="exact"/>
        <w:ind w:left="1" w:hanging="1"/>
        <w:rPr>
          <w:rFonts w:cs="Calibri"/>
        </w:rPr>
      </w:pPr>
      <w:r>
        <w:rPr>
          <w:rFonts w:ascii="Arial" w:hAnsi="Arial" w:cs="Arial"/>
          <w:b/>
          <w:sz w:val="15"/>
        </w:rPr>
        <w:t xml:space="preserve">Zu BASS 15 </w:t>
      </w:r>
      <w:r>
        <w:rPr>
          <w:rFonts w:ascii="Arial" w:hAnsi="Arial" w:cs="Arial"/>
          <w:b/>
          <w:sz w:val="15"/>
        </w:rPr>
        <w:t>–</w:t>
      </w:r>
      <w:r>
        <w:rPr>
          <w:rFonts w:ascii="Arial" w:hAnsi="Arial" w:cs="Arial"/>
          <w:b/>
          <w:sz w:val="15"/>
        </w:rPr>
        <w:t xml:space="preserve"> 11</w:t>
      </w:r>
    </w:p>
    <w:p w14:paraId="0566FE4C" w14:textId="77777777" w:rsidR="004E4322" w:rsidRDefault="004E4322">
      <w:pPr>
        <w:pStyle w:val="Bass-dcber"/>
        <w:widowControl/>
      </w:pPr>
      <w:r>
        <w:rPr>
          <w:rFonts w:cs="Arial"/>
        </w:rPr>
        <w:t>Lehrplan</w:t>
      </w:r>
      <w:r>
        <w:rPr>
          <w:rFonts w:cs="Arial"/>
        </w:rPr>
        <w:br/>
        <w:t xml:space="preserve"> </w:t>
      </w:r>
      <w:r>
        <w:rPr>
          <w:rFonts w:cs="Arial"/>
        </w:rPr>
        <w:t>„</w:t>
      </w:r>
      <w:r>
        <w:rPr>
          <w:rFonts w:cs="Arial"/>
        </w:rPr>
        <w:t>Islamkunde in deutscher Sprache</w:t>
      </w:r>
      <w:r>
        <w:rPr>
          <w:rFonts w:cs="Arial"/>
        </w:rPr>
        <w:br/>
        <w:t xml:space="preserve"> in der Grundschule Klasse 1 bis 4</w:t>
      </w:r>
      <w:r>
        <w:rPr>
          <w:rFonts w:cs="Arial"/>
        </w:rPr>
        <w:t>“</w:t>
      </w:r>
    </w:p>
    <w:p w14:paraId="5B366660" w14:textId="77777777" w:rsidR="004E4322" w:rsidRDefault="004E4322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28. 3. 2006 </w:t>
      </w:r>
      <w:r>
        <w:rPr>
          <w:rFonts w:cs="Arial"/>
        </w:rPr>
        <w:t>–</w:t>
      </w:r>
      <w:r>
        <w:rPr>
          <w:rFonts w:cs="Arial"/>
        </w:rPr>
        <w:t xml:space="preserve"> 621-6.08.04.03 Nr. 23031</w:t>
      </w:r>
    </w:p>
    <w:p w14:paraId="510256A0" w14:textId="77777777" w:rsidR="004E4322" w:rsidRDefault="004E4322">
      <w:pPr>
        <w:pStyle w:val="Normaltext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 xml:space="preserve">r den Unterricht  </w:t>
      </w:r>
      <w:r>
        <w:rPr>
          <w:rFonts w:cs="Arial"/>
        </w:rPr>
        <w:t>„</w:t>
      </w:r>
      <w:r>
        <w:rPr>
          <w:rFonts w:cs="Arial"/>
        </w:rPr>
        <w:t>Islamkunde in deutscher Sprache in der Grundschule Klasse 1 bis 4</w:t>
      </w:r>
      <w:r>
        <w:rPr>
          <w:rFonts w:cs="Arial"/>
        </w:rPr>
        <w:t>“</w:t>
      </w:r>
      <w:r>
        <w:rPr>
          <w:rFonts w:cs="Arial"/>
        </w:rPr>
        <w:t xml:space="preserve"> wird hiermit ein Lehrplan gem. </w:t>
      </w:r>
      <w:r>
        <w:rPr>
          <w:rFonts w:cs="Arial"/>
        </w:rPr>
        <w:t>§</w:t>
      </w:r>
      <w:r>
        <w:rPr>
          <w:rFonts w:cs="Arial"/>
        </w:rPr>
        <w:t xml:space="preserve"> 29 SchulG (BASS 1 </w:t>
      </w:r>
      <w:r>
        <w:rPr>
          <w:rFonts w:cs="Arial"/>
        </w:rPr>
        <w:t>–</w:t>
      </w:r>
      <w:r>
        <w:rPr>
          <w:rFonts w:cs="Arial"/>
        </w:rPr>
        <w:t xml:space="preserve">  1) festgesetzt.</w:t>
      </w:r>
    </w:p>
    <w:p w14:paraId="61C22B96" w14:textId="77777777" w:rsidR="004E4322" w:rsidRDefault="004E4322">
      <w:pPr>
        <w:pStyle w:val="Normaltext"/>
        <w:widowControl/>
      </w:pPr>
      <w:r>
        <w:rPr>
          <w:rFonts w:cs="Arial"/>
        </w:rPr>
        <w:t>Der Lehrplan gilt sowohl f</w:t>
      </w:r>
      <w:r>
        <w:rPr>
          <w:rFonts w:cs="Arial"/>
        </w:rPr>
        <w:t>ü</w:t>
      </w:r>
      <w:r>
        <w:rPr>
          <w:rFonts w:cs="Arial"/>
        </w:rPr>
        <w:t xml:space="preserve">r den Schulversuch </w:t>
      </w:r>
      <w:r>
        <w:rPr>
          <w:rFonts w:cs="Arial"/>
        </w:rPr>
        <w:t>„</w:t>
      </w:r>
      <w:r>
        <w:rPr>
          <w:rFonts w:cs="Arial"/>
        </w:rPr>
        <w:t>Islamkunde in deutscher Sprache</w:t>
      </w:r>
      <w:r>
        <w:rPr>
          <w:rFonts w:cs="Arial"/>
        </w:rPr>
        <w:t>“</w:t>
      </w:r>
      <w:r>
        <w:rPr>
          <w:rFonts w:cs="Arial"/>
        </w:rPr>
        <w:t xml:space="preserve"> als auch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„</w:t>
      </w:r>
      <w:r>
        <w:rPr>
          <w:rFonts w:cs="Arial"/>
        </w:rPr>
        <w:t>Islamkunde</w:t>
      </w:r>
      <w:r>
        <w:rPr>
          <w:rFonts w:cs="Arial"/>
        </w:rPr>
        <w:t>“</w:t>
      </w:r>
      <w:r>
        <w:rPr>
          <w:rFonts w:cs="Arial"/>
        </w:rPr>
        <w:t xml:space="preserve"> im Rahmen des muttersprachlichen Unterrichts.</w:t>
      </w:r>
    </w:p>
    <w:p w14:paraId="710F162C" w14:textId="77777777" w:rsidR="004E4322" w:rsidRDefault="004E4322">
      <w:pPr>
        <w:pStyle w:val="Normaltext"/>
        <w:widowControl/>
      </w:pPr>
      <w:r>
        <w:rPr>
          <w:rFonts w:cs="Arial"/>
        </w:rPr>
        <w:t xml:space="preserve">Er tritt am 1. August 2006 in Kraft und wird als Heft 2011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 xml:space="preserve"> ver</w:t>
      </w:r>
      <w:r>
        <w:rPr>
          <w:rFonts w:cs="Arial"/>
        </w:rPr>
        <w:t>ö</w:t>
      </w:r>
      <w:r>
        <w:rPr>
          <w:rFonts w:cs="Arial"/>
        </w:rPr>
        <w:t>ffentlicht.</w:t>
      </w:r>
    </w:p>
    <w:p w14:paraId="6AD27969" w14:textId="77777777" w:rsidR="004E4322" w:rsidRDefault="004E4322">
      <w:pPr>
        <w:pStyle w:val="Normaltext"/>
        <w:widowControl/>
      </w:pPr>
      <w:r>
        <w:rPr>
          <w:rFonts w:cs="Arial"/>
        </w:rPr>
        <w:t xml:space="preserve">Die vom Verlag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einzustellen, damit vor allem die Lehrerinnen und Lehrer und die Eltern sie dort einsehen oder ausleihen k</w:t>
      </w:r>
      <w:r>
        <w:rPr>
          <w:rFonts w:cs="Arial"/>
        </w:rPr>
        <w:t>ö</w:t>
      </w:r>
      <w:r>
        <w:rPr>
          <w:rFonts w:cs="Arial"/>
        </w:rPr>
        <w:t>nnen.</w:t>
      </w:r>
    </w:p>
    <w:p w14:paraId="2788B2D9" w14:textId="77777777" w:rsidR="004E4322" w:rsidRDefault="004E4322">
      <w:pPr>
        <w:pStyle w:val="Normaltext"/>
        <w:widowControl/>
      </w:pPr>
      <w:r>
        <w:rPr>
          <w:rFonts w:cs="Arial"/>
        </w:rPr>
        <w:t xml:space="preserve">Am 1. August treten die </w:t>
      </w:r>
      <w:r>
        <w:rPr>
          <w:rFonts w:cs="Arial"/>
        </w:rPr>
        <w:t>„</w:t>
      </w:r>
      <w:r>
        <w:rPr>
          <w:rFonts w:cs="Arial"/>
        </w:rPr>
        <w:t>Curricula f</w:t>
      </w:r>
      <w:r>
        <w:rPr>
          <w:rFonts w:cs="Arial"/>
        </w:rPr>
        <w:t>ü</w:t>
      </w:r>
      <w:r>
        <w:rPr>
          <w:rFonts w:cs="Arial"/>
        </w:rPr>
        <w:t>r die religi</w:t>
      </w:r>
      <w:r>
        <w:rPr>
          <w:rFonts w:cs="Arial"/>
        </w:rPr>
        <w:t>ö</w:t>
      </w:r>
      <w:r>
        <w:rPr>
          <w:rFonts w:cs="Arial"/>
        </w:rPr>
        <w:t>se Unterweisung von Sch</w:t>
      </w:r>
      <w:r>
        <w:rPr>
          <w:rFonts w:cs="Arial"/>
        </w:rPr>
        <w:t>ü</w:t>
      </w:r>
      <w:r>
        <w:rPr>
          <w:rFonts w:cs="Arial"/>
        </w:rPr>
        <w:t>lern islamischen Glaubens f</w:t>
      </w:r>
      <w:r>
        <w:rPr>
          <w:rFonts w:cs="Arial"/>
        </w:rPr>
        <w:t>ü</w:t>
      </w:r>
      <w:r>
        <w:rPr>
          <w:rFonts w:cs="Arial"/>
        </w:rPr>
        <w:t>r die Klassen 1 bis 4</w:t>
      </w:r>
      <w:r>
        <w:rPr>
          <w:rFonts w:cs="Arial"/>
        </w:rPr>
        <w:t>“</w:t>
      </w:r>
      <w:r>
        <w:rPr>
          <w:rFonts w:cs="Arial"/>
        </w:rPr>
        <w:t xml:space="preserve"> von 1986 au</w:t>
      </w:r>
      <w:r>
        <w:rPr>
          <w:rFonts w:cs="Arial"/>
        </w:rPr>
        <w:t>ß</w:t>
      </w:r>
      <w:r>
        <w:rPr>
          <w:rFonts w:cs="Arial"/>
        </w:rPr>
        <w:t>er Kraft.</w:t>
      </w:r>
    </w:p>
    <w:p w14:paraId="4241F27E" w14:textId="77777777" w:rsidR="004E4322" w:rsidRDefault="004E4322">
      <w:pPr>
        <w:pStyle w:val="Normaltext"/>
        <w:widowControl/>
        <w:jc w:val="left"/>
        <w:rPr>
          <w:rFonts w:cs="Arial"/>
        </w:rPr>
      </w:pPr>
    </w:p>
    <w:p w14:paraId="7700A66F" w14:textId="77777777" w:rsidR="004E4322" w:rsidRDefault="004E4322">
      <w:pPr>
        <w:pStyle w:val="Normaltext"/>
        <w:widowControl/>
        <w:jc w:val="right"/>
        <w:rPr>
          <w:rFonts w:cs="Arial"/>
        </w:rPr>
      </w:pPr>
      <w:r>
        <w:t>ABl. NRW. 7/06 S. 267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52DEC" w14:textId="77777777" w:rsidR="004E4322" w:rsidRDefault="004E4322">
      <w:r>
        <w:separator/>
      </w:r>
    </w:p>
  </w:endnote>
  <w:endnote w:type="continuationSeparator" w:id="0">
    <w:p w14:paraId="258690C3" w14:textId="77777777" w:rsidR="004E4322" w:rsidRDefault="004E4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1CC97" w14:textId="77777777" w:rsidR="004E4322" w:rsidRDefault="004E4322">
    <w:pPr>
      <w:widowControl/>
      <w:spacing w:before="10" w:after="10" w:line="200" w:lineRule="exact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C50B05" w14:textId="77777777" w:rsidR="004E4322" w:rsidRDefault="004E4322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BD039B1" w14:textId="77777777" w:rsidR="004E4322" w:rsidRDefault="004E4322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3785"/>
    <w:rsid w:val="001D4CE3"/>
    <w:rsid w:val="004E4322"/>
    <w:rsid w:val="00B0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0ADC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826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