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C576F" w:rsidRDefault="002C576F">
      <w:pPr>
        <w:pStyle w:val="V-Bass-dcber"/>
        <w:widowControl/>
        <w:spacing w:before="10" w:after="30" w:line="160" w:lineRule="exact"/>
        <w:jc w:val="left"/>
      </w:pPr>
      <w:r>
        <w:rPr>
          <w:rFonts w:cs="Arial"/>
          <w:sz w:val="16"/>
        </w:rPr>
        <w:t xml:space="preserve">Zu BASS 12 </w:t>
      </w:r>
      <w:r>
        <w:rPr>
          <w:rFonts w:cs="Arial"/>
          <w:sz w:val="16"/>
        </w:rPr>
        <w:t>–</w:t>
      </w:r>
      <w:r>
        <w:rPr>
          <w:rFonts w:cs="Arial"/>
          <w:sz w:val="16"/>
        </w:rPr>
        <w:t xml:space="preserve"> 65 Nr. 2</w:t>
      </w:r>
    </w:p>
    <w:p w:rsidR="002C576F" w:rsidRDefault="002C576F">
      <w:pPr>
        <w:pStyle w:val="V-Bass-dcber"/>
        <w:widowControl/>
      </w:pPr>
      <w:r>
        <w:rPr>
          <w:rFonts w:cs="Arial"/>
        </w:rPr>
        <w:t>Termine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Durchf</w:t>
      </w:r>
      <w:r>
        <w:rPr>
          <w:rFonts w:cs="Arial"/>
        </w:rPr>
        <w:t>ü</w:t>
      </w:r>
      <w:r>
        <w:rPr>
          <w:rFonts w:cs="Arial"/>
        </w:rPr>
        <w:t>hrung der zentralen Abiturpr</w:t>
      </w:r>
      <w:r>
        <w:rPr>
          <w:rFonts w:cs="Arial"/>
        </w:rPr>
        <w:t>ü</w:t>
      </w:r>
      <w:r>
        <w:rPr>
          <w:rFonts w:cs="Arial"/>
        </w:rPr>
        <w:t>fungen 2008 an Gymnasien und Gesamtschulen</w:t>
      </w:r>
    </w:p>
    <w:p w:rsidR="002C576F" w:rsidRDefault="002C576F">
      <w:pPr>
        <w:pStyle w:val="V-Bass-dcber"/>
        <w:widowControl/>
        <w:spacing w:before="10" w:after="90" w:line="160" w:lineRule="exact"/>
      </w:pPr>
      <w:r>
        <w:rPr>
          <w:rFonts w:cs="Arial"/>
          <w:b w:val="0"/>
          <w:sz w:val="15"/>
        </w:rPr>
        <w:t>RdErl. d. Ministeriums f</w:t>
      </w:r>
      <w:r>
        <w:rPr>
          <w:rFonts w:cs="Arial"/>
          <w:b w:val="0"/>
          <w:sz w:val="15"/>
        </w:rPr>
        <w:t>ü</w:t>
      </w:r>
      <w:r>
        <w:rPr>
          <w:rFonts w:cs="Arial"/>
          <w:b w:val="0"/>
          <w:sz w:val="15"/>
        </w:rPr>
        <w:t>r Schule und Weiterbildung</w:t>
      </w:r>
      <w:r>
        <w:rPr>
          <w:rFonts w:cs="Arial"/>
          <w:b w:val="0"/>
          <w:sz w:val="15"/>
        </w:rPr>
        <w:br/>
        <w:t xml:space="preserve">v. 16. 5. 2006 </w:t>
      </w:r>
      <w:r>
        <w:rPr>
          <w:rFonts w:cs="Arial"/>
          <w:b w:val="0"/>
          <w:sz w:val="15"/>
        </w:rPr>
        <w:t>–</w:t>
      </w:r>
      <w:r>
        <w:rPr>
          <w:rFonts w:cs="Arial"/>
          <w:b w:val="0"/>
          <w:sz w:val="15"/>
        </w:rPr>
        <w:t xml:space="preserve"> 54-6.03.15.06-41471 </w:t>
      </w:r>
    </w:p>
    <w:p w:rsidR="002C576F" w:rsidRDefault="002C576F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Abiturpr</w:t>
      </w:r>
      <w:r>
        <w:t>ü</w:t>
      </w:r>
      <w:r>
        <w:t>fung im Jahre 2008 an Gymnasien und Gesamtschulen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29"/>
        <w:gridCol w:w="2764"/>
        <w:gridCol w:w="1932"/>
      </w:tblGrid>
      <w:tr w:rsidR="00000000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 Konferenz des zentralen Abiturausschusses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bottom"/>
          </w:tcPr>
          <w:p w:rsidR="002C576F" w:rsidRDefault="002C576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Donnerstag, 3. 4. 2008</w:t>
            </w:r>
          </w:p>
        </w:tc>
      </w:tr>
      <w:tr w:rsidR="00000000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2.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Letzter Unterrichtstag f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r die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lerinnen und Sch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ler der Jahrgangsstufe 13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bottom"/>
          </w:tcPr>
          <w:p w:rsidR="002C576F" w:rsidRDefault="002C576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Freitag, 4. 4. 2008</w:t>
            </w:r>
          </w:p>
        </w:tc>
      </w:tr>
      <w:tr w:rsidR="00000000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3.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Schriftliche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</w:t>
            </w:r>
          </w:p>
          <w:p w:rsidR="002C576F" w:rsidRDefault="002C57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</w:pP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Montag, 7. 4. 2008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bis Donnerstag, 24. 4. 2008</w:t>
            </w:r>
          </w:p>
        </w:tc>
      </w:tr>
      <w:tr w:rsidR="00000000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4.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Nachschreibetermine</w:t>
            </w:r>
          </w:p>
          <w:p w:rsidR="002C576F" w:rsidRDefault="002C576F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Freitag, 25. 4. 2008</w:t>
            </w:r>
          </w:p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bis Dienstag, 27. 5. 2008</w:t>
            </w:r>
          </w:p>
        </w:tc>
      </w:tr>
      <w:tr w:rsidR="00000000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5.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ndliche 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  <w:jc w:val="right"/>
            </w:pPr>
            <w:r>
              <w:rPr>
                <w:rFonts w:ascii="Arial" w:hAnsi="Arial" w:cs="Arial"/>
                <w:color w:val="000000"/>
                <w:sz w:val="15"/>
              </w:rPr>
              <w:t xml:space="preserve">ab Mittwoch, 14. 5. 2008 </w:t>
            </w:r>
            <w:r>
              <w:rPr>
                <w:rFonts w:ascii="Arial" w:hAnsi="Arial" w:cs="Calibri"/>
                <w:sz w:val="15"/>
              </w:rPr>
              <w:t xml:space="preserve">*) </w:t>
            </w:r>
          </w:p>
        </w:tc>
      </w:tr>
      <w:tr w:rsidR="00000000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6.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Letzter Tag der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ndlichen 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fungen </w:t>
            </w:r>
            <w:r>
              <w:rPr>
                <w:rFonts w:ascii="Arial" w:hAnsi="Arial" w:cs="Calibri"/>
                <w:sz w:val="15"/>
              </w:rPr>
              <w:br/>
              <w:t xml:space="preserve">im 1. bis 3. Abiturfach 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bottom"/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Donnerstag, 19. 6. 2008</w:t>
            </w:r>
          </w:p>
        </w:tc>
      </w:tr>
      <w:tr w:rsidR="00000000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7.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Letzter Tag der Zeugnisausgabe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Mittwoch, 25. 6. 2008</w:t>
            </w:r>
          </w:p>
        </w:tc>
      </w:tr>
      <w:tr w:rsidR="00000000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 xml:space="preserve">8.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Vorlage der Antr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>ge auf Wiederholung der Abiturpr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fung nach einem halben Jahr bei der oberen Schulaufsichtsbeh</w:t>
            </w:r>
            <w:r>
              <w:rPr>
                <w:rFonts w:ascii="Arial" w:hAnsi="Arial" w:cs="Calibri"/>
                <w:sz w:val="15"/>
              </w:rPr>
              <w:t>ö</w:t>
            </w:r>
            <w:r>
              <w:rPr>
                <w:rFonts w:ascii="Arial" w:hAnsi="Arial" w:cs="Calibri"/>
                <w:sz w:val="15"/>
              </w:rPr>
              <w:t>rde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bottom"/>
          </w:tcPr>
          <w:p w:rsidR="002C576F" w:rsidRDefault="002C576F">
            <w:pPr>
              <w:widowControl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bis Freitag, 19. 9. 2008</w:t>
            </w:r>
          </w:p>
        </w:tc>
      </w:tr>
      <w:tr w:rsidR="00000000">
        <w:tc>
          <w:tcPr>
            <w:tcW w:w="488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2C576F" w:rsidRDefault="002C576F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:rsidR="002C576F" w:rsidRDefault="002C576F">
            <w:pPr>
              <w:pStyle w:val="V-Normaltext"/>
              <w:widowControl/>
              <w:spacing w:before="10" w:after="10" w:line="140" w:lineRule="exact"/>
              <w:rPr>
                <w:rFonts w:cs="Calibri"/>
              </w:rPr>
            </w:pPr>
            <w:r>
              <w:br/>
              <w:t>*) Da ggf. zeitgleich Nachschreibetermine f</w:t>
            </w:r>
            <w:r>
              <w:t>ü</w:t>
            </w:r>
            <w:r>
              <w:t>r die schriftlichen Pr</w:t>
            </w:r>
            <w:r>
              <w:t>ü</w:t>
            </w:r>
            <w:r>
              <w:t>fungen im 1. - 3. Fach zentral angesetzt sind, ist dies bei der Terminplanung f</w:t>
            </w:r>
            <w:r>
              <w:t>ü</w:t>
            </w:r>
            <w:r>
              <w:t>r die Pr</w:t>
            </w:r>
            <w:r>
              <w:t>ü</w:t>
            </w:r>
            <w:r>
              <w:t>fungen im 4. Fach zu ber</w:t>
            </w:r>
            <w:r>
              <w:t>ü</w:t>
            </w:r>
            <w:r>
              <w:t>cksichtigen. Nachschreibetermine mit zentral gestellten Pr</w:t>
            </w:r>
            <w:r>
              <w:t>ü</w:t>
            </w:r>
            <w:r>
              <w:t>fungsaufgaben haben in jedem Fall Vorrang vor der Terminsetzung der Schulen f</w:t>
            </w:r>
            <w:r>
              <w:t>ü</w:t>
            </w:r>
            <w:r>
              <w:t>r Pr</w:t>
            </w:r>
            <w:r>
              <w:t>ü</w:t>
            </w:r>
            <w:r>
              <w:t>fungen im 4. Fach.</w:t>
            </w:r>
          </w:p>
        </w:tc>
      </w:tr>
    </w:tbl>
    <w:p w:rsidR="002C576F" w:rsidRDefault="002C576F">
      <w:pPr>
        <w:pStyle w:val="V-Normaltext"/>
        <w:widowControl/>
        <w:rPr>
          <w:rFonts w:cs="Calibri"/>
        </w:rPr>
      </w:pPr>
      <w:r>
        <w:t xml:space="preserve">Abweichend von Nr. 4 des RdErl. vom 26. 6. 2003 (BASS 12 </w:t>
      </w:r>
      <w:r>
        <w:t>–</w:t>
      </w:r>
      <w:r>
        <w:t xml:space="preserve"> 65 Nr. 1) endet das erste Schulhalbjahr der Jahrgangsstufe 13 an Gymnasien und Gesamtschulen am letzten Schultag vor den Weihnachtsferien 2007, am 21. 12. 2007.</w:t>
      </w:r>
    </w:p>
    <w:p w:rsidR="002C576F" w:rsidRDefault="002C576F">
      <w:pPr>
        <w:pStyle w:val="V-Normaltext"/>
        <w:widowControl/>
      </w:pPr>
    </w:p>
    <w:p w:rsidR="002C576F" w:rsidRDefault="002C576F">
      <w:pPr>
        <w:pStyle w:val="V-Normaltext"/>
        <w:widowControl/>
        <w:jc w:val="right"/>
      </w:pPr>
      <w:r>
        <w:rPr>
          <w:rFonts w:cs="Calibri"/>
        </w:rPr>
        <w:t>ABl. NRW. 6/06 S. 215</w:t>
      </w:r>
    </w:p>
    <w:p w:rsidR="002C576F" w:rsidRDefault="002C576F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C576F" w:rsidRDefault="002C576F">
      <w:r>
        <w:separator/>
      </w:r>
    </w:p>
  </w:endnote>
  <w:endnote w:type="continuationSeparator" w:id="0">
    <w:p w:rsidR="002C576F" w:rsidRDefault="002C5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C576F" w:rsidRDefault="002C576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C576F" w:rsidRDefault="002C576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2C576F" w:rsidRDefault="002C576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10555"/>
    <w:rsid w:val="001D4CE3"/>
    <w:rsid w:val="002C576F"/>
    <w:rsid w:val="00A1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2024-09-10T18:51:00Z</dcterms:created>
  <dcterms:modified xsi:type="dcterms:W3CDTF">2024-09-10T18:51:00Z</dcterms:modified>
</cp:coreProperties>
</file>