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82A9F" w14:textId="77777777" w:rsidR="00A97C60" w:rsidRDefault="00A97C60">
      <w:pPr>
        <w:pStyle w:val="Bass-Nr"/>
        <w:keepNext/>
        <w:rPr>
          <w:rFonts w:cs="Calibri"/>
        </w:rPr>
      </w:pPr>
      <w:bookmarkStart w:id="0" w:name="14-23nr1"/>
      <w:bookmarkEnd w:id="0"/>
      <w:r>
        <w:t>14-23 Nr. 1</w:t>
      </w:r>
    </w:p>
    <w:p w14:paraId="4FD7D586" w14:textId="77777777" w:rsidR="00A97C60" w:rsidRDefault="00A97C60">
      <w:pPr>
        <w:pStyle w:val="RVueberschrift1100fz"/>
        <w:keepNext/>
        <w:keepLines/>
        <w:rPr>
          <w:rFonts w:cs="Calibri"/>
        </w:rPr>
      </w:pPr>
      <w:r>
        <w:t>Schulprogrammarbeit</w:t>
      </w:r>
    </w:p>
    <w:p w14:paraId="262765A0" w14:textId="77777777" w:rsidR="00A97C60" w:rsidRDefault="00A97C60">
      <w:pPr>
        <w:pStyle w:val="RVueberschrift285nz"/>
        <w:keepNext/>
        <w:keepLines/>
      </w:pPr>
      <w:r>
        <w:t>RdErl</w:t>
      </w:r>
      <w:r>
        <w:rPr>
          <w:rFonts w:cs="Calibri"/>
        </w:rPr>
        <w:t>.</w:t>
      </w:r>
      <w:r>
        <w:t xml:space="preserve"> d</w:t>
      </w:r>
      <w:r>
        <w:rPr>
          <w:rFonts w:cs="Calibri"/>
        </w:rPr>
        <w:t>.</w:t>
      </w:r>
      <w:r>
        <w:t xml:space="preserve"> Ministeriums f</w:t>
      </w:r>
      <w:r>
        <w:t>ü</w:t>
      </w:r>
      <w:r>
        <w:t xml:space="preserve">r Schule und Weiterbildung </w:t>
      </w:r>
      <w:r>
        <w:br/>
        <w:t>v</w:t>
      </w:r>
      <w:r>
        <w:rPr>
          <w:rFonts w:cs="Calibri"/>
        </w:rPr>
        <w:t>.</w:t>
      </w:r>
      <w:r>
        <w:t xml:space="preserve"> 16</w:t>
      </w:r>
      <w:r>
        <w:rPr>
          <w:rFonts w:cs="Calibri"/>
        </w:rPr>
        <w:t>.</w:t>
      </w:r>
      <w:r>
        <w:t>09</w:t>
      </w:r>
      <w:r>
        <w:rPr>
          <w:rFonts w:cs="Calibri"/>
        </w:rPr>
        <w:t>.</w:t>
      </w:r>
      <w:r>
        <w:t xml:space="preserve">2005 </w:t>
      </w:r>
      <w:r>
        <w:rPr>
          <w:rFonts w:cs="Calibri"/>
        </w:rPr>
        <w:t>(</w:t>
      </w:r>
      <w:r>
        <w:t>ABl</w:t>
      </w:r>
      <w:r>
        <w:rPr>
          <w:rFonts w:cs="Calibri"/>
        </w:rPr>
        <w:t>.</w:t>
      </w:r>
      <w:r>
        <w:t xml:space="preserve"> NRW</w:t>
      </w:r>
      <w:r>
        <w:rPr>
          <w:rFonts w:cs="Calibri"/>
        </w:rPr>
        <w:t>.</w:t>
      </w:r>
      <w:r>
        <w:t xml:space="preserve"> S</w:t>
      </w:r>
      <w:r>
        <w:rPr>
          <w:rFonts w:cs="Calibri"/>
        </w:rPr>
        <w:t>.</w:t>
      </w:r>
      <w:r>
        <w:t xml:space="preserve"> 377</w:t>
      </w:r>
      <w:r>
        <w:rPr>
          <w:rFonts w:cs="Calibri"/>
        </w:rPr>
        <w:t>)</w:t>
      </w:r>
      <w:r>
        <w:rPr>
          <w:rStyle w:val="FootnoteReference"/>
          <w:rFonts w:ascii="Arial" w:hAnsi="Arial"/>
        </w:rPr>
        <w:footnoteReference w:id="1"/>
      </w:r>
    </w:p>
    <w:p w14:paraId="50726CD6" w14:textId="77777777" w:rsidR="00A97C60" w:rsidRDefault="00A97C60">
      <w:pPr>
        <w:pStyle w:val="RVfliesstext175nb"/>
        <w:widowControl/>
        <w:rPr>
          <w:rFonts w:cs="Arial"/>
        </w:rPr>
      </w:pPr>
      <w:r>
        <w:t>Das Schulprogramm enth</w:t>
      </w:r>
      <w:r>
        <w:t>ä</w:t>
      </w:r>
      <w:r>
        <w:t>lt als Grundbestandteile eine Schuldarstellung (Elemente z.B. Leitbild einer Schule, p</w:t>
      </w:r>
      <w:r>
        <w:t>ä</w:t>
      </w:r>
      <w:r>
        <w:t xml:space="preserve">dagogische Grundorientierungen und Erziehungsauftrag, Bericht </w:t>
      </w:r>
      <w:r>
        <w:t>ü</w:t>
      </w:r>
      <w:r>
        <w:t>ber die bisherige Entwicklungsarbeit) und eine Planung der Schulentwicklung (mit den Elementen Entwicklungsziele, Arbeitsplan, Fortbildungsplanung, Planungen zur Evaluation). Dabei sind die Felder Unterricht und Erziehungsarbeit unter Einbeziehung des Prinzips der umfassenden F</w:t>
      </w:r>
      <w:r>
        <w:t>ö</w:t>
      </w:r>
      <w:r>
        <w:t>rderung aller Sch</w:t>
      </w:r>
      <w:r>
        <w:t>ü</w:t>
      </w:r>
      <w:r>
        <w:t>lerinnen und Sch</w:t>
      </w:r>
      <w:r>
        <w:t>ü</w:t>
      </w:r>
      <w:r>
        <w:t>ler in besonderer Weise zu ber</w:t>
      </w:r>
      <w:r>
        <w:t>ü</w:t>
      </w:r>
      <w:r>
        <w:t>cksichtigen.</w:t>
      </w:r>
    </w:p>
    <w:p w14:paraId="50C6330B" w14:textId="77777777" w:rsidR="00A97C60" w:rsidRDefault="00A97C60">
      <w:pPr>
        <w:pStyle w:val="RVfliesstext175nb"/>
        <w:widowControl/>
        <w:rPr>
          <w:rFonts w:cs="Arial"/>
        </w:rPr>
      </w:pPr>
      <w:r>
        <w:t>Die Schulen schreiben das Schulprogramm regelm</w:t>
      </w:r>
      <w:r>
        <w:t>äß</w:t>
      </w:r>
      <w:r>
        <w:t xml:space="preserve">ig fort und </w:t>
      </w:r>
      <w:r>
        <w:t>ü</w:t>
      </w:r>
      <w:r>
        <w:t>berpr</w:t>
      </w:r>
      <w:r>
        <w:t>ü</w:t>
      </w:r>
      <w:r>
        <w:t>fen in regelm</w:t>
      </w:r>
      <w:r>
        <w:t>äß</w:t>
      </w:r>
      <w:r>
        <w:t>igen Abst</w:t>
      </w:r>
      <w:r>
        <w:t>ä</w:t>
      </w:r>
      <w:r>
        <w:t>nden die Wirksamkeit des Schulprogramms sowie den Erfolg ihrer Arbeit.</w:t>
      </w:r>
    </w:p>
    <w:p w14:paraId="5EA11D03" w14:textId="77777777" w:rsidR="00A97C60" w:rsidRDefault="00A97C60">
      <w:pPr>
        <w:pStyle w:val="RVfliesstext175nb"/>
        <w:widowControl/>
        <w:rPr>
          <w:rFonts w:cs="Arial"/>
        </w:rPr>
      </w:pPr>
      <w:r>
        <w:t>Die Schulaufsicht nutzt die Schulprogramme entsprechend ihrem Auftrag f</w:t>
      </w:r>
      <w:r>
        <w:t>ü</w:t>
      </w:r>
      <w:r>
        <w:t>r die kontinuierliche Entwicklung und Sicherung der Qualit</w:t>
      </w:r>
      <w:r>
        <w:t>ä</w:t>
      </w:r>
      <w:r>
        <w:t xml:space="preserve">t der schulischen Arbeit </w:t>
      </w:r>
      <w:hyperlink w:anchor="https://bass.schul-welt.de/6043.htm#1-1p3(2)" w:history="1">
        <w:r>
          <w:t>(§ 3 Abs. 2</w:t>
        </w:r>
      </w:hyperlink>
      <w:r>
        <w:rPr>
          <w:rFonts w:cs="Arial"/>
        </w:rPr>
        <w:t xml:space="preserve"> i.V.m. </w:t>
      </w:r>
      <w:hyperlink w:anchor="https://bass.schul-welt.de/6043.htm#1-1p86(3)" w:history="1">
        <w:r>
          <w:rPr>
            <w:rFonts w:cs="Arial"/>
          </w:rPr>
          <w:t>§ 86 Abs. 3 SchulG</w:t>
        </w:r>
      </w:hyperlink>
      <w:r>
        <w:t xml:space="preserve"> - BASS 1-1).</w:t>
      </w:r>
    </w:p>
    <w:p w14:paraId="65E2EB22" w14:textId="77777777" w:rsidR="00A97C60" w:rsidRDefault="00A97C60">
      <w:pPr>
        <w:pStyle w:val="RVfliesstext175nb"/>
        <w:widowControl/>
      </w:pPr>
    </w:p>
    <w:sectPr w:rsidR="00000000">
      <w:footerReference w:type="even" r:id="rId7"/>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223E" w14:textId="77777777" w:rsidR="00A97C60" w:rsidRDefault="00A97C60">
      <w:pPr>
        <w:widowControl/>
      </w:pPr>
      <w:r>
        <w:rPr>
          <w:rFonts w:cs="Calibri"/>
        </w:rPr>
        <w:separator/>
      </w:r>
    </w:p>
  </w:endnote>
  <w:endnote w:type="continuationSeparator" w:id="0">
    <w:p w14:paraId="69D1D30A" w14:textId="77777777" w:rsidR="00A97C60" w:rsidRDefault="00A97C60">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C715" w14:textId="77777777" w:rsidR="00A97C60" w:rsidRDefault="00A97C60">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849CC" w14:textId="77777777" w:rsidR="00A97C60" w:rsidRDefault="00A97C60">
      <w:pPr>
        <w:widowControl/>
        <w:rPr>
          <w:sz w:val="2"/>
        </w:rPr>
      </w:pPr>
      <w:r>
        <w:rPr>
          <w:rFonts w:cs="Calibri"/>
        </w:rPr>
        <w:separator/>
      </w:r>
    </w:p>
  </w:footnote>
  <w:footnote w:type="continuationSeparator" w:id="0">
    <w:p w14:paraId="6B25CD80" w14:textId="77777777" w:rsidR="00A97C60" w:rsidRDefault="00A97C60">
      <w:pPr>
        <w:widowControl/>
        <w:rPr>
          <w:sz w:val="2"/>
        </w:rPr>
      </w:pPr>
      <w:r>
        <w:rPr>
          <w:rFonts w:cs="Calibri"/>
        </w:rPr>
        <w:continuationSeparator/>
      </w:r>
    </w:p>
  </w:footnote>
  <w:footnote w:id="1">
    <w:p w14:paraId="3BD6BB18" w14:textId="77777777" w:rsidR="00A97C60" w:rsidRDefault="00A97C60">
      <w:pPr>
        <w:pStyle w:val="RVFudfnote160nb"/>
        <w:widowControl/>
        <w:tabs>
          <w:tab w:val="clear" w:pos="720"/>
        </w:tabs>
        <w:rPr>
          <w:rFonts w:cs="Calibri"/>
        </w:rPr>
      </w:pPr>
      <w:r>
        <w:rPr>
          <w:rStyle w:val="FootnoteCharacters"/>
          <w:rFonts w:ascii="Arial" w:hAnsi="Arial" w:cs="Calibri"/>
          <w:sz w:val="12"/>
        </w:rPr>
        <w:footnoteRef/>
      </w:r>
      <w:r>
        <w:tab/>
        <w:t>bereinigt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83800"/>
    <w:rsid w:val="001D4CE3"/>
    <w:rsid w:val="00A83800"/>
    <w:rsid w:val="00A97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C7CB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65">
    <w:name w:val="Punkt 6.5"/>
    <w:uiPriority w:val="99"/>
    <w:qFormat/>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991</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2024-09-10T18:50:00Z</dcterms:created>
  <dcterms:modified xsi:type="dcterms:W3CDTF">2024-09-10T18:50:00Z</dcterms:modified>
</cp:coreProperties>
</file>