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SS-Nr-ABl"/>
        <w:rPr/>
      </w:pPr>
      <w:r>
        <w:fldChar w:fldCharType="begin"/>
      </w:r>
      <w:r>
        <w:rPr>
          <w:rStyle w:val="Style9"/>
        </w:rPr>
        <w:instrText xml:space="preserve"> HYPERLINK "https://bass.schule.nrw/9116.htm" \l "menuheader"</w:instrText>
      </w:r>
      <w:r>
        <w:rPr>
          <w:rStyle w:val="Style9"/>
        </w:rPr>
        <w:fldChar w:fldCharType="separate"/>
      </w:r>
      <w:bookmarkStart w:id="0" w:name="__DdeLink__92_2265734505"/>
      <w:r>
        <w:rPr>
          <w:rStyle w:val="Style9"/>
        </w:rPr>
        <w:t>Zu BASS 14-85 Nr. 2</w:t>
      </w:r>
      <w:r>
        <w:rPr>
          <w:rStyle w:val="Style9"/>
        </w:rPr>
        <w:fldChar w:fldCharType="end"/>
      </w:r>
    </w:p>
    <w:p>
      <w:pPr>
        <w:pStyle w:val="RVueberschrift1100fz"/>
        <w:rPr/>
      </w:pPr>
      <w:r>
        <w:rPr>
          <w:rFonts w:cs="Open Sans"/>
          <w:lang w:eastAsia="de-DE"/>
        </w:rPr>
        <w:t xml:space="preserve">Zertifizierung </w:t>
        <w:br/>
        <w:t>von Europaschulen</w:t>
      </w:r>
    </w:p>
    <w:p>
      <w:pPr>
        <w:pStyle w:val="RVueberschrift285nz"/>
        <w:rPr/>
      </w:pPr>
      <w:r>
        <w:rPr>
          <w:rFonts w:cs="Open Sans"/>
          <w:bCs/>
          <w:lang w:eastAsia="de-DE"/>
        </w:rPr>
        <w:t>Runderlass des Ministeriums für Schule und Bildung</w:t>
      </w:r>
    </w:p>
    <w:p>
      <w:pPr>
        <w:pStyle w:val="RVueberschrift285nz"/>
        <w:rPr>
          <w:rFonts w:cs="Open Sans"/>
          <w:bCs/>
          <w:lang w:eastAsia="de-DE"/>
        </w:rPr>
      </w:pPr>
      <w:r>
        <w:rPr>
          <w:rFonts w:cs="Open Sans"/>
          <w:bCs/>
          <w:lang w:eastAsia="de-DE"/>
        </w:rPr>
        <w:t>Vom 28. April 2026</w:t>
      </w:r>
    </w:p>
    <w:p>
      <w:pPr>
        <w:pStyle w:val="RVfliesstext175fl"/>
        <w:rPr/>
      </w:pPr>
      <w:r>
        <w:rPr>
          <w:rFonts w:cs="Open Sans"/>
          <w:lang w:eastAsia="de-DE"/>
        </w:rPr>
        <w:t xml:space="preserve">Bezug: </w:t>
      </w:r>
    </w:p>
    <w:p>
      <w:pPr>
        <w:pStyle w:val="RVfliesstext175nb"/>
        <w:rPr/>
      </w:pPr>
      <w:r>
        <w:rPr>
          <w:rFonts w:cs="Open Sans"/>
          <w:lang w:eastAsia="de-DE"/>
        </w:rPr>
        <w:t>Runderlass des Ministeriums für Schule und Weiterbildung vom 29. Juli 2008 (ABl. NRW. S. 466)</w:t>
      </w:r>
      <w:r>
        <w:rPr>
          <w:rFonts w:cs="Open Sans"/>
          <w:color w:val="333333"/>
          <w:shd w:fill="FFFFFF" w:val="clear"/>
        </w:rPr>
        <w:t xml:space="preserve"> </w:t>
      </w:r>
    </w:p>
    <w:p>
      <w:pPr>
        <w:pStyle w:val="RVueberschrift285fz"/>
        <w:rPr/>
      </w:pPr>
      <w:r>
        <w:rPr>
          <w:rFonts w:cs="Open Sans"/>
          <w:lang w:eastAsia="de-DE"/>
        </w:rPr>
        <w:t>1</w:t>
      </w:r>
    </w:p>
    <w:p>
      <w:pPr>
        <w:pStyle w:val="RVfliesstext175nb"/>
        <w:rPr>
          <w:rFonts w:cs="Open Sans"/>
          <w:lang w:eastAsia="de-DE"/>
        </w:rPr>
      </w:pPr>
      <w:r>
        <w:rPr>
          <w:rFonts w:cs="Open Sans"/>
          <w:lang w:eastAsia="de-DE"/>
        </w:rPr>
        <w:t>Der Bezugserlass, der durch den Runderlass des Ministeriums für Schule und Weiterbildung vom 9. Juni 2013 (ABl. NRW. S. 357) geändert worden ist, wird wie folgt geändert:</w:t>
      </w:r>
    </w:p>
    <w:p>
      <w:pPr>
        <w:pStyle w:val="RVfliesstext175nb"/>
        <w:rPr/>
      </w:pPr>
      <w:r>
        <w:rPr>
          <w:rFonts w:cs="Open Sans"/>
          <w:lang w:eastAsia="de-DE"/>
        </w:rPr>
        <w:t>1. Nummer 2 wird durch folgende Nummer 2 ersetzt:</w:t>
      </w:r>
    </w:p>
    <w:p>
      <w:pPr>
        <w:pStyle w:val="RVueberschrift285fz"/>
        <w:rPr/>
      </w:pPr>
      <w:r>
        <w:rPr>
          <w:rFonts w:eastAsia="Calibri" w:cs="Open Sans"/>
          <w:bCs/>
          <w:color w:val="000000"/>
        </w:rPr>
        <w:t>„</w:t>
      </w:r>
      <w:r>
        <w:rPr>
          <w:rFonts w:eastAsia="Calibri" w:cs="Open Sans"/>
          <w:bCs/>
          <w:color w:val="000000"/>
        </w:rPr>
        <w:t>2 Verfahren</w:t>
      </w:r>
    </w:p>
    <w:p>
      <w:pPr>
        <w:pStyle w:val="RVfliesstext175nb"/>
        <w:rPr/>
      </w:pPr>
      <w:r>
        <w:rPr>
          <w:rFonts w:eastAsia="Calibri" w:cs="Open Sans"/>
          <w:b w:val="false"/>
          <w:i w:val="false"/>
          <w:color w:val="000000"/>
          <w:sz w:val="15"/>
          <w:u w:val="none"/>
        </w:rPr>
        <w:t>Alle Schulen, die eine Zertifizierung als „Europaschule in Nordrhein-Westfa</w:t>
        <w:softHyphen/>
        <w:t xml:space="preserve">len“ anstreben, können per E-Mail an </w:t>
      </w:r>
      <w:hyperlink r:id="rId2">
        <w:r>
          <w:rPr>
            <w:rStyle w:val="Style9"/>
            <w:rFonts w:eastAsia="Calibri" w:cs="Open Sans"/>
            <w:b w:val="false"/>
            <w:i w:val="false"/>
            <w:color w:val="000000"/>
            <w:sz w:val="15"/>
            <w:u w:val="none"/>
          </w:rPr>
          <w:t>europaschulen@msb.nrw.de</w:t>
        </w:r>
      </w:hyperlink>
      <w:r>
        <w:rPr>
          <w:rFonts w:eastAsia="Calibri" w:cs="Open Sans"/>
          <w:b w:val="false"/>
          <w:i w:val="false"/>
          <w:color w:val="000000"/>
          <w:sz w:val="15"/>
          <w:u w:val="none"/>
        </w:rPr>
        <w:t xml:space="preserve"> beim Ministerium für Schule und Bildung ihr Interesse bekunden. Im Vorfeld und im Verlauf des Zertifizierungsverfahrens werden sie durch die Mitglieder der ARGEUS beraten.</w:t>
      </w:r>
    </w:p>
    <w:p>
      <w:pPr>
        <w:pStyle w:val="RVfliesstext175nb"/>
        <w:rPr/>
      </w:pPr>
      <w:r>
        <w:rPr>
          <w:rFonts w:eastAsia="Calibri" w:cs="Open Sans"/>
          <w:b w:val="false"/>
          <w:i w:val="false"/>
          <w:color w:val="000000"/>
          <w:sz w:val="15"/>
          <w:u w:val="none"/>
        </w:rPr>
        <w:t xml:space="preserve">Die Anträge zur Zertifizierung werden per E-Mail an </w:t>
      </w:r>
      <w:hyperlink r:id="rId3">
        <w:r>
          <w:rPr>
            <w:rStyle w:val="Style9"/>
            <w:rFonts w:eastAsia="Calibri" w:cs="Open Sans"/>
            <w:b w:val="false"/>
            <w:i w:val="false"/>
            <w:color w:val="000000"/>
            <w:sz w:val="15"/>
            <w:u w:val="none"/>
          </w:rPr>
          <w:t>europaschulen@msb.nrw.de</w:t>
        </w:r>
      </w:hyperlink>
      <w:r>
        <w:rPr>
          <w:rFonts w:eastAsia="Calibri" w:cs="Open Sans"/>
          <w:b w:val="false"/>
          <w:i w:val="false"/>
          <w:color w:val="000000"/>
          <w:sz w:val="15"/>
          <w:u w:val="none"/>
        </w:rPr>
        <w:t xml:space="preserve"> beim Ministerium für Schule und Bildung gerichtet. Es müssen mit dem Antrag folgende Unterlagen von der Schule vorgelegt werden:</w:t>
      </w:r>
    </w:p>
    <w:p>
      <w:pPr>
        <w:pStyle w:val="RVfliesstext175nb"/>
        <w:numPr>
          <w:ilvl w:val="0"/>
          <w:numId w:val="0"/>
        </w:numPr>
        <w:ind w:hanging="0" w:left="0"/>
        <w:jc w:val="left"/>
        <w:rPr/>
      </w:pPr>
      <w:r>
        <w:rPr>
          <w:rFonts w:eastAsia="Calibri" w:cs="Open Sans"/>
          <w:b w:val="false"/>
          <w:i w:val="false"/>
          <w:color w:val="000000"/>
          <w:sz w:val="15"/>
          <w:u w:val="none"/>
        </w:rPr>
        <w:t xml:space="preserve">- Antrag auf Zertifizierung (Vordruck: </w:t>
      </w:r>
      <w:hyperlink r:id="rId4">
        <w:r>
          <w:rPr>
            <w:rStyle w:val="Style9"/>
            <w:rFonts w:eastAsia="Calibri" w:cs="Open Sans"/>
            <w:b w:val="false"/>
            <w:i w:val="false"/>
            <w:color w:val="000000"/>
            <w:sz w:val="15"/>
            <w:u w:val="none"/>
          </w:rPr>
          <w:t>https://www.europaschulen.nrw.de/zertifizierung.html</w:t>
        </w:r>
      </w:hyperlink>
      <w:r>
        <w:rPr>
          <w:rFonts w:eastAsia="Calibri" w:cs="Open Sans"/>
          <w:b w:val="false"/>
          <w:i w:val="false"/>
          <w:color w:val="000000"/>
          <w:sz w:val="15"/>
          <w:u w:val="none"/>
        </w:rPr>
        <w:t>),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eastAsia="Calibri" w:cs="Open Sans"/>
          <w:color w:val="000000"/>
        </w:rPr>
        <w:t>- Dokumentation zur Umsetzung der Kriterien und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eastAsia="Calibri" w:cs="Open Sans"/>
          <w:color w:val="000000"/>
        </w:rPr>
        <w:t>- Beschluss der Schulkonferenz (Protokoll, dem Schulträger zur Kenntnis).</w:t>
      </w:r>
    </w:p>
    <w:p>
      <w:pPr>
        <w:pStyle w:val="RVfliesstext175nb"/>
        <w:rPr>
          <w:rFonts w:eastAsia="Calibri" w:cs="Open Sans"/>
          <w:color w:val="000000"/>
        </w:rPr>
      </w:pPr>
      <w:r>
        <w:rPr>
          <w:rFonts w:eastAsia="Calibri" w:cs="Open Sans"/>
          <w:color w:val="000000"/>
        </w:rPr>
        <w:t>In der Regel findet einmal im Jahr eine Zertifizierungsveranstaltung statt, in der die Schulen ausgezeichnet werden.</w:t>
      </w:r>
    </w:p>
    <w:p>
      <w:pPr>
        <w:pStyle w:val="RVfliesstext175nb"/>
        <w:rPr>
          <w:rFonts w:eastAsia="Calibri" w:cs="Open Sans"/>
          <w:color w:val="000000"/>
        </w:rPr>
      </w:pPr>
      <w:r>
        <w:rPr>
          <w:rFonts w:eastAsia="Calibri" w:cs="Open Sans"/>
          <w:color w:val="000000"/>
        </w:rPr>
        <w:t>Europaschulen werden jeweils nach einem Zeitraum von 5 Jahren seit der Zertifizierung durch die ARGEUS rezertifiziert. Erfüllt eine Euro</w:t>
        <w:softHyphen/>
        <w:t>paschule in Nordrhein-Westfalen die Kriterien auch nach einem angemes</w:t>
        <w:softHyphen/>
        <w:t>senen Zeitraum der Anpassung nicht, kann der Titel „Europaschule in NRW“ aberkannt werden.“</w:t>
      </w:r>
    </w:p>
    <w:p>
      <w:pPr>
        <w:pStyle w:val="RVfliesstext175nb"/>
        <w:rPr/>
      </w:pPr>
      <w:r>
        <w:rPr>
          <w:rFonts w:cs="Open Sans"/>
          <w:lang w:eastAsia="de-DE"/>
        </w:rPr>
        <w:t xml:space="preserve">2. </w:t>
      </w:r>
      <w:bookmarkStart w:id="1" w:name="_Hlk226640417"/>
      <w:r>
        <w:rPr>
          <w:rFonts w:cs="Open Sans"/>
          <w:lang w:eastAsia="de-DE"/>
        </w:rPr>
        <w:t>Nummer 3 wird durch folgende Nummer 3 ersetzt:</w:t>
      </w:r>
    </w:p>
    <w:p>
      <w:pPr>
        <w:pStyle w:val="RVueberschrift285fz"/>
        <w:rPr/>
      </w:pPr>
      <w:r>
        <w:rPr>
          <w:rFonts w:cs="Open Sans"/>
          <w:lang w:eastAsia="de-DE"/>
        </w:rPr>
        <w:t>„</w:t>
      </w:r>
      <w:r>
        <w:rPr>
          <w:rFonts w:cs="Open Sans"/>
          <w:bCs/>
          <w:lang w:eastAsia="de-DE"/>
        </w:rPr>
        <w:t>3 Voraussetzungen der Zertifizierung</w:t>
      </w:r>
    </w:p>
    <w:p>
      <w:pPr>
        <w:pStyle w:val="RVfliesstext175nb"/>
        <w:rPr/>
      </w:pPr>
      <w:r>
        <w:rPr>
          <w:rFonts w:cs="Open Sans"/>
          <w:lang w:eastAsia="de-DE"/>
        </w:rPr>
        <w:t>Schulen kann auf Antrag der Titel „Europaschule in Nordrhein-Westfalen“ verliehen werden, wenn folgende obligatorische Kriterien erfüllt sind:</w:t>
      </w:r>
    </w:p>
    <w:p>
      <w:pPr>
        <w:pStyle w:val="RVfliesstext175nb"/>
        <w:rPr>
          <w:rFonts w:cs="Open Sans"/>
          <w:lang w:eastAsia="de-DE"/>
        </w:rPr>
      </w:pPr>
      <w:r>
        <w:rPr>
          <w:rFonts w:cs="Open Sans"/>
          <w:lang w:eastAsia="de-DE"/>
        </w:rPr>
        <w:t>a) Für die weiterführenden Schulen mit Sekundarstufe I und für die weiterführenden Schulen mit Sekundarstufe I und II: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cs="Open Sans"/>
          <w:lang w:eastAsia="de-DE"/>
        </w:rPr>
        <w:t>- Erweitertes Fremdsprachenangebot - über das in der jeweiligen Ausbildungsordnung vorgesehene Angebot hinaus,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eastAsia="Calibri" w:cs="Open Sans"/>
          <w:color w:val="000000"/>
        </w:rPr>
        <w:t>- Bilingualer Unterricht oder bilinguale Unterrichtsangebote,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eastAsia="Calibri" w:cs="Open Sans"/>
          <w:color w:val="000000"/>
        </w:rPr>
        <w:t>- Vertiefte Auseinandersetzung mit europäischen Inhalten im Unterricht,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eastAsia="Calibri" w:cs="Open Sans"/>
          <w:color w:val="000000"/>
        </w:rPr>
        <w:t>- Deutliche Ausrichtung des Schulprogramms und der schulinternen Curricula am Europaprofil,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eastAsia="Calibri" w:cs="Open Sans"/>
          <w:color w:val="000000"/>
        </w:rPr>
        <w:t>- Evaluation des Profils als Europaschule und dessen Entwicklung,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eastAsia="Calibri" w:cs="Open Sans"/>
          <w:color w:val="000000"/>
        </w:rPr>
        <w:t>- Internationale Projekte und Partnerschaften, unter anderem: Projektorientierte Partnerschaften, Teilnahme an euro</w:t>
        <w:softHyphen/>
        <w:t xml:space="preserve">päischen Projekten und Wettbewerben, Austauschprogramme und 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eastAsia="Calibri" w:cs="Open Sans"/>
          <w:color w:val="000000"/>
        </w:rPr>
        <w:t xml:space="preserve">-- in weiterführenden Schulen mit Sekundarstufe I: </w:t>
      </w:r>
      <w:r>
        <w:rPr>
          <w:rFonts w:eastAsia="Calibri" w:cs="Open Sans"/>
          <w:bCs/>
          <w:color w:val="000000"/>
        </w:rPr>
        <w:t>Ermöglichung</w:t>
      </w:r>
      <w:r>
        <w:rPr>
          <w:rFonts w:eastAsia="Calibri" w:cs="Open Sans"/>
          <w:color w:val="000000"/>
        </w:rPr>
        <w:t xml:space="preserve"> von Schülerbetriebspraktika im (europäischen) Ausland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eastAsia="Calibri" w:cs="Open Sans"/>
          <w:color w:val="000000"/>
        </w:rPr>
        <w:t xml:space="preserve">-- in weiterführenden Schulen mit Sekundarstufe I und II: </w:t>
      </w:r>
      <w:r>
        <w:rPr>
          <w:rFonts w:eastAsia="Calibri" w:cs="Open Sans"/>
          <w:bCs/>
          <w:color w:val="000000"/>
        </w:rPr>
        <w:t>Einrichtung und Durchführung</w:t>
      </w:r>
      <w:r>
        <w:rPr>
          <w:rFonts w:eastAsia="Calibri" w:cs="Open Sans"/>
          <w:color w:val="000000"/>
        </w:rPr>
        <w:t xml:space="preserve"> von Schülerbetriebspraktika im (europäischen) Ausland.</w:t>
      </w:r>
    </w:p>
    <w:p>
      <w:pPr>
        <w:pStyle w:val="RVfliesstext175nb"/>
        <w:rPr>
          <w:rFonts w:cs="Open Sans"/>
          <w:color w:val="333333"/>
          <w:sz w:val="22"/>
          <w:szCs w:val="22"/>
        </w:rPr>
      </w:pPr>
      <w:r>
        <w:rPr>
          <w:rFonts w:cs="Open Sans"/>
          <w:color w:val="333333"/>
          <w:szCs w:val="22"/>
        </w:rPr>
        <w:t>b) Modifikation für die Grundschulen</w:t>
      </w:r>
    </w:p>
    <w:p>
      <w:pPr>
        <w:pStyle w:val="RVfliesstext175nb"/>
        <w:rPr>
          <w:rFonts w:cs="Open Sans"/>
          <w:color w:val="333333"/>
          <w:sz w:val="22"/>
          <w:szCs w:val="22"/>
        </w:rPr>
      </w:pPr>
      <w:r>
        <w:rPr>
          <w:rFonts w:cs="Open Sans"/>
          <w:color w:val="333333"/>
          <w:szCs w:val="22"/>
        </w:rPr>
        <w:t>Die Kriterien für Grundschulen entsprechen den vorgenannten Punkten mit folgenden Modifikationen: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cs="Open Sans"/>
          <w:color w:val="333333"/>
          <w:szCs w:val="22"/>
        </w:rPr>
        <w:t>- Bewährtes Konzept des Lernens von Sprachen über die in der Ausbildungsordnung hinaus vorgesehene Fremdsprache (bilinguale Angebote sind keine Notwendigkeit),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cs="Open Sans"/>
          <w:color w:val="333333"/>
          <w:szCs w:val="22"/>
        </w:rPr>
        <w:t>- Internationale Projekte und Partnerschaften mit Projektcharakter (gegebenenfalls auch beschränkt auf schriftliche oder digitale Kontakte); Persönliche Auslandskontakte sind wünschenswert,</w:t>
      </w:r>
    </w:p>
    <w:p>
      <w:pPr>
        <w:pStyle w:val="RVfliesstext175nb"/>
        <w:numPr>
          <w:ilvl w:val="0"/>
          <w:numId w:val="0"/>
        </w:numPr>
        <w:ind w:hanging="0" w:left="0"/>
        <w:rPr/>
      </w:pPr>
      <w:r>
        <w:rPr>
          <w:rFonts w:cs="Open Sans"/>
          <w:color w:val="333333"/>
          <w:szCs w:val="22"/>
        </w:rPr>
        <w:t>- Grundschülerinnen und Grundschüler sollen interkulturelle Unterschiede erleben. Daher sind Feste mit Bezug zu anderen europäischen Kulturen im Schulleben unerlässlich.</w:t>
      </w:r>
    </w:p>
    <w:p>
      <w:pPr>
        <w:pStyle w:val="RVfliesstext175nb"/>
        <w:rPr>
          <w:rFonts w:cs="Open Sans"/>
          <w:lang w:eastAsia="de-DE"/>
        </w:rPr>
      </w:pPr>
      <w:r>
        <w:rPr>
          <w:rFonts w:cs="Open Sans"/>
          <w:lang w:eastAsia="de-DE"/>
        </w:rPr>
        <w:t>c) Regelung für die Förderschulen</w:t>
      </w:r>
    </w:p>
    <w:p>
      <w:pPr>
        <w:pStyle w:val="RVfliesstext175nb"/>
        <w:rPr/>
      </w:pPr>
      <w:r>
        <w:rPr>
          <w:rFonts w:cs="Open Sans"/>
          <w:lang w:eastAsia="de-DE"/>
        </w:rPr>
        <w:t>Für die Förderschulen gelten grundsätzlich die zuvor für die vergleichbaren Schulstufen benannten Kriterien. Diese kann die ARGEUS bei Bedarf an die Förderschwerpunkte anpassen.“</w:t>
      </w:r>
    </w:p>
    <w:p>
      <w:pPr>
        <w:pStyle w:val="RVfliesstext175nb"/>
        <w:rPr>
          <w:rFonts w:cs="Open Sans"/>
          <w:lang w:eastAsia="de-DE"/>
        </w:rPr>
      </w:pPr>
      <w:r>
        <w:rPr>
          <w:rFonts w:cs="Open Sans"/>
          <w:lang w:eastAsia="de-DE"/>
        </w:rPr>
        <w:t>3. Nach Nummer 3 werden folgende Nummern 4 und 5 eingefügt:</w:t>
      </w:r>
    </w:p>
    <w:p>
      <w:pPr>
        <w:pStyle w:val="RVueberschrift285fz"/>
        <w:rPr/>
      </w:pPr>
      <w:r>
        <w:rPr>
          <w:rFonts w:eastAsia="Calibri" w:cs="Open Sans"/>
          <w:bCs/>
        </w:rPr>
        <w:t>„</w:t>
      </w:r>
      <w:r>
        <w:rPr>
          <w:rFonts w:eastAsia="Calibri" w:cs="Open Sans"/>
          <w:bCs/>
        </w:rPr>
        <w:t>4 Voraussetzungen der Rezertifizierung</w:t>
      </w:r>
    </w:p>
    <w:p>
      <w:pPr>
        <w:pStyle w:val="RVfliesstext175nb"/>
        <w:rPr/>
      </w:pPr>
      <w:r>
        <w:rPr>
          <w:rFonts w:eastAsia="Calibri" w:cs="Open Sans"/>
        </w:rPr>
        <w:t>Zusätzlich zu den Kriterien der Zertifizierung kommt bei der Rezertifizierung das Kriterium „Netzwerkarbeit mit anderen Europaschulen“ hinzu.</w:t>
      </w:r>
    </w:p>
    <w:p>
      <w:pPr>
        <w:pStyle w:val="RVueberschrift285fz"/>
        <w:rPr/>
      </w:pPr>
      <w:r>
        <w:rPr>
          <w:rFonts w:eastAsia="Calibri" w:cs="Open Sans"/>
          <w:bCs/>
        </w:rPr>
        <w:t>5 Profilierende Kriterien und weitere Hinweise</w:t>
      </w:r>
    </w:p>
    <w:p>
      <w:pPr>
        <w:pStyle w:val="RVfliesstext175nb"/>
        <w:rPr/>
      </w:pPr>
      <w:r>
        <w:rPr>
          <w:rFonts w:eastAsia="Calibri" w:cs="Open Sans"/>
        </w:rPr>
        <w:t>Die zusätzlich profilierenden Kriterien sowie weitere Erläuterungen zur Umsetzung sind abzurufen unter:</w:t>
      </w:r>
    </w:p>
    <w:p>
      <w:pPr>
        <w:pStyle w:val="RVfliesstext175nb"/>
        <w:rPr/>
      </w:pPr>
      <w:hyperlink r:id="rId5">
        <w:r>
          <w:rPr>
            <w:rStyle w:val="Style9"/>
            <w:rFonts w:eastAsia="Calibri" w:cs="Open Sans"/>
            <w:b w:val="false"/>
            <w:i w:val="false"/>
            <w:color w:val="000000"/>
            <w:sz w:val="15"/>
            <w:u w:val="none"/>
          </w:rPr>
          <w:t>https://www.europaschulen.nrw.de/zertifizierung.html</w:t>
        </w:r>
      </w:hyperlink>
      <w:r>
        <w:rPr>
          <w:rFonts w:eastAsia="Calibri" w:cs="Open Sans"/>
          <w:b w:val="false"/>
          <w:i w:val="false"/>
          <w:color w:val="0000FF"/>
          <w:sz w:val="15"/>
          <w:u w:val="none"/>
        </w:rPr>
        <w:t xml:space="preserve"> </w:t>
      </w:r>
      <w:r>
        <w:rPr>
          <w:rFonts w:eastAsia="Calibri" w:cs="Open Sans"/>
          <w:b w:val="false"/>
          <w:i w:val="false"/>
          <w:color w:val="000000"/>
          <w:sz w:val="15"/>
          <w:u w:val="none"/>
        </w:rPr>
        <w:t>“</w:t>
      </w:r>
    </w:p>
    <w:p>
      <w:pPr>
        <w:pStyle w:val="RVueberschrift285fz"/>
        <w:rPr/>
      </w:pPr>
      <w:r>
        <w:rPr>
          <w:rFonts w:cs="Open Sans"/>
        </w:rPr>
        <w:t>2 Inkrafttreten</w:t>
      </w:r>
    </w:p>
    <w:p>
      <w:pPr>
        <w:pStyle w:val="RVfliesstext175nl"/>
        <w:rPr>
          <w:rFonts w:cs="Open Sans"/>
        </w:rPr>
      </w:pPr>
      <w:r>
        <w:rPr>
          <w:rFonts w:cs="Open Sans"/>
        </w:rPr>
        <w:t>Dieser Runderlass tritt am Tag nach der Veröffentlichung im Amtsblatt Schule NRW in Kraft.</w:t>
      </w:r>
    </w:p>
    <w:p>
      <w:pPr>
        <w:pStyle w:val="RVtabelle75nr"/>
        <w:rPr/>
      </w:pPr>
      <w:bookmarkStart w:id="2" w:name="__DdeLink__92_2265734505"/>
      <w:bookmarkStart w:id="3" w:name="__DdeLink__90_354927971"/>
      <w:r>
        <w:rPr/>
        <w:t>ABl. NRW. 05/26</w:t>
      </w:r>
      <w:bookmarkEnd w:id="2"/>
      <w:bookmarkEnd w:id="1"/>
      <w:bookmarkEnd w:id="3"/>
    </w:p>
    <w:sectPr>
      <w:footerReference w:type="even" r:id="rId6"/>
      <w:footerReference w:type="default" r:id="rId7"/>
      <w:footerReference w:type="first" r:id="rId8"/>
      <w:type w:val="continuous"/>
      <w:pgSz w:w="11906" w:h="16838"/>
      <w:pgMar w:left="784" w:right="1124" w:gutter="0" w:header="0" w:top="1152" w:footer="720" w:bottom="982"/>
      <w:cols w:num="2" w:space="226" w:equalWidth="true" w:sep="false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swiss"/>
    <w:pitch w:val="variable"/>
  </w:font>
  <w:font w:name="Franklin Gothic Book">
    <w:charset w:val="01"/>
    <w:family w:val="swiss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Franklin Gothic Demi">
    <w:charset w:val="01"/>
    <w:family w:val="swiss"/>
    <w:pitch w:val="variable"/>
  </w:font>
  <w:font w:name="Franklin Gothic Medium"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VFunote160nb"/>
      <w:spacing w:before="0" w:after="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2" w:customStyle="1">
    <w:name w:val="2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4"/>
      <w:sz w:val="4"/>
      <w:szCs w:val="4"/>
      <w:vertAlign w:val="baseline"/>
      <w:lang w:val="de-DE"/>
    </w:rPr>
  </w:style>
  <w:style w:type="character" w:styleId="95" w:customStyle="1">
    <w:name w:val="95%"/>
    <w:uiPriority w:val="99"/>
    <w:qFormat/>
    <w:rPr>
      <w:rFonts w:ascii="Arial" w:hAnsi="Arial" w:cs="Arial"/>
      <w:strike w:val="false"/>
      <w:dstrike w:val="false"/>
      <w:outline w:val="false"/>
      <w:shadow w:val="false"/>
      <w:w w:val="95"/>
      <w:position w:val="0"/>
      <w:sz w:val="22"/>
      <w:sz w:val="22"/>
      <w:vertAlign w:val="baseline"/>
      <w:lang w:val="de-DE"/>
    </w:rPr>
  </w:style>
  <w:style w:type="character" w:styleId="96" w:customStyle="1">
    <w:name w:val="96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96"/>
      <w:position w:val="0"/>
      <w:sz w:val="15"/>
      <w:sz w:val="15"/>
      <w:szCs w:val="15"/>
      <w:vertAlign w:val="baseline"/>
      <w:lang w:val="de-DE"/>
    </w:rPr>
  </w:style>
  <w:style w:type="character" w:styleId="97" w:customStyle="1">
    <w:name w:val="97%"/>
    <w:uiPriority w:val="99"/>
    <w:qFormat/>
    <w:rPr>
      <w:rFonts w:ascii="Arial" w:hAnsi="Arial" w:cs="Arial"/>
      <w:strike w:val="false"/>
      <w:dstrike w:val="false"/>
      <w:outline w:val="false"/>
      <w:shadow w:val="false"/>
      <w:w w:val="97"/>
      <w:position w:val="0"/>
      <w:sz w:val="22"/>
      <w:sz w:val="22"/>
      <w:vertAlign w:val="baseline"/>
      <w:lang w:val="de-DE"/>
    </w:rPr>
  </w:style>
  <w:style w:type="character" w:styleId="98" w:customStyle="1">
    <w:name w:val="98%"/>
    <w:uiPriority w:val="99"/>
    <w:qFormat/>
    <w:rPr>
      <w:rFonts w:ascii="Arial" w:hAnsi="Arial" w:cs="Arial"/>
      <w:strike w:val="false"/>
      <w:dstrike w:val="false"/>
      <w:outline w:val="false"/>
      <w:shadow w:val="false"/>
      <w:w w:val="98"/>
      <w:position w:val="0"/>
      <w:sz w:val="22"/>
      <w:sz w:val="22"/>
      <w:vertAlign w:val="baseline"/>
      <w:lang w:val="de-DE"/>
    </w:rPr>
  </w:style>
  <w:style w:type="character" w:styleId="99" w:customStyle="1">
    <w:name w:val="99%"/>
    <w:uiPriority w:val="99"/>
    <w:qFormat/>
    <w:rPr>
      <w:rFonts w:ascii="Arial" w:hAnsi="Arial" w:cs="Arial"/>
      <w:strike w:val="false"/>
      <w:dstrike w:val="false"/>
      <w:outline w:val="false"/>
      <w:shadow w:val="false"/>
      <w:w w:val="99"/>
      <w:position w:val="0"/>
      <w:sz w:val="22"/>
      <w:sz w:val="22"/>
      <w:vertAlign w:val="baseline"/>
      <w:lang w:val="de-DE"/>
    </w:rPr>
  </w:style>
  <w:style w:type="character" w:styleId="AbsatzpunktAusderPraxis" w:customStyle="1">
    <w:name w:val="Absatzpunkt Aus der Praxi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FF00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DieBASSimSchulalltag" w:customStyle="1">
    <w:name w:val="Absatzpunkt Die BASS im Schulalltag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Gutzuwissen" w:customStyle="1">
    <w:name w:val="Absatzpunkt Gut zu wissen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8000FF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ImFokus" w:customStyle="1">
    <w:name w:val="Absatzpunkt Im Foku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Betonung" w:customStyle="1">
    <w:name w:val="Betonung"/>
    <w:uiPriority w:val="99"/>
    <w:qFormat/>
    <w:rPr>
      <w:i/>
      <w:iCs/>
    </w:rPr>
  </w:style>
  <w:style w:type="character" w:styleId="blau" w:customStyle="1">
    <w:name w:val="blau"/>
    <w:uiPriority w:val="99"/>
    <w:qFormat/>
    <w:rsid w:val="0045668a"/>
    <w:rPr>
      <w:rFonts w:cs="Arial"/>
      <w:strike w:val="false"/>
      <w:dstrike w:val="false"/>
      <w:outline w:val="false"/>
      <w:shadow w:val="false"/>
      <w:color w:themeColor="accent2" w:themeShade="bf" w:val="024E7A"/>
      <w:w w:val="100"/>
      <w:position w:val="0"/>
      <w:sz w:val="22"/>
      <w:sz w:val="22"/>
      <w:vertAlign w:val="baseline"/>
      <w:lang w:val="de-DE"/>
    </w:rPr>
  </w:style>
  <w:style w:type="character" w:styleId="blauundhf" w:customStyle="1">
    <w:name w:val="blau und 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blauundmager" w:customStyle="1">
    <w:name w:val="blau und mager"/>
    <w:uiPriority w:val="99"/>
    <w:qFormat/>
    <w:rsid w:val="00705ef4"/>
    <w:rPr>
      <w:rFonts w:cs="Arial"/>
      <w:b w:val="false"/>
      <w:b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FarbeInhaltEditorial" w:customStyle="1">
    <w:name w:val="Farbe Inhalt/Editorial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A4DE"/>
      <w:w w:val="100"/>
      <w:position w:val="0"/>
      <w:sz w:val="24"/>
      <w:sz w:val="24"/>
      <w:szCs w:val="24"/>
      <w:vertAlign w:val="baseline"/>
      <w:lang w:val="de-DE"/>
    </w:rPr>
  </w:style>
  <w:style w:type="character" w:styleId="FNhochgestellt" w:customStyle="1">
    <w:name w:val="FN hoch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blau" w:customStyle="1">
    <w:name w:val="FN hochgestellt blau"/>
    <w:uiPriority w:val="99"/>
    <w:qFormat/>
    <w:rPr>
      <w:rFonts w:ascii="Arial" w:hAnsi="Arial" w:cs="Arial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FNhochgestelltmagerblau" w:customStyle="1">
    <w:name w:val="FN hochgestellt. mager blau"/>
    <w:uiPriority w:val="99"/>
    <w:qFormat/>
    <w:rPr>
      <w:rFonts w:ascii="Arial" w:hAnsi="Arial" w:cs="Arial"/>
      <w:b w:val="false"/>
      <w:b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magerundblau" w:customStyle="1">
    <w:name w:val="FN hochgestellt. mager und blau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GlgVar" w:customStyle="1">
    <w:name w:val="GlgVar"/>
    <w:uiPriority w:val="99"/>
    <w:qFormat/>
    <w:rPr>
      <w:i/>
      <w:iCs/>
    </w:rPr>
  </w:style>
  <w:style w:type="character" w:styleId="hf" w:customStyle="1">
    <w:name w:val="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hfunterstrichen" w:customStyle="1">
    <w:name w:val="hf unterstri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HKS23N" w:customStyle="1">
    <w:name w:val="HKS 23 N"/>
    <w:uiPriority w:val="99"/>
    <w:qFormat/>
    <w:rPr>
      <w:strike w:val="false"/>
      <w:dstrike w:val="false"/>
      <w:outline w:val="false"/>
      <w:shadow w:val="false"/>
      <w:color w:val="FF004D"/>
      <w:w w:val="100"/>
      <w:position w:val="0"/>
      <w:sz w:val="22"/>
      <w:sz w:val="22"/>
      <w:vertAlign w:val="baseline"/>
      <w:lang w:val="de-DE"/>
    </w:rPr>
  </w:style>
  <w:style w:type="character" w:styleId="HKS23N20" w:customStyle="1">
    <w:name w:val="HKS 23 N 2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CCDB"/>
      <w:w w:val="100"/>
      <w:position w:val="0"/>
      <w:sz w:val="15"/>
      <w:sz w:val="15"/>
      <w:szCs w:val="15"/>
      <w:vertAlign w:val="baseline"/>
      <w:lang w:val="de-DE"/>
    </w:rPr>
  </w:style>
  <w:style w:type="character" w:styleId="HKS23N30" w:customStyle="1">
    <w:name w:val="HKS 23 N 3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B3C9"/>
      <w:w w:val="100"/>
      <w:position w:val="0"/>
      <w:sz w:val="15"/>
      <w:sz w:val="15"/>
      <w:szCs w:val="15"/>
      <w:vertAlign w:val="baseline"/>
      <w:lang w:val="de-DE"/>
    </w:rPr>
  </w:style>
  <w:style w:type="character" w:styleId="InhaltZiffer" w:customStyle="1">
    <w:name w:val="Inhalt Ziffer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Kopfzeile1" w:customStyle="1">
    <w:name w:val="Kopfzeile1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character" w:styleId="kursiv" w:customStyle="1">
    <w:name w:val="kursiv"/>
    <w:uiPriority w:val="99"/>
    <w:qFormat/>
    <w:rsid w:val="00705ef4"/>
    <w:rPr>
      <w:rFonts w:cs="Arial"/>
      <w:i/>
      <w:i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KstchenWindings" w:customStyle="1">
    <w:name w:val="Kästchen (Windings)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8"/>
      <w:sz w:val="18"/>
      <w:szCs w:val="18"/>
      <w:vertAlign w:val="baseline"/>
      <w:lang w:val="de-DE"/>
    </w:rPr>
  </w:style>
  <w:style w:type="character" w:styleId="mager" w:customStyle="1">
    <w:name w:val="mager"/>
    <w:uiPriority w:val="99"/>
    <w:qFormat/>
    <w:rsid w:val="00705ef4"/>
    <w:rPr>
      <w:rFonts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magerundkursiv" w:customStyle="1">
    <w:name w:val="mager und kursiv"/>
    <w:uiPriority w:val="99"/>
    <w:qFormat/>
    <w:rPr>
      <w:rFonts w:ascii="Arial" w:hAnsi="Arial" w:cs="Arial"/>
      <w:b w:val="false"/>
      <w:bCs w:val="false"/>
      <w:i/>
      <w:iCs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magerundunterstrichen" w:customStyle="1">
    <w:name w:val="mager und 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Standard1" w:customStyle="1">
    <w:name w:val="Standard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Pantone" w:customStyle="1">
    <w:name w:val="Pantone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A817"/>
      <w:w w:val="100"/>
      <w:position w:val="0"/>
      <w:sz w:val="18"/>
      <w:sz w:val="18"/>
      <w:szCs w:val="18"/>
      <w:vertAlign w:val="baseline"/>
      <w:lang w:val="de-DE"/>
    </w:rPr>
  </w:style>
  <w:style w:type="character" w:styleId="Punkt55" w:customStyle="1">
    <w:name w:val="Punkt 5.5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1"/>
      <w:sz w:val="11"/>
      <w:szCs w:val="11"/>
      <w:vertAlign w:val="baseline"/>
      <w:lang w:val="de-DE"/>
    </w:rPr>
  </w:style>
  <w:style w:type="character" w:styleId="Punkt65" w:customStyle="1">
    <w:name w:val="Punkt 6.5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Punkt60" w:customStyle="1">
    <w:name w:val="Punkt 6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2"/>
      <w:szCs w:val="12"/>
      <w:lang w:val="de-DE"/>
    </w:rPr>
  </w:style>
  <w:style w:type="character" w:styleId="Punkt70" w:customStyle="1">
    <w:name w:val="Punkt 7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w w:val="100"/>
      <w:position w:val="0"/>
      <w:sz w:val="14"/>
      <w:sz w:val="14"/>
      <w:szCs w:val="14"/>
      <w:vertAlign w:val="baseline"/>
      <w:lang w:val="de-DE"/>
    </w:rPr>
  </w:style>
  <w:style w:type="character" w:styleId="RVTabellenueberschrift" w:customStyle="1">
    <w:name w:val="RV_Tabellenueberschrif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RVsymbol" w:customStyle="1">
    <w:name w:val="RV_symbol"/>
    <w:uiPriority w:val="99"/>
    <w:qFormat/>
    <w:rPr>
      <w:rFonts w:ascii="Symbol" w:hAnsi="Symbol" w:cs="Symbo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RVtiefergestellt" w:customStyle="1">
    <w:name w:val="RV_tiefer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bscript"/>
      <w:lang w:val="de-DE"/>
    </w:rPr>
  </w:style>
  <w:style w:type="character" w:styleId="RVWindings-Pfeil75" w:customStyle="1">
    <w:name w:val="RV_Windings-Pfeil_75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Sternchen" w:customStyle="1">
    <w:name w:val="Stern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Sternchenblau" w:customStyle="1">
    <w:name w:val="Sternchen blau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FF"/>
      <w:w w:val="100"/>
      <w:position w:val="0"/>
      <w:sz w:val="20"/>
      <w:sz w:val="20"/>
      <w:szCs w:val="20"/>
      <w:vertAlign w:val="baseline"/>
      <w:lang w:val="de-DE"/>
    </w:rPr>
  </w:style>
  <w:style w:type="character" w:styleId="SWAbsatzpunktDerschnelleberblick" w:customStyle="1">
    <w:name w:val="SW Absatzpunkt Der schnelle Überblick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SWGrundtextfett" w:customStyle="1">
    <w:name w:val="SW Grundtext fett"/>
    <w:uiPriority w:val="99"/>
    <w:qFormat/>
    <w:rPr>
      <w:rFonts w:ascii="Franklin Gothic Demi" w:hAnsi="Franklin Gothic Demi" w:cs="Franklin Gothic Dem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SWLink" w:customStyle="1">
    <w:name w:val="SW Link"/>
    <w:uiPriority w:val="9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SWwwwfarbig" w:customStyle="1">
    <w:name w:val="SW www farbig"/>
    <w:uiPriority w:val="99"/>
    <w:qFormat/>
    <w:rPr>
      <w:rFonts w:ascii="Franklin Gothic Medium" w:hAnsi="Franklin Gothic Medium" w:cs="Franklin Gothic Medium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1"/>
      <w:sz w:val="21"/>
      <w:szCs w:val="21"/>
      <w:vertAlign w:val="baseline"/>
      <w:lang w:val="de-DE"/>
    </w:rPr>
  </w:style>
  <w:style w:type="character" w:styleId="Unterstrichen" w:customStyle="1">
    <w:name w:val="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waldgrn" w:customStyle="1">
    <w:name w:val="waldgrü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518A51"/>
      <w:w w:val="100"/>
      <w:position w:val="0"/>
      <w:sz w:val="18"/>
      <w:sz w:val="18"/>
      <w:szCs w:val="18"/>
      <w:vertAlign w:val="baseline"/>
      <w:lang w:val="de-DE"/>
    </w:rPr>
  </w:style>
  <w:style w:type="character" w:styleId="wei" w:customStyle="1">
    <w:name w:val="weiß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FFFFFF"/>
      <w:w w:val="100"/>
      <w:position w:val="0"/>
      <w:sz w:val="18"/>
      <w:sz w:val="18"/>
      <w:szCs w:val="18"/>
      <w:vertAlign w:val="baseline"/>
      <w:lang w:val="de-DE"/>
    </w:rPr>
  </w:style>
  <w:style w:type="character" w:styleId="FootnoteReference" w:customStyle="1">
    <w:name w:val="FootnoteReference"/>
    <w:qFormat/>
    <w:rPr>
      <w:w w:val="100"/>
      <w:sz w:val="17"/>
      <w:szCs w:val="17"/>
      <w:vertAlign w:val="superscript"/>
    </w:rPr>
  </w:style>
  <w:style w:type="character" w:styleId="Hyperlink">
    <w:name w:val="Hyperlink"/>
    <w:rPr/>
  </w:style>
  <w:style w:type="character" w:styleId="normal1" w:customStyle="1">
    <w:name w:val="normal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Funotenzeichenuser">
    <w:name w:val="Fußnotenzeichen (user)"/>
    <w:qFormat/>
    <w:rPr>
      <w:vertAlign w:val="superscript"/>
    </w:rPr>
  </w:style>
  <w:style w:type="character" w:styleId="Funotenzeichen">
    <w:name w:val="Fußnotenzeichen"/>
    <w:qFormat/>
    <w:rPr>
      <w:vertAlign w:val="superscript"/>
    </w:rPr>
  </w:style>
  <w:style w:type="character" w:styleId="FootnoteReference1">
    <w:name w:val="footnote reference"/>
    <w:rPr>
      <w:vertAlign w:val="superscript"/>
    </w:rPr>
  </w:style>
  <w:style w:type="character" w:styleId="Endnotenzeichenuser">
    <w:name w:val="Endnotenzeichen (user)"/>
    <w:qFormat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uiPriority w:val="22"/>
    <w:qFormat/>
    <w:rsid w:val="00705ef4"/>
    <w:rPr>
      <w:b/>
      <w:bCs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 w:customStyle="1">
    <w:name w:val="Body Text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 Devanagari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Noto Sans"/>
    </w:rPr>
  </w:style>
  <w:style w:type="paragraph" w:styleId="Revision">
    <w:name w:val="Revision"/>
    <w:uiPriority w:val="99"/>
    <w:semiHidden/>
    <w:qFormat/>
    <w:pPr>
      <w:widowControl/>
      <w:suppressAutoHyphens w:val="false"/>
      <w:bidi w:val="0"/>
      <w:spacing w:lineRule="exact" w:line="240"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RVAnlagenpdfAnkerleer20" w:customStyle="1">
    <w:name w:val="RV_Anlagen_pdf_Anker_leer_20"/>
    <w:uiPriority w:val="99"/>
    <w:qFormat/>
    <w:pPr>
      <w:widowControl w:val="false"/>
      <w:suppressAutoHyphens w:val="false"/>
      <w:bidi w:val="0"/>
      <w:spacing w:lineRule="exact" w:line="4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Anlagenabstandleer75" w:customStyle="1">
    <w:name w:val="RV_Anlagenabstand_leer_75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13"/>
      <w:szCs w:val="13"/>
      <w:lang w:val="de-DE" w:eastAsia="zh-CN" w:bidi="hi-IN"/>
    </w:rPr>
  </w:style>
  <w:style w:type="paragraph" w:styleId="RVfliesstext175fb" w:customStyle="1">
    <w:name w:val="RV_fliesstext_1_75_f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fl" w:customStyle="1">
    <w:name w:val="RV_fliesstext_1_75_f_l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kb" w:customStyle="1">
    <w:name w:val="RV_fliesstext_1_75_k_b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fliesstext175nb" w:customStyle="1">
    <w:name w:val="RV_fliesstext_1_75_n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liesstext175nl" w:customStyle="1">
    <w:name w:val="RV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unote160kb" w:customStyle="1">
    <w:name w:val="RV_Fußnote_1_60_k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i/>
      <w:iCs/>
      <w:color w:val="000000"/>
      <w:kern w:val="0"/>
      <w:sz w:val="12"/>
      <w:szCs w:val="12"/>
      <w:lang w:val="de-DE" w:eastAsia="zh-CN" w:bidi="hi-IN"/>
    </w:rPr>
  </w:style>
  <w:style w:type="paragraph" w:styleId="RVFunote160nb" w:customStyle="1">
    <w:name w:val="RV_Fußnote_1_60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1n75fb" w:customStyle="1">
    <w:name w:val="RV_liste_1n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banfang" w:customStyle="1">
    <w:name w:val="RV_liste_1n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" w:customStyle="1">
    <w:name w:val="RV_liste_1n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anfang" w:customStyle="1">
    <w:name w:val="RV_liste_1n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nl" w:customStyle="1">
    <w:name w:val="RV_liste_1n_75_n_l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75nlanfang" w:customStyle="1">
    <w:name w:val="RV_liste_1n_75_n_l_anfang"/>
    <w:uiPriority w:val="99"/>
    <w:qFormat/>
    <w:pPr>
      <w:widowControl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398" w:left="398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" w:customStyle="1">
    <w:name w:val="RV_liste_2a_1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anfang" w:customStyle="1">
    <w:name w:val="RV_liste_2a_1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fb" w:customStyle="1">
    <w:name w:val="RV_liste_2a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fbanfang" w:customStyle="1">
    <w:name w:val="RV_liste_2a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nb" w:customStyle="1">
    <w:name w:val="RV_liste_2a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nbanfang" w:customStyle="1">
    <w:name w:val="RV_liste_2a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spaltig20-8075fb" w:customStyle="1">
    <w:name w:val="RV_liste_2spaltig_20-80_75_f_b"/>
    <w:uiPriority w:val="99"/>
    <w:qFormat/>
    <w:pPr>
      <w:widowControl w:val="false"/>
      <w:tabs>
        <w:tab w:val="clear" w:pos="720"/>
        <w:tab w:val="left" w:pos="1020" w:leader="none"/>
      </w:tabs>
      <w:suppressAutoHyphens w:val="false"/>
      <w:bidi w:val="0"/>
      <w:spacing w:lineRule="exact" w:line="160" w:before="0" w:after="40"/>
      <w:ind w:hanging="1021" w:left="102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75nb" w:customStyle="1">
    <w:name w:val="RV_liste_3n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banfang" w:customStyle="1">
    <w:name w:val="RV_liste_3n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" w:customStyle="1">
    <w:name w:val="RV_liste_3n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anfang" w:customStyle="1">
    <w:name w:val="RV_liste_3n_75_n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120nb" w:customStyle="1">
    <w:name w:val="RV_liste_3u_120_n_b"/>
    <w:uiPriority w:val="99"/>
    <w:qFormat/>
    <w:pPr>
      <w:widowControl w:val="false"/>
      <w:tabs>
        <w:tab w:val="clear" w:pos="720"/>
        <w:tab w:val="left" w:pos="454" w:leader="none"/>
      </w:tabs>
      <w:suppressAutoHyphens w:val="false"/>
      <w:bidi w:val="0"/>
      <w:spacing w:lineRule="exact" w:line="280" w:before="0" w:after="60"/>
      <w:ind w:hanging="455" w:left="455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liste3u175nb" w:customStyle="1">
    <w:name w:val="RV_liste_3u_1_75_n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fb" w:customStyle="1">
    <w:name w:val="RV_liste_3u_75_f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u75nb" w:customStyle="1">
    <w:name w:val="RV_liste_3u_75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nl" w:customStyle="1">
    <w:name w:val="RV_liste_3u_75_n_l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160nb" w:customStyle="1">
    <w:name w:val="RV_liste_flex_1_60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  <w:tab w:val="left" w:pos="1417" w:leader="none"/>
        <w:tab w:val="left" w:pos="1701" w:leader="none"/>
        <w:tab w:val="left" w:pos="1984" w:leader="none"/>
        <w:tab w:val="left" w:pos="2268" w:leader="none"/>
        <w:tab w:val="left" w:pos="2551" w:leader="none"/>
        <w:tab w:val="left" w:pos="2835" w:leader="none"/>
      </w:tabs>
      <w:suppressAutoHyphens w:val="false"/>
      <w:bidi w:val="0"/>
      <w:spacing w:lineRule="exact" w:line="120" w:before="0" w:after="20"/>
      <w:ind w:hanging="284" w:left="284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flex175fb" w:customStyle="1">
    <w:name w:val="RV_liste_flex_1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175nb" w:customStyle="1">
    <w:name w:val="RV_liste_flex_1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275fb" w:customStyle="1">
    <w:name w:val="RV_liste_flex_2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275nb" w:customStyle="1">
    <w:name w:val="RV_liste_flex_2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redhinweis" w:customStyle="1">
    <w:name w:val="RV_red_hinweis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0" w:after="0"/>
      <w:ind w:hanging="1" w:left="1"/>
      <w:jc w:val="left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Service120flueber-alle-Spalten" w:customStyle="1">
    <w:name w:val="RV_Service_120_f_l_ueber-alle-Spalten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ervice180flueber-alle-Spalten" w:customStyle="1">
    <w:name w:val="RV_Service_180_f_l_ueber-alle-Spalten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ervice75nlueber-alle-Spalten" w:customStyle="1">
    <w:name w:val="RV_Service_75_n_l_ueber-alle-Spalten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Spaltenbeginnleer20" w:customStyle="1">
    <w:name w:val="RV_Spaltenbeginn_leer_20"/>
    <w:uiPriority w:val="99"/>
    <w:qFormat/>
    <w:pPr>
      <w:widowControl w:val="false"/>
      <w:suppressAutoHyphens w:val="false"/>
      <w:bidi w:val="0"/>
      <w:spacing w:lineRule="atLeast" w:line="5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struktur120fl" w:customStyle="1">
    <w:name w:val="RV_struktur_120_f_l"/>
    <w:uiPriority w:val="99"/>
    <w:qFormat/>
    <w:pPr>
      <w:widowControl w:val="false"/>
      <w:suppressAutoHyphens w:val="false"/>
      <w:bidi w:val="0"/>
      <w:spacing w:lineRule="exact" w:line="240" w:before="120" w:after="12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truktur180fl" w:customStyle="1">
    <w:name w:val="RV_struktur_180_f_l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180fz" w:customStyle="1">
    <w:name w:val="RV_struktur_180_f_z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220fz" w:customStyle="1">
    <w:name w:val="RV_struktur_220_f_z"/>
    <w:uiPriority w:val="99"/>
    <w:qFormat/>
    <w:pPr>
      <w:widowControl w:val="false"/>
      <w:suppressAutoHyphens w:val="false"/>
      <w:bidi w:val="0"/>
      <w:spacing w:lineRule="exact" w:line="440" w:before="220" w:after="2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44"/>
      <w:szCs w:val="44"/>
      <w:lang w:val="de-DE" w:eastAsia="zh-CN" w:bidi="hi-IN"/>
    </w:rPr>
  </w:style>
  <w:style w:type="paragraph" w:styleId="RVstruktur360fz" w:customStyle="1">
    <w:name w:val="RV_struktur_360_f_z"/>
    <w:uiPriority w:val="99"/>
    <w:qFormat/>
    <w:pPr>
      <w:widowControl w:val="false"/>
      <w:suppressAutoHyphens w:val="false"/>
      <w:bidi w:val="0"/>
      <w:spacing w:lineRule="exact" w:line="720" w:before="0" w:after="10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72"/>
      <w:szCs w:val="72"/>
      <w:lang w:val="de-DE" w:eastAsia="zh-CN" w:bidi="hi-IN"/>
    </w:rPr>
  </w:style>
  <w:style w:type="paragraph" w:styleId="RVstruktur90fl" w:customStyle="1">
    <w:name w:val="RV_struktur_90_f_l"/>
    <w:uiPriority w:val="99"/>
    <w:qFormat/>
    <w:pPr>
      <w:widowControl w:val="false"/>
      <w:suppressAutoHyphens w:val="false"/>
      <w:bidi w:val="0"/>
      <w:spacing w:lineRule="exact" w:line="18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8"/>
      <w:szCs w:val="18"/>
      <w:lang w:val="de-DE" w:eastAsia="zh-CN" w:bidi="hi-IN"/>
    </w:rPr>
  </w:style>
  <w:style w:type="paragraph" w:styleId="RVtabelle1-70nfm" w:customStyle="1">
    <w:name w:val="RV_tabelle_1-70_n_f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155fl" w:customStyle="1">
    <w:name w:val="RV_tabelle_1_55_f_l"/>
    <w:uiPriority w:val="99"/>
    <w:qFormat/>
    <w:pPr>
      <w:widowControl w:val="false"/>
      <w:suppressAutoHyphens w:val="false"/>
      <w:bidi w:val="0"/>
      <w:spacing w:lineRule="exact" w:line="110" w:before="0" w:after="0"/>
      <w:ind w:hanging="1" w:left="1"/>
      <w:jc w:val="left"/>
    </w:pPr>
    <w:rPr>
      <w:rFonts w:ascii="Arial" w:hAnsi="Arial" w:eastAsia="DejaVu Sans" w:cs="Arial"/>
      <w:b/>
      <w:bCs/>
      <w:color w:val="000000"/>
      <w:w w:val="95"/>
      <w:kern w:val="0"/>
      <w:sz w:val="11"/>
      <w:szCs w:val="11"/>
      <w:lang w:val="de-DE" w:eastAsia="zh-CN" w:bidi="hi-IN"/>
    </w:rPr>
  </w:style>
  <w:style w:type="paragraph" w:styleId="RVtabelle155nlm" w:customStyle="1">
    <w:name w:val="RV_tabelle_1_55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1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11"/>
      <w:szCs w:val="11"/>
      <w:lang w:val="de-DE" w:eastAsia="zh-CN" w:bidi="hi-IN"/>
    </w:rPr>
  </w:style>
  <w:style w:type="paragraph" w:styleId="RVtabelle160fl" w:customStyle="1">
    <w:name w:val="RV_tabelle_1_60_f_l"/>
    <w:uiPriority w:val="99"/>
    <w:qFormat/>
    <w:pPr>
      <w:widowControl w:val="false"/>
      <w:suppressAutoHyphens w:val="false"/>
      <w:bidi w:val="0"/>
      <w:spacing w:lineRule="exact" w:line="12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2"/>
      <w:szCs w:val="12"/>
      <w:lang w:val="de-DE" w:eastAsia="zh-CN" w:bidi="hi-IN"/>
    </w:rPr>
  </w:style>
  <w:style w:type="paragraph" w:styleId="RVtabelle160nlm" w:customStyle="1">
    <w:name w:val="RV_tabelle_1_60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tabelle75fb" w:customStyle="1">
    <w:name w:val="RV_tabelle_75_f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" w:customStyle="1">
    <w:name w:val="RV_tabelle_75_f_r"/>
    <w:uiPriority w:val="99"/>
    <w:qFormat/>
    <w:pPr>
      <w:keepNext w:val="true"/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6" w:after="6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ueber-alle-spalten" w:customStyle="1">
    <w:name w:val="RV_tabelle_75_f_r_ueber-alle-spalten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" w:customStyle="1">
    <w:name w:val="RV_tabelle_75_f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m" w:customStyle="1">
    <w:name w:val="RV_tabelle_75_f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nl" w:customStyle="1">
    <w:name w:val="RV_tabelle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r" w:customStyle="1">
    <w:name w:val="RV_tabelle_75_n_r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" w:customStyle="1">
    <w:name w:val="RV_tabelle_75_n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m" w:customStyle="1">
    <w:name w:val="RV_tabelle_75_n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en-US" w:eastAsia="zh-CN" w:bidi="hi-IN"/>
    </w:rPr>
  </w:style>
  <w:style w:type="paragraph" w:styleId="RVtabellenanker" w:customStyle="1">
    <w:name w:val="RV_tabellenanker"/>
    <w:uiPriority w:val="99"/>
    <w:qFormat/>
    <w:pPr>
      <w:widowControl/>
      <w:suppressAutoHyphens w:val="false"/>
      <w:bidi w:val="0"/>
      <w:spacing w:lineRule="exact" w:line="28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4"/>
      <w:szCs w:val="15"/>
      <w:lang w:val="de-DE" w:eastAsia="zh-CN" w:bidi="hi-IN"/>
    </w:rPr>
  </w:style>
  <w:style w:type="paragraph" w:styleId="RVtabellenkopf100fl" w:customStyle="1">
    <w:name w:val="RV_tabellenkopf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tabellenunterschrift" w:customStyle="1">
    <w:name w:val="RV_tabellenunterschrift"/>
    <w:uiPriority w:val="99"/>
    <w:qFormat/>
    <w:pPr>
      <w:widowControl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unterschriftanfang" w:customStyle="1">
    <w:name w:val="RV_tabellenunterschrift_anfang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berschrift" w:customStyle="1">
    <w:name w:val="RV_tabellenüberschrift"/>
    <w:uiPriority w:val="99"/>
    <w:qFormat/>
    <w:pPr>
      <w:keepLines/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5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ueberschrift1100fl" w:customStyle="1">
    <w:name w:val="RV_ueberschrift_1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r" w:customStyle="1">
    <w:name w:val="RV_ueberschrift_1_100_f_r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z" w:customStyle="1">
    <w:name w:val="RV_ueberschrift_1_100_f_z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275nul" w:customStyle="1">
    <w:name w:val="RV_ueberschrift_2_75_nu_l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7"/>
      <w:szCs w:val="17"/>
      <w:u w:val="single"/>
      <w:lang w:val="de-DE" w:eastAsia="zh-CN" w:bidi="hi-IN"/>
    </w:rPr>
  </w:style>
  <w:style w:type="paragraph" w:styleId="RVueberschrift285fz" w:customStyle="1">
    <w:name w:val="RV_ueberschrift_2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ueberschrift285nz" w:customStyle="1">
    <w:name w:val="RV_ueberschrift_2_85_n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Bass-Nr" w:customStyle="1">
    <w:name w:val="Bass-Nr"/>
    <w:qFormat/>
    <w:rsid w:val="0084544b"/>
    <w:pPr>
      <w:keepNext w:val="true"/>
      <w:widowControl w:val="false"/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  <w14:ligatures w14:val="none"/>
    </w:rPr>
  </w:style>
  <w:style w:type="paragraph" w:styleId="BASS-Nr-ABl" w:customStyle="1">
    <w:name w:val="BASS-Nr-ABl"/>
    <w:uiPriority w:val="99"/>
    <w:qFormat/>
    <w:rsid w:val="0084544b"/>
    <w:pPr>
      <w:widowControl w:val="false"/>
      <w:tabs>
        <w:tab w:val="clear" w:pos="720"/>
        <w:tab w:val="left" w:pos="800" w:leader="none"/>
      </w:tabs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666666"/>
      <w:kern w:val="0"/>
      <w:sz w:val="20"/>
      <w:szCs w:val="20"/>
      <w:lang w:val="de-DE" w:eastAsia="zh-CN" w:bidi="hi-IN"/>
      <w14:ligatures w14:val="none"/>
    </w:rPr>
  </w:style>
  <w:style w:type="paragraph" w:styleId="RVAnlagenfliesstext1120fl" w:customStyle="1">
    <w:name w:val="RV_Anlagen_fliesstext_1_120_f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fz" w:customStyle="1">
    <w:name w:val="RV_Anlagen_fliesstext_1_120_f_z"/>
    <w:uiPriority w:val="99"/>
    <w:qFormat/>
    <w:pPr>
      <w:keepNext w:val="true"/>
      <w:keepLines/>
      <w:widowControl w:val="false"/>
      <w:suppressAutoHyphens w:val="false"/>
      <w:bidi w:val="0"/>
      <w:spacing w:lineRule="exact" w:line="240" w:before="6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nb" w:customStyle="1">
    <w:name w:val="RV_Anlagen_fliesstext_1_120_n_b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l" w:customStyle="1">
    <w:name w:val="RV_Anlagen_fliesstext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r" w:customStyle="1">
    <w:name w:val="RV_Anlagen_fliesstext_1_120_n_r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righ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z" w:customStyle="1">
    <w:name w:val="RV_Anlagen_fliesstext_1_120_n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75nl" w:customStyle="1">
    <w:name w:val="RV_Anlagen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liesstext75nz" w:customStyle="1">
    <w:name w:val="RV_Anlagen_fliesstext_75_n_z"/>
    <w:uiPriority w:val="99"/>
    <w:qFormat/>
    <w:pPr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unote175nb" w:customStyle="1">
    <w:name w:val="RV_Anlagen_Fußnote_1_75_n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sonderzeichen1120nl" w:customStyle="1">
    <w:name w:val="RV_Anlagen_sonderzeichen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4"/>
      <w:szCs w:val="24"/>
      <w:lang w:val="de-DE" w:eastAsia="zh-CN" w:bidi="hi-IN"/>
    </w:rPr>
  </w:style>
  <w:style w:type="paragraph" w:styleId="RVAnlagenueberschrift1140fz" w:customStyle="1">
    <w:name w:val="RV_Anlagen_ueberschrift_1_140_f_z"/>
    <w:uiPriority w:val="99"/>
    <w:qFormat/>
    <w:pPr>
      <w:keepNext w:val="true"/>
      <w:keepLines/>
      <w:widowControl w:val="false"/>
      <w:suppressAutoHyphens w:val="false"/>
      <w:bidi w:val="0"/>
      <w:spacing w:lineRule="exact" w:line="30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8"/>
      <w:szCs w:val="28"/>
      <w:lang w:val="de-DE" w:eastAsia="zh-CN" w:bidi="hi-IN"/>
    </w:rPr>
  </w:style>
  <w:style w:type="paragraph" w:styleId="RVAnlagenueberschriftkz" w:customStyle="1">
    <w:name w:val="RV_Anlagenueberschrift_k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i/>
      <w:iCs/>
      <w:color w:val="000000"/>
      <w:kern w:val="0"/>
      <w:sz w:val="24"/>
      <w:szCs w:val="24"/>
      <w:lang w:val="de-DE" w:eastAsia="zh-CN" w:bidi="hi-IN"/>
    </w:rPr>
  </w:style>
  <w:style w:type="paragraph" w:styleId="RVsonderzeichen1110nl" w:customStyle="1">
    <w:name w:val="RV_sonderzeichen_1_110_n_l"/>
    <w:uiPriority w:val="99"/>
    <w:qFormat/>
    <w:pPr>
      <w:widowControl w:val="false"/>
      <w:suppressAutoHyphens w:val="false"/>
      <w:bidi w:val="0"/>
      <w:spacing w:lineRule="exact" w:line="22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2"/>
      <w:szCs w:val="22"/>
      <w:lang w:val="de-DE" w:eastAsia="zh-CN" w:bidi="hi-IN"/>
    </w:rPr>
  </w:style>
  <w:style w:type="paragraph" w:styleId="RVueberschrift2085fz" w:customStyle="1">
    <w:name w:val="RV_ueberschrift_2_0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fliestext1075nl" w:customStyle="1">
    <w:name w:val="RV_fliestext_1_0_75_n_l"/>
    <w:uiPriority w:val="99"/>
    <w:qFormat/>
    <w:pPr>
      <w:widowControl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ueberschrift2085nz" w:customStyle="1">
    <w:name w:val="RV_ueberschrift_2_0_85_n_z"/>
    <w:uiPriority w:val="99"/>
    <w:qFormat/>
    <w:pPr>
      <w:keepNext w:val="true"/>
      <w:widowControl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RVtabelle70fzm" w:customStyle="1">
    <w:name w:val="RV_tabelle_70_f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4"/>
      <w:szCs w:val="14"/>
      <w:lang w:val="de-DE" w:eastAsia="zh-CN" w:bidi="hi-IN"/>
    </w:rPr>
  </w:style>
  <w:style w:type="paragraph" w:styleId="RVtabelle70nm" w:customStyle="1">
    <w:name w:val="RV_tabelle_70_n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70nzm" w:customStyle="1">
    <w:name w:val="RV_tabelle_70_n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liste1n175fl" w:customStyle="1">
    <w:name w:val="RV_liste_1n_1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" w:customStyle="1">
    <w:name w:val="RV_liste_2a_1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175nl" w:customStyle="1">
    <w:name w:val="RV_liste_3n_1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075nl" w:customStyle="1">
    <w:name w:val="RV_liste_1n_0_75_n_l"/>
    <w:uiPriority w:val="99"/>
    <w:qFormat/>
    <w:pPr>
      <w:widowControl w:val="false"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rot" w:customStyle="1">
    <w:name w:val="RV_liste_1n_1_75_f_lrot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Funotentext1" w:customStyle="1">
    <w:name w:val="Fußnotentext1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Kopf-undFuzeile" w:customStyle="1">
    <w:name w:val="Kopf- und Fußzeile"/>
    <w:basedOn w:val="Normal"/>
    <w:qFormat/>
    <w:pPr/>
    <w:rPr/>
  </w:style>
  <w:style w:type="paragraph" w:styleId="Fuzeile1" w:customStyle="1">
    <w:name w:val="Fußzeile1"/>
    <w:uiPriority w:val="99"/>
    <w:qFormat/>
    <w:pPr>
      <w:widowControl/>
      <w:tabs>
        <w:tab w:val="clear" w:pos="720"/>
        <w:tab w:val="left" w:pos="4989" w:leader="none"/>
        <w:tab w:val="left" w:pos="7455" w:leader="none"/>
        <w:tab w:val="left" w:pos="9978" w:leader="none"/>
      </w:tabs>
      <w:suppressAutoHyphens w:val="false"/>
      <w:bidi w:val="0"/>
      <w:spacing w:lineRule="exact" w:line="19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Haupttext" w:customStyle="1">
    <w:name w:val="Haupttext"/>
    <w:uiPriority w:val="99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AutoHyphens w:val="false"/>
      <w:bidi w:val="0"/>
      <w:spacing w:lineRule="exact" w:line="4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4"/>
      <w:szCs w:val="4"/>
      <w:lang w:val="de-DE" w:eastAsia="zh-CN" w:bidi="hi-IN"/>
    </w:rPr>
  </w:style>
  <w:style w:type="paragraph" w:styleId="Haupttext1" w:customStyle="1">
    <w:name w:val="Haupttext1"/>
    <w:uiPriority w:val="99"/>
    <w:qFormat/>
    <w:pPr>
      <w:widowControl/>
      <w:suppressAutoHyphens w:val="false"/>
      <w:bidi w:val="0"/>
      <w:spacing w:lineRule="exact" w:line="80" w:before="0" w:after="0"/>
      <w:ind w:hanging="1" w:left="455"/>
      <w:jc w:val="both"/>
    </w:pPr>
    <w:rPr>
      <w:rFonts w:ascii="Arial" w:hAnsi="Arial" w:eastAsia="DejaVu Sans" w:cs="Arial"/>
      <w:color w:val="000000"/>
      <w:kern w:val="0"/>
      <w:sz w:val="8"/>
      <w:szCs w:val="8"/>
      <w:lang w:val="de-DE" w:eastAsia="zh-CN" w:bidi="hi-IN"/>
    </w:rPr>
  </w:style>
  <w:style w:type="paragraph" w:styleId="Hinweis1" w:customStyle="1">
    <w:name w:val="Hinweis 1"/>
    <w:uiPriority w:val="99"/>
    <w:qFormat/>
    <w:pPr>
      <w:widowControl/>
      <w:suppressAutoHyphens w:val="false"/>
      <w:bidi w:val="0"/>
      <w:spacing w:lineRule="exact" w:line="20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Kopfzeile2" w:customStyle="1">
    <w:name w:val="Kopfzeile2"/>
    <w:uiPriority w:val="99"/>
    <w:qFormat/>
    <w:pPr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8"/>
      <w:szCs w:val="18"/>
      <w:lang w:val="de-DE" w:eastAsia="zh-CN" w:bidi="hi-IN"/>
    </w:rPr>
  </w:style>
  <w:style w:type="paragraph" w:styleId="MappingTableCell" w:customStyle="1">
    <w:name w:val="Mapping Table Cell"/>
    <w:uiPriority w:val="99"/>
    <w:qFormat/>
    <w:pPr>
      <w:widowControl/>
      <w:suppressAutoHyphens w:val="false"/>
      <w:bidi w:val="0"/>
      <w:spacing w:lineRule="exact" w:line="28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4"/>
      <w:szCs w:val="24"/>
      <w:lang w:val="de-DE" w:eastAsia="zh-CN" w:bidi="hi-IN"/>
    </w:rPr>
  </w:style>
  <w:style w:type="paragraph" w:styleId="MappingTableTitle" w:customStyle="1">
    <w:name w:val="Mapping Table Title"/>
    <w:uiPriority w:val="99"/>
    <w:qFormat/>
    <w:pPr>
      <w:widowControl/>
      <w:suppressAutoHyphens w:val="false"/>
      <w:bidi w:val="0"/>
      <w:spacing w:lineRule="exact" w:line="32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8"/>
      <w:szCs w:val="28"/>
      <w:lang w:val="de-DE" w:eastAsia="zh-CN" w:bidi="hi-IN"/>
    </w:rPr>
  </w:style>
  <w:style w:type="paragraph" w:styleId="RLtabellenkopf90flweiss" w:customStyle="1">
    <w:name w:val="RL_tabellenkopf_90_f_l_weiss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90" w:before="0" w:after="0"/>
      <w:ind w:hanging="1" w:left="1"/>
      <w:jc w:val="left"/>
    </w:pPr>
    <w:rPr>
      <w:rFonts w:ascii="Arial" w:hAnsi="Arial" w:eastAsia="DejaVu Sans" w:cs="Arial"/>
      <w:b/>
      <w:bCs/>
      <w:color w:val="FFFFFF"/>
      <w:kern w:val="0"/>
      <w:sz w:val="18"/>
      <w:szCs w:val="18"/>
      <w:lang w:val="de-DE" w:eastAsia="zh-CN" w:bidi="hi-IN"/>
    </w:rPr>
  </w:style>
  <w:style w:type="paragraph" w:styleId="RV-Tabelle-Rechtsbndig" w:customStyle="1">
    <w:name w:val="RV-Tabelle - Rechtsbündig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anfang" w:customStyle="1">
    <w:name w:val="RV_liste_1n_1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anfang" w:customStyle="1">
    <w:name w:val="RV_liste_2a_1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TabelleTitel" w:customStyle="1">
    <w:name w:val="TabelleTitel"/>
    <w:uiPriority w:val="99"/>
    <w:qFormat/>
    <w:pPr>
      <w:widowControl/>
      <w:suppressAutoHyphens w:val="false"/>
      <w:bidi w:val="0"/>
      <w:spacing w:lineRule="exact" w:line="14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3"/>
      <w:szCs w:val="13"/>
      <w:lang w:val="de-DE" w:eastAsia="zh-CN" w:bidi="hi-IN"/>
    </w:rPr>
  </w:style>
  <w:style w:type="paragraph" w:styleId="ZelleHaupttext" w:customStyle="1">
    <w:name w:val="ZelleHaupttext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ahmeninhalt" w:customStyle="1">
    <w:name w:val="Rahmeninhalt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Kopf-Fuzeileuser"/>
    <w:pPr/>
    <w:rPr/>
  </w:style>
  <w:style w:type="paragraph" w:styleId="ListParagraph">
    <w:name w:val="List Paragraph"/>
    <w:basedOn w:val="Normal"/>
    <w:qFormat/>
    <w:pPr>
      <w:widowControl/>
      <w:spacing w:lineRule="auto" w:line="259" w:before="0" w:after="160"/>
      <w:ind w:hanging="0" w:left="720" w:right="0"/>
      <w:contextualSpacing/>
      <w:jc w:val="left"/>
      <w:textAlignment w:val="auto"/>
    </w:pPr>
    <w:rPr>
      <w:rFonts w:ascii="Calibri" w:hAnsi="Calibri" w:cs="Times New Roman"/>
      <w:sz w:val="22"/>
      <w:szCs w:val="22"/>
      <w:lang w:val="de-DE" w:eastAsia="en-US" w:bidi="ar-SA"/>
    </w:rPr>
  </w:style>
  <w:style w:type="paragraph" w:styleId="rvfliesstext175nl1">
    <w:name w:val="rv_fliesstext_1_75_n_l1"/>
    <w:basedOn w:val="Normal"/>
    <w:qFormat/>
    <w:pPr>
      <w:widowControl/>
      <w:spacing w:lineRule="auto" w:line="240" w:beforeAutospacing="1" w:afterAutospacing="1"/>
      <w:ind w:hanging="0" w:left="0" w:right="0"/>
      <w:jc w:val="left"/>
      <w:textAlignment w:val="auto"/>
    </w:pPr>
    <w:rPr>
      <w:rFonts w:cs="Times New Roman"/>
      <w:sz w:val="24"/>
      <w:szCs w:val="24"/>
      <w:lang w:val="de-DE" w:eastAsia="de-DE" w:bidi="ar-SA"/>
    </w:rPr>
  </w:style>
  <w:style w:type="paragraph" w:styleId="rvfliesstext175nb1">
    <w:name w:val="rv_fliesstext_1_75_n_b1"/>
    <w:basedOn w:val="Normal"/>
    <w:qFormat/>
    <w:pPr>
      <w:widowControl/>
      <w:spacing w:lineRule="auto" w:line="240" w:beforeAutospacing="1" w:afterAutospacing="1"/>
      <w:ind w:hanging="0" w:left="0" w:right="0"/>
      <w:jc w:val="left"/>
      <w:textAlignment w:val="auto"/>
    </w:pPr>
    <w:rPr>
      <w:rFonts w:cs="Times New Roman"/>
      <w:sz w:val="24"/>
      <w:szCs w:val="24"/>
      <w:lang w:val="de-DE" w:eastAsia="de-DE" w:bidi="ar-SA"/>
    </w:rPr>
  </w:style>
  <w:style w:type="paragraph" w:styleId="rvliste3u75nb1">
    <w:name w:val="rv_liste_3u_75_n_b1"/>
    <w:basedOn w:val="Normal"/>
    <w:qFormat/>
    <w:pPr>
      <w:widowControl/>
      <w:spacing w:lineRule="auto" w:line="240" w:beforeAutospacing="1" w:afterAutospacing="1"/>
      <w:ind w:hanging="0" w:left="0" w:right="0"/>
      <w:jc w:val="left"/>
      <w:textAlignment w:val="auto"/>
    </w:pPr>
    <w:rPr>
      <w:rFonts w:cs="Times New Roman"/>
      <w:sz w:val="24"/>
      <w:szCs w:val="24"/>
      <w:lang w:val="de-DE" w:eastAsia="de-DE" w:bidi="ar-SA"/>
    </w:rPr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uropaschulen@msb.nrw.de" TargetMode="External"/><Relationship Id="rId3" Type="http://schemas.openxmlformats.org/officeDocument/2006/relationships/hyperlink" Target="mailto:europaschulen@msb.nrw.de" TargetMode="External"/><Relationship Id="rId4" Type="http://schemas.openxmlformats.org/officeDocument/2006/relationships/hyperlink" Target="https://www.europaschulen.nrw.de/zertifizierung.html" TargetMode="External"/><Relationship Id="rId5" Type="http://schemas.openxmlformats.org/officeDocument/2006/relationships/hyperlink" Target="https://www.europaschulen.nrw.de/zertifizierung.html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Collabora_Office/25.04.5.1$Linux_X86_64 LibreOffice_project/9181b9a419072ec8e4d6c732c948e783d8d2e498</Application>
  <AppVersion>15.0000</AppVersion>
  <Pages>1</Pages>
  <Words>534</Words>
  <Characters>3702</Characters>
  <CharactersWithSpaces>4195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2023-08-14T22:24:00Z</dcterms:created>
  <dc:creator/>
  <dc:description/>
  <dc:language>de-DE</dc:language>
  <cp:lastModifiedBy/>
  <dcterms:modified xsi:type="dcterms:W3CDTF">2026-05-11T11:04:33Z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