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ASS-Nr-ABl"/>
        <w:rPr/>
      </w:pPr>
      <w:r>
        <w:fldChar w:fldCharType="begin"/>
      </w:r>
      <w:r>
        <w:rPr>
          <w:rStyle w:val="Hyperlink"/>
        </w:rPr>
        <w:instrText xml:space="preserve"> HYPERLINK "https://bass.schule.nrw/5667.htm" \l "15-37"</w:instrText>
      </w:r>
      <w:r>
        <w:rPr>
          <w:rStyle w:val="Hyperlink"/>
        </w:rPr>
        <w:fldChar w:fldCharType="separate"/>
      </w:r>
      <w:bookmarkStart w:id="0" w:name="__DdeLink__92_1354387074"/>
      <w:bookmarkStart w:id="1" w:name="__DdeLink__563_2875508536_Kopie_1"/>
      <w:bookmarkStart w:id="2" w:name="__DdeLink__530_2190513050_Kopie_1"/>
      <w:bookmarkEnd w:id="1"/>
      <w:bookmarkEnd w:id="2"/>
      <w:r>
        <w:rPr>
          <w:rStyle w:val="Hyperlink"/>
        </w:rPr>
        <w:t>Zu BASS 15-37</w:t>
      </w:r>
      <w:r>
        <w:rPr>
          <w:rStyle w:val="Hyperlink"/>
        </w:rPr>
        <w:fldChar w:fldCharType="end"/>
      </w:r>
    </w:p>
    <w:p>
      <w:pPr>
        <w:pStyle w:val="RVueberschrift1100fz"/>
        <w:rPr>
          <w:rFonts w:eastAsia="Times New Roman"/>
          <w:b/>
          <w:bCs/>
          <w:color w:val="000000"/>
          <w:sz w:val="20"/>
        </w:rPr>
      </w:pPr>
      <w:r>
        <w:rPr>
          <w:rFonts w:eastAsia="Times New Roman"/>
          <w:bCs/>
          <w:color w:val="000000"/>
        </w:rPr>
        <w:t>Zweijährige Bildungsgänge,</w:t>
        <w:br/>
        <w:t xml:space="preserve">die berufliche Kenntnisse, Fähigkeiten und </w:t>
        <w:br/>
        <w:t xml:space="preserve">Fertigkeiten sowie </w:t>
        <w:br/>
        <w:t xml:space="preserve">den schulischen Teil </w:t>
        <w:br/>
        <w:t>Fachhochschulreife vermitteln</w:t>
        <w:br/>
        <w:t>(Anlage C der APO-BK)</w:t>
        <w:br/>
        <w:br/>
        <w:t>Fachbereich Technik/Naturwissenschaften</w:t>
        <w:br/>
        <w:t>Vorläufige Bildungspläne</w:t>
      </w:r>
    </w:p>
    <w:p>
      <w:pPr>
        <w:pStyle w:val="RVueberschrift285nz"/>
        <w:rPr/>
      </w:pPr>
      <w:r>
        <w:rPr>
          <w:rFonts w:eastAsia="Times New Roman"/>
          <w:bCs/>
          <w:color w:val="000000"/>
          <w:szCs w:val="17"/>
        </w:rPr>
        <w:t xml:space="preserve">Runderlass des Ministeriums für Schule und Bildung </w:t>
      </w:r>
    </w:p>
    <w:p>
      <w:pPr>
        <w:pStyle w:val="RVueberschrift285nz"/>
        <w:rPr>
          <w:rFonts w:eastAsia="Times New Roman"/>
          <w:bCs/>
          <w:color w:val="000000"/>
          <w:sz w:val="18"/>
        </w:rPr>
      </w:pPr>
      <w:r>
        <w:rPr>
          <w:rFonts w:eastAsia="Times New Roman"/>
          <w:bCs/>
          <w:color w:val="000000"/>
          <w:szCs w:val="17"/>
        </w:rPr>
        <w:t xml:space="preserve">Vom 11. April 2025 – </w:t>
      </w:r>
      <w:r>
        <w:rPr>
          <w:rFonts w:eastAsia="Times New Roman"/>
          <w:bCs/>
          <w:color w:val="000000"/>
          <w:szCs w:val="18"/>
        </w:rPr>
        <w:t xml:space="preserve">312 </w:t>
      </w:r>
      <w:r>
        <w:rPr>
          <w:rFonts w:eastAsia="Times New Roman"/>
          <w:bCs/>
          <w:color w:val="000000"/>
          <w:szCs w:val="17"/>
        </w:rPr>
        <w:t xml:space="preserve">– </w:t>
      </w:r>
      <w:r>
        <w:rPr>
          <w:rFonts w:eastAsia="Times New Roman"/>
          <w:bCs/>
          <w:color w:val="000000"/>
        </w:rPr>
        <w:t>71.06.03.05</w:t>
      </w:r>
      <w:r>
        <w:rPr>
          <w:rFonts w:eastAsia="Times New Roman"/>
          <w:bCs/>
          <w:color w:val="000000"/>
          <w:szCs w:val="17"/>
        </w:rPr>
        <w:t>-</w:t>
      </w:r>
      <w:r>
        <w:rPr>
          <w:rFonts w:eastAsia="Times New Roman"/>
          <w:bCs/>
          <w:color w:val="000000"/>
        </w:rPr>
        <w:t>000002</w:t>
      </w:r>
    </w:p>
    <w:p>
      <w:pPr>
        <w:pStyle w:val="RVfliesstext175nb"/>
        <w:rPr/>
      </w:pPr>
      <w:r>
        <w:rPr>
          <w:rFonts w:eastAsia="Times New Roman"/>
          <w:color w:val="000000"/>
          <w:szCs w:val="16"/>
        </w:rPr>
        <w:t>Unter verantwortlicher Leitung der Qualitäts- und UnterstützungsAgentur – Landesinstitut für Schule und unter Mitwirkung der Oberen Schulaufsicht wurden die vorläufigen Bildungspläne mit einer kompetenzorientierten Ausrichtung fertiggestellt.</w:t>
      </w:r>
    </w:p>
    <w:p>
      <w:pPr>
        <w:pStyle w:val="RVfliesstext175nb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Cs w:val="16"/>
        </w:rPr>
        <w:t>An Stelle der im Rahmen des Schulversuchs (</w:t>
      </w:r>
      <w:r>
        <w:fldChar w:fldCharType="begin"/>
      </w:r>
      <w:r>
        <w:rPr>
          <w:rStyle w:val="Hyperlink"/>
          <w:szCs w:val="16"/>
          <w:rFonts w:eastAsia="Times New Roman"/>
          <w:color w:val="000000"/>
        </w:rPr>
        <w:instrText xml:space="preserve"> HYPERLINK "https://bass.schule.nrw/6043.htm" \l "1-1p25"</w:instrText>
      </w:r>
      <w:r>
        <w:rPr>
          <w:rStyle w:val="Hyperlink"/>
          <w:szCs w:val="16"/>
          <w:rFonts w:eastAsia="Times New Roman"/>
          <w:color w:val="000000"/>
        </w:rPr>
        <w:fldChar w:fldCharType="separate"/>
      </w:r>
      <w:r>
        <w:rPr>
          <w:rStyle w:val="Hyperlink"/>
          <w:rFonts w:eastAsia="Times New Roman"/>
          <w:color w:val="000000"/>
          <w:szCs w:val="16"/>
        </w:rPr>
        <w:t>§ 25 SchulG</w:t>
      </w:r>
      <w:r>
        <w:rPr>
          <w:rStyle w:val="Hyperlink"/>
          <w:szCs w:val="16"/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  <w:szCs w:val="16"/>
        </w:rPr>
        <w:t xml:space="preserve"> (BASS 1-1)) entwickelten curricularen Skizzen zu den Fächern Ingenieurtechnik, Physik und Technische Informatik werden für die Berufsfachschule in Anlage C 2 der Ausbildungs- und Prüfungsordnung Berufskolleg – APO-BK aufgeführten zweijährigen Bildungsgänge im Fachbereich Technik/Naturwissenschaften, die berufliche Kenntnisse, Fähigkeiten und Fertigkeiten sowie den schulischen Teil der Fachhochschulreife vermitteln, hiermit vorläufige Bildungspläne gemäß </w:t>
      </w:r>
      <w:r>
        <w:fldChar w:fldCharType="begin"/>
      </w:r>
      <w:r>
        <w:rPr>
          <w:rStyle w:val="Hyperlink"/>
          <w:szCs w:val="16"/>
          <w:rFonts w:eastAsia="Times New Roman"/>
          <w:color w:val="000000"/>
        </w:rPr>
        <w:instrText xml:space="preserve"> HYPERLINK "https://bass.schule.nrw/6043.htm" \l "1-1p6"</w:instrText>
      </w:r>
      <w:r>
        <w:rPr>
          <w:rStyle w:val="Hyperlink"/>
          <w:szCs w:val="16"/>
          <w:rFonts w:eastAsia="Times New Roman"/>
          <w:color w:val="000000"/>
        </w:rPr>
        <w:fldChar w:fldCharType="separate"/>
      </w:r>
      <w:r>
        <w:rPr>
          <w:rStyle w:val="Hyperlink"/>
          <w:rFonts w:eastAsia="Times New Roman"/>
          <w:color w:val="000000"/>
          <w:szCs w:val="16"/>
        </w:rPr>
        <w:t>§ 6</w:t>
      </w:r>
      <w:r>
        <w:rPr>
          <w:rStyle w:val="Hyperlink"/>
          <w:szCs w:val="16"/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  <w:szCs w:val="16"/>
        </w:rPr>
        <w:t xml:space="preserve"> in Verbindung mit </w:t>
      </w:r>
      <w:r>
        <w:fldChar w:fldCharType="begin"/>
      </w:r>
      <w:r>
        <w:rPr>
          <w:rStyle w:val="Hyperlink"/>
          <w:szCs w:val="16"/>
          <w:rFonts w:eastAsia="Times New Roman"/>
          <w:color w:val="000000"/>
        </w:rPr>
        <w:instrText xml:space="preserve"> HYPERLINK "https://bass.schule.nrw/6043.htm" \l "1-1p29"</w:instrText>
      </w:r>
      <w:r>
        <w:rPr>
          <w:rStyle w:val="Hyperlink"/>
          <w:szCs w:val="16"/>
          <w:rFonts w:eastAsia="Times New Roman"/>
          <w:color w:val="000000"/>
        </w:rPr>
        <w:fldChar w:fldCharType="separate"/>
      </w:r>
      <w:r>
        <w:rPr>
          <w:rStyle w:val="Hyperlink"/>
          <w:rFonts w:eastAsia="Times New Roman"/>
          <w:color w:val="000000"/>
          <w:szCs w:val="16"/>
        </w:rPr>
        <w:t>§ 29 Schulgesetz</w:t>
      </w:r>
      <w:r>
        <w:rPr>
          <w:rStyle w:val="Hyperlink"/>
          <w:szCs w:val="16"/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  <w:szCs w:val="16"/>
        </w:rPr>
        <w:t xml:space="preserve"> (BASS 1-1) festgesetzt.</w:t>
      </w:r>
    </w:p>
    <w:p>
      <w:pPr>
        <w:pStyle w:val="RVfliesstext175nb"/>
        <w:rPr/>
      </w:pPr>
      <w:r>
        <w:rPr>
          <w:rFonts w:eastAsia="Times New Roman"/>
          <w:b w:val="false"/>
          <w:i w:val="false"/>
          <w:caps w:val="false"/>
          <w:smallCaps w:val="false"/>
          <w:color w:val="000000"/>
          <w:spacing w:val="0"/>
          <w:w w:val="100"/>
          <w:position w:val="0"/>
          <w:sz w:val="15"/>
          <w:sz w:val="15"/>
          <w:szCs w:val="16"/>
          <w:u w:val="none"/>
          <w:vertAlign w:val="baseline"/>
        </w:rPr>
        <w:t xml:space="preserve">Die vorläufigen Bildungspläne werden auf der Internetseite </w:t>
      </w:r>
      <w:hyperlink r:id="rId2">
        <w:r>
          <w:rPr>
            <w:rStyle w:val="Hyperlink"/>
            <w:rFonts w:eastAsia="Times New Roman"/>
            <w:b w:val="false"/>
            <w:i w:val="false"/>
            <w:caps w:val="false"/>
            <w:smallCaps w:val="false"/>
            <w:color w:val="auto"/>
            <w:spacing w:val="0"/>
            <w:w w:val="100"/>
            <w:position w:val="0"/>
            <w:sz w:val="15"/>
            <w:sz w:val="15"/>
            <w:szCs w:val="16"/>
            <w:u w:val="none"/>
            <w:vertAlign w:val="baseline"/>
          </w:rPr>
          <w:t>www.berufsbildung.nrw.de</w:t>
        </w:r>
      </w:hyperlink>
      <w:r>
        <w:rPr>
          <w:rFonts w:eastAsia="Times New Roman"/>
          <w:b w:val="false"/>
          <w:i w:val="false"/>
          <w:caps w:val="false"/>
          <w:smallCaps w:val="false"/>
          <w:color w:val="000000"/>
          <w:spacing w:val="0"/>
          <w:w w:val="100"/>
          <w:position w:val="0"/>
          <w:sz w:val="15"/>
          <w:sz w:val="15"/>
          <w:szCs w:val="16"/>
          <w:u w:val="none"/>
          <w:vertAlign w:val="baseline"/>
        </w:rPr>
        <w:t xml:space="preserve"> veröffentlicht.</w:t>
      </w:r>
    </w:p>
    <w:p>
      <w:pPr>
        <w:pStyle w:val="RVfliesstext175nb"/>
        <w:rPr/>
      </w:pPr>
      <w:r>
        <w:rPr>
          <w:rFonts w:eastAsia="Times New Roman"/>
          <w:bCs/>
          <w:color w:val="000000"/>
          <w:szCs w:val="16"/>
        </w:rPr>
        <w:t>Am 1. August 2025 treten folgende vorläufige Bildungspläne für den Fachbereich Technik/Naturwissenschaften in Kraft:</w:t>
      </w:r>
    </w:p>
    <w:tbl>
      <w:tblPr>
        <w:tblW w:w="5000" w:type="pct"/>
        <w:jc w:val="left"/>
        <w:tblInd w:w="40" w:type="dxa"/>
        <w:tblLayout w:type="fixed"/>
        <w:tblCellMar>
          <w:top w:w="60" w:type="dxa"/>
          <w:left w:w="40" w:type="dxa"/>
          <w:bottom w:w="20" w:type="dxa"/>
          <w:right w:w="40" w:type="dxa"/>
        </w:tblCellMar>
      </w:tblPr>
      <w:tblGrid>
        <w:gridCol w:w="4886"/>
      </w:tblGrid>
      <w:tr>
        <w:trPr>
          <w:trHeight w:val="220" w:hRule="atLeast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Vfliesstext175fl"/>
              <w:spacing w:before="60" w:after="40"/>
              <w:rPr/>
            </w:pPr>
            <w:r>
              <w:rPr>
                <w:rFonts w:eastAsia="Times New Roman"/>
                <w:bCs/>
                <w:color w:val="000000"/>
                <w:szCs w:val="16"/>
              </w:rPr>
              <w:t>Fachbereich Technik/Naturwissenschaften</w:t>
            </w:r>
          </w:p>
        </w:tc>
      </w:tr>
      <w:tr>
        <w:trPr>
          <w:trHeight w:val="220" w:hRule="atLeast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Vfliesstext175fl"/>
              <w:spacing w:before="60" w:after="40"/>
              <w:rPr/>
            </w:pPr>
            <w:r>
              <w:rPr>
                <w:rFonts w:eastAsia="Times New Roman"/>
                <w:bCs/>
                <w:color w:val="000000"/>
                <w:szCs w:val="16"/>
              </w:rPr>
              <w:t>Bildungsplan</w:t>
            </w:r>
          </w:p>
        </w:tc>
      </w:tr>
      <w:tr>
        <w:trPr>
          <w:trHeight w:val="220" w:hRule="atLeast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Vfliesstext175nl"/>
              <w:spacing w:before="40" w:after="20"/>
              <w:rPr/>
            </w:pPr>
            <w:r>
              <w:rPr>
                <w:rFonts w:eastAsia="Times New Roman"/>
                <w:color w:val="000000"/>
                <w:w w:val="100"/>
                <w:szCs w:val="16"/>
              </w:rPr>
              <w:t>Ingenieurtechnik</w:t>
            </w:r>
          </w:p>
        </w:tc>
      </w:tr>
      <w:tr>
        <w:trPr>
          <w:trHeight w:val="220" w:hRule="atLeast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Vfliesstext175nl"/>
              <w:spacing w:before="40" w:after="20"/>
              <w:rPr/>
            </w:pPr>
            <w:r>
              <w:rPr>
                <w:rFonts w:eastAsia="Times New Roman"/>
                <w:color w:val="000000"/>
                <w:szCs w:val="16"/>
              </w:rPr>
              <w:t>Physik</w:t>
            </w:r>
          </w:p>
        </w:tc>
      </w:tr>
      <w:tr>
        <w:trPr>
          <w:trHeight w:val="220" w:hRule="atLeast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Vfliesstext175nl"/>
              <w:spacing w:before="40" w:after="20"/>
              <w:rPr/>
            </w:pPr>
            <w:r>
              <w:rPr>
                <w:rFonts w:eastAsia="Times New Roman"/>
                <w:color w:val="000000"/>
                <w:szCs w:val="16"/>
              </w:rPr>
              <w:t>Technische Informatik</w:t>
            </w:r>
          </w:p>
        </w:tc>
      </w:tr>
    </w:tbl>
    <w:p>
      <w:pPr>
        <w:pStyle w:val="RVfliesstext175nl"/>
        <w:rPr>
          <w:rStyle w:val="Hyperlink"/>
          <w:rFonts w:ascii="Arial" w:hAnsi="Arial"/>
          <w:b w:val="false"/>
          <w:i w:val="false"/>
          <w:i w:val="false"/>
          <w:caps w:val="false"/>
          <w:smallCaps w:val="false"/>
          <w:spacing w:val="0"/>
          <w:w w:val="100"/>
          <w:position w:val="0"/>
          <w:sz w:val="15"/>
          <w:sz w:val="15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pacing w:val="0"/>
          <w:w w:val="100"/>
          <w:position w:val="0"/>
          <w:sz w:val="15"/>
          <w:sz w:val="15"/>
          <w:u w:val="none"/>
          <w:vertAlign w:val="baseline"/>
        </w:rPr>
      </w:r>
    </w:p>
    <w:p>
      <w:pPr>
        <w:pStyle w:val="RVtabelle75nr"/>
        <w:rPr/>
      </w:pPr>
      <w:bookmarkStart w:id="3" w:name="__DdeLink__92_1354387074"/>
      <w:bookmarkStart w:id="4" w:name="__DdeLink__75_3389362476"/>
      <w:r>
        <w:rPr>
          <w:rStyle w:val="Hyperlink"/>
          <w:b w:val="false"/>
          <w:i w:val="false"/>
          <w:caps w:val="false"/>
          <w:smallCaps w:val="false"/>
          <w:spacing w:val="0"/>
          <w:w w:val="100"/>
          <w:position w:val="0"/>
          <w:sz w:val="15"/>
          <w:sz w:val="15"/>
          <w:u w:val="none"/>
          <w:vertAlign w:val="baseline"/>
        </w:rPr>
        <w:t>ABl. NRW. 05/25</w:t>
      </w:r>
      <w:bookmarkEnd w:id="3"/>
      <w:bookmarkEnd w:id="4"/>
    </w:p>
    <w:sectPr>
      <w:footerReference w:type="even" r:id="rId3"/>
      <w:footerReference w:type="default" r:id="rId4"/>
      <w:footerReference w:type="first" r:id="rId5"/>
      <w:type w:val="continuous"/>
      <w:pgSz w:w="11906" w:h="16838"/>
      <w:pgMar w:left="784" w:right="1124" w:gutter="0" w:header="0" w:top="1152" w:footer="720" w:bottom="982"/>
      <w:cols w:num="2" w:space="226" w:equalWidth="true" w:sep="false"/>
      <w:formProt w:val="false"/>
      <w:textDirection w:val="lrTb"/>
      <w:docGrid w:type="default" w:linePitch="299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Arial">
    <w:charset w:val="01"/>
    <w:family w:val="roman"/>
    <w:pitch w:val="variable"/>
  </w:font>
  <w:font w:name="Franklin Gothic Book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Franklin Gothic Demi">
    <w:charset w:val="01"/>
    <w:family w:val="roman"/>
    <w:pitch w:val="variable"/>
  </w:font>
  <w:font w:name="Franklin Gothic Medium"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1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mirrorMargins/>
  <w:defaultTabStop w:val="720"/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DejaVu Sans" w:cs="DejaVu Sans" w:asciiTheme="minorHAnsi" w:cstheme="minorBidi" w:eastAsiaTheme="minorEastAsia" w:hAnsiTheme="minorHAnsi"/>
        <w:sz w:val="22"/>
        <w:szCs w:val="22"/>
        <w:lang w:val="de-DE" w:eastAsia="de-DE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Characters" w:customStyle="1">
    <w:name w:val="Footnote Characters"/>
    <w:qFormat/>
    <w:rPr/>
  </w:style>
  <w:style w:type="character" w:styleId="FootnoteAnchor" w:customStyle="1">
    <w:name w:val="Footnote Anchor"/>
    <w:qFormat/>
    <w:rPr>
      <w:vertAlign w:val="superscript"/>
    </w:rPr>
  </w:style>
  <w:style w:type="character" w:styleId="EndnoteCharacters" w:customStyle="1">
    <w:name w:val="Endnote Characters"/>
    <w:qFormat/>
    <w:rPr/>
  </w:style>
  <w:style w:type="character" w:styleId="EndnoteAnchor" w:customStyle="1">
    <w:name w:val="Endnote Anchor"/>
    <w:qFormat/>
    <w:rPr>
      <w:vertAlign w:val="superscript"/>
    </w:rPr>
  </w:style>
  <w:style w:type="character" w:styleId="2" w:customStyle="1">
    <w:name w:val="2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4"/>
      <w:sz w:val="4"/>
      <w:szCs w:val="4"/>
      <w:vertAlign w:val="baseline"/>
      <w:lang w:val="de-DE"/>
    </w:rPr>
  </w:style>
  <w:style w:type="character" w:styleId="95" w:customStyle="1">
    <w:name w:val="95%"/>
    <w:uiPriority w:val="99"/>
    <w:qFormat/>
    <w:rPr>
      <w:rFonts w:ascii="Arial" w:hAnsi="Arial" w:cs="Arial"/>
      <w:strike w:val="false"/>
      <w:dstrike w:val="false"/>
      <w:outline w:val="false"/>
      <w:shadow w:val="false"/>
      <w:w w:val="95"/>
      <w:position w:val="0"/>
      <w:sz w:val="22"/>
      <w:sz w:val="22"/>
      <w:vertAlign w:val="baseline"/>
      <w:lang w:val="de-DE"/>
    </w:rPr>
  </w:style>
  <w:style w:type="character" w:styleId="96" w:customStyle="1">
    <w:name w:val="96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96"/>
      <w:position w:val="0"/>
      <w:sz w:val="15"/>
      <w:sz w:val="15"/>
      <w:szCs w:val="15"/>
      <w:vertAlign w:val="baseline"/>
      <w:lang w:val="de-DE"/>
    </w:rPr>
  </w:style>
  <w:style w:type="character" w:styleId="97" w:customStyle="1">
    <w:name w:val="97%"/>
    <w:uiPriority w:val="99"/>
    <w:qFormat/>
    <w:rPr>
      <w:rFonts w:ascii="Arial" w:hAnsi="Arial" w:cs="Arial"/>
      <w:strike w:val="false"/>
      <w:dstrike w:val="false"/>
      <w:outline w:val="false"/>
      <w:shadow w:val="false"/>
      <w:w w:val="97"/>
      <w:position w:val="0"/>
      <w:sz w:val="22"/>
      <w:sz w:val="22"/>
      <w:vertAlign w:val="baseline"/>
      <w:lang w:val="de-DE"/>
    </w:rPr>
  </w:style>
  <w:style w:type="character" w:styleId="98" w:customStyle="1">
    <w:name w:val="98%"/>
    <w:uiPriority w:val="99"/>
    <w:qFormat/>
    <w:rPr>
      <w:rFonts w:ascii="Arial" w:hAnsi="Arial" w:cs="Arial"/>
      <w:strike w:val="false"/>
      <w:dstrike w:val="false"/>
      <w:outline w:val="false"/>
      <w:shadow w:val="false"/>
      <w:w w:val="98"/>
      <w:position w:val="0"/>
      <w:sz w:val="22"/>
      <w:sz w:val="22"/>
      <w:vertAlign w:val="baseline"/>
      <w:lang w:val="de-DE"/>
    </w:rPr>
  </w:style>
  <w:style w:type="character" w:styleId="99" w:customStyle="1">
    <w:name w:val="99%"/>
    <w:uiPriority w:val="99"/>
    <w:qFormat/>
    <w:rPr>
      <w:rFonts w:ascii="Arial" w:hAnsi="Arial" w:cs="Arial"/>
      <w:strike w:val="false"/>
      <w:dstrike w:val="false"/>
      <w:outline w:val="false"/>
      <w:shadow w:val="false"/>
      <w:w w:val="99"/>
      <w:position w:val="0"/>
      <w:sz w:val="22"/>
      <w:sz w:val="22"/>
      <w:vertAlign w:val="baseline"/>
      <w:lang w:val="de-DE"/>
    </w:rPr>
  </w:style>
  <w:style w:type="character" w:styleId="AbsatzpunktAusderPraxis" w:customStyle="1">
    <w:name w:val="Absatzpunkt Aus der Praxi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FF00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DieBASSimSchulalltag" w:customStyle="1">
    <w:name w:val="Absatzpunkt Die BASS im Schulalltag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Gutzuwissen" w:customStyle="1">
    <w:name w:val="Absatzpunkt Gut zu wissen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8000FF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ImFokus" w:customStyle="1">
    <w:name w:val="Absatzpunkt Im Foku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Betonung" w:customStyle="1">
    <w:name w:val="Betonung"/>
    <w:uiPriority w:val="99"/>
    <w:qFormat/>
    <w:rPr>
      <w:i/>
      <w:iCs/>
    </w:rPr>
  </w:style>
  <w:style w:type="character" w:styleId="Blau" w:customStyle="1">
    <w:name w:val="blau"/>
    <w:uiPriority w:val="99"/>
    <w:qFormat/>
    <w:rsid w:val="0045668a"/>
    <w:rPr>
      <w:rFonts w:cs="Arial"/>
      <w:strike w:val="false"/>
      <w:dstrike w:val="false"/>
      <w:outline w:val="false"/>
      <w:shadow w:val="false"/>
      <w:color w:themeColor="accent2" w:themeShade="bf" w:val="024E7A"/>
      <w:w w:val="100"/>
      <w:position w:val="0"/>
      <w:sz w:val="22"/>
      <w:sz w:val="22"/>
      <w:vertAlign w:val="baseline"/>
      <w:lang w:val="de-DE"/>
    </w:rPr>
  </w:style>
  <w:style w:type="character" w:styleId="Blauundhf" w:customStyle="1">
    <w:name w:val="blau und hf"/>
    <w:uiPriority w:val="99"/>
    <w:qFormat/>
    <w:rsid w:val="00705ef4"/>
    <w:rPr>
      <w:rFonts w:cs="Arial"/>
      <w:b/>
      <w:bCs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Blauundmager" w:customStyle="1">
    <w:name w:val="blau und mager"/>
    <w:uiPriority w:val="99"/>
    <w:qFormat/>
    <w:rsid w:val="00705ef4"/>
    <w:rPr>
      <w:rFonts w:cs="Arial"/>
      <w:b w:val="false"/>
      <w:b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szCs w:val="15"/>
      <w:vertAlign w:val="baseline"/>
      <w:lang w:val="de-DE"/>
    </w:rPr>
  </w:style>
  <w:style w:type="character" w:styleId="FarbeInhaltEditorial" w:customStyle="1">
    <w:name w:val="Farbe Inhalt/Editorial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A4DE"/>
      <w:w w:val="100"/>
      <w:position w:val="0"/>
      <w:sz w:val="24"/>
      <w:sz w:val="24"/>
      <w:szCs w:val="24"/>
      <w:vertAlign w:val="baseline"/>
      <w:lang w:val="de-DE"/>
    </w:rPr>
  </w:style>
  <w:style w:type="character" w:styleId="FNhochgestellt" w:customStyle="1">
    <w:name w:val="FN hoch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blau" w:customStyle="1">
    <w:name w:val="FN hochgestellt blau"/>
    <w:uiPriority w:val="99"/>
    <w:qFormat/>
    <w:rPr>
      <w:rFonts w:ascii="Arial" w:hAnsi="Arial" w:cs="Arial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FNhochgestelltmagerblau" w:customStyle="1">
    <w:name w:val="FN hochgestellt. mager blau"/>
    <w:uiPriority w:val="99"/>
    <w:qFormat/>
    <w:rPr>
      <w:rFonts w:ascii="Arial" w:hAnsi="Arial" w:cs="Arial"/>
      <w:b w:val="false"/>
      <w:b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magerundblau" w:customStyle="1">
    <w:name w:val="FN hochgestellt. mager und blau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GlgVar" w:customStyle="1">
    <w:name w:val="GlgVar"/>
    <w:uiPriority w:val="99"/>
    <w:qFormat/>
    <w:rPr>
      <w:i/>
      <w:iCs/>
    </w:rPr>
  </w:style>
  <w:style w:type="character" w:styleId="Hf" w:customStyle="1">
    <w:name w:val="hf"/>
    <w:uiPriority w:val="99"/>
    <w:qFormat/>
    <w:rsid w:val="00705ef4"/>
    <w:rPr>
      <w:rFonts w:cs="Arial"/>
      <w:b/>
      <w:b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Hfunterstrichen" w:customStyle="1">
    <w:name w:val="hf unterstri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HKS23N" w:customStyle="1">
    <w:name w:val="HKS 23 N"/>
    <w:uiPriority w:val="99"/>
    <w:qFormat/>
    <w:rPr>
      <w:strike w:val="false"/>
      <w:dstrike w:val="false"/>
      <w:outline w:val="false"/>
      <w:shadow w:val="false"/>
      <w:color w:val="FF004D"/>
      <w:w w:val="100"/>
      <w:position w:val="0"/>
      <w:sz w:val="22"/>
      <w:sz w:val="22"/>
      <w:vertAlign w:val="baseline"/>
      <w:lang w:val="de-DE"/>
    </w:rPr>
  </w:style>
  <w:style w:type="character" w:styleId="HKS23N20" w:customStyle="1">
    <w:name w:val="HKS 23 N 2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CCDB"/>
      <w:w w:val="100"/>
      <w:position w:val="0"/>
      <w:sz w:val="15"/>
      <w:sz w:val="15"/>
      <w:szCs w:val="15"/>
      <w:vertAlign w:val="baseline"/>
      <w:lang w:val="de-DE"/>
    </w:rPr>
  </w:style>
  <w:style w:type="character" w:styleId="HKS23N30" w:customStyle="1">
    <w:name w:val="HKS 23 N 3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B3C9"/>
      <w:w w:val="100"/>
      <w:position w:val="0"/>
      <w:sz w:val="15"/>
      <w:sz w:val="15"/>
      <w:szCs w:val="15"/>
      <w:vertAlign w:val="baseline"/>
      <w:lang w:val="de-DE"/>
    </w:rPr>
  </w:style>
  <w:style w:type="character" w:styleId="InhaltZiffer" w:customStyle="1">
    <w:name w:val="Inhalt Ziffer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Kopfzeile1" w:customStyle="1">
    <w:name w:val="Kopfzeile1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caps/>
      <w:strike w:val="false"/>
      <w:dstrike w:val="false"/>
      <w:outline w:val="false"/>
      <w:shadow w:val="false"/>
      <w:color w:val="FFFFFF"/>
      <w:w w:val="80"/>
      <w:position w:val="0"/>
      <w:sz w:val="17"/>
      <w:sz w:val="17"/>
      <w:szCs w:val="17"/>
      <w:vertAlign w:val="baseline"/>
      <w:lang w:val="de-DE"/>
    </w:rPr>
  </w:style>
  <w:style w:type="character" w:styleId="Kursiv" w:customStyle="1">
    <w:name w:val="kursiv"/>
    <w:uiPriority w:val="99"/>
    <w:qFormat/>
    <w:rsid w:val="00705ef4"/>
    <w:rPr>
      <w:rFonts w:cs="Arial"/>
      <w:i/>
      <w:i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KstchenWindings" w:customStyle="1">
    <w:name w:val="Kästchen (Windings)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8"/>
      <w:sz w:val="18"/>
      <w:szCs w:val="18"/>
      <w:vertAlign w:val="baseline"/>
      <w:lang w:val="de-DE"/>
    </w:rPr>
  </w:style>
  <w:style w:type="character" w:styleId="Mager" w:customStyle="1">
    <w:name w:val="mager"/>
    <w:uiPriority w:val="99"/>
    <w:qFormat/>
    <w:rsid w:val="00705ef4"/>
    <w:rPr>
      <w:rFonts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szCs w:val="15"/>
      <w:vertAlign w:val="baseline"/>
      <w:lang w:val="de-DE"/>
    </w:rPr>
  </w:style>
  <w:style w:type="character" w:styleId="Magerundkursiv" w:customStyle="1">
    <w:name w:val="mager und kursiv"/>
    <w:uiPriority w:val="99"/>
    <w:qFormat/>
    <w:rPr>
      <w:rFonts w:ascii="Arial" w:hAnsi="Arial" w:cs="Arial"/>
      <w:b w:val="false"/>
      <w:bCs w:val="false"/>
      <w:i/>
      <w:iCs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Magerundunterstrichen" w:customStyle="1">
    <w:name w:val="mager und 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Standard1" w:customStyle="1">
    <w:name w:val="Standard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Pantone" w:customStyle="1">
    <w:name w:val="Pantone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A817"/>
      <w:w w:val="100"/>
      <w:position w:val="0"/>
      <w:sz w:val="18"/>
      <w:sz w:val="18"/>
      <w:szCs w:val="18"/>
      <w:vertAlign w:val="baseline"/>
      <w:lang w:val="de-DE"/>
    </w:rPr>
  </w:style>
  <w:style w:type="character" w:styleId="Punkt55" w:customStyle="1">
    <w:name w:val="Punkt 5.5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1"/>
      <w:sz w:val="11"/>
      <w:szCs w:val="11"/>
      <w:vertAlign w:val="baseline"/>
      <w:lang w:val="de-DE"/>
    </w:rPr>
  </w:style>
  <w:style w:type="character" w:styleId="Punkt65" w:customStyle="1">
    <w:name w:val="Punkt 6.5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Punkt60" w:customStyle="1">
    <w:name w:val="Punkt 6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2"/>
      <w:szCs w:val="12"/>
      <w:lang w:val="de-DE"/>
    </w:rPr>
  </w:style>
  <w:style w:type="character" w:styleId="Punkt70" w:customStyle="1">
    <w:name w:val="Punkt 7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w w:val="100"/>
      <w:position w:val="0"/>
      <w:sz w:val="14"/>
      <w:sz w:val="14"/>
      <w:szCs w:val="14"/>
      <w:vertAlign w:val="baseline"/>
      <w:lang w:val="de-DE"/>
    </w:rPr>
  </w:style>
  <w:style w:type="character" w:styleId="RVTabellenueberschrift" w:customStyle="1">
    <w:name w:val="RV_Tabellenueberschrif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RVsymbol" w:customStyle="1">
    <w:name w:val="RV_symbol"/>
    <w:uiPriority w:val="99"/>
    <w:qFormat/>
    <w:rPr>
      <w:rFonts w:ascii="Symbol" w:hAnsi="Symbol" w:cs="Symbo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RVtiefergestellt" w:customStyle="1">
    <w:name w:val="RV_tiefer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bscript"/>
      <w:lang w:val="de-DE"/>
    </w:rPr>
  </w:style>
  <w:style w:type="character" w:styleId="RVWindings-Pfeil75" w:customStyle="1">
    <w:name w:val="RV_Windings-Pfeil_75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Sternchen" w:customStyle="1">
    <w:name w:val="Stern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Sternchenblau" w:customStyle="1">
    <w:name w:val="Sternchen blau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FF"/>
      <w:w w:val="100"/>
      <w:position w:val="0"/>
      <w:sz w:val="20"/>
      <w:sz w:val="20"/>
      <w:szCs w:val="20"/>
      <w:vertAlign w:val="baseline"/>
      <w:lang w:val="de-DE"/>
    </w:rPr>
  </w:style>
  <w:style w:type="character" w:styleId="SWAbsatzpunktDerschnelleberblick" w:customStyle="1">
    <w:name w:val="SW Absatzpunkt Der schnelle Überblick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SWGrundtextfett" w:customStyle="1">
    <w:name w:val="SW Grundtext fett"/>
    <w:uiPriority w:val="99"/>
    <w:qFormat/>
    <w:rPr>
      <w:rFonts w:ascii="Franklin Gothic Demi" w:hAnsi="Franklin Gothic Demi" w:cs="Franklin Gothic Demi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SWLink" w:customStyle="1">
    <w:name w:val="SW Link"/>
    <w:uiPriority w:val="99"/>
    <w:qFormat/>
    <w:rPr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SWwwwfarbig" w:customStyle="1">
    <w:name w:val="SW www farbig"/>
    <w:uiPriority w:val="99"/>
    <w:qFormat/>
    <w:rPr>
      <w:rFonts w:ascii="Franklin Gothic Medium" w:hAnsi="Franklin Gothic Medium" w:cs="Franklin Gothic Medium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1"/>
      <w:sz w:val="21"/>
      <w:szCs w:val="21"/>
      <w:vertAlign w:val="baseline"/>
      <w:lang w:val="de-DE"/>
    </w:rPr>
  </w:style>
  <w:style w:type="character" w:styleId="Unterstrichen" w:customStyle="1">
    <w:name w:val="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Waldgrn" w:customStyle="1">
    <w:name w:val="waldgrü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518A51"/>
      <w:w w:val="100"/>
      <w:position w:val="0"/>
      <w:sz w:val="18"/>
      <w:sz w:val="18"/>
      <w:szCs w:val="18"/>
      <w:vertAlign w:val="baseline"/>
      <w:lang w:val="de-DE"/>
    </w:rPr>
  </w:style>
  <w:style w:type="character" w:styleId="Wei" w:customStyle="1">
    <w:name w:val="weiß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FFFFFF"/>
      <w:w w:val="100"/>
      <w:position w:val="0"/>
      <w:sz w:val="18"/>
      <w:sz w:val="18"/>
      <w:szCs w:val="18"/>
      <w:vertAlign w:val="baseline"/>
      <w:lang w:val="de-DE"/>
    </w:rPr>
  </w:style>
  <w:style w:type="character" w:styleId="FootnoteReference" w:customStyle="1">
    <w:name w:val="FootnoteReference"/>
    <w:qFormat/>
    <w:rPr>
      <w:w w:val="100"/>
      <w:sz w:val="17"/>
      <w:szCs w:val="17"/>
      <w:vertAlign w:val="superscript"/>
    </w:rPr>
  </w:style>
  <w:style w:type="character" w:styleId="Hyperlink">
    <w:name w:val="Hyperlink"/>
    <w:rPr/>
  </w:style>
  <w:style w:type="character" w:styleId="Normal1" w:customStyle="1">
    <w:name w:val="normal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Funotenzeichen">
    <w:name w:val="Fußnotenzeichen"/>
    <w:qFormat/>
    <w:rPr>
      <w:vertAlign w:val="superscript"/>
    </w:rPr>
  </w:style>
  <w:style w:type="character" w:styleId="FootnoteReference1">
    <w:name w:val="Footnote Reference"/>
    <w:rPr>
      <w:vertAlign w:val="superscript"/>
    </w:rPr>
  </w:style>
  <w:style w:type="character" w:styleId="Endnotenzeichen">
    <w:name w:val="Endnotenzeichen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rPr>
      <w:color w:val="800000"/>
      <w:u w:val="single"/>
    </w:rPr>
  </w:style>
  <w:style w:type="character" w:styleId="Strong">
    <w:name w:val="Strong"/>
    <w:basedOn w:val="DefaultParagraphFont"/>
    <w:uiPriority w:val="22"/>
    <w:qFormat/>
    <w:rsid w:val="00705ef4"/>
    <w:rPr>
      <w:b/>
      <w:bCs/>
    </w:rPr>
  </w:style>
  <w:style w:type="paragraph" w:styleId="Berschrift" w:customStyle="1">
    <w:name w:val="Überschrift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evision">
    <w:name w:val="Revision"/>
    <w:uiPriority w:val="99"/>
    <w:semiHidden/>
    <w:qFormat/>
    <w:pPr>
      <w:widowControl/>
      <w:suppressAutoHyphens w:val="false"/>
      <w:bidi w:val="0"/>
      <w:spacing w:lineRule="exact" w:line="240"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paragraph" w:styleId="RVAnlagenpdfAnkerleer20" w:customStyle="1">
    <w:name w:val="RV_Anlagen_pdf_Anker_leer_20"/>
    <w:uiPriority w:val="99"/>
    <w:qFormat/>
    <w:pPr>
      <w:widowControl w:val="false"/>
      <w:suppressAutoHyphens w:val="false"/>
      <w:bidi w:val="0"/>
      <w:spacing w:lineRule="exact" w:line="4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Anlagenabstandleer75" w:customStyle="1">
    <w:name w:val="RV_Anlagenabstand_leer_75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color w:val="000000"/>
      <w:kern w:val="0"/>
      <w:sz w:val="13"/>
      <w:szCs w:val="13"/>
      <w:lang w:val="de-DE" w:eastAsia="zh-CN" w:bidi="hi-IN"/>
    </w:rPr>
  </w:style>
  <w:style w:type="paragraph" w:styleId="RVfliesstext175fb" w:customStyle="1">
    <w:name w:val="RV_fliesstext_1_75_f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fl" w:customStyle="1">
    <w:name w:val="RV_fliesstext_1_75_f_l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kb" w:customStyle="1">
    <w:name w:val="RV_fliesstext_1_75_k_b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fliesstext175nb" w:customStyle="1">
    <w:name w:val="RV_fliesstext_1_75_n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liesstext175nl" w:customStyle="1">
    <w:name w:val="RV_fliesstext_1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unote160kb" w:customStyle="1">
    <w:name w:val="RV_Fußnote_1_60_k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i/>
      <w:iCs/>
      <w:color w:val="000000"/>
      <w:kern w:val="0"/>
      <w:sz w:val="12"/>
      <w:szCs w:val="12"/>
      <w:lang w:val="de-DE" w:eastAsia="zh-CN" w:bidi="hi-IN"/>
    </w:rPr>
  </w:style>
  <w:style w:type="paragraph" w:styleId="RVFunote160nb" w:customStyle="1">
    <w:name w:val="RV_Fußnote_1_60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1n75fb" w:customStyle="1">
    <w:name w:val="RV_liste_1n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banfang" w:customStyle="1">
    <w:name w:val="RV_liste_1n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" w:customStyle="1">
    <w:name w:val="RV_liste_1n_75_f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anfang" w:customStyle="1">
    <w:name w:val="RV_liste_1n_75_f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nl" w:customStyle="1">
    <w:name w:val="RV_liste_1n_75_n_l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75nlanfang" w:customStyle="1">
    <w:name w:val="RV_liste_1n_75_n_l_anfang"/>
    <w:uiPriority w:val="99"/>
    <w:qFormat/>
    <w:pPr>
      <w:widowControl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398" w:hanging="398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" w:customStyle="1">
    <w:name w:val="RV_liste_2a_1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anfang" w:customStyle="1">
    <w:name w:val="RV_liste_2a_1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fb" w:customStyle="1">
    <w:name w:val="RV_liste_2a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fbanfang" w:customStyle="1">
    <w:name w:val="RV_liste_2a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nb" w:customStyle="1">
    <w:name w:val="RV_liste_2a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nbanfang" w:customStyle="1">
    <w:name w:val="RV_liste_2a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spaltig20-8075fb" w:customStyle="1">
    <w:name w:val="RV_liste_2spaltig_20-80_75_f_b"/>
    <w:uiPriority w:val="99"/>
    <w:qFormat/>
    <w:pPr>
      <w:widowControl w:val="false"/>
      <w:tabs>
        <w:tab w:val="clear" w:pos="720"/>
        <w:tab w:val="left" w:pos="1020" w:leader="none"/>
      </w:tabs>
      <w:suppressAutoHyphens w:val="false"/>
      <w:bidi w:val="0"/>
      <w:spacing w:lineRule="exact" w:line="160" w:before="0" w:after="40"/>
      <w:ind w:left="1021" w:hanging="102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n75nb" w:customStyle="1">
    <w:name w:val="RV_liste_3n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banfang" w:customStyle="1">
    <w:name w:val="RV_liste_3n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" w:customStyle="1">
    <w:name w:val="RV_liste_3n_75_n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anfang" w:customStyle="1">
    <w:name w:val="RV_liste_3n_75_n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120nb" w:customStyle="1">
    <w:name w:val="RV_liste_3u_120_n_b"/>
    <w:uiPriority w:val="99"/>
    <w:qFormat/>
    <w:pPr>
      <w:widowControl w:val="false"/>
      <w:tabs>
        <w:tab w:val="clear" w:pos="720"/>
        <w:tab w:val="left" w:pos="454" w:leader="none"/>
      </w:tabs>
      <w:suppressAutoHyphens w:val="false"/>
      <w:bidi w:val="0"/>
      <w:spacing w:lineRule="exact" w:line="280" w:before="0" w:after="60"/>
      <w:ind w:left="455" w:hanging="455"/>
      <w:jc w:val="both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liste3u175nb" w:customStyle="1">
    <w:name w:val="RV_liste_3u_1_75_n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fb" w:customStyle="1">
    <w:name w:val="RV_liste_3u_75_f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u75nb" w:customStyle="1">
    <w:name w:val="RV_liste_3u_75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nl" w:customStyle="1">
    <w:name w:val="RV_liste_3u_75_n_l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160nb" w:customStyle="1">
    <w:name w:val="RV_liste_flex_1_60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  <w:tab w:val="left" w:pos="1417" w:leader="none"/>
        <w:tab w:val="left" w:pos="1701" w:leader="none"/>
        <w:tab w:val="left" w:pos="1984" w:leader="none"/>
        <w:tab w:val="left" w:pos="2268" w:leader="none"/>
        <w:tab w:val="left" w:pos="2551" w:leader="none"/>
        <w:tab w:val="left" w:pos="2835" w:leader="none"/>
      </w:tabs>
      <w:suppressAutoHyphens w:val="false"/>
      <w:bidi w:val="0"/>
      <w:spacing w:lineRule="exact" w:line="120" w:before="0" w:after="20"/>
      <w:ind w:left="284" w:hanging="284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flex175fb" w:customStyle="1">
    <w:name w:val="RV_liste_flex_1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175nb" w:customStyle="1">
    <w:name w:val="RV_liste_flex_1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275fb" w:customStyle="1">
    <w:name w:val="RV_liste_flex_2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275nb" w:customStyle="1">
    <w:name w:val="RV_liste_flex_2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redhinweis" w:customStyle="1">
    <w:name w:val="RV_red_hinweis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0" w:after="0"/>
      <w:ind w:left="1" w:hanging="1"/>
      <w:jc w:val="left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Service120flueber-alle-Spalten" w:customStyle="1">
    <w:name w:val="RV_Service_120_f_l_ueber-alle-Spalten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ervice180flueber-alle-Spalten" w:customStyle="1">
    <w:name w:val="RV_Service_180_f_l_ueber-alle-Spalten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ervice75nlueber-alle-Spalten" w:customStyle="1">
    <w:name w:val="RV_Service_75_n_l_ueber-alle-Spalten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Spaltenbeginnleer20" w:customStyle="1">
    <w:name w:val="RV_Spaltenbeginn_leer_20"/>
    <w:uiPriority w:val="99"/>
    <w:qFormat/>
    <w:pPr>
      <w:widowControl w:val="false"/>
      <w:suppressAutoHyphens w:val="false"/>
      <w:bidi w:val="0"/>
      <w:spacing w:lineRule="atLeast" w:line="5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struktur120fl" w:customStyle="1">
    <w:name w:val="RV_struktur_120_f_l"/>
    <w:uiPriority w:val="99"/>
    <w:qFormat/>
    <w:pPr>
      <w:widowControl w:val="false"/>
      <w:suppressAutoHyphens w:val="false"/>
      <w:bidi w:val="0"/>
      <w:spacing w:lineRule="exact" w:line="240" w:before="120" w:after="12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truktur180fl" w:customStyle="1">
    <w:name w:val="RV_struktur_180_f_l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180fz" w:customStyle="1">
    <w:name w:val="RV_struktur_180_f_z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220fz" w:customStyle="1">
    <w:name w:val="RV_struktur_220_f_z"/>
    <w:uiPriority w:val="99"/>
    <w:qFormat/>
    <w:pPr>
      <w:widowControl w:val="false"/>
      <w:suppressAutoHyphens w:val="false"/>
      <w:bidi w:val="0"/>
      <w:spacing w:lineRule="exact" w:line="440" w:before="220" w:after="2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44"/>
      <w:szCs w:val="44"/>
      <w:lang w:val="de-DE" w:eastAsia="zh-CN" w:bidi="hi-IN"/>
    </w:rPr>
  </w:style>
  <w:style w:type="paragraph" w:styleId="RVstruktur360fz" w:customStyle="1">
    <w:name w:val="RV_struktur_360_f_z"/>
    <w:uiPriority w:val="99"/>
    <w:qFormat/>
    <w:pPr>
      <w:widowControl w:val="false"/>
      <w:suppressAutoHyphens w:val="false"/>
      <w:bidi w:val="0"/>
      <w:spacing w:lineRule="exact" w:line="720" w:before="0" w:after="10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72"/>
      <w:szCs w:val="72"/>
      <w:lang w:val="de-DE" w:eastAsia="zh-CN" w:bidi="hi-IN"/>
    </w:rPr>
  </w:style>
  <w:style w:type="paragraph" w:styleId="RVstruktur90fl" w:customStyle="1">
    <w:name w:val="RV_struktur_90_f_l"/>
    <w:uiPriority w:val="99"/>
    <w:qFormat/>
    <w:pPr>
      <w:widowControl w:val="false"/>
      <w:suppressAutoHyphens w:val="false"/>
      <w:bidi w:val="0"/>
      <w:spacing w:lineRule="exact" w:line="18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8"/>
      <w:szCs w:val="18"/>
      <w:lang w:val="de-DE" w:eastAsia="zh-CN" w:bidi="hi-IN"/>
    </w:rPr>
  </w:style>
  <w:style w:type="paragraph" w:styleId="RVtabelle1-70nfm" w:customStyle="1">
    <w:name w:val="RV_tabelle_1-70_n_f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tabelle155fl" w:customStyle="1">
    <w:name w:val="RV_tabelle_1_55_f_l"/>
    <w:uiPriority w:val="99"/>
    <w:qFormat/>
    <w:pPr>
      <w:widowControl w:val="false"/>
      <w:suppressAutoHyphens w:val="false"/>
      <w:bidi w:val="0"/>
      <w:spacing w:lineRule="exact" w:line="110" w:before="0" w:after="0"/>
      <w:ind w:left="1" w:hanging="1"/>
      <w:jc w:val="left"/>
    </w:pPr>
    <w:rPr>
      <w:rFonts w:ascii="Arial" w:hAnsi="Arial" w:eastAsia="DejaVu Sans" w:cs="Arial"/>
      <w:b/>
      <w:bCs/>
      <w:color w:val="000000"/>
      <w:w w:val="95"/>
      <w:kern w:val="0"/>
      <w:sz w:val="11"/>
      <w:szCs w:val="11"/>
      <w:lang w:val="de-DE" w:eastAsia="zh-CN" w:bidi="hi-IN"/>
    </w:rPr>
  </w:style>
  <w:style w:type="paragraph" w:styleId="RVtabelle155nlm" w:customStyle="1">
    <w:name w:val="RV_tabelle_1_55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1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11"/>
      <w:szCs w:val="11"/>
      <w:lang w:val="de-DE" w:eastAsia="zh-CN" w:bidi="hi-IN"/>
    </w:rPr>
  </w:style>
  <w:style w:type="paragraph" w:styleId="RVtabelle160fl" w:customStyle="1">
    <w:name w:val="RV_tabelle_1_60_f_l"/>
    <w:uiPriority w:val="99"/>
    <w:qFormat/>
    <w:pPr>
      <w:widowControl w:val="false"/>
      <w:suppressAutoHyphens w:val="false"/>
      <w:bidi w:val="0"/>
      <w:spacing w:lineRule="exact" w:line="120" w:before="0" w:after="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2"/>
      <w:szCs w:val="12"/>
      <w:lang w:val="de-DE" w:eastAsia="zh-CN" w:bidi="hi-IN"/>
    </w:rPr>
  </w:style>
  <w:style w:type="paragraph" w:styleId="RVtabelle160nlm" w:customStyle="1">
    <w:name w:val="RV_tabelle_1_60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tabelle75fb" w:customStyle="1">
    <w:name w:val="RV_tabelle_75_f_b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" w:customStyle="1">
    <w:name w:val="RV_tabelle_75_f_r"/>
    <w:uiPriority w:val="99"/>
    <w:qFormat/>
    <w:pPr>
      <w:keepNext w:val="true"/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6" w:after="6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ueber-alle-spalten" w:customStyle="1">
    <w:name w:val="RV_tabelle_75_f_r_ueber-alle-spalten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" w:customStyle="1">
    <w:name w:val="RV_tabelle_75_f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m" w:customStyle="1">
    <w:name w:val="RV_tabelle_75_f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nl" w:customStyle="1">
    <w:name w:val="RV_tabelle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r" w:customStyle="1">
    <w:name w:val="RV_tabelle_75_n_r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" w:customStyle="1">
    <w:name w:val="RV_tabelle_75_n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m" w:customStyle="1">
    <w:name w:val="RV_tabelle_75_n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en-US" w:eastAsia="zh-CN" w:bidi="hi-IN"/>
    </w:rPr>
  </w:style>
  <w:style w:type="paragraph" w:styleId="RVtabellenanker" w:customStyle="1">
    <w:name w:val="RV_tabellenanker"/>
    <w:uiPriority w:val="99"/>
    <w:qFormat/>
    <w:pPr>
      <w:widowControl/>
      <w:suppressAutoHyphens w:val="false"/>
      <w:bidi w:val="0"/>
      <w:spacing w:lineRule="exact" w:line="28" w:before="0" w:after="0"/>
      <w:ind w:left="1" w:hanging="1"/>
      <w:jc w:val="left"/>
    </w:pPr>
    <w:rPr>
      <w:rFonts w:ascii="Arial" w:hAnsi="Arial" w:eastAsia="DejaVu Sans" w:cs="Arial"/>
      <w:color w:val="000000"/>
      <w:kern w:val="0"/>
      <w:sz w:val="4"/>
      <w:szCs w:val="15"/>
      <w:lang w:val="de-DE" w:eastAsia="zh-CN" w:bidi="hi-IN"/>
    </w:rPr>
  </w:style>
  <w:style w:type="paragraph" w:styleId="RVtabellenkopf100fl" w:customStyle="1">
    <w:name w:val="RV_tabellenkopf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tabellenunterschrift" w:customStyle="1">
    <w:name w:val="RV_tabellenunterschrift"/>
    <w:uiPriority w:val="99"/>
    <w:qFormat/>
    <w:pPr>
      <w:widowControl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unterschriftanfang" w:customStyle="1">
    <w:name w:val="RV_tabellenunterschrift_anfang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berschrift" w:customStyle="1">
    <w:name w:val="RV_tabellenüberschrift"/>
    <w:uiPriority w:val="99"/>
    <w:qFormat/>
    <w:pPr>
      <w:keepLines/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50" w:before="8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ueberschrift1100fl" w:customStyle="1">
    <w:name w:val="RV_ueberschrift_1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r" w:customStyle="1">
    <w:name w:val="RV_ueberschrift_1_100_f_r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z" w:customStyle="1">
    <w:name w:val="RV_ueberschrift_1_100_f_z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275nul" w:customStyle="1">
    <w:name w:val="RV_ueberschrift_2_75_nu_l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7"/>
      <w:szCs w:val="17"/>
      <w:u w:val="single"/>
      <w:lang w:val="de-DE" w:eastAsia="zh-CN" w:bidi="hi-IN"/>
    </w:rPr>
  </w:style>
  <w:style w:type="paragraph" w:styleId="RVueberschrift285fz" w:customStyle="1">
    <w:name w:val="RV_ueberschrift_2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7"/>
      <w:szCs w:val="17"/>
      <w:lang w:val="de-DE" w:eastAsia="zh-CN" w:bidi="hi-IN"/>
    </w:rPr>
  </w:style>
  <w:style w:type="paragraph" w:styleId="RVueberschrift285nz" w:customStyle="1">
    <w:name w:val="RV_ueberschrift_2_85_n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color w:val="000000"/>
      <w:kern w:val="0"/>
      <w:sz w:val="17"/>
      <w:szCs w:val="17"/>
      <w:lang w:val="de-DE" w:eastAsia="zh-CN" w:bidi="hi-IN"/>
    </w:rPr>
  </w:style>
  <w:style w:type="paragraph" w:styleId="Bass-Nr" w:customStyle="1">
    <w:name w:val="Bass-Nr"/>
    <w:qFormat/>
    <w:rsid w:val="0084544b"/>
    <w:pPr>
      <w:keepNext w:val="true"/>
      <w:widowControl w:val="false"/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  <w14:ligatures w14:val="none"/>
    </w:rPr>
  </w:style>
  <w:style w:type="paragraph" w:styleId="BASS-Nr-ABl" w:customStyle="1">
    <w:name w:val="BASS-Nr-ABl"/>
    <w:uiPriority w:val="99"/>
    <w:qFormat/>
    <w:rsid w:val="0084544b"/>
    <w:pPr>
      <w:widowControl w:val="false"/>
      <w:tabs>
        <w:tab w:val="clear" w:pos="720"/>
        <w:tab w:val="left" w:pos="800" w:leader="none"/>
      </w:tabs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666666"/>
      <w:kern w:val="0"/>
      <w:sz w:val="20"/>
      <w:szCs w:val="20"/>
      <w:lang w:val="de-DE" w:eastAsia="zh-CN" w:bidi="hi-IN"/>
      <w14:ligatures w14:val="none"/>
    </w:rPr>
  </w:style>
  <w:style w:type="paragraph" w:styleId="RVAnlagenfliesstext1120fl" w:customStyle="1">
    <w:name w:val="RV_Anlagen_fliesstext_1_120_f_l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Anlagenfliesstext1120fz" w:customStyle="1">
    <w:name w:val="RV_Anlagen_fliesstext_1_120_f_z"/>
    <w:uiPriority w:val="99"/>
    <w:qFormat/>
    <w:pPr>
      <w:keepNext w:val="true"/>
      <w:keepLines/>
      <w:widowControl w:val="false"/>
      <w:suppressAutoHyphens w:val="false"/>
      <w:bidi w:val="0"/>
      <w:spacing w:lineRule="exact" w:line="240" w:before="60" w:after="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Anlagenfliesstext1120nb" w:customStyle="1">
    <w:name w:val="RV_Anlagen_fliesstext_1_120_n_b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120nl" w:customStyle="1">
    <w:name w:val="RV_Anlagen_fliesstext_1_120_n_l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120nr" w:customStyle="1">
    <w:name w:val="RV_Anlagen_fliesstext_1_120_n_r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right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120nz" w:customStyle="1">
    <w:name w:val="RV_Anlagen_fliesstext_1_120_n_z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75nl" w:customStyle="1">
    <w:name w:val="RV_Anlagen_fliesstext_1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Anlagenfliesstext75nz" w:customStyle="1">
    <w:name w:val="RV_Anlagen_fliesstext_75_n_z"/>
    <w:uiPriority w:val="99"/>
    <w:qFormat/>
    <w:pPr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AnlagenFunote175nb" w:customStyle="1">
    <w:name w:val="RV_Anlagen_Fußnote_1_75_n_b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Anlagensonderzeichen1120nl" w:customStyle="1">
    <w:name w:val="RV_Anlagen_sonderzeichen_1_120_n_l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Wingdings" w:hAnsi="Wingdings" w:eastAsia="DejaVu Sans" w:cs="Wingdings"/>
      <w:color w:val="000000"/>
      <w:kern w:val="0"/>
      <w:sz w:val="24"/>
      <w:szCs w:val="24"/>
      <w:lang w:val="de-DE" w:eastAsia="zh-CN" w:bidi="hi-IN"/>
    </w:rPr>
  </w:style>
  <w:style w:type="paragraph" w:styleId="RVAnlagenueberschrift1140fz" w:customStyle="1">
    <w:name w:val="RV_Anlagen_ueberschrift_1_140_f_z"/>
    <w:uiPriority w:val="99"/>
    <w:qFormat/>
    <w:pPr>
      <w:keepNext w:val="true"/>
      <w:keepLines/>
      <w:widowControl w:val="false"/>
      <w:suppressAutoHyphens w:val="false"/>
      <w:bidi w:val="0"/>
      <w:spacing w:lineRule="exact" w:line="300" w:before="8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8"/>
      <w:szCs w:val="28"/>
      <w:lang w:val="de-DE" w:eastAsia="zh-CN" w:bidi="hi-IN"/>
    </w:rPr>
  </w:style>
  <w:style w:type="paragraph" w:styleId="RVAnlagenueberschriftkz" w:customStyle="1">
    <w:name w:val="RV_Anlagenueberschrift_k_z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i/>
      <w:iCs/>
      <w:color w:val="000000"/>
      <w:kern w:val="0"/>
      <w:sz w:val="24"/>
      <w:szCs w:val="24"/>
      <w:lang w:val="de-DE" w:eastAsia="zh-CN" w:bidi="hi-IN"/>
    </w:rPr>
  </w:style>
  <w:style w:type="paragraph" w:styleId="RVsonderzeichen1110nl" w:customStyle="1">
    <w:name w:val="RV_sonderzeichen_1_110_n_l"/>
    <w:uiPriority w:val="99"/>
    <w:qFormat/>
    <w:pPr>
      <w:widowControl w:val="false"/>
      <w:suppressAutoHyphens w:val="false"/>
      <w:bidi w:val="0"/>
      <w:spacing w:lineRule="exact" w:line="220" w:before="40" w:after="20"/>
      <w:ind w:left="1" w:hanging="1"/>
      <w:jc w:val="left"/>
    </w:pPr>
    <w:rPr>
      <w:rFonts w:ascii="Wingdings" w:hAnsi="Wingdings" w:eastAsia="DejaVu Sans" w:cs="Wingdings"/>
      <w:color w:val="000000"/>
      <w:kern w:val="0"/>
      <w:sz w:val="22"/>
      <w:szCs w:val="22"/>
      <w:lang w:val="de-DE" w:eastAsia="zh-CN" w:bidi="hi-IN"/>
    </w:rPr>
  </w:style>
  <w:style w:type="paragraph" w:styleId="RVueberschrift2085fz" w:customStyle="1">
    <w:name w:val="RV_ueberschrift_2_0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7"/>
      <w:szCs w:val="17"/>
      <w:lang w:val="de-DE" w:eastAsia="zh-CN" w:bidi="hi-IN"/>
    </w:rPr>
  </w:style>
  <w:style w:type="paragraph" w:styleId="RVfliestext1075nl" w:customStyle="1">
    <w:name w:val="RV_fliestext_1_0_75_n_l"/>
    <w:uiPriority w:val="99"/>
    <w:qFormat/>
    <w:pPr>
      <w:widowControl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ueberschrift2085nz" w:customStyle="1">
    <w:name w:val="RV_ueberschrift_2_0_85_n_z"/>
    <w:uiPriority w:val="99"/>
    <w:qFormat/>
    <w:pPr>
      <w:keepNext w:val="true"/>
      <w:widowControl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color w:val="000000"/>
      <w:kern w:val="0"/>
      <w:sz w:val="17"/>
      <w:szCs w:val="17"/>
      <w:lang w:val="de-DE" w:eastAsia="zh-CN" w:bidi="hi-IN"/>
    </w:rPr>
  </w:style>
  <w:style w:type="paragraph" w:styleId="RVtabelle70fzm" w:customStyle="1">
    <w:name w:val="RV_tabelle_70_f_z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4"/>
      <w:szCs w:val="14"/>
      <w:lang w:val="de-DE" w:eastAsia="zh-CN" w:bidi="hi-IN"/>
    </w:rPr>
  </w:style>
  <w:style w:type="paragraph" w:styleId="RVtabelle70nm" w:customStyle="1">
    <w:name w:val="RV_tabelle_70_n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tabelle70nzm" w:customStyle="1">
    <w:name w:val="RV_tabelle_70_n_z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liste1n175fl" w:customStyle="1">
    <w:name w:val="RV_liste_1n_1_75_f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175fb" w:customStyle="1">
    <w:name w:val="RV_liste_2a_1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n175nl" w:customStyle="1">
    <w:name w:val="RV_liste_3n_1_75_n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075nl" w:customStyle="1">
    <w:name w:val="RV_liste_1n_0_75_n_l"/>
    <w:uiPriority w:val="99"/>
    <w:qFormat/>
    <w:pPr>
      <w:widowControl w:val="false"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175flrot" w:customStyle="1">
    <w:name w:val="RV_liste_1n_1_75_f_lrot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Flietext" w:customStyle="1">
    <w:name w:val="Fließtext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Funotentext1" w:customStyle="1">
    <w:name w:val="Fußnotentext1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Kopf-undFuzeile" w:customStyle="1">
    <w:name w:val="Kopf- und Fußzeile"/>
    <w:basedOn w:val="Normal"/>
    <w:qFormat/>
    <w:pPr/>
    <w:rPr/>
  </w:style>
  <w:style w:type="paragraph" w:styleId="Fuzeile1" w:customStyle="1">
    <w:name w:val="Fußzeile1"/>
    <w:uiPriority w:val="99"/>
    <w:qFormat/>
    <w:pPr>
      <w:widowControl/>
      <w:tabs>
        <w:tab w:val="clear" w:pos="720"/>
        <w:tab w:val="left" w:pos="4989" w:leader="none"/>
        <w:tab w:val="left" w:pos="7455" w:leader="none"/>
        <w:tab w:val="left" w:pos="9978" w:leader="none"/>
      </w:tabs>
      <w:suppressAutoHyphens w:val="false"/>
      <w:bidi w:val="0"/>
      <w:spacing w:lineRule="exact" w:line="19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Haupttext" w:customStyle="1">
    <w:name w:val="Haupttext"/>
    <w:uiPriority w:val="99"/>
    <w:qFormat/>
    <w:pPr>
      <w:widowControl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</w:tabs>
      <w:suppressAutoHyphens w:val="false"/>
      <w:bidi w:val="0"/>
      <w:spacing w:lineRule="exact" w:line="40" w:before="0" w:after="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4"/>
      <w:szCs w:val="4"/>
      <w:lang w:val="de-DE" w:eastAsia="zh-CN" w:bidi="hi-IN"/>
    </w:rPr>
  </w:style>
  <w:style w:type="paragraph" w:styleId="Haupttext1" w:customStyle="1">
    <w:name w:val="Haupttext1"/>
    <w:uiPriority w:val="99"/>
    <w:qFormat/>
    <w:pPr>
      <w:widowControl/>
      <w:suppressAutoHyphens w:val="false"/>
      <w:bidi w:val="0"/>
      <w:spacing w:lineRule="exact" w:line="80" w:before="0" w:after="0"/>
      <w:ind w:left="455" w:hanging="1"/>
      <w:jc w:val="both"/>
    </w:pPr>
    <w:rPr>
      <w:rFonts w:ascii="Arial" w:hAnsi="Arial" w:eastAsia="DejaVu Sans" w:cs="Arial"/>
      <w:color w:val="000000"/>
      <w:kern w:val="0"/>
      <w:sz w:val="8"/>
      <w:szCs w:val="8"/>
      <w:lang w:val="de-DE" w:eastAsia="zh-CN" w:bidi="hi-IN"/>
    </w:rPr>
  </w:style>
  <w:style w:type="paragraph" w:styleId="Hinweis1" w:customStyle="1">
    <w:name w:val="Hinweis 1"/>
    <w:uiPriority w:val="99"/>
    <w:qFormat/>
    <w:pPr>
      <w:widowControl/>
      <w:suppressAutoHyphens w:val="false"/>
      <w:bidi w:val="0"/>
      <w:spacing w:lineRule="exact" w:line="20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Kopfzeile2" w:customStyle="1">
    <w:name w:val="Kopfzeile2"/>
    <w:uiPriority w:val="99"/>
    <w:qFormat/>
    <w:pPr>
      <w:widowControl/>
      <w:tabs>
        <w:tab w:val="clear" w:pos="720"/>
        <w:tab w:val="left" w:pos="4989" w:leader="none"/>
        <w:tab w:val="left" w:pos="9978" w:leader="none"/>
      </w:tabs>
      <w:suppressAutoHyphens w:val="false"/>
      <w:bidi w:val="0"/>
      <w:spacing w:lineRule="exact" w:line="22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8"/>
      <w:szCs w:val="18"/>
      <w:lang w:val="de-DE" w:eastAsia="zh-CN" w:bidi="hi-IN"/>
    </w:rPr>
  </w:style>
  <w:style w:type="paragraph" w:styleId="MappingTableCell" w:customStyle="1">
    <w:name w:val="Mapping Table Cell"/>
    <w:uiPriority w:val="99"/>
    <w:qFormat/>
    <w:pPr>
      <w:widowControl/>
      <w:suppressAutoHyphens w:val="false"/>
      <w:bidi w:val="0"/>
      <w:spacing w:lineRule="exact" w:line="280" w:before="40" w:after="40"/>
      <w:ind w:left="1" w:hanging="1"/>
      <w:jc w:val="left"/>
    </w:pPr>
    <w:rPr>
      <w:rFonts w:ascii="Times New Roman" w:hAnsi="Times New Roman" w:eastAsia="DejaVu Sans" w:cs="Times New Roman"/>
      <w:color w:val="000000"/>
      <w:kern w:val="0"/>
      <w:sz w:val="24"/>
      <w:szCs w:val="24"/>
      <w:lang w:val="de-DE" w:eastAsia="zh-CN" w:bidi="hi-IN"/>
    </w:rPr>
  </w:style>
  <w:style w:type="paragraph" w:styleId="MappingTableTitle" w:customStyle="1">
    <w:name w:val="Mapping Table Title"/>
    <w:uiPriority w:val="99"/>
    <w:qFormat/>
    <w:pPr>
      <w:widowControl/>
      <w:suppressAutoHyphens w:val="false"/>
      <w:bidi w:val="0"/>
      <w:spacing w:lineRule="exact" w:line="320" w:before="40" w:after="40"/>
      <w:ind w:left="1" w:hanging="1"/>
      <w:jc w:val="left"/>
    </w:pPr>
    <w:rPr>
      <w:rFonts w:ascii="Times New Roman" w:hAnsi="Times New Roman" w:eastAsia="DejaVu Sans" w:cs="Times New Roman"/>
      <w:color w:val="000000"/>
      <w:kern w:val="0"/>
      <w:sz w:val="28"/>
      <w:szCs w:val="28"/>
      <w:lang w:val="de-DE" w:eastAsia="zh-CN" w:bidi="hi-IN"/>
    </w:rPr>
  </w:style>
  <w:style w:type="paragraph" w:styleId="RLtabellenkopf90flweiss" w:customStyle="1">
    <w:name w:val="RL_tabellenkopf_90_f_l_weiss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90" w:before="0" w:after="0"/>
      <w:ind w:left="1" w:hanging="1"/>
      <w:jc w:val="left"/>
    </w:pPr>
    <w:rPr>
      <w:rFonts w:ascii="Arial" w:hAnsi="Arial" w:eastAsia="DejaVu Sans" w:cs="Arial"/>
      <w:b/>
      <w:bCs/>
      <w:color w:val="FFFFFF"/>
      <w:kern w:val="0"/>
      <w:sz w:val="18"/>
      <w:szCs w:val="18"/>
      <w:lang w:val="de-DE" w:eastAsia="zh-CN" w:bidi="hi-IN"/>
    </w:rPr>
  </w:style>
  <w:style w:type="paragraph" w:styleId="RV-Tabelle-Rechtsbndig" w:customStyle="1">
    <w:name w:val="RV-Tabelle - Rechtsbündig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175flanfang" w:customStyle="1">
    <w:name w:val="RV_liste_1n_1_75_f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175fbanfang" w:customStyle="1">
    <w:name w:val="RV_liste_2a_1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TabelleTitel" w:customStyle="1">
    <w:name w:val="TabelleTitel"/>
    <w:uiPriority w:val="99"/>
    <w:qFormat/>
    <w:pPr>
      <w:widowControl/>
      <w:suppressAutoHyphens w:val="false"/>
      <w:bidi w:val="0"/>
      <w:spacing w:lineRule="exact" w:line="14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3"/>
      <w:szCs w:val="13"/>
      <w:lang w:val="de-DE" w:eastAsia="zh-CN" w:bidi="hi-IN"/>
    </w:rPr>
  </w:style>
  <w:style w:type="paragraph" w:styleId="ZelleHaupttext" w:customStyle="1">
    <w:name w:val="ZelleHaupttext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ahmeninhalt" w:customStyle="1">
    <w:name w:val="Rahmeninhalt"/>
    <w:basedOn w:val="Normal"/>
    <w:qFormat/>
    <w:pPr/>
    <w:rPr/>
  </w:style>
  <w:style w:type="paragraph" w:styleId="Footer">
    <w:name w:val="Footer"/>
    <w:basedOn w:val="Kopf-undFuzeile"/>
    <w:pPr/>
    <w:rPr/>
  </w:style>
  <w:style w:type="paragraph" w:styleId="NormalTable">
    <w:name w:val="Normal Table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Cambria Math" w:cs="Times New Roman"/>
      <w:color w:val="auto"/>
      <w:kern w:val="0"/>
      <w:sz w:val="22"/>
      <w:szCs w:val="22"/>
      <w:lang w:val="de-DE" w:eastAsia="en-US" w:bidi="ar-SA"/>
      <w14:ligatures w14:val="standardContextual"/>
    </w:rPr>
  </w:style>
  <w:style w:type="paragraph" w:styleId="Tabelleninhalt">
    <w:name w:val="Tabelleninhalt"/>
    <w:basedOn w:val="Normal"/>
    <w:qFormat/>
    <w:pPr>
      <w:widowControl w:val="false"/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Listeninhalt">
    <w:name w:val="Listeninhalt"/>
    <w:basedOn w:val="Normal"/>
    <w:qFormat/>
    <w:pPr>
      <w:ind w:left="567" w:right="0" w:hanging="0"/>
    </w:pPr>
    <w:rPr/>
  </w:style>
  <w:style w:type="paragraph" w:styleId="SP167942">
    <w:name w:val="SP167942"/>
    <w:basedOn w:val="Normal"/>
    <w:next w:val="Normal"/>
    <w:qFormat/>
    <w:pPr>
      <w:spacing w:lineRule="auto" w:line="240" w:before="0" w:after="0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berufsbildung.nrw.de/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Collabora_Office/23.05.10.1$Linux_X86_64 LibreOffice_project/c8fa7c01aa8a3e263c07b5cf4f72ace70f1d9308</Application>
  <AppVersion>15.0000</AppVersion>
  <Pages>1</Pages>
  <Words>167</Words>
  <Characters>1318</Characters>
  <CharactersWithSpaces>1480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2023-08-14T22:24:00Z</dcterms:created>
  <dc:creator/>
  <dc:description/>
  <dc:language>de-DE</dc:language>
  <cp:lastModifiedBy/>
  <dcterms:modified xsi:type="dcterms:W3CDTF">2025-05-13T11:29:58Z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