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B968" w14:textId="77777777" w:rsidR="00F76275" w:rsidRDefault="00F76275">
      <w:pPr>
        <w:pStyle w:val="BASS-Nr-ABl"/>
        <w:widowControl/>
        <w:rPr>
          <w:rFonts w:cs="Arial"/>
        </w:rPr>
      </w:pPr>
      <w:bookmarkStart w:id="0" w:name="13-33nr8.1"/>
      <w:bookmarkEnd w:id="0"/>
      <w:r>
        <w:t xml:space="preserve">Zu BASS </w:t>
      </w:r>
      <w:hyperlink r:id="rId7" w:history="1">
        <w:r>
          <w:t>13-33 Nr. 8.1</w:t>
        </w:r>
      </w:hyperlink>
    </w:p>
    <w:p w14:paraId="3453BDDF" w14:textId="77777777" w:rsidR="00F76275" w:rsidRDefault="00F76275">
      <w:pPr>
        <w:pStyle w:val="RVueberschrift1100fz"/>
        <w:keepNext/>
        <w:keepLines/>
        <w:rPr>
          <w:rFonts w:cs="Arial"/>
        </w:rPr>
      </w:pPr>
      <w:r>
        <w:t xml:space="preserve">Berufskolleg; </w:t>
      </w:r>
      <w:r>
        <w:br/>
        <w:t xml:space="preserve">Vorgaben zu den unterrichtlichen Voraussetzungen </w:t>
      </w:r>
      <w:r>
        <w:br/>
        <w:t>f</w:t>
      </w:r>
      <w:r>
        <w:t>ü</w:t>
      </w:r>
      <w:r>
        <w:t>r die zentral gestellten schriftlichen Pr</w:t>
      </w:r>
      <w:r>
        <w:t>ü</w:t>
      </w:r>
      <w:r>
        <w:t xml:space="preserve">fungen </w:t>
      </w:r>
      <w:r>
        <w:br/>
        <w:t xml:space="preserve">im Abitur an Beruflichen Gymnasien </w:t>
      </w:r>
      <w:r>
        <w:br/>
        <w:t>(Bildungsg</w:t>
      </w:r>
      <w:r>
        <w:t>ä</w:t>
      </w:r>
      <w:r>
        <w:t xml:space="preserve">nge D 1 - D 28 APO-BK Anlage D) </w:t>
      </w:r>
      <w:r>
        <w:br/>
        <w:t xml:space="preserve">im Jahr 2022; </w:t>
      </w:r>
      <w:r>
        <w:br/>
        <w:t>Vorgaben f</w:t>
      </w:r>
      <w:r>
        <w:t>ü</w:t>
      </w:r>
      <w:r>
        <w:t>r die Abiturpr</w:t>
      </w:r>
      <w:r>
        <w:t>ü</w:t>
      </w:r>
      <w:r>
        <w:t>fung</w:t>
      </w:r>
    </w:p>
    <w:p w14:paraId="0BA7EDDB" w14:textId="77777777" w:rsidR="00F76275" w:rsidRDefault="00F76275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10.07.2019 - 312-6.04.05-29042</w:t>
      </w:r>
    </w:p>
    <w:p w14:paraId="445C95DE" w14:textId="77777777" w:rsidR="00F76275" w:rsidRDefault="00F76275">
      <w:pPr>
        <w:pStyle w:val="RVfliesstext175fb"/>
        <w:rPr>
          <w:rFonts w:cs="Arial"/>
        </w:rPr>
      </w:pPr>
      <w:r>
        <w:t>Bezug:</w:t>
      </w:r>
    </w:p>
    <w:p w14:paraId="2EEE3F0A" w14:textId="77777777" w:rsidR="00F76275" w:rsidRDefault="00F76275">
      <w:pPr>
        <w:pStyle w:val="RVfliesstext175nl"/>
        <w:rPr>
          <w:rFonts w:cs="Arial"/>
        </w:rPr>
      </w:pPr>
      <w:r>
        <w:t>§</w:t>
      </w:r>
      <w:r>
        <w:t xml:space="preserve"> 2 Absatz 1 der Anlage D APO-BK; Anlage D 1 bis D 28 (BASS 13-33 Nr. 1.1)</w:t>
      </w:r>
    </w:p>
    <w:p w14:paraId="04F530DD" w14:textId="77777777" w:rsidR="00F76275" w:rsidRDefault="00F76275">
      <w:pPr>
        <w:pStyle w:val="RVfliesstext175nb"/>
      </w:pPr>
      <w:r>
        <w:rPr>
          <w:rFonts w:cs="Calibri"/>
        </w:rPr>
        <w:t>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im Abitur 2022 an den Beruflichen Gymnasien an den Berufskollegs werden Vorgaben erlassen.</w:t>
      </w:r>
    </w:p>
    <w:p w14:paraId="4D6033AD" w14:textId="77777777" w:rsidR="00F76275" w:rsidRDefault="00F76275">
      <w:pPr>
        <w:pStyle w:val="RVfliesstext175nb"/>
      </w:pPr>
      <w:r>
        <w:rPr>
          <w:rFonts w:cs="Calibri"/>
        </w:rPr>
        <w:t>Diese Vorgaben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stehen im Bildungsportal des Landes Nordrhein-Westfalen</w:t>
      </w:r>
    </w:p>
    <w:p w14:paraId="7EAB3FD2" w14:textId="77777777" w:rsidR="00F76275" w:rsidRDefault="00F76275">
      <w:pPr>
        <w:pStyle w:val="RVfliesstext175nb"/>
      </w:pPr>
      <w:hyperlink r:id="rId8" w:history="1">
        <w:r>
          <w:t>(https://www.standardsicherung.schulministerium.nrw.de/cms/zentralab</w:t>
        </w:r>
      </w:hyperlink>
      <w:r>
        <w:rPr>
          <w:rFonts w:cs="Calibri"/>
        </w:rPr>
        <w:t>itur-berufliches-gymnasium/uebersicht/aktuelles.php)</w:t>
      </w:r>
    </w:p>
    <w:p w14:paraId="0ABC628A" w14:textId="77777777" w:rsidR="00F76275" w:rsidRDefault="00F76275">
      <w:pPr>
        <w:pStyle w:val="RVfliesstext175nb"/>
      </w:pPr>
      <w:r>
        <w:rPr>
          <w:rFonts w:cs="Calibri"/>
        </w:rPr>
        <w:t>zur Verf</w:t>
      </w:r>
      <w:r>
        <w:rPr>
          <w:rFonts w:cs="Calibri"/>
        </w:rPr>
        <w:t>ü</w:t>
      </w:r>
      <w:r>
        <w:rPr>
          <w:rFonts w:cs="Calibri"/>
        </w:rPr>
        <w:t>gung. Zentrale Hinweise zur Umsetzung dieser Vorgaben, die sich bezogen auf die einzelnen F</w:t>
      </w:r>
      <w:r>
        <w:rPr>
          <w:rFonts w:cs="Calibri"/>
        </w:rPr>
        <w:t>ä</w:t>
      </w:r>
      <w:r>
        <w:rPr>
          <w:rFonts w:cs="Calibri"/>
        </w:rPr>
        <w:t>cher in den Bildungsg</w:t>
      </w:r>
      <w:r>
        <w:rPr>
          <w:rFonts w:cs="Calibri"/>
        </w:rPr>
        <w:t>ä</w:t>
      </w:r>
      <w:r>
        <w:rPr>
          <w:rFonts w:cs="Calibri"/>
        </w:rPr>
        <w:t>ngen ergeben, werden ebenfalls kontinuierlich im Bildungsportal zug</w:t>
      </w:r>
      <w:r>
        <w:rPr>
          <w:rFonts w:cs="Calibri"/>
        </w:rPr>
        <w:t>ä</w:t>
      </w:r>
      <w:r>
        <w:rPr>
          <w:rFonts w:cs="Calibri"/>
        </w:rPr>
        <w:t>nglich gemacht. Bei Bedarf erfolgen Beratungen durch die Fachaufsicht der Bezirksregierungen.</w:t>
      </w:r>
    </w:p>
    <w:p w14:paraId="781CF65C" w14:textId="77777777" w:rsidR="00F76275" w:rsidRDefault="00F76275">
      <w:pPr>
        <w:pStyle w:val="RVfliesstext175nb"/>
      </w:pPr>
      <w:r>
        <w:rPr>
          <w:rFonts w:cs="Calibri"/>
        </w:rPr>
        <w:t>Die Vorgaben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fungen 2022 sind allen an der didaktischen Planung f</w:t>
      </w:r>
      <w:r>
        <w:rPr>
          <w:rFonts w:cs="Calibri"/>
        </w:rPr>
        <w:t>ü</w:t>
      </w:r>
      <w:r>
        <w:rPr>
          <w:rFonts w:cs="Calibri"/>
        </w:rPr>
        <w:t>r den Bildungsgang Beteiligten zur Verf</w:t>
      </w:r>
      <w:r>
        <w:rPr>
          <w:rFonts w:cs="Calibri"/>
        </w:rPr>
        <w:t>ü</w:t>
      </w:r>
      <w:r>
        <w:rPr>
          <w:rFonts w:cs="Calibri"/>
        </w:rPr>
        <w:t>gung zu stellen und zus</w:t>
      </w:r>
      <w:r>
        <w:rPr>
          <w:rFonts w:cs="Calibri"/>
        </w:rPr>
        <w:t>ä</w:t>
      </w:r>
      <w:r>
        <w:rPr>
          <w:rFonts w:cs="Calibri"/>
        </w:rPr>
        <w:t>tzlich in der Schulbibliothek u.a. f</w:t>
      </w:r>
      <w:r>
        <w:rPr>
          <w:rFonts w:cs="Calibri"/>
        </w:rPr>
        <w:t>ü</w:t>
      </w:r>
      <w:r>
        <w:rPr>
          <w:rFonts w:cs="Calibri"/>
        </w:rPr>
        <w:t>r die Mitwirkungsberechtigten zur Einsichtnahme bzw. zur Ausleihe verf</w:t>
      </w:r>
      <w:r>
        <w:rPr>
          <w:rFonts w:cs="Calibri"/>
        </w:rPr>
        <w:t>ü</w:t>
      </w:r>
      <w:r>
        <w:rPr>
          <w:rFonts w:cs="Calibri"/>
        </w:rPr>
        <w:t>gbar zu halten.</w:t>
      </w:r>
    </w:p>
    <w:p w14:paraId="0A242A66" w14:textId="77777777" w:rsidR="00F76275" w:rsidRDefault="00F76275">
      <w:pPr>
        <w:pStyle w:val="RVfliesstext175nb"/>
        <w:rPr>
          <w:rFonts w:cs="Calibri"/>
        </w:rPr>
      </w:pPr>
    </w:p>
    <w:p w14:paraId="287B5203" w14:textId="77777777" w:rsidR="00F76275" w:rsidRDefault="00F76275">
      <w:pPr>
        <w:pStyle w:val="RVfliesstext175nb"/>
        <w:jc w:val="right"/>
        <w:rPr>
          <w:rFonts w:cs="Calibri"/>
        </w:rPr>
      </w:pPr>
      <w:r>
        <w:t>ABl. NRW. 08/19</w:t>
      </w:r>
    </w:p>
    <w:p w14:paraId="1E061775" w14:textId="77777777" w:rsidR="00F76275" w:rsidRDefault="00F76275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3E691" w14:textId="77777777" w:rsidR="00F76275" w:rsidRDefault="00F76275">
      <w:r>
        <w:separator/>
      </w:r>
    </w:p>
  </w:endnote>
  <w:endnote w:type="continuationSeparator" w:id="0">
    <w:p w14:paraId="688048C3" w14:textId="77777777" w:rsidR="00F76275" w:rsidRDefault="00F7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7563" w14:textId="77777777" w:rsidR="00F76275" w:rsidRDefault="00F76275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928FA" w14:textId="77777777" w:rsidR="00F76275" w:rsidRDefault="00F7627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9ACAC95" w14:textId="77777777" w:rsidR="00F76275" w:rsidRDefault="00F7627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2857"/>
    <w:rsid w:val="001D4CE3"/>
    <w:rsid w:val="00352857"/>
    <w:rsid w:val="00F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7C0D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</w:rPr>
  </w:style>
  <w:style w:type="paragraph" w:customStyle="1" w:styleId="Haupttext1">
    <w:name w:val="Haupttext1"/>
    <w:uiPriority w:val="99"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customStyle="1" w:styleId="TabelleTitel">
    <w:name w:val="TabelleTitel"/>
    <w:uiPriority w:val="99"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sicherung.schulministerium.nrw.de/cms/zentralabitur-berufliches-gymnasium/uebersicht/aktuelle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89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2024-09-10T18:10:00Z</dcterms:created>
  <dcterms:modified xsi:type="dcterms:W3CDTF">2024-09-10T18:10:00Z</dcterms:modified>
</cp:coreProperties>
</file>