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0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7"/>
      </w:tblGrid>
      <w:tr w:rsidR="00000000">
        <w:trPr>
          <w:trHeight w:val="1730"/>
        </w:trPr>
        <w:tc>
          <w:tcPr>
            <w:tcW w:w="48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:rsidR="002A0B09" w:rsidRDefault="002A0B09">
            <w:pPr>
              <w:pStyle w:val="RVfliesstext175nb"/>
            </w:pPr>
            <w:r>
              <w:rPr>
                <w:rFonts w:cs="Arial"/>
              </w:rPr>
              <w:t xml:space="preserve">Die 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 der Verwaltungsvorschriften regelt:</w:t>
            </w:r>
          </w:p>
          <w:p w:rsidR="002A0B09" w:rsidRDefault="002A0B09">
            <w:pPr>
              <w:pStyle w:val="RVliste3u75nb"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t>die Aufnahme des DQR-Niveaus der Abschl</w:t>
            </w:r>
            <w:r>
              <w:t>ü</w:t>
            </w:r>
            <w:r>
              <w:t>sse auf den Zeugnissen;</w:t>
            </w:r>
          </w:p>
          <w:p w:rsidR="002A0B09" w:rsidRDefault="002A0B09">
            <w:pPr>
              <w:pStyle w:val="RVliste3u75nb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Arial"/>
              </w:rPr>
              <w:t xml:space="preserve">die Aufnahme des Niveaus der erworbenen Fremdsprache entsprechend dem </w:t>
            </w:r>
            <w:r>
              <w:rPr>
                <w:rFonts w:cs="Arial"/>
              </w:rPr>
              <w:t>„</w:t>
            </w:r>
            <w:r>
              <w:rPr>
                <w:rFonts w:cs="Arial"/>
              </w:rPr>
              <w:t>Gemeinsamen Europ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ischen Referenzrahmen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Sprachen: Lernen, Lehren, Beurteilen (GER)</w:t>
            </w:r>
            <w:r>
              <w:rPr>
                <w:rFonts w:cs="Arial"/>
              </w:rPr>
              <w:t>“</w:t>
            </w:r>
            <w:r>
              <w:rPr>
                <w:rFonts w:cs="Arial"/>
              </w:rPr>
              <w:t xml:space="preserve"> auf den Zeugnissen;</w:t>
            </w:r>
          </w:p>
          <w:p w:rsidR="002A0B09" w:rsidRDefault="002A0B09">
            <w:pPr>
              <w:pStyle w:val="RVliste3u75nb"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t>die ge</w:t>
            </w:r>
            <w:r>
              <w:t>ä</w:t>
            </w:r>
            <w:r>
              <w:t>nderten Arbeitszeiten f</w:t>
            </w:r>
            <w:r>
              <w:t>ü</w:t>
            </w:r>
            <w:r>
              <w:t>r schriftliche Pr</w:t>
            </w:r>
            <w:r>
              <w:t>ü</w:t>
            </w:r>
            <w:r>
              <w:t>fungen und die Zulassung zur Abiturpr</w:t>
            </w:r>
            <w:r>
              <w:t>ü</w:t>
            </w:r>
            <w:r>
              <w:t xml:space="preserve">fung des beruflichen Gymnasiums auf der Grundlage der </w:t>
            </w:r>
            <w:r>
              <w:t>Ä</w:t>
            </w:r>
            <w:r>
              <w:t>nderung der APO-BK Anlage D vom 12. Juli 2018 (ABl. NRW. 07-08/2018 S. 48).</w:t>
            </w:r>
          </w:p>
        </w:tc>
      </w:tr>
    </w:tbl>
    <w:p w:rsidR="002A0B09" w:rsidRDefault="002A0B09">
      <w:pPr>
        <w:pStyle w:val="BASS-Nr-ABl"/>
        <w:tabs>
          <w:tab w:val="clear" w:pos="720"/>
        </w:tabs>
      </w:pPr>
      <w:r>
        <w:t xml:space="preserve">Zu BASS </w:t>
      </w:r>
      <w:r>
        <w:rPr>
          <w:rFonts w:cs="Arial"/>
        </w:rPr>
        <w:t>13-33 Nr. 1.2</w:t>
      </w:r>
    </w:p>
    <w:p w:rsidR="002A0B09" w:rsidRDefault="002A0B09">
      <w:pPr>
        <w:pStyle w:val="RVueberschrift1100fz"/>
        <w:keepNext/>
        <w:keepLines/>
      </w:pPr>
      <w:r>
        <w:rPr>
          <w:rFonts w:cs="Arial"/>
        </w:rPr>
        <w:t xml:space="preserve">Verwaltungsvorschriften </w:t>
      </w:r>
      <w:r>
        <w:rPr>
          <w:rFonts w:cs="Arial"/>
        </w:rPr>
        <w:br/>
        <w:t xml:space="preserve">zur Verordnung </w:t>
      </w:r>
      <w:r>
        <w:rPr>
          <w:rFonts w:cs="Arial"/>
        </w:rPr>
        <w:t>ü</w:t>
      </w:r>
      <w:r>
        <w:rPr>
          <w:rFonts w:cs="Arial"/>
        </w:rPr>
        <w:t>ber die Ausbildung und Pr</w:t>
      </w:r>
      <w:r>
        <w:rPr>
          <w:rFonts w:cs="Arial"/>
        </w:rPr>
        <w:t>ü</w:t>
      </w:r>
      <w:r>
        <w:rPr>
          <w:rFonts w:cs="Arial"/>
        </w:rPr>
        <w:t xml:space="preserve">fung </w:t>
      </w:r>
      <w:r>
        <w:rPr>
          <w:rFonts w:cs="Arial"/>
        </w:rPr>
        <w:br/>
        <w:t>in den Bildungsg</w:t>
      </w:r>
      <w:r>
        <w:rPr>
          <w:rFonts w:cs="Arial"/>
        </w:rPr>
        <w:t>ä</w:t>
      </w:r>
      <w:r>
        <w:rPr>
          <w:rFonts w:cs="Arial"/>
        </w:rPr>
        <w:t xml:space="preserve">ngen des Berufskollegs </w:t>
      </w:r>
      <w:r>
        <w:rPr>
          <w:rFonts w:cs="Arial"/>
        </w:rPr>
        <w:br/>
        <w:t xml:space="preserve">(VVzAPO-BK); </w:t>
      </w:r>
      <w:r>
        <w:rPr>
          <w:rFonts w:cs="Arial"/>
        </w:rPr>
        <w:t>Ä</w:t>
      </w:r>
      <w:r>
        <w:rPr>
          <w:rFonts w:cs="Arial"/>
        </w:rPr>
        <w:t>nderung</w:t>
      </w:r>
    </w:p>
    <w:p w:rsidR="002A0B09" w:rsidRDefault="002A0B09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15.10.2018 - 311-6.03.01.03-139877</w:t>
      </w:r>
    </w:p>
    <w:p w:rsidR="002A0B09" w:rsidRDefault="002A0B09">
      <w:pPr>
        <w:pStyle w:val="RVfliesstext175fl"/>
      </w:pPr>
      <w:r>
        <w:rPr>
          <w:rFonts w:cs="Arial"/>
        </w:rPr>
        <w:t>Bezug:</w:t>
      </w:r>
    </w:p>
    <w:p w:rsidR="002A0B09" w:rsidRDefault="002A0B09">
      <w:pPr>
        <w:pStyle w:val="RVfliesstext175nb"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>r Schule und Weiterbildung, Wissenschaft und Forschung vom 19.06.2000 (BASS 13-33 Nr.1.2)</w:t>
      </w:r>
    </w:p>
    <w:p w:rsidR="002A0B09" w:rsidRDefault="002A0B09">
      <w:pPr>
        <w:pStyle w:val="RVueberschrift285fz"/>
        <w:keepNext/>
        <w:keepLines/>
      </w:pPr>
      <w:r>
        <w:rPr>
          <w:rFonts w:cs="Arial"/>
        </w:rPr>
        <w:t xml:space="preserve">I. Die Verwaltungsvorschriften zur APO-BK Erster Teil </w:t>
      </w:r>
      <w:r>
        <w:rPr>
          <w:rFonts w:cs="Arial"/>
        </w:rPr>
        <w:br/>
        <w:t>werden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:rsidR="002A0B09" w:rsidRDefault="002A0B09">
      <w:pPr>
        <w:pStyle w:val="RVfliesstext175nb"/>
      </w:pPr>
      <w:r>
        <w:rPr>
          <w:rFonts w:cs="Arial"/>
        </w:rPr>
        <w:t xml:space="preserve">In der VV 9.2.2 zu </w:t>
      </w:r>
      <w:r>
        <w:rPr>
          <w:rFonts w:cs="Arial"/>
        </w:rPr>
        <w:t>§</w:t>
      </w:r>
      <w:r>
        <w:rPr>
          <w:rFonts w:cs="Arial"/>
        </w:rPr>
        <w:t xml:space="preserve"> 9 wird vor dem letzten Spiegelstrich folgender neuer Spiegelstrich eingef</w:t>
      </w:r>
      <w:r>
        <w:rPr>
          <w:rFonts w:cs="Arial"/>
        </w:rPr>
        <w:t>ü</w:t>
      </w:r>
      <w:r>
        <w:rPr>
          <w:rFonts w:cs="Arial"/>
        </w:rPr>
        <w:t xml:space="preserve">gt: </w:t>
      </w:r>
      <w:r>
        <w:rPr>
          <w:rFonts w:cs="Arial"/>
        </w:rPr>
        <w:t>„</w:t>
      </w:r>
      <w:r>
        <w:rPr>
          <w:rFonts w:cs="Arial"/>
        </w:rPr>
        <w:t xml:space="preserve">- bei Zeugnissen, die den Erwerb oder den Nachweis eines </w:t>
      </w:r>
      <w:r>
        <w:rPr>
          <w:rFonts w:cs="Arial"/>
        </w:rPr>
        <w:t>„</w:t>
      </w:r>
      <w:r>
        <w:rPr>
          <w:rFonts w:cs="Arial"/>
        </w:rPr>
        <w:t>allgemeinbildenden Schulabschlusses</w:t>
      </w:r>
      <w:r>
        <w:rPr>
          <w:rFonts w:cs="Arial"/>
        </w:rPr>
        <w:t>“</w:t>
      </w:r>
      <w:r>
        <w:rPr>
          <w:rFonts w:cs="Arial"/>
        </w:rPr>
        <w:t xml:space="preserve"> bescheinigen, das dem allgemeinbildenden Abschluss zugeordnete Niveau des Deutschen und Europ</w:t>
      </w:r>
      <w:r>
        <w:rPr>
          <w:rFonts w:cs="Arial"/>
        </w:rPr>
        <w:t>ä</w:t>
      </w:r>
      <w:r>
        <w:rPr>
          <w:rFonts w:cs="Arial"/>
        </w:rPr>
        <w:t>ischen Qualifikationsrahmens</w:t>
      </w:r>
      <w:r>
        <w:rPr>
          <w:rFonts w:cs="Arial"/>
        </w:rPr>
        <w:t>“</w:t>
      </w:r>
      <w:r>
        <w:rPr>
          <w:rFonts w:cs="Arial"/>
        </w:rPr>
        <w:t>.</w:t>
      </w:r>
    </w:p>
    <w:p w:rsidR="002A0B09" w:rsidRDefault="002A0B09">
      <w:pPr>
        <w:pStyle w:val="RVueberschrift285fz"/>
        <w:keepNext/>
        <w:keepLines/>
      </w:pPr>
      <w:r>
        <w:rPr>
          <w:rFonts w:cs="Arial"/>
        </w:rPr>
        <w:t xml:space="preserve">II. Die Verwaltungsvorschriften zur APO-BK Anlage A </w:t>
      </w:r>
      <w:r>
        <w:rPr>
          <w:rFonts w:cs="Arial"/>
        </w:rPr>
        <w:br/>
        <w:t>(Fachklassen des dualen Systems der Berufsausbildung) werden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:rsidR="002A0B09" w:rsidRDefault="002A0B09">
      <w:pPr>
        <w:pStyle w:val="RVfliesstext175nb"/>
      </w:pPr>
      <w:r>
        <w:rPr>
          <w:rFonts w:cs="Arial"/>
        </w:rPr>
        <w:t xml:space="preserve">1. In der VV 8.1.6 wird hinter </w:t>
      </w:r>
      <w:r>
        <w:rPr>
          <w:rFonts w:cs="Arial"/>
        </w:rPr>
        <w:t>„…</w:t>
      </w:r>
      <w:r>
        <w:rPr>
          <w:rFonts w:cs="Arial"/>
        </w:rPr>
        <w:t xml:space="preserve"> gem</w:t>
      </w:r>
      <w:r>
        <w:rPr>
          <w:rFonts w:cs="Arial"/>
        </w:rPr>
        <w:t>äß</w:t>
      </w:r>
      <w:r>
        <w:rPr>
          <w:rFonts w:cs="Arial"/>
        </w:rPr>
        <w:t xml:space="preserve"> Deutschem Qualifikationsrahmen wie folgt:</w:t>
      </w:r>
      <w:r>
        <w:rPr>
          <w:rFonts w:cs="Arial"/>
        </w:rPr>
        <w:t>“</w:t>
      </w:r>
      <w:r>
        <w:rPr>
          <w:rFonts w:cs="Arial"/>
        </w:rPr>
        <w:t xml:space="preserve"> eingef</w:t>
      </w:r>
      <w:r>
        <w:rPr>
          <w:rFonts w:cs="Arial"/>
        </w:rPr>
        <w:t>ü</w:t>
      </w:r>
      <w:r>
        <w:rPr>
          <w:rFonts w:cs="Arial"/>
        </w:rPr>
        <w:t xml:space="preserve">gt: </w:t>
      </w:r>
      <w:r>
        <w:rPr>
          <w:rFonts w:cs="Arial"/>
        </w:rPr>
        <w:t>„</w:t>
      </w:r>
      <w:r>
        <w:rPr>
          <w:rFonts w:cs="Arial"/>
        </w:rPr>
        <w:t xml:space="preserve">Niveau 2 bei Berufen nach </w:t>
      </w:r>
      <w:r>
        <w:rPr>
          <w:rFonts w:cs="Arial"/>
        </w:rPr>
        <w:t>§</w:t>
      </w:r>
      <w:r>
        <w:rPr>
          <w:rFonts w:cs="Arial"/>
        </w:rPr>
        <w:t xml:space="preserve"> 66 BBiG und </w:t>
      </w:r>
      <w:r>
        <w:rPr>
          <w:rFonts w:cs="Arial"/>
        </w:rPr>
        <w:t>§</w:t>
      </w:r>
      <w:r>
        <w:rPr>
          <w:rFonts w:cs="Arial"/>
        </w:rPr>
        <w:t xml:space="preserve"> 42m HwO,</w:t>
      </w:r>
      <w:r>
        <w:rPr>
          <w:rFonts w:cs="Arial"/>
        </w:rPr>
        <w:t>“</w:t>
      </w:r>
      <w:r>
        <w:rPr>
          <w:rFonts w:cs="Arial"/>
        </w:rPr>
        <w:t>.</w:t>
      </w:r>
    </w:p>
    <w:p w:rsidR="002A0B09" w:rsidRDefault="002A0B09">
      <w:pPr>
        <w:pStyle w:val="RVfliesstext175nb"/>
      </w:pPr>
      <w:r>
        <w:rPr>
          <w:rFonts w:cs="Arial"/>
        </w:rPr>
        <w:t>2. In der Anlage A 1.6 wird auf der Seite 1 in den Fu</w:t>
      </w:r>
      <w:r>
        <w:rPr>
          <w:rFonts w:cs="Arial"/>
        </w:rPr>
        <w:t>ß</w:t>
      </w:r>
      <w:r>
        <w:rPr>
          <w:rFonts w:cs="Arial"/>
        </w:rPr>
        <w:t>noten 1 und 2 folgender zweiter Satz angef</w:t>
      </w:r>
      <w:r>
        <w:rPr>
          <w:rFonts w:cs="Arial"/>
        </w:rPr>
        <w:t>ü</w:t>
      </w:r>
      <w:r>
        <w:rPr>
          <w:rFonts w:cs="Arial"/>
        </w:rPr>
        <w:t xml:space="preserve">gt: </w:t>
      </w:r>
      <w:r>
        <w:rPr>
          <w:rFonts w:cs="Arial"/>
        </w:rPr>
        <w:t>„</w:t>
      </w:r>
      <w:r>
        <w:rPr>
          <w:rFonts w:cs="Arial"/>
        </w:rPr>
        <w:t>Dieser Abschluss ist im Deutschen und Europ</w:t>
      </w:r>
      <w:r>
        <w:rPr>
          <w:rFonts w:cs="Arial"/>
        </w:rPr>
        <w:t>ä</w:t>
      </w:r>
      <w:r>
        <w:rPr>
          <w:rFonts w:cs="Arial"/>
        </w:rPr>
        <w:t>ischen Qualifikationsrahmen dem Niveau 2 zugeordnet.</w:t>
      </w:r>
      <w:r>
        <w:rPr>
          <w:rFonts w:cs="Arial"/>
        </w:rPr>
        <w:t>“</w:t>
      </w:r>
      <w:r>
        <w:rPr>
          <w:rFonts w:cs="Arial"/>
        </w:rPr>
        <w:t>.</w:t>
      </w:r>
    </w:p>
    <w:p w:rsidR="002A0B09" w:rsidRDefault="002A0B09">
      <w:pPr>
        <w:pStyle w:val="RVfliesstext175nb"/>
      </w:pPr>
      <w:r>
        <w:rPr>
          <w:rFonts w:cs="Arial"/>
        </w:rPr>
        <w:t>3. In der Anlage A 1.8 wird auf der Seite 3 nach den W</w:t>
      </w:r>
      <w:r>
        <w:rPr>
          <w:rFonts w:cs="Arial"/>
        </w:rPr>
        <w:t>ö</w:t>
      </w:r>
      <w:r>
        <w:rPr>
          <w:rFonts w:cs="Arial"/>
        </w:rPr>
        <w:t xml:space="preserve">rtern </w:t>
      </w:r>
      <w:r>
        <w:rPr>
          <w:rFonts w:cs="Arial"/>
        </w:rPr>
        <w:t>„</w:t>
      </w:r>
      <w:r>
        <w:rPr>
          <w:rFonts w:cs="Arial"/>
        </w:rPr>
        <w:t>wird der mittlere Schulabschluss (Fachoberschulreife) zuerkannt</w:t>
      </w:r>
      <w:r>
        <w:rPr>
          <w:rFonts w:cs="Arial"/>
        </w:rPr>
        <w:t>“</w:t>
      </w:r>
      <w:r>
        <w:rPr>
          <w:rFonts w:cs="Arial"/>
        </w:rPr>
        <w:t xml:space="preserve"> der Satz </w:t>
      </w:r>
      <w:r>
        <w:rPr>
          <w:rFonts w:cs="Arial"/>
        </w:rPr>
        <w:t>„</w:t>
      </w:r>
      <w:r>
        <w:rPr>
          <w:rFonts w:cs="Arial"/>
        </w:rPr>
        <w:t>Der mittlere Schulabschluss ist im Deutschen und Europ</w:t>
      </w:r>
      <w:r>
        <w:rPr>
          <w:rFonts w:cs="Arial"/>
        </w:rPr>
        <w:t>ä</w:t>
      </w:r>
      <w:r>
        <w:rPr>
          <w:rFonts w:cs="Arial"/>
        </w:rPr>
        <w:t>ischen Qualifikationsrahmen dem Niveau 3 zugeordnet.</w:t>
      </w:r>
      <w:r>
        <w:rPr>
          <w:rFonts w:cs="Arial"/>
        </w:rPr>
        <w:t>“</w:t>
      </w:r>
      <w:r>
        <w:rPr>
          <w:rFonts w:cs="Arial"/>
        </w:rPr>
        <w:t xml:space="preserve"> eingef</w:t>
      </w:r>
      <w:r>
        <w:rPr>
          <w:rFonts w:cs="Arial"/>
        </w:rPr>
        <w:t>ü</w:t>
      </w:r>
      <w:r>
        <w:rPr>
          <w:rFonts w:cs="Arial"/>
        </w:rPr>
        <w:t>gt.</w:t>
      </w:r>
    </w:p>
    <w:p w:rsidR="002A0B09" w:rsidRDefault="002A0B09">
      <w:pPr>
        <w:pStyle w:val="RVfliesstext175nb"/>
      </w:pPr>
      <w:r>
        <w:rPr>
          <w:rFonts w:cs="Arial"/>
        </w:rPr>
        <w:t>4. In der Anlage A 1.9 wird auf der Seite 3 nach den W</w:t>
      </w:r>
      <w:r>
        <w:rPr>
          <w:rFonts w:cs="Arial"/>
        </w:rPr>
        <w:t>ö</w:t>
      </w:r>
      <w:r>
        <w:rPr>
          <w:rFonts w:cs="Arial"/>
        </w:rPr>
        <w:t xml:space="preserve">rtern </w:t>
      </w:r>
      <w:r>
        <w:rPr>
          <w:rFonts w:cs="Arial"/>
        </w:rPr>
        <w:t>„</w:t>
      </w:r>
      <w:r>
        <w:rPr>
          <w:rFonts w:cs="Arial"/>
        </w:rPr>
        <w:t>wird die Fachhochschulreife zuerkannt</w:t>
      </w:r>
      <w:r>
        <w:rPr>
          <w:rFonts w:cs="Arial"/>
        </w:rPr>
        <w:t>“</w:t>
      </w:r>
      <w:r>
        <w:rPr>
          <w:rFonts w:cs="Arial"/>
        </w:rPr>
        <w:t xml:space="preserve"> der Satz </w:t>
      </w:r>
      <w:r>
        <w:rPr>
          <w:rFonts w:cs="Arial"/>
        </w:rPr>
        <w:t>„</w:t>
      </w:r>
      <w:r>
        <w:rPr>
          <w:rFonts w:cs="Arial"/>
        </w:rPr>
        <w:t>Die Fachhochschulreife ist im Deutschen und Europ</w:t>
      </w:r>
      <w:r>
        <w:rPr>
          <w:rFonts w:cs="Arial"/>
        </w:rPr>
        <w:t>ä</w:t>
      </w:r>
      <w:r>
        <w:rPr>
          <w:rFonts w:cs="Arial"/>
        </w:rPr>
        <w:t>ischen Qualifikationsrahmen dem Niveau 4 zugeordnet.</w:t>
      </w:r>
      <w:r>
        <w:rPr>
          <w:rFonts w:cs="Arial"/>
        </w:rPr>
        <w:t>“</w:t>
      </w:r>
      <w:r>
        <w:rPr>
          <w:rFonts w:cs="Arial"/>
        </w:rPr>
        <w:t xml:space="preserve"> eingef</w:t>
      </w:r>
      <w:r>
        <w:rPr>
          <w:rFonts w:cs="Arial"/>
        </w:rPr>
        <w:t>ü</w:t>
      </w:r>
      <w:r>
        <w:rPr>
          <w:rFonts w:cs="Arial"/>
        </w:rPr>
        <w:t>gt.</w:t>
      </w:r>
    </w:p>
    <w:p w:rsidR="002A0B09" w:rsidRDefault="002A0B09">
      <w:pPr>
        <w:pStyle w:val="RVfliesstext175nb"/>
      </w:pPr>
      <w:r>
        <w:rPr>
          <w:rFonts w:cs="Arial"/>
        </w:rPr>
        <w:t>5. In der Anlage A 2.3 wird auf Seite 1 nach den W</w:t>
      </w:r>
      <w:r>
        <w:rPr>
          <w:rFonts w:cs="Arial"/>
        </w:rPr>
        <w:t>ö</w:t>
      </w:r>
      <w:r>
        <w:rPr>
          <w:rFonts w:cs="Arial"/>
        </w:rPr>
        <w:t xml:space="preserve">rtern </w:t>
      </w:r>
      <w:r>
        <w:rPr>
          <w:rFonts w:cs="Arial"/>
        </w:rPr>
        <w:t>„</w:t>
      </w:r>
      <w:r>
        <w:rPr>
          <w:rFonts w:cs="Arial"/>
        </w:rPr>
        <w:t>und einen dem Hauptschulabschluss gleichwertigen Abschluss</w:t>
      </w:r>
      <w:r>
        <w:rPr>
          <w:rStyle w:val="FNhochgestellt"/>
          <w:sz w:val="15"/>
        </w:rPr>
        <w:t>1</w:t>
      </w:r>
      <w:r>
        <w:rPr>
          <w:rFonts w:cs="Arial"/>
        </w:rPr>
        <w:t>“</w:t>
      </w:r>
      <w:r>
        <w:rPr>
          <w:rFonts w:cs="Arial"/>
        </w:rPr>
        <w:t xml:space="preserve"> der Satz </w:t>
      </w:r>
      <w:r>
        <w:rPr>
          <w:rFonts w:cs="Arial"/>
        </w:rPr>
        <w:t>„</w:t>
      </w:r>
      <w:r>
        <w:rPr>
          <w:rFonts w:cs="Arial"/>
        </w:rPr>
        <w:t>Ein dem Hauptschulabschluss nach Klasse 9 gleichwertiger Abschluss ist im Deutschen und Europ</w:t>
      </w:r>
      <w:r>
        <w:rPr>
          <w:rFonts w:cs="Arial"/>
        </w:rPr>
        <w:t>ä</w:t>
      </w:r>
      <w:r>
        <w:rPr>
          <w:rFonts w:cs="Arial"/>
        </w:rPr>
        <w:t>ischen Qualifikationsrahmen dem Niveau 2 zugeordnet</w:t>
      </w:r>
      <w:r>
        <w:rPr>
          <w:rFonts w:cs="Arial"/>
        </w:rPr>
        <w:t>“</w:t>
      </w:r>
      <w:r>
        <w:rPr>
          <w:rFonts w:cs="Arial"/>
        </w:rPr>
        <w:t xml:space="preserve"> eingef</w:t>
      </w:r>
      <w:r>
        <w:rPr>
          <w:rFonts w:cs="Arial"/>
        </w:rPr>
        <w:t>ü</w:t>
      </w:r>
      <w:r>
        <w:rPr>
          <w:rFonts w:cs="Arial"/>
        </w:rPr>
        <w:t>gt.</w:t>
      </w:r>
    </w:p>
    <w:p w:rsidR="002A0B09" w:rsidRDefault="002A0B09">
      <w:pPr>
        <w:pStyle w:val="RVueberschrift285fz"/>
        <w:keepNext/>
        <w:keepLines/>
      </w:pPr>
      <w:r>
        <w:rPr>
          <w:rFonts w:cs="Arial"/>
        </w:rPr>
        <w:t xml:space="preserve">III. Die Verwaltungsvorschriften zur APO-BK Anlage B </w:t>
      </w:r>
      <w:r>
        <w:rPr>
          <w:rFonts w:cs="Arial"/>
        </w:rPr>
        <w:br/>
        <w:t>werden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:rsidR="002A0B09" w:rsidRDefault="002A0B09">
      <w:pPr>
        <w:pStyle w:val="RVfliesstext175nb"/>
      </w:pPr>
      <w:r>
        <w:rPr>
          <w:rFonts w:cs="Arial"/>
        </w:rPr>
        <w:t xml:space="preserve">1. Die VV 8.1 zu Absatz 1 bis Absatz 3 wird wie folgt gefasst: </w:t>
      </w:r>
    </w:p>
    <w:p w:rsidR="002A0B09" w:rsidRDefault="002A0B09">
      <w:pPr>
        <w:pStyle w:val="RVueberschrift285nz"/>
        <w:keepNext/>
        <w:keepLines/>
        <w:rPr>
          <w:rFonts w:cs="Calibri"/>
        </w:rPr>
      </w:pPr>
      <w:r>
        <w:t>„</w:t>
      </w:r>
      <w:r>
        <w:t xml:space="preserve">8.1 zu Absatz 1 bis Absatz 3 </w:t>
      </w:r>
    </w:p>
    <w:p w:rsidR="002A0B09" w:rsidRDefault="002A0B09">
      <w:pPr>
        <w:pStyle w:val="RVfliesstext175nb"/>
      </w:pPr>
      <w:r>
        <w:rPr>
          <w:rFonts w:cs="Arial"/>
        </w:rPr>
        <w:t>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ler, die Bildungsg</w:t>
      </w:r>
      <w:r>
        <w:rPr>
          <w:rFonts w:cs="Arial"/>
        </w:rPr>
        <w:t>ä</w:t>
      </w:r>
      <w:r>
        <w:rPr>
          <w:rFonts w:cs="Arial"/>
        </w:rPr>
        <w:t xml:space="preserve">nge nach </w:t>
      </w:r>
      <w:r>
        <w:rPr>
          <w:rFonts w:cs="Arial"/>
        </w:rPr>
        <w:t>§</w:t>
      </w:r>
      <w:r>
        <w:rPr>
          <w:rFonts w:cs="Arial"/>
        </w:rPr>
        <w:t xml:space="preserve"> 2 Nummern 1 und 2 besucht haben, erhalten Zeugnisse gem</w:t>
      </w:r>
      <w:r>
        <w:rPr>
          <w:rFonts w:cs="Arial"/>
        </w:rPr>
        <w:t>äß</w:t>
      </w:r>
      <w:r>
        <w:rPr>
          <w:rFonts w:cs="Arial"/>
        </w:rPr>
        <w:t xml:space="preserve"> Anlage B 4.</w:t>
      </w:r>
    </w:p>
    <w:p w:rsidR="002A0B09" w:rsidRDefault="002A0B09">
      <w:pPr>
        <w:pStyle w:val="RVfliesstext175nb"/>
      </w:pPr>
      <w:r>
        <w:rPr>
          <w:rFonts w:cs="Arial"/>
        </w:rPr>
        <w:t>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ler, die den Bildungsgang nach </w:t>
      </w:r>
      <w:r>
        <w:rPr>
          <w:rFonts w:cs="Arial"/>
        </w:rPr>
        <w:t>§</w:t>
      </w:r>
      <w:r>
        <w:rPr>
          <w:rFonts w:cs="Arial"/>
        </w:rPr>
        <w:t xml:space="preserve"> 2 Nummer 3 besucht haben, erhalten Zeugnisse gem</w:t>
      </w:r>
      <w:r>
        <w:rPr>
          <w:rFonts w:cs="Arial"/>
        </w:rPr>
        <w:t>äß</w:t>
      </w:r>
      <w:r>
        <w:rPr>
          <w:rFonts w:cs="Arial"/>
        </w:rPr>
        <w:t xml:space="preserve"> Anlagen B 5 bis B 7.</w:t>
      </w:r>
    </w:p>
    <w:p w:rsidR="002A0B09" w:rsidRDefault="002A0B09">
      <w:pPr>
        <w:pStyle w:val="RVfliesstext175nb"/>
      </w:pPr>
      <w:r>
        <w:rPr>
          <w:rFonts w:cs="Arial"/>
        </w:rPr>
        <w:t>Auf den Versetzungs- Berufsabschluss-/Abschluss- und Abgangszeugnissen wird der allgemeinbildende Abschluss im Deutschen und Europ</w:t>
      </w:r>
      <w:r>
        <w:rPr>
          <w:rFonts w:cs="Arial"/>
        </w:rPr>
        <w:t>ä</w:t>
      </w:r>
      <w:r>
        <w:rPr>
          <w:rFonts w:cs="Arial"/>
        </w:rPr>
        <w:t>ischen Qualifikationsrahmen zugeordnet.</w:t>
      </w:r>
    </w:p>
    <w:p w:rsidR="002A0B09" w:rsidRDefault="002A0B09">
      <w:pPr>
        <w:pStyle w:val="RVfliesstext175nb"/>
      </w:pPr>
      <w:r>
        <w:rPr>
          <w:rFonts w:cs="Arial"/>
        </w:rPr>
        <w:t>Die allgemeinbildenden Schulabschl</w:t>
      </w:r>
      <w:r>
        <w:rPr>
          <w:rFonts w:cs="Arial"/>
        </w:rPr>
        <w:t>ü</w:t>
      </w:r>
      <w:r>
        <w:rPr>
          <w:rFonts w:cs="Arial"/>
        </w:rPr>
        <w:t>sse sind dem DQR wie folgt zugeordnet: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4115"/>
      </w:tblGrid>
      <w:tr w:rsidR="00000000">
        <w:trPr>
          <w:trHeight w:val="210"/>
          <w:tblHeader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tabellenanker"/>
              <w:widowControl/>
              <w:rPr>
                <w:rFonts w:cs="Arial"/>
              </w:rPr>
            </w:pPr>
          </w:p>
          <w:p w:rsidR="002A0B09" w:rsidRDefault="002A0B09">
            <w:pPr>
              <w:pStyle w:val="RVfliesstext175fl"/>
              <w:rPr>
                <w:rFonts w:cs="Arial"/>
              </w:rPr>
            </w:pPr>
            <w:r>
              <w:t>Niveau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fliesstext175fl"/>
              <w:rPr>
                <w:rFonts w:cs="Arial"/>
              </w:rPr>
            </w:pPr>
            <w:r>
              <w:t>Qualifikationen (u.a.)</w:t>
            </w:r>
          </w:p>
        </w:tc>
      </w:tr>
      <w:tr w:rsidR="00000000">
        <w:trPr>
          <w:trHeight w:val="36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fliesstext175nl"/>
            </w:pPr>
            <w:r>
              <w:rPr>
                <w:rFonts w:cs="Calibri"/>
              </w:rPr>
              <w:t xml:space="preserve">Hauptschulabschluss (nach Klasse 9) </w:t>
            </w:r>
            <w:r>
              <w:rPr>
                <w:rFonts w:cs="Calibri"/>
              </w:rPr>
              <w:br/>
              <w:t>Hauptschulabschluss nach Klasse 10</w:t>
            </w:r>
          </w:p>
        </w:tc>
      </w:tr>
      <w:tr w:rsidR="00000000">
        <w:trPr>
          <w:trHeight w:val="51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3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fliesstext175nl"/>
            </w:pPr>
            <w:r>
              <w:rPr>
                <w:rFonts w:cs="Calibri"/>
              </w:rPr>
              <w:t xml:space="preserve">Mittlerer Schulabschluss </w:t>
            </w:r>
            <w:r>
              <w:rPr>
                <w:rFonts w:cs="Calibri"/>
              </w:rPr>
              <w:br/>
              <w:t>(auch mit der Berechtigung zum Besuch der Gymnasialen Oberstufe)</w:t>
            </w:r>
          </w:p>
        </w:tc>
      </w:tr>
      <w:tr w:rsidR="00000000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:rsidR="002A0B09" w:rsidRDefault="002A0B09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rPr>
                <w:i w:val="0"/>
              </w:rPr>
              <w:t>Zuordnung der Schulabschl</w:t>
            </w:r>
            <w:r>
              <w:rPr>
                <w:i w:val="0"/>
              </w:rPr>
              <w:t>ü</w:t>
            </w:r>
            <w:r>
              <w:rPr>
                <w:i w:val="0"/>
              </w:rPr>
              <w:t>sse zum Deutschen Qualifikationsrahmen</w:t>
            </w:r>
          </w:p>
        </w:tc>
      </w:tr>
    </w:tbl>
    <w:p w:rsidR="002A0B09" w:rsidRDefault="002A0B09">
      <w:pPr>
        <w:pStyle w:val="RVfliesstext175nb"/>
        <w:rPr>
          <w:rFonts w:cs="Arial"/>
        </w:rPr>
      </w:pPr>
      <w:r>
        <w:t>Sch</w:t>
      </w:r>
      <w:r>
        <w:t>ü</w:t>
      </w:r>
      <w:r>
        <w:t>lerinnen und Sch</w:t>
      </w:r>
      <w:r>
        <w:t>ü</w:t>
      </w:r>
      <w:r>
        <w:t>ler, f</w:t>
      </w:r>
      <w:r>
        <w:t>ü</w:t>
      </w:r>
      <w:r>
        <w:t>r die eine Verk</w:t>
      </w:r>
      <w:r>
        <w:t>ü</w:t>
      </w:r>
      <w:r>
        <w:t>rzung der Altenpflegeausbildung in Betracht kommt, erhalten eine Bescheinigung gem</w:t>
      </w:r>
      <w:r>
        <w:t>äß</w:t>
      </w:r>
      <w:r>
        <w:t xml:space="preserve"> Anlage B 8.</w:t>
      </w:r>
    </w:p>
    <w:p w:rsidR="002A0B09" w:rsidRDefault="002A0B09">
      <w:pPr>
        <w:pStyle w:val="RVfliesstext175nb"/>
        <w:rPr>
          <w:rFonts w:cs="Arial"/>
        </w:rPr>
      </w:pPr>
      <w:r>
        <w:t>Sch</w:t>
      </w:r>
      <w:r>
        <w:t>ü</w:t>
      </w:r>
      <w:r>
        <w:t>lerinnen und Sch</w:t>
      </w:r>
      <w:r>
        <w:t>ü</w:t>
      </w:r>
      <w:r>
        <w:t>ler, die die Berufsabschlusspr</w:t>
      </w:r>
      <w:r>
        <w:t>ü</w:t>
      </w:r>
      <w:r>
        <w:t xml:space="preserve">fung nicht </w:t>
      </w:r>
      <w:r>
        <w:t>bestanden haben, erhalten eine Mitteilung gem</w:t>
      </w:r>
      <w:r>
        <w:t>äß</w:t>
      </w:r>
      <w:r>
        <w:t xml:space="preserve"> Anlage B 9 (vgl. </w:t>
      </w:r>
      <w:r>
        <w:t>§</w:t>
      </w:r>
      <w:r>
        <w:t xml:space="preserve"> 15).</w:t>
      </w:r>
    </w:p>
    <w:p w:rsidR="002A0B09" w:rsidRDefault="002A0B09">
      <w:pPr>
        <w:pStyle w:val="RVfliesstext175nb"/>
        <w:rPr>
          <w:rFonts w:cs="Arial"/>
        </w:rPr>
      </w:pPr>
      <w:r>
        <w:t xml:space="preserve">Auf den Abschluss- und Abgangszeugnissen wird das Referenzniveau des </w:t>
      </w:r>
      <w:r>
        <w:t>„</w:t>
      </w:r>
      <w:r>
        <w:t>Gemeinsamen europ</w:t>
      </w:r>
      <w:r>
        <w:t>ä</w:t>
      </w:r>
      <w:r>
        <w:t>ischen Referenzrahmens f</w:t>
      </w:r>
      <w:r>
        <w:t>ü</w:t>
      </w:r>
      <w:r>
        <w:t>r Sprachen: Lernen, Lehren, Beurteilen</w:t>
      </w:r>
      <w:r>
        <w:t>“</w:t>
      </w:r>
      <w:r>
        <w:t xml:space="preserve"> (GER) gem</w:t>
      </w:r>
      <w:r>
        <w:t>äß</w:t>
      </w:r>
      <w:r>
        <w:t xml:space="preserve"> Nummer 9.2.3 Erster Teil ausgewiesen. </w:t>
      </w:r>
    </w:p>
    <w:p w:rsidR="002A0B09" w:rsidRDefault="002A0B09">
      <w:pPr>
        <w:pStyle w:val="RVfliesstext175nb"/>
        <w:rPr>
          <w:rFonts w:cs="Arial"/>
        </w:rPr>
      </w:pPr>
      <w:r>
        <w:t>Die Zuordnung der erworbenen Abschl</w:t>
      </w:r>
      <w:r>
        <w:t>ü</w:t>
      </w:r>
      <w:r>
        <w:t>sse zu Referenzniveaus erfolgt gem</w:t>
      </w:r>
      <w:r>
        <w:t>äß</w:t>
      </w:r>
      <w:r>
        <w:t xml:space="preserve"> der nachstehenden Tabelle: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153"/>
        <w:gridCol w:w="683"/>
        <w:gridCol w:w="1526"/>
        <w:gridCol w:w="605"/>
      </w:tblGrid>
      <w:tr w:rsidR="00000000">
        <w:trPr>
          <w:trHeight w:val="370"/>
          <w:tblHeader/>
        </w:trPr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tabellenanker"/>
              <w:widowControl/>
            </w:pPr>
          </w:p>
          <w:p w:rsidR="002A0B09" w:rsidRDefault="002A0B09">
            <w:pPr>
              <w:pStyle w:val="RVfliesstext175fb"/>
              <w:rPr>
                <w:rFonts w:cs="Calibri"/>
              </w:rPr>
            </w:pPr>
            <w:r>
              <w:rPr>
                <w:rStyle w:val="hf"/>
                <w:b/>
                <w:sz w:val="15"/>
              </w:rPr>
              <w:t>Bildungsgang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fliesstext175fb"/>
              <w:rPr>
                <w:rFonts w:cs="Calibri"/>
              </w:rPr>
            </w:pPr>
            <w:r>
              <w:rPr>
                <w:rStyle w:val="hf"/>
                <w:b/>
                <w:sz w:val="15"/>
              </w:rPr>
              <w:t xml:space="preserve">APO-BK </w:t>
            </w:r>
            <w:r>
              <w:rPr>
                <w:rStyle w:val="hf"/>
                <w:b/>
                <w:sz w:val="15"/>
              </w:rPr>
              <w:br/>
              <w:t>Anlage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fliesstext175fb"/>
              <w:rPr>
                <w:rFonts w:cs="Calibri"/>
              </w:rPr>
            </w:pPr>
            <w:r>
              <w:rPr>
                <w:rStyle w:val="hf"/>
                <w:b/>
                <w:sz w:val="15"/>
              </w:rPr>
              <w:t>M</w:t>
            </w:r>
            <w:r>
              <w:rPr>
                <w:rStyle w:val="hf"/>
                <w:b/>
                <w:sz w:val="15"/>
              </w:rPr>
              <w:t>ö</w:t>
            </w:r>
            <w:r>
              <w:rPr>
                <w:rStyle w:val="hf"/>
                <w:b/>
                <w:sz w:val="15"/>
              </w:rPr>
              <w:t xml:space="preserve">glicher </w:t>
            </w:r>
            <w:r>
              <w:rPr>
                <w:rStyle w:val="hf"/>
                <w:b/>
                <w:sz w:val="15"/>
              </w:rPr>
              <w:br/>
              <w:t>Schulabschluss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fliesstext175fb"/>
              <w:rPr>
                <w:rFonts w:cs="Calibri"/>
              </w:rPr>
            </w:pPr>
            <w:r>
              <w:rPr>
                <w:rStyle w:val="hf"/>
                <w:b/>
                <w:sz w:val="15"/>
              </w:rPr>
              <w:t>Niveau</w:t>
            </w:r>
          </w:p>
        </w:tc>
      </w:tr>
      <w:tr w:rsidR="00000000">
        <w:trPr>
          <w:trHeight w:val="510"/>
        </w:trPr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fliesstext175nl"/>
              <w:rPr>
                <w:rFonts w:cs="Calibri"/>
              </w:rPr>
            </w:pPr>
            <w:r>
              <w:t xml:space="preserve">Berufliche Kenntnisse </w:t>
            </w:r>
            <w:r>
              <w:br/>
              <w:t>F</w:t>
            </w:r>
            <w:r>
              <w:t>ä</w:t>
            </w:r>
            <w:r>
              <w:t>higkeiten und Fertigkeiten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fliesstext175nl"/>
              <w:rPr>
                <w:rFonts w:cs="Calibri"/>
              </w:rPr>
            </w:pPr>
            <w:r>
              <w:t>B 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fliesstext175nl"/>
              <w:rPr>
                <w:rFonts w:cs="Calibri"/>
              </w:rPr>
            </w:pPr>
            <w:r>
              <w:t xml:space="preserve">Hauptschulabschluss nach </w:t>
            </w:r>
            <w:r>
              <w:br/>
              <w:t>Klasse 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fliesstext175nl"/>
              <w:rPr>
                <w:rFonts w:cs="Calibri"/>
              </w:rPr>
            </w:pPr>
            <w:r>
              <w:t>A 2/B 1</w:t>
            </w:r>
          </w:p>
        </w:tc>
      </w:tr>
      <w:tr w:rsidR="00000000">
        <w:trPr>
          <w:trHeight w:val="510"/>
        </w:trPr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fliesstext175nl"/>
              <w:rPr>
                <w:rFonts w:cs="Calibri"/>
              </w:rPr>
            </w:pPr>
            <w:r>
              <w:t>Berufliche Kenntnisse F</w:t>
            </w:r>
            <w:r>
              <w:t>ä</w:t>
            </w:r>
            <w:r>
              <w:t>higkeiten und Fertigkeiten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fliesstext175nl"/>
              <w:rPr>
                <w:rFonts w:cs="Calibri"/>
              </w:rPr>
            </w:pPr>
            <w:r>
              <w:t>B 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fliesstext175nl"/>
              <w:rPr>
                <w:rFonts w:cs="Calibri"/>
              </w:rPr>
            </w:pPr>
            <w:r>
              <w:t>Mittlerer Schulabschluss (Fachoberschulreife)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fliesstext175nl"/>
              <w:rPr>
                <w:rFonts w:cs="Calibri"/>
              </w:rPr>
            </w:pPr>
            <w:r>
              <w:t>B 1</w:t>
            </w:r>
          </w:p>
        </w:tc>
      </w:tr>
      <w:tr w:rsidR="00000000">
        <w:trPr>
          <w:trHeight w:val="510"/>
        </w:trPr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fliesstext175nl"/>
              <w:rPr>
                <w:rFonts w:cs="Calibri"/>
              </w:rPr>
            </w:pPr>
            <w:r>
              <w:t xml:space="preserve">Berufsabschluss nach </w:t>
            </w:r>
            <w:r>
              <w:br/>
              <w:t>Landesrecht</w:t>
            </w:r>
          </w:p>
        </w:tc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fliesstext175nl"/>
              <w:rPr>
                <w:rFonts w:cs="Calibri"/>
              </w:rPr>
            </w:pPr>
            <w:r>
              <w:t>B 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fliesstext175nl"/>
              <w:rPr>
                <w:rFonts w:cs="Calibri"/>
              </w:rPr>
            </w:pPr>
            <w:r>
              <w:t>Mittlerer Schulabschluss (Fachoberschulreife)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fliesstext175nl"/>
              <w:rPr>
                <w:rFonts w:cs="Calibri"/>
              </w:rPr>
            </w:pPr>
            <w:r>
              <w:t>B 1</w:t>
            </w:r>
          </w:p>
        </w:tc>
      </w:tr>
      <w:tr w:rsidR="00000000">
        <w:trPr>
          <w:trHeight w:val="510"/>
        </w:trPr>
        <w:tc>
          <w:tcPr>
            <w:tcW w:w="2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fliesstext175nl"/>
              <w:widowControl/>
              <w:tabs>
                <w:tab w:val="left" w:pos="104"/>
              </w:tabs>
              <w:suppressAutoHyphens w:val="0"/>
              <w:spacing w:before="10" w:after="10" w:line="160" w:lineRule="exact"/>
            </w:pPr>
          </w:p>
        </w:tc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A0B09" w:rsidRDefault="002A0B09">
            <w:pPr>
              <w:pStyle w:val="RVfliesstext175nl"/>
              <w:keepNext/>
              <w:suppressAutoHyphens w:val="0"/>
              <w:jc w:val="center"/>
              <w:rPr>
                <w:rFonts w:cs="Calibri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fliesstext175nl"/>
              <w:rPr>
                <w:rFonts w:cs="Calibri"/>
              </w:rPr>
            </w:pPr>
            <w:r>
              <w:t xml:space="preserve">Hauptschulabschluss nach </w:t>
            </w:r>
            <w:r>
              <w:br/>
              <w:t>Klasse 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fliesstext175nl"/>
              <w:rPr>
                <w:rFonts w:cs="Calibri"/>
              </w:rPr>
            </w:pPr>
            <w:r>
              <w:t>A 2/B 1</w:t>
            </w:r>
          </w:p>
        </w:tc>
      </w:tr>
      <w:tr w:rsidR="00000000">
        <w:trPr>
          <w:cantSplit/>
          <w:trHeight w:val="181"/>
        </w:trPr>
        <w:tc>
          <w:tcPr>
            <w:tcW w:w="4886" w:type="dxa"/>
            <w:gridSpan w:val="4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:rsidR="002A0B09" w:rsidRDefault="002A0B09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</w:instrText>
            </w:r>
            <w:r>
              <w:rPr>
                <w:rFonts w:cs="Calibri"/>
              </w:rPr>
              <w:instrText xml:space="preserve">* ARABIC </w:instrText>
            </w:r>
            <w:r>
              <w:rPr>
                <w:rFonts w:cs="Calibri"/>
              </w:rPr>
              <w:fldChar w:fldCharType="separate"/>
            </w:r>
            <w:r>
              <w:t>2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rPr>
                <w:i w:val="0"/>
              </w:rPr>
              <w:t>Zuordnung Abschluss zu Referenzniveau</w:t>
            </w:r>
          </w:p>
        </w:tc>
      </w:tr>
    </w:tbl>
    <w:p w:rsidR="002A0B09" w:rsidRDefault="002A0B09">
      <w:pPr>
        <w:pStyle w:val="RVtabellenanker"/>
        <w:widowControl/>
        <w:rPr>
          <w:rFonts w:cs="Arial"/>
        </w:rPr>
      </w:pPr>
    </w:p>
    <w:p w:rsidR="002A0B09" w:rsidRDefault="002A0B09">
      <w:pPr>
        <w:pStyle w:val="RVfliesstext175nb"/>
        <w:rPr>
          <w:rFonts w:cs="Arial"/>
        </w:rPr>
      </w:pPr>
      <w:r>
        <w:t xml:space="preserve">2. In der Anlage B 4 wird auf Seite 1 der zu erwerbende allgemeinbildende Abschluss wie folgt gefasst: </w:t>
      </w:r>
      <w:r>
        <w:t>„</w:t>
      </w:r>
      <w:r>
        <w:t>Frau/Herr</w:t>
      </w:r>
      <w:r>
        <w:rPr>
          <w:rStyle w:val="FNhochgestellt"/>
          <w:rFonts w:cs="Arial"/>
          <w:sz w:val="15"/>
        </w:rPr>
        <w:t>1</w:t>
      </w:r>
      <w:r>
        <w:t xml:space="preserve"> _____ hat einen dem Hauptschulabschluss nach Klasse 10 gleichwertigen Abschluss/den mittleren Schulabschluss (Fachoberschulreife)/mit der Berechtigung zum Besuch der gymnasialen Oberstufe</w:t>
      </w:r>
      <w:r>
        <w:rPr>
          <w:rStyle w:val="FNhochgestellt"/>
          <w:rFonts w:cs="Arial"/>
          <w:sz w:val="15"/>
        </w:rPr>
        <w:t>1</w:t>
      </w:r>
      <w:r>
        <w:t xml:space="preserve"> erworben. Der Abschluss ist im Deutschen und Europ</w:t>
      </w:r>
      <w:r>
        <w:t>ä</w:t>
      </w:r>
      <w:r>
        <w:t>ischen Qualifikationsrahmen dem Niveau 2/3</w:t>
      </w:r>
      <w:r>
        <w:rPr>
          <w:rStyle w:val="FNhochgestellt"/>
          <w:rFonts w:cs="Arial"/>
          <w:sz w:val="15"/>
        </w:rPr>
        <w:t>1</w:t>
      </w:r>
      <w:r>
        <w:t xml:space="preserve"> zugeordnet.</w:t>
      </w:r>
      <w:r>
        <w:t>“</w:t>
      </w:r>
      <w:r>
        <w:t xml:space="preserve"> </w:t>
      </w:r>
    </w:p>
    <w:p w:rsidR="002A0B09" w:rsidRDefault="002A0B09">
      <w:pPr>
        <w:pStyle w:val="RVfliesstext175nb"/>
        <w:rPr>
          <w:rFonts w:cs="Arial"/>
        </w:rPr>
      </w:pPr>
      <w:r>
        <w:t xml:space="preserve">3. In der Anlage B 5 wird auf Seite 1 der zu erwerbende allgemeinbildende Abschluss wie folgt gefasst: </w:t>
      </w:r>
      <w:r>
        <w:t>„</w:t>
      </w:r>
      <w:r>
        <w:t>Frau/Herr</w:t>
      </w:r>
      <w:r>
        <w:rPr>
          <w:rStyle w:val="FNhochgestellt"/>
          <w:rFonts w:cs="Arial"/>
          <w:sz w:val="15"/>
        </w:rPr>
        <w:t>1</w:t>
      </w:r>
      <w:r>
        <w:t xml:space="preserve"> ____ hat mit der Versetzung in die n</w:t>
      </w:r>
      <w:r>
        <w:t>ä</w:t>
      </w:r>
      <w:r>
        <w:t>chsth</w:t>
      </w:r>
      <w:r>
        <w:t>ö</w:t>
      </w:r>
      <w:r>
        <w:t>here Jahrgangsstufe der Berufsfachschule einen dem Hauptschulabschluss nach Klasse 10 gleichwertigen Abschluss/den mittleren Schulabschluss (Fachoberschulreife)/mit der Berechtigung zum Besuch der gymnasialen Oberstufe</w:t>
      </w:r>
      <w:r>
        <w:rPr>
          <w:rStyle w:val="FNhochgestellt"/>
          <w:rFonts w:cs="Arial"/>
          <w:sz w:val="15"/>
        </w:rPr>
        <w:t>1</w:t>
      </w:r>
      <w:r>
        <w:t xml:space="preserve"> erworben. Der Abschluss ist im Deutschen und Europ</w:t>
      </w:r>
      <w:r>
        <w:t>ä</w:t>
      </w:r>
      <w:r>
        <w:t>ischen Qualifikationsrahmen dem Niveau 2/3</w:t>
      </w:r>
      <w:r>
        <w:rPr>
          <w:rStyle w:val="FNhochgestellt"/>
          <w:rFonts w:cs="Arial"/>
          <w:sz w:val="15"/>
        </w:rPr>
        <w:t>1</w:t>
      </w:r>
      <w:r>
        <w:t xml:space="preserve"> zugeordnet.</w:t>
      </w:r>
      <w:r>
        <w:t>“</w:t>
      </w:r>
      <w:r>
        <w:t xml:space="preserve"> </w:t>
      </w:r>
    </w:p>
    <w:p w:rsidR="002A0B09" w:rsidRDefault="002A0B09">
      <w:pPr>
        <w:pStyle w:val="RVfliesstext175nb"/>
        <w:rPr>
          <w:rFonts w:cs="Arial"/>
        </w:rPr>
      </w:pPr>
      <w:r>
        <w:t xml:space="preserve">4. In der Anlage B 6 wird auf Seite 1 der zu erwerbende allgemeinbildende Abschluss wie folgt gefasst: </w:t>
      </w:r>
      <w:r>
        <w:t>„</w:t>
      </w:r>
      <w:r>
        <w:t>Frau/Herr</w:t>
      </w:r>
      <w:r>
        <w:rPr>
          <w:rStyle w:val="FNhochgestellt"/>
          <w:rFonts w:cs="Arial"/>
          <w:sz w:val="15"/>
        </w:rPr>
        <w:t>1</w:t>
      </w:r>
      <w:r>
        <w:t xml:space="preserve"> ____ hat einen dem Hauptschulabschluss nach Klasse 10 gleichwertigen Abschluss/den mittleren Schulabschluss (Fachoberschulreife)/mit der Berechtigung zum Besuch der gymnasialen Oberstufe</w:t>
      </w:r>
      <w:r>
        <w:rPr>
          <w:rStyle w:val="FNhochgestellt"/>
          <w:rFonts w:cs="Arial"/>
          <w:sz w:val="15"/>
        </w:rPr>
        <w:t>1</w:t>
      </w:r>
      <w:r>
        <w:t xml:space="preserve"> erworben. Der Abschluss ist im Deutschen und Europ</w:t>
      </w:r>
      <w:r>
        <w:t>ä</w:t>
      </w:r>
      <w:r>
        <w:t>ischen Qualifikationsrahmen dem Niveau 2/3</w:t>
      </w:r>
      <w:r>
        <w:rPr>
          <w:rStyle w:val="FNhochgestellt"/>
          <w:rFonts w:cs="Arial"/>
          <w:sz w:val="15"/>
        </w:rPr>
        <w:t>1</w:t>
      </w:r>
      <w:r>
        <w:t xml:space="preserve"> zugeordnet.</w:t>
      </w:r>
      <w:r>
        <w:t>“</w:t>
      </w:r>
    </w:p>
    <w:p w:rsidR="002A0B09" w:rsidRDefault="002A0B09">
      <w:pPr>
        <w:pStyle w:val="RVfliesstext175nb"/>
        <w:rPr>
          <w:rFonts w:cs="Arial"/>
        </w:rPr>
      </w:pPr>
      <w:r>
        <w:t>5. In der Anlage B 7 w</w:t>
      </w:r>
      <w:r>
        <w:t>ird auf Seite 1 der zu erwerbende allgemeinbildende Abschluss wie folgt gefasst:</w:t>
      </w:r>
      <w:r>
        <w:t>“</w:t>
      </w:r>
      <w:r>
        <w:t xml:space="preserve"> Frau/Herr</w:t>
      </w:r>
      <w:r>
        <w:rPr>
          <w:rStyle w:val="FNhochgestellt"/>
          <w:rFonts w:cs="Arial"/>
          <w:sz w:val="15"/>
        </w:rPr>
        <w:t>1</w:t>
      </w:r>
      <w:r>
        <w:t xml:space="preserve"> ____hat einen dem Hauptschulabschluss nach Klasse 10 gleichwertigen Abschluss/den mittleren Schulabschluss (Fachoberschulreife)/mit der Berechtigung zum Besuch der gymnasialen Oberstufe</w:t>
      </w:r>
      <w:r>
        <w:rPr>
          <w:rStyle w:val="FNhochgestellt"/>
          <w:rFonts w:cs="Arial"/>
          <w:sz w:val="15"/>
        </w:rPr>
        <w:t>1</w:t>
      </w:r>
      <w:r>
        <w:t xml:space="preserve"> erworben. Der Abschluss ist im Deutschen und Europ</w:t>
      </w:r>
      <w:r>
        <w:t>ä</w:t>
      </w:r>
      <w:r>
        <w:t>ischen Qualifikationsrahmen dem Niveau 2/3</w:t>
      </w:r>
      <w:r>
        <w:rPr>
          <w:rStyle w:val="FNhochgestellt"/>
          <w:rFonts w:cs="Arial"/>
          <w:sz w:val="15"/>
        </w:rPr>
        <w:t>1</w:t>
      </w:r>
      <w:r>
        <w:t xml:space="preserve"> zugeordnet.</w:t>
      </w:r>
      <w:r>
        <w:t>“</w:t>
      </w:r>
      <w:r>
        <w:t xml:space="preserve"> </w:t>
      </w:r>
    </w:p>
    <w:p w:rsidR="002A0B09" w:rsidRDefault="002A0B09">
      <w:pPr>
        <w:pStyle w:val="RVueberschrift285fz"/>
        <w:keepNext/>
        <w:keepLines/>
        <w:rPr>
          <w:rFonts w:cs="Arial"/>
        </w:rPr>
      </w:pPr>
      <w:r>
        <w:t xml:space="preserve">IV. Die Verwaltungsvorschriften zur APO-BK Anlage C </w:t>
      </w:r>
      <w:r>
        <w:br/>
        <w:t>werden wie folgt ge</w:t>
      </w:r>
      <w:r>
        <w:t>ä</w:t>
      </w:r>
      <w:r>
        <w:t>ndert:</w:t>
      </w:r>
    </w:p>
    <w:p w:rsidR="002A0B09" w:rsidRDefault="002A0B09">
      <w:pPr>
        <w:pStyle w:val="RVfliesstext175nb"/>
        <w:rPr>
          <w:rFonts w:cs="Arial"/>
        </w:rPr>
      </w:pPr>
      <w:r>
        <w:t xml:space="preserve">1. Die VV zu </w:t>
      </w:r>
      <w:r>
        <w:t>§</w:t>
      </w:r>
      <w:r>
        <w:t xml:space="preserve"> 1 Absatz 2 wird wie folgt ge</w:t>
      </w:r>
      <w:r>
        <w:t>ä</w:t>
      </w:r>
      <w:r>
        <w:t>ndert:</w:t>
      </w:r>
    </w:p>
    <w:p w:rsidR="002A0B09" w:rsidRDefault="002A0B09">
      <w:pPr>
        <w:pStyle w:val="RVfliesstext175nb"/>
        <w:rPr>
          <w:rFonts w:cs="Arial"/>
        </w:rPr>
      </w:pPr>
      <w:r>
        <w:t>a) Die VV 1.2.1 erh</w:t>
      </w:r>
      <w:r>
        <w:t>ä</w:t>
      </w:r>
      <w:r>
        <w:t xml:space="preserve">lt folgende Fassung: </w:t>
      </w:r>
      <w:r>
        <w:br/>
      </w:r>
      <w:r>
        <w:t>„</w:t>
      </w:r>
      <w:r>
        <w:t>Sch</w:t>
      </w:r>
      <w:r>
        <w:t>ü</w:t>
      </w:r>
      <w:r>
        <w:t>lerinnen und Sch</w:t>
      </w:r>
      <w:r>
        <w:t>ü</w:t>
      </w:r>
      <w:r>
        <w:t xml:space="preserve">ler, die in die Jahrgangsstufe 12 versetzt werden, erhalten ein Zeugnis nach Anlage C 6 mit der Bemerkung: </w:t>
      </w:r>
      <w:r>
        <w:t>„</w:t>
      </w:r>
      <w:r>
        <w:t>N.N. hat den mittleren Schulabschluss (Fachoberschulreife) erworben. Der Abschluss ist im Deutschen und Europ</w:t>
      </w:r>
      <w:r>
        <w:t>ä</w:t>
      </w:r>
      <w:r>
        <w:t>ischen Qualifikationsrahmen dem Niveau 3 zugeordnet.</w:t>
      </w:r>
      <w:r>
        <w:t>“</w:t>
      </w:r>
      <w:r>
        <w:t xml:space="preserve"> Soweit diese Sch</w:t>
      </w:r>
      <w:r>
        <w:t>ü</w:t>
      </w:r>
      <w:r>
        <w:t>lerinnen und Sch</w:t>
      </w:r>
      <w:r>
        <w:t>ü</w:t>
      </w:r>
      <w:r>
        <w:t>ler die Schule verlassen erh</w:t>
      </w:r>
      <w:r>
        <w:t>ä</w:t>
      </w:r>
      <w:r>
        <w:t>lt das Abgangszeugnis nach Anlage C 5 ebenfalls diese Bemerkung.</w:t>
      </w:r>
      <w:r>
        <w:t>“</w:t>
      </w:r>
    </w:p>
    <w:p w:rsidR="002A0B09" w:rsidRDefault="002A0B09">
      <w:pPr>
        <w:pStyle w:val="RVfliesstext175nb"/>
        <w:rPr>
          <w:rFonts w:cs="Arial"/>
        </w:rPr>
      </w:pPr>
      <w:r>
        <w:t>b) In der VV 1.2.2 wird folgender Satz 2 angef</w:t>
      </w:r>
      <w:r>
        <w:t>ü</w:t>
      </w:r>
      <w:r>
        <w:t xml:space="preserve">gt: </w:t>
      </w:r>
      <w:r>
        <w:br/>
      </w:r>
      <w:r>
        <w:t>„</w:t>
      </w:r>
      <w:r>
        <w:t>Der Abschluss ist im Deutschen und Europ</w:t>
      </w:r>
      <w:r>
        <w:t>ä</w:t>
      </w:r>
      <w:r>
        <w:t>ischen Qualifikationsrahmen dem Niveau 2 zugeordnet.</w:t>
      </w:r>
      <w:r>
        <w:t>“</w:t>
      </w:r>
    </w:p>
    <w:p w:rsidR="002A0B09" w:rsidRDefault="002A0B09">
      <w:pPr>
        <w:pStyle w:val="RVfliesstext175nb"/>
        <w:rPr>
          <w:rFonts w:cs="Arial"/>
        </w:rPr>
      </w:pPr>
      <w:r>
        <w:t xml:space="preserve">2. Nach </w:t>
      </w:r>
      <w:r>
        <w:t>§</w:t>
      </w:r>
      <w:r>
        <w:t xml:space="preserve"> 7 wird folgende VV eingef</w:t>
      </w:r>
      <w:r>
        <w:t>ü</w:t>
      </w:r>
      <w:r>
        <w:t>gt:</w:t>
      </w:r>
    </w:p>
    <w:p w:rsidR="002A0B09" w:rsidRDefault="002A0B09">
      <w:pPr>
        <w:pStyle w:val="RVueberschrift285fz"/>
        <w:keepNext/>
        <w:keepLines/>
        <w:rPr>
          <w:rFonts w:cs="Arial"/>
        </w:rPr>
      </w:pPr>
      <w:r>
        <w:t>„</w:t>
      </w:r>
      <w:r>
        <w:t xml:space="preserve">VV zu </w:t>
      </w:r>
      <w:r>
        <w:t>§</w:t>
      </w:r>
      <w:r>
        <w:t xml:space="preserve"> 7</w:t>
      </w:r>
    </w:p>
    <w:p w:rsidR="002A0B09" w:rsidRDefault="002A0B09">
      <w:pPr>
        <w:pStyle w:val="RVueberschrift285nz"/>
        <w:keepNext/>
        <w:keepLines/>
      </w:pPr>
      <w:r>
        <w:rPr>
          <w:rFonts w:cs="Calibri"/>
        </w:rPr>
        <w:t>7.2 zu Absatz 2</w:t>
      </w:r>
    </w:p>
    <w:p w:rsidR="002A0B09" w:rsidRDefault="002A0B09">
      <w:pPr>
        <w:pStyle w:val="RVfliesstext175nb"/>
        <w:rPr>
          <w:rFonts w:cs="Arial"/>
        </w:rPr>
      </w:pPr>
      <w:r>
        <w:t>Der Erwerb weiterer schulischer Berechtigungen auf dem Zeugnis wird entsprechend VV 1.2 ausgewiesen.</w:t>
      </w:r>
      <w:r>
        <w:t>“</w:t>
      </w:r>
    </w:p>
    <w:p w:rsidR="002A0B09" w:rsidRDefault="002A0B09">
      <w:pPr>
        <w:pStyle w:val="RVfliesstext175nb"/>
        <w:rPr>
          <w:rFonts w:cs="Arial"/>
        </w:rPr>
      </w:pPr>
      <w:r>
        <w:t>3. In der Anlage C 7 wird auf der Seite 3 nach den W</w:t>
      </w:r>
      <w:r>
        <w:t>ö</w:t>
      </w:r>
      <w:r>
        <w:t xml:space="preserve">rtern </w:t>
      </w:r>
      <w:r>
        <w:t>„</w:t>
      </w:r>
      <w:r>
        <w:t>schulische Teil der Fachhochschulreife zuerkannt.</w:t>
      </w:r>
      <w:r>
        <w:t>“</w:t>
      </w:r>
      <w:r>
        <w:t xml:space="preserve"> der Satz </w:t>
      </w:r>
      <w:r>
        <w:t>„</w:t>
      </w:r>
      <w:r>
        <w:t>Der Abschluss ist im Deutschen und Europ</w:t>
      </w:r>
      <w:r>
        <w:t>ä</w:t>
      </w:r>
      <w:r>
        <w:t>ischen Qualifikationsrahmen dem Niveau 4 zugeordnet.</w:t>
      </w:r>
      <w:r>
        <w:t>“</w:t>
      </w:r>
      <w:r>
        <w:t xml:space="preserve"> eingef</w:t>
      </w:r>
      <w:r>
        <w:t>ü</w:t>
      </w:r>
      <w:r>
        <w:t>gt.</w:t>
      </w:r>
    </w:p>
    <w:p w:rsidR="002A0B09" w:rsidRDefault="002A0B09">
      <w:pPr>
        <w:pStyle w:val="RVfliesstext175nb"/>
        <w:rPr>
          <w:rFonts w:cs="Arial"/>
        </w:rPr>
      </w:pPr>
      <w:r>
        <w:t>4. In der Anlage C 8 wird auf der Seite 3 nach den W</w:t>
      </w:r>
      <w:r>
        <w:t>ö</w:t>
      </w:r>
      <w:r>
        <w:t xml:space="preserve">rtern </w:t>
      </w:r>
      <w:r>
        <w:t>„</w:t>
      </w:r>
      <w:r>
        <w:t>Fachhochschulreife zuerkannt.</w:t>
      </w:r>
      <w:r>
        <w:t>“</w:t>
      </w:r>
      <w:r>
        <w:t xml:space="preserve"> der Satz </w:t>
      </w:r>
      <w:r>
        <w:t>„</w:t>
      </w:r>
      <w:r>
        <w:t>Der Abschluss ist im Deutschen und Europ</w:t>
      </w:r>
      <w:r>
        <w:t>ä</w:t>
      </w:r>
      <w:r>
        <w:t>ischen Qualifikationsrahmen dem Niveau 4 zugeordnet.</w:t>
      </w:r>
      <w:r>
        <w:t>“</w:t>
      </w:r>
      <w:r>
        <w:t xml:space="preserve"> eingef</w:t>
      </w:r>
      <w:r>
        <w:t>ü</w:t>
      </w:r>
      <w:r>
        <w:t>gt.</w:t>
      </w:r>
    </w:p>
    <w:p w:rsidR="002A0B09" w:rsidRDefault="002A0B09">
      <w:pPr>
        <w:pStyle w:val="RVfliesstext175nb"/>
        <w:rPr>
          <w:rFonts w:cs="Arial"/>
        </w:rPr>
      </w:pPr>
      <w:r>
        <w:t>5. In der Anlage C 10 wird auf der Seite 3 nach den W</w:t>
      </w:r>
      <w:r>
        <w:t>ö</w:t>
      </w:r>
      <w:r>
        <w:t xml:space="preserve">rtern </w:t>
      </w:r>
      <w:r>
        <w:t>„</w:t>
      </w:r>
      <w:r>
        <w:t>Fachhochschulreife zuerkannt.</w:t>
      </w:r>
      <w:r>
        <w:t>“</w:t>
      </w:r>
      <w:r>
        <w:t xml:space="preserve"> der Satz </w:t>
      </w:r>
      <w:r>
        <w:t>„</w:t>
      </w:r>
      <w:r>
        <w:t>Der Abschluss ist im Deutschen und Europ</w:t>
      </w:r>
      <w:r>
        <w:t>ä</w:t>
      </w:r>
      <w:r>
        <w:t>ischen Qualifikationsrahmen dem Niveau 4 zugeordnet.</w:t>
      </w:r>
      <w:r>
        <w:t>“</w:t>
      </w:r>
      <w:r>
        <w:t xml:space="preserve"> eingef</w:t>
      </w:r>
      <w:r>
        <w:t>ü</w:t>
      </w:r>
      <w:r>
        <w:t>gt.</w:t>
      </w:r>
    </w:p>
    <w:p w:rsidR="002A0B09" w:rsidRDefault="002A0B09">
      <w:pPr>
        <w:pStyle w:val="RVueberschrift285fz"/>
        <w:keepNext/>
        <w:keepLines/>
        <w:rPr>
          <w:rFonts w:cs="Arial"/>
        </w:rPr>
      </w:pPr>
      <w:r>
        <w:lastRenderedPageBreak/>
        <w:t xml:space="preserve">V. Die Verwaltungsvorschriften zur APO-BK Anlage D </w:t>
      </w:r>
      <w:r>
        <w:br/>
        <w:t>werden wie folgt ge</w:t>
      </w:r>
      <w:r>
        <w:t>ä</w:t>
      </w:r>
      <w:r>
        <w:t>ndert:</w:t>
      </w:r>
    </w:p>
    <w:p w:rsidR="002A0B09" w:rsidRDefault="002A0B09">
      <w:pPr>
        <w:pStyle w:val="RVfliesstext175nb"/>
        <w:rPr>
          <w:rFonts w:cs="Arial"/>
        </w:rPr>
      </w:pPr>
      <w:r>
        <w:t xml:space="preserve">1. Die VV 7.1 zu </w:t>
      </w:r>
      <w:r>
        <w:t>§</w:t>
      </w:r>
      <w:r>
        <w:t xml:space="preserve"> 7 wird wie folgt neu gefasst: </w:t>
      </w:r>
      <w:r>
        <w:br/>
      </w:r>
      <w:r>
        <w:t>„</w:t>
      </w:r>
      <w:r>
        <w:t>7.1 Eine Sch</w:t>
      </w:r>
      <w:r>
        <w:t>ü</w:t>
      </w:r>
      <w:r>
        <w:t>lerin oder ein Sch</w:t>
      </w:r>
      <w:r>
        <w:t>ü</w:t>
      </w:r>
      <w:r>
        <w:t>ler kann ihre oder seine Defizite nicht mehr aufholen, wenn</w:t>
      </w:r>
    </w:p>
    <w:p w:rsidR="002A0B09" w:rsidRDefault="002A0B09">
      <w:pPr>
        <w:pStyle w:val="RVfliesstext175nb"/>
        <w:rPr>
          <w:rFonts w:cs="Arial"/>
        </w:rPr>
      </w:pPr>
      <w:r>
        <w:t xml:space="preserve">a) in einem Pflichtkurs nach </w:t>
      </w:r>
      <w:r>
        <w:t>§</w:t>
      </w:r>
      <w:r>
        <w:t xml:space="preserve"> 15 Absatz 3 null Punkte erreicht wurden oder</w:t>
      </w:r>
    </w:p>
    <w:p w:rsidR="002A0B09" w:rsidRDefault="002A0B09">
      <w:pPr>
        <w:pStyle w:val="RVfliesstext175nb"/>
        <w:rPr>
          <w:rFonts w:cs="Arial"/>
        </w:rPr>
      </w:pPr>
      <w:r>
        <w:t>b) am Ende eines Schulhalbjahres in mehr als drei Leistungskursen weniger als f</w:t>
      </w:r>
      <w:r>
        <w:t>ü</w:t>
      </w:r>
      <w:r>
        <w:t>nf Punkte in einfacher Gewichtung erreicht wurden (</w:t>
      </w:r>
      <w:r>
        <w:t>§</w:t>
      </w:r>
      <w:r>
        <w:t xml:space="preserve"> 15 Absatz 2 Nummer 3 Satz 2) oder </w:t>
      </w:r>
    </w:p>
    <w:p w:rsidR="002A0B09" w:rsidRDefault="002A0B09">
      <w:pPr>
        <w:pStyle w:val="RVfliesstext175nb"/>
        <w:rPr>
          <w:rFonts w:cs="Arial"/>
        </w:rPr>
      </w:pPr>
      <w:r>
        <w:t>c) am Ende eines Schulhalbjahres mehr Kurse mit weniger als f</w:t>
      </w:r>
      <w:r>
        <w:t>ü</w:t>
      </w:r>
      <w:r>
        <w:t>nf Punkten in einfacher Gewichtung erreicht wurden, als die maximal zul</w:t>
      </w:r>
      <w:r>
        <w:t>ä</w:t>
      </w:r>
      <w:r>
        <w:t>ssige Anzahl der Kurse mit Defiziten nach der Jahrgangsstufe 13.2 vorsieht (</w:t>
      </w:r>
      <w:r>
        <w:t>§</w:t>
      </w:r>
      <w:r>
        <w:t xml:space="preserve"> 15 Absatz 2 Nummer 3 Satz 1) oder</w:t>
      </w:r>
    </w:p>
    <w:p w:rsidR="002A0B09" w:rsidRDefault="002A0B09">
      <w:pPr>
        <w:pStyle w:val="RVfliesstext175nb"/>
        <w:rPr>
          <w:rFonts w:cs="Arial"/>
        </w:rPr>
      </w:pPr>
      <w:r>
        <w:t>d) auch bei der Ber</w:t>
      </w:r>
      <w:r>
        <w:t>ü</w:t>
      </w:r>
      <w:r>
        <w:t>cksichtigung aller zuk</w:t>
      </w:r>
      <w:r>
        <w:t>ü</w:t>
      </w:r>
      <w:r>
        <w:t>nftig einbringbaren Kurse in der Qualifikationsphase, gegebenenfalls einschlie</w:t>
      </w:r>
      <w:r>
        <w:t>ß</w:t>
      </w:r>
      <w:r>
        <w:t>lich einer Facharbeit, keine 200 Punkte im Block I erreichbar sind (</w:t>
      </w:r>
      <w:r>
        <w:t>§</w:t>
      </w:r>
      <w:r>
        <w:t xml:space="preserve"> 15 Absatz 2 Nummer 2).</w:t>
      </w:r>
    </w:p>
    <w:p w:rsidR="002A0B09" w:rsidRDefault="002A0B09">
      <w:pPr>
        <w:pStyle w:val="RVfliesstext175nb"/>
        <w:rPr>
          <w:rFonts w:cs="Arial"/>
        </w:rPr>
      </w:pPr>
      <w:r>
        <w:t>Dar</w:t>
      </w:r>
      <w:r>
        <w:t>ü</w:t>
      </w:r>
      <w:r>
        <w:t>ber hinaus sind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ler, die in der Sekundarstufe I keinen oder bis zum Eintritt in den Bildungsgang keinen durchg</w:t>
      </w:r>
      <w:r>
        <w:t>ä</w:t>
      </w:r>
      <w:r>
        <w:t xml:space="preserve">ngigen Unterricht in einer zweiten Fremdsprache im Umfang von mindestens vier Jahren erhalten haben, die Zulassungsbedingungen nach </w:t>
      </w:r>
      <w:r>
        <w:t>§</w:t>
      </w:r>
      <w:r>
        <w:t xml:space="preserve"> 15 Absatz 2 Nummer 4 und die Einbringungsverpflichtung nach </w:t>
      </w:r>
      <w:r>
        <w:t>§</w:t>
      </w:r>
      <w:r>
        <w:t xml:space="preserve"> 15 Absatz 3 Nummer 2 Buchstabe f zu ber</w:t>
      </w:r>
      <w:r>
        <w:t>ü</w:t>
      </w:r>
      <w:r>
        <w:t>cksichtigen.</w:t>
      </w:r>
      <w:r>
        <w:t>“</w:t>
      </w:r>
    </w:p>
    <w:p w:rsidR="002A0B09" w:rsidRDefault="002A0B09">
      <w:pPr>
        <w:pStyle w:val="RVfliesstext175nb"/>
        <w:rPr>
          <w:rFonts w:cs="Arial"/>
        </w:rPr>
      </w:pPr>
      <w:r>
        <w:t xml:space="preserve">2. Die VV zu </w:t>
      </w:r>
      <w:r>
        <w:t>§</w:t>
      </w:r>
      <w:r>
        <w:t xml:space="preserve"> 9 wird wie folgt ge</w:t>
      </w:r>
      <w:r>
        <w:t>ä</w:t>
      </w:r>
      <w:r>
        <w:t>ndert:</w:t>
      </w:r>
    </w:p>
    <w:p w:rsidR="002A0B09" w:rsidRDefault="002A0B09">
      <w:pPr>
        <w:pStyle w:val="RVfliesstext175nb"/>
        <w:rPr>
          <w:rFonts w:cs="Arial"/>
        </w:rPr>
      </w:pPr>
      <w:r>
        <w:t>a) Die VV 9.1 zu Absatz 1 bis Absatz 3 wird durch die neue VV 9.1 zu Absatz 1 ersetzt:</w:t>
      </w:r>
    </w:p>
    <w:p w:rsidR="002A0B09" w:rsidRDefault="002A0B09">
      <w:pPr>
        <w:pStyle w:val="RVueberschrift285nz"/>
        <w:keepNext/>
        <w:keepLines/>
      </w:pPr>
      <w:r>
        <w:rPr>
          <w:rFonts w:cs="Calibri"/>
        </w:rPr>
        <w:t>„</w:t>
      </w:r>
      <w:r>
        <w:rPr>
          <w:rFonts w:cs="Calibri"/>
        </w:rPr>
        <w:t>9.1 zu Absatz 1</w:t>
      </w:r>
    </w:p>
    <w:p w:rsidR="002A0B09" w:rsidRDefault="002A0B09">
      <w:pPr>
        <w:pStyle w:val="RVfliesstext175nb"/>
        <w:rPr>
          <w:rFonts w:cs="Arial"/>
        </w:rPr>
      </w:pPr>
      <w:r>
        <w:t>In der Jahrgangsstufe 11 betr</w:t>
      </w:r>
      <w:r>
        <w:t>ä</w:t>
      </w:r>
      <w:r>
        <w:t>gt die Klausurdauer 90 bis 135 Minuten.</w:t>
      </w:r>
      <w:r>
        <w:t>“</w:t>
      </w:r>
    </w:p>
    <w:p w:rsidR="002A0B09" w:rsidRDefault="002A0B09">
      <w:pPr>
        <w:pStyle w:val="RVfliesstext175nb"/>
        <w:rPr>
          <w:rFonts w:cs="Arial"/>
        </w:rPr>
      </w:pPr>
      <w:r>
        <w:t>b) Nach der VV 9.1 wird folgende VV 9.2 eingef</w:t>
      </w:r>
      <w:r>
        <w:t>ü</w:t>
      </w:r>
      <w:r>
        <w:t>gt:</w:t>
      </w:r>
    </w:p>
    <w:p w:rsidR="002A0B09" w:rsidRDefault="002A0B09">
      <w:pPr>
        <w:pStyle w:val="RVueberschrift285nz"/>
        <w:keepNext/>
        <w:keepLines/>
      </w:pPr>
      <w:r>
        <w:rPr>
          <w:rFonts w:cs="Calibri"/>
        </w:rPr>
        <w:t>„</w:t>
      </w:r>
      <w:r>
        <w:rPr>
          <w:rFonts w:cs="Calibri"/>
        </w:rPr>
        <w:t>9.2 zu Absatz 2</w:t>
      </w:r>
    </w:p>
    <w:p w:rsidR="002A0B09" w:rsidRDefault="002A0B09">
      <w:pPr>
        <w:pStyle w:val="RVfliesstext175nb"/>
        <w:rPr>
          <w:rFonts w:cs="Arial"/>
        </w:rPr>
      </w:pPr>
      <w:r>
        <w:t>Die Klausurdauer betr</w:t>
      </w:r>
      <w:r>
        <w:t>ä</w:t>
      </w:r>
      <w:r>
        <w:t>gt in der Jahrgangsstufe 12 in den Leistungskursf</w:t>
      </w:r>
      <w:r>
        <w:t>ä</w:t>
      </w:r>
      <w:r>
        <w:t>chern 180 bis 225 Minuten und in den Grundkursf</w:t>
      </w:r>
      <w:r>
        <w:t>ä</w:t>
      </w:r>
      <w:r>
        <w:t>chern 135 bis 180 Minuten.</w:t>
      </w:r>
      <w:r>
        <w:t>“</w:t>
      </w:r>
    </w:p>
    <w:p w:rsidR="002A0B09" w:rsidRDefault="002A0B09">
      <w:pPr>
        <w:pStyle w:val="RVfliesstext175nb"/>
        <w:rPr>
          <w:rFonts w:cs="Arial"/>
        </w:rPr>
      </w:pPr>
      <w:r>
        <w:t>c) Die VV 9.3 wird wie folgt neu gefasst:</w:t>
      </w:r>
    </w:p>
    <w:p w:rsidR="002A0B09" w:rsidRDefault="002A0B09">
      <w:pPr>
        <w:pStyle w:val="RVueberschrift285nz"/>
        <w:keepNext/>
        <w:keepLines/>
      </w:pPr>
      <w:r>
        <w:rPr>
          <w:rFonts w:cs="Calibri"/>
        </w:rPr>
        <w:t>„</w:t>
      </w:r>
      <w:r>
        <w:rPr>
          <w:rFonts w:cs="Calibri"/>
        </w:rPr>
        <w:t>9.3 zu Absatz 3</w:t>
      </w:r>
    </w:p>
    <w:p w:rsidR="002A0B09" w:rsidRDefault="002A0B09">
      <w:pPr>
        <w:pStyle w:val="RVfliesstext175nb"/>
        <w:rPr>
          <w:rFonts w:cs="Arial"/>
        </w:rPr>
      </w:pPr>
      <w:r>
        <w:t>9.3.1 Die Klausurdauer betr</w:t>
      </w:r>
      <w:r>
        <w:t>ä</w:t>
      </w:r>
      <w:r>
        <w:t>gt in der Jahrgangsstufe 13.1 in den Leistungskursf</w:t>
      </w:r>
      <w:r>
        <w:t>ä</w:t>
      </w:r>
      <w:r>
        <w:t>chern 210 bis 240 Minuten und in den Grundkursf</w:t>
      </w:r>
      <w:r>
        <w:t>ä</w:t>
      </w:r>
      <w:r>
        <w:t>chern 180 bis 210 Minuten.</w:t>
      </w:r>
    </w:p>
    <w:p w:rsidR="002A0B09" w:rsidRDefault="002A0B09">
      <w:pPr>
        <w:pStyle w:val="RVfliesstext175nb"/>
        <w:rPr>
          <w:rFonts w:cs="Arial"/>
        </w:rPr>
      </w:pPr>
      <w:r>
        <w:t>9.3.2 Die Klausurdauer in der Jahrgangsstufe 13.2 im ersten bis dritten Abiturfach entspricht der Klausurdauer in der schriftlichen Abiturpr</w:t>
      </w:r>
      <w:r>
        <w:t>ü</w:t>
      </w:r>
      <w:r>
        <w:t>fung, gegebenenfalls einschlie</w:t>
      </w:r>
      <w:r>
        <w:t>ß</w:t>
      </w:r>
      <w:r>
        <w:t>lich der entsprechenden Auswahlzeit. Die Klausuren sind unter Abiturbedingungen zu schreiben. N</w:t>
      </w:r>
      <w:r>
        <w:t>ä</w:t>
      </w:r>
      <w:r>
        <w:t>heres regeln die Verwaltungsvorschriften 17.1.1 und 17.2.</w:t>
      </w:r>
    </w:p>
    <w:p w:rsidR="002A0B09" w:rsidRDefault="002A0B09">
      <w:pPr>
        <w:pStyle w:val="RVfliesstext175nb"/>
        <w:rPr>
          <w:rFonts w:cs="Arial"/>
        </w:rPr>
      </w:pPr>
      <w:r>
        <w:t>9.3.3 Die Klausurdauer betr</w:t>
      </w:r>
      <w:r>
        <w:t>ä</w:t>
      </w:r>
      <w:r>
        <w:t>gt in der Jahrgangsstufe 13.1 und 13.2 in den schriftlichen Pr</w:t>
      </w:r>
      <w:r>
        <w:t>ü</w:t>
      </w:r>
      <w:r>
        <w:t>fungsf</w:t>
      </w:r>
      <w:r>
        <w:t>ä</w:t>
      </w:r>
      <w:r>
        <w:t>chern der zweiten Teilpr</w:t>
      </w:r>
      <w:r>
        <w:t>ü</w:t>
      </w:r>
      <w:r>
        <w:t>fung der Berufsabschlusspr</w:t>
      </w:r>
      <w:r>
        <w:t>ü</w:t>
      </w:r>
      <w:r>
        <w:t>fung 180 Minuten.</w:t>
      </w:r>
      <w:r>
        <w:t>“</w:t>
      </w:r>
    </w:p>
    <w:p w:rsidR="002A0B09" w:rsidRDefault="002A0B09">
      <w:pPr>
        <w:pStyle w:val="RVfliesstext175nb"/>
        <w:rPr>
          <w:rFonts w:cs="Arial"/>
        </w:rPr>
      </w:pPr>
      <w:r>
        <w:t>d) Nach der VV 9.3 wird folgende VV 9.4 eingef</w:t>
      </w:r>
      <w:r>
        <w:t>ü</w:t>
      </w:r>
      <w:r>
        <w:t>gt:</w:t>
      </w:r>
    </w:p>
    <w:p w:rsidR="002A0B09" w:rsidRDefault="002A0B09">
      <w:pPr>
        <w:pStyle w:val="RVueberschrift285nz"/>
        <w:keepNext/>
        <w:keepLines/>
      </w:pPr>
      <w:r>
        <w:rPr>
          <w:rFonts w:cs="Calibri"/>
        </w:rPr>
        <w:t>„</w:t>
      </w:r>
      <w:r>
        <w:rPr>
          <w:rFonts w:cs="Calibri"/>
        </w:rPr>
        <w:t>9.4 zu Absatz 4</w:t>
      </w:r>
    </w:p>
    <w:p w:rsidR="002A0B09" w:rsidRDefault="002A0B09">
      <w:pPr>
        <w:pStyle w:val="RVfliesstext175nb"/>
        <w:rPr>
          <w:rFonts w:cs="Arial"/>
        </w:rPr>
      </w:pPr>
      <w:r>
        <w:t>Die Klausurdauer betr</w:t>
      </w:r>
      <w:r>
        <w:t>ä</w:t>
      </w:r>
      <w:r>
        <w:t>gt in der Jahrgangsstufe 14 in den schriftlichen Pr</w:t>
      </w:r>
      <w:r>
        <w:t>ü</w:t>
      </w:r>
      <w:r>
        <w:t>fungsf</w:t>
      </w:r>
      <w:r>
        <w:t>ä</w:t>
      </w:r>
      <w:r>
        <w:t>chern der zweiten Teilpr</w:t>
      </w:r>
      <w:r>
        <w:t>ü</w:t>
      </w:r>
      <w:r>
        <w:t>fung der Berufsabschlusspr</w:t>
      </w:r>
      <w:r>
        <w:t>ü</w:t>
      </w:r>
      <w:r>
        <w:t>fung 180 Minuten.</w:t>
      </w:r>
      <w:r>
        <w:t>“</w:t>
      </w:r>
    </w:p>
    <w:p w:rsidR="002A0B09" w:rsidRDefault="002A0B09">
      <w:pPr>
        <w:pStyle w:val="RVfliesstext175nb"/>
        <w:rPr>
          <w:rFonts w:cs="Arial"/>
        </w:rPr>
      </w:pPr>
      <w:r>
        <w:t>e) Die bisherige VV 9.5 zu Absatz 5 wird zur neuen VV 9.6 zu Absatz 6.</w:t>
      </w:r>
    </w:p>
    <w:p w:rsidR="002A0B09" w:rsidRDefault="002A0B09">
      <w:pPr>
        <w:pStyle w:val="RVfliesstext175nb"/>
        <w:rPr>
          <w:rFonts w:cs="Arial"/>
        </w:rPr>
      </w:pPr>
      <w:r>
        <w:t xml:space="preserve">3. Die VV zu </w:t>
      </w:r>
      <w:r>
        <w:t>§</w:t>
      </w:r>
      <w:r>
        <w:t xml:space="preserve"> 13 wird wie folgt ge</w:t>
      </w:r>
      <w:r>
        <w:t>ä</w:t>
      </w:r>
      <w:r>
        <w:t>ndert:</w:t>
      </w:r>
    </w:p>
    <w:p w:rsidR="002A0B09" w:rsidRDefault="002A0B09">
      <w:pPr>
        <w:pStyle w:val="RVfliesstext175nb"/>
        <w:rPr>
          <w:rFonts w:cs="Arial"/>
        </w:rPr>
      </w:pPr>
      <w:r>
        <w:t>a) In der VV 13.2.1 wird folgender Satz 4 angef</w:t>
      </w:r>
      <w:r>
        <w:t>ü</w:t>
      </w:r>
      <w:r>
        <w:t xml:space="preserve">gt: </w:t>
      </w:r>
      <w:r>
        <w:t>„</w:t>
      </w:r>
      <w:r>
        <w:t>Der Abschluss ist im Deutschen und Europ</w:t>
      </w:r>
      <w:r>
        <w:t>ä</w:t>
      </w:r>
      <w:r>
        <w:t>ischen Qualifikationsrahmen dem Niveau 3 zugeordnet.</w:t>
      </w:r>
      <w:r>
        <w:t>“</w:t>
      </w:r>
    </w:p>
    <w:p w:rsidR="002A0B09" w:rsidRDefault="002A0B09">
      <w:pPr>
        <w:pStyle w:val="RVfliesstext175nb"/>
        <w:rPr>
          <w:rFonts w:cs="Arial"/>
        </w:rPr>
      </w:pPr>
      <w:r>
        <w:t>b) In der VV 13.2.3 wird nach den W</w:t>
      </w:r>
      <w:r>
        <w:t>ö</w:t>
      </w:r>
      <w:r>
        <w:t xml:space="preserve">rtern </w:t>
      </w:r>
      <w:r>
        <w:t>„</w:t>
      </w:r>
      <w:r>
        <w:t>Abschluss erworben.</w:t>
      </w:r>
      <w:r>
        <w:t>“</w:t>
      </w:r>
      <w:r>
        <w:t xml:space="preserve"> der Satz </w:t>
      </w:r>
      <w:r>
        <w:t>„</w:t>
      </w:r>
      <w:r>
        <w:t>Der Abschluss ist im Deutschen und Europ</w:t>
      </w:r>
      <w:r>
        <w:t>ä</w:t>
      </w:r>
      <w:r>
        <w:t>ischen Qualifikationsrahmen dem Niveau 2 zugeordnet.</w:t>
      </w:r>
      <w:r>
        <w:t>“</w:t>
      </w:r>
      <w:r>
        <w:t xml:space="preserve"> eingef</w:t>
      </w:r>
      <w:r>
        <w:t>ü</w:t>
      </w:r>
      <w:r>
        <w:t>gt.</w:t>
      </w:r>
    </w:p>
    <w:p w:rsidR="002A0B09" w:rsidRDefault="002A0B09">
      <w:pPr>
        <w:pStyle w:val="RVfliesstext175nb"/>
        <w:rPr>
          <w:rFonts w:cs="Arial"/>
        </w:rPr>
      </w:pPr>
      <w:r>
        <w:t>c) In der VV 13.4.6 wird wie folgt ge</w:t>
      </w:r>
      <w:r>
        <w:t>ä</w:t>
      </w:r>
      <w:r>
        <w:t>ndert:</w:t>
      </w:r>
    </w:p>
    <w:p w:rsidR="002A0B09" w:rsidRDefault="002A0B09">
      <w:pPr>
        <w:pStyle w:val="RVfliesstext175nb"/>
        <w:rPr>
          <w:rFonts w:cs="Arial"/>
        </w:rPr>
      </w:pPr>
      <w:r>
        <w:t xml:space="preserve">aa) Im Satz 1 wird nach der Angabe </w:t>
      </w:r>
      <w:r>
        <w:t>„</w:t>
      </w:r>
      <w:r>
        <w:t>D 35</w:t>
      </w:r>
      <w:r>
        <w:t>“</w:t>
      </w:r>
      <w:r>
        <w:t xml:space="preserve"> die Angabe </w:t>
      </w:r>
      <w:r>
        <w:t>„</w:t>
      </w:r>
      <w:r>
        <w:t>, D 41</w:t>
      </w:r>
      <w:r>
        <w:t>“</w:t>
      </w:r>
      <w:r>
        <w:t xml:space="preserve"> gestrichen.</w:t>
      </w:r>
    </w:p>
    <w:p w:rsidR="002A0B09" w:rsidRDefault="002A0B09">
      <w:pPr>
        <w:pStyle w:val="RVfliesstext175nb"/>
        <w:rPr>
          <w:rFonts w:cs="Arial"/>
        </w:rPr>
      </w:pPr>
      <w:r>
        <w:t xml:space="preserve">bb) Im Satz 1 wird die Angabe </w:t>
      </w:r>
      <w:r>
        <w:t>„</w:t>
      </w:r>
      <w:r>
        <w:t>(GeR)</w:t>
      </w:r>
      <w:r>
        <w:t>“</w:t>
      </w:r>
      <w:r>
        <w:t xml:space="preserve"> durch die Angabe </w:t>
      </w:r>
      <w:r>
        <w:t>„</w:t>
      </w:r>
      <w:r>
        <w:t>(GER)</w:t>
      </w:r>
      <w:r>
        <w:t>“</w:t>
      </w:r>
      <w:r>
        <w:t xml:space="preserve"> ersetzt.</w:t>
      </w:r>
    </w:p>
    <w:p w:rsidR="002A0B09" w:rsidRDefault="002A0B09">
      <w:pPr>
        <w:pStyle w:val="RVfliesstext175nb"/>
        <w:rPr>
          <w:rFonts w:cs="Arial"/>
        </w:rPr>
      </w:pPr>
      <w:r>
        <w:t>d) Nach der VV 13.4.6 wird die folgende VV 13.4.7 eingef</w:t>
      </w:r>
      <w:r>
        <w:t>ü</w:t>
      </w:r>
      <w:r>
        <w:t xml:space="preserve">gt: </w:t>
      </w:r>
      <w:r>
        <w:br/>
      </w:r>
      <w:r>
        <w:t>„</w:t>
      </w:r>
      <w:r>
        <w:t>13.4.7 Auf dem Zeugnis der Allgemeinen Hochschulreife (D 41) ist bei mindestens ausreichender Leistung am Ende der Jahrgangsstufe 13 (durchschnittlich 5 Punkte in den Jahrgangsstufen 13.1 und 13.2) das entsprechende Referenzniveau des GER gem</w:t>
      </w:r>
      <w:r>
        <w:t>äß</w:t>
      </w:r>
      <w:r>
        <w:t xml:space="preserve"> VV 13.4.6 auszuweisen. Entspricht die fremdsprachliche Leistung in der Jahrgangsstufe 13 nicht diesen Anforderungen, so ist das erzielte Referenzniveau des GER </w:t>
      </w:r>
      <w:r>
        <w:t>ü</w:t>
      </w:r>
      <w:r>
        <w:t>ber die mindestens mit der Note ausreichend bewertete Leistung am Ende der n</w:t>
      </w:r>
      <w:r>
        <w:t>ä</w:t>
      </w:r>
      <w:r>
        <w:t>chstniedrigeren Jahrgangsstufe (durchschnittlich 5 Punkte in den Jahrgangsstufen 12.1 und 12.2 beziehungsweise auf dem Versetzungszeugnis in die Jahrgangsstufe 12 gem</w:t>
      </w:r>
      <w:r>
        <w:t>äß</w:t>
      </w:r>
      <w:r>
        <w:t xml:space="preserve"> </w:t>
      </w:r>
      <w:r>
        <w:t>§</w:t>
      </w:r>
      <w:r>
        <w:t xml:space="preserve"> 5) zu ermitteln und auf dem Zeugnis auszuweisen.</w:t>
      </w:r>
    </w:p>
    <w:p w:rsidR="002A0B09" w:rsidRDefault="002A0B09">
      <w:pPr>
        <w:pStyle w:val="RVfliesstext175nb"/>
        <w:rPr>
          <w:rFonts w:cs="Arial"/>
        </w:rPr>
      </w:pPr>
      <w:r>
        <w:t>Wird eine moderne Fremdsprache nicht bis zum Ende der Jahrgangsstufe 13 fortgef</w:t>
      </w:r>
      <w:r>
        <w:t>ü</w:t>
      </w:r>
      <w:r>
        <w:t>hrt, so gelten die beiden ersten S</w:t>
      </w:r>
      <w:r>
        <w:t>ä</w:t>
      </w:r>
      <w:r>
        <w:t>tze sinngem</w:t>
      </w:r>
      <w:r>
        <w:t>äß</w:t>
      </w:r>
      <w:r>
        <w:t xml:space="preserve"> f</w:t>
      </w:r>
      <w:r>
        <w:t>ü</w:t>
      </w:r>
      <w:r>
        <w:t>r die Jahrgangsstufen 12 beziehungsweise 11. Wurde eine moderne Fremdsprache bereits vor dem Eintritt in den Bildungsgang abgeschlossen oder wurde in dem Bildungsgang gem</w:t>
      </w:r>
      <w:r>
        <w:t>äß</w:t>
      </w:r>
      <w:r>
        <w:t xml:space="preserve"> Satz zwei keine ausreichende fremdsprachliche Leistung erzielt, wird das Referenzniveau des GER des </w:t>
      </w:r>
      <w:r>
        <w:t>Zeugnisses ausgewiesen, welches die Grundlage f</w:t>
      </w:r>
      <w:r>
        <w:t>ü</w:t>
      </w:r>
      <w:r>
        <w:t xml:space="preserve">r die Aufnahme in den Bildungsgang nach </w:t>
      </w:r>
      <w:r>
        <w:t>§</w:t>
      </w:r>
      <w:r>
        <w:t xml:space="preserve"> 3 war.</w:t>
      </w:r>
      <w:r>
        <w:t>“</w:t>
      </w:r>
    </w:p>
    <w:p w:rsidR="002A0B09" w:rsidRDefault="002A0B09">
      <w:pPr>
        <w:pStyle w:val="RVfliesstext175nb"/>
        <w:rPr>
          <w:rFonts w:cs="Arial"/>
        </w:rPr>
      </w:pPr>
      <w:r>
        <w:t xml:space="preserve">4. Die VV zu </w:t>
      </w:r>
      <w:r>
        <w:t>§</w:t>
      </w:r>
      <w:r>
        <w:t xml:space="preserve"> 13a wird wie folgt ge</w:t>
      </w:r>
      <w:r>
        <w:t>ä</w:t>
      </w:r>
      <w:r>
        <w:t>ndert:</w:t>
      </w:r>
    </w:p>
    <w:p w:rsidR="002A0B09" w:rsidRDefault="002A0B09">
      <w:pPr>
        <w:pStyle w:val="RVfliesstext175nb"/>
        <w:rPr>
          <w:rFonts w:cs="Arial"/>
        </w:rPr>
      </w:pPr>
      <w:r>
        <w:t>a) In der VV 13a.1.2 wird nach den W</w:t>
      </w:r>
      <w:r>
        <w:t>ö</w:t>
      </w:r>
      <w:r>
        <w:t xml:space="preserve">rtern </w:t>
      </w:r>
      <w:r>
        <w:t>„</w:t>
      </w:r>
      <w:r>
        <w:t>zum Studium an Fachhochschulen in Nordrhein-Westfalen.</w:t>
      </w:r>
      <w:r>
        <w:t>“</w:t>
      </w:r>
      <w:r>
        <w:t xml:space="preserve"> der Satz eingef</w:t>
      </w:r>
      <w:r>
        <w:t>ü</w:t>
      </w:r>
      <w:r>
        <w:t xml:space="preserve">gt: </w:t>
      </w:r>
      <w:r>
        <w:t>„</w:t>
      </w:r>
      <w:r>
        <w:t>Der Abschluss ist im Deutschen und Europ</w:t>
      </w:r>
      <w:r>
        <w:t>ä</w:t>
      </w:r>
      <w:r>
        <w:t>ischen Qualifikationsrahmen dem Niveau 4 zugeordnet.</w:t>
      </w:r>
      <w:r>
        <w:t>“</w:t>
      </w:r>
    </w:p>
    <w:p w:rsidR="002A0B09" w:rsidRDefault="002A0B09">
      <w:pPr>
        <w:pStyle w:val="RVfliesstext175nb"/>
        <w:rPr>
          <w:rFonts w:cs="Arial"/>
        </w:rPr>
      </w:pPr>
      <w:r>
        <w:t>b) In der VV 13a.5.1 wird nach den W</w:t>
      </w:r>
      <w:r>
        <w:t>ö</w:t>
      </w:r>
      <w:r>
        <w:t xml:space="preserve">rtern </w:t>
      </w:r>
      <w:r>
        <w:t>„</w:t>
      </w:r>
      <w:r>
        <w:t>Schleswig-Holstein und Th</w:t>
      </w:r>
      <w:r>
        <w:t>ü</w:t>
      </w:r>
      <w:r>
        <w:t>ringen.</w:t>
      </w:r>
      <w:r>
        <w:t>“</w:t>
      </w:r>
      <w:r>
        <w:t xml:space="preserve"> der Satz </w:t>
      </w:r>
      <w:r>
        <w:t>„</w:t>
      </w:r>
      <w:r>
        <w:t>Der Abschluss ist im Deutschen und Europ</w:t>
      </w:r>
      <w:r>
        <w:t>ä</w:t>
      </w:r>
      <w:r>
        <w:t>ischen Qualifikationsrahmen dem Niveau 4 zugeordnet.</w:t>
      </w:r>
      <w:r>
        <w:t>“</w:t>
      </w:r>
      <w:r>
        <w:t xml:space="preserve"> eingef</w:t>
      </w:r>
      <w:r>
        <w:t>ü</w:t>
      </w:r>
      <w:r>
        <w:t>gt.</w:t>
      </w:r>
    </w:p>
    <w:p w:rsidR="002A0B09" w:rsidRDefault="002A0B09">
      <w:pPr>
        <w:pStyle w:val="RVfliesstext175nb"/>
        <w:rPr>
          <w:rFonts w:cs="Arial"/>
        </w:rPr>
      </w:pPr>
      <w:r>
        <w:t xml:space="preserve">5. Die VV zu </w:t>
      </w:r>
      <w:r>
        <w:t>§</w:t>
      </w:r>
      <w:r>
        <w:t xml:space="preserve"> 15 wird wie folgt ge</w:t>
      </w:r>
      <w:r>
        <w:t>ä</w:t>
      </w:r>
      <w:r>
        <w:t>ndert:</w:t>
      </w:r>
    </w:p>
    <w:p w:rsidR="002A0B09" w:rsidRDefault="002A0B09">
      <w:pPr>
        <w:pStyle w:val="RVfliesstext175nb"/>
        <w:rPr>
          <w:rFonts w:cs="Arial"/>
        </w:rPr>
      </w:pPr>
      <w:r>
        <w:t xml:space="preserve">a) In der VV 15.1.2 wird der Satz 2 wie folgt neu gefasst: </w:t>
      </w:r>
      <w:r>
        <w:br/>
      </w:r>
      <w:r>
        <w:t>„</w:t>
      </w:r>
      <w:r>
        <w:t>Die Pr</w:t>
      </w:r>
      <w:r>
        <w:t>ü</w:t>
      </w:r>
      <w:r>
        <w:t>fung der Zulassung erfolgt unter Ber</w:t>
      </w:r>
      <w:r>
        <w:t>ü</w:t>
      </w:r>
      <w:r>
        <w:t>cksichtigung der erbrachten Leistungen der Sch</w:t>
      </w:r>
      <w:r>
        <w:t>ü</w:t>
      </w:r>
      <w:r>
        <w:t>lerin oder des Sch</w:t>
      </w:r>
      <w:r>
        <w:t>ü</w:t>
      </w:r>
      <w:r>
        <w:t>lers in mindestens 32 und h</w:t>
      </w:r>
      <w:r>
        <w:t>ö</w:t>
      </w:r>
      <w:r>
        <w:t>chstens 40 Kursen der Qualifikationsphase mit der Ma</w:t>
      </w:r>
      <w:r>
        <w:t>ß</w:t>
      </w:r>
      <w:r>
        <w:t>gabe der Erreichung einer h</w:t>
      </w:r>
      <w:r>
        <w:t>ö</w:t>
      </w:r>
      <w:r>
        <w:t>chstm</w:t>
      </w:r>
      <w:r>
        <w:t>ö</w:t>
      </w:r>
      <w:r>
        <w:t>glichen Punktzahl (f</w:t>
      </w:r>
      <w:r>
        <w:t>ü</w:t>
      </w:r>
      <w:r>
        <w:t>r den Block I) gem</w:t>
      </w:r>
      <w:r>
        <w:t>äß</w:t>
      </w:r>
      <w:r>
        <w:t xml:space="preserve"> </w:t>
      </w:r>
      <w:r>
        <w:t>§</w:t>
      </w:r>
      <w:r>
        <w:t xml:space="preserve"> 15 Abs</w:t>
      </w:r>
      <w:r>
        <w:t>ä</w:t>
      </w:r>
      <w:r>
        <w:t>tze 2 bis 4.</w:t>
      </w:r>
      <w:r>
        <w:t>“</w:t>
      </w:r>
    </w:p>
    <w:p w:rsidR="002A0B09" w:rsidRDefault="002A0B09">
      <w:pPr>
        <w:pStyle w:val="RVfliesstext175nb"/>
        <w:rPr>
          <w:rFonts w:cs="Arial"/>
        </w:rPr>
      </w:pPr>
      <w:r>
        <w:t>b) In der VV 15.1.4 werden die W</w:t>
      </w:r>
      <w:r>
        <w:t>ö</w:t>
      </w:r>
      <w:r>
        <w:t xml:space="preserve">rter </w:t>
      </w:r>
      <w:r>
        <w:t>„</w:t>
      </w:r>
      <w:r>
        <w:t>Absatz 2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der Abs</w:t>
      </w:r>
      <w:r>
        <w:t>ä</w:t>
      </w:r>
      <w:r>
        <w:t>tze 2 bis 4</w:t>
      </w:r>
      <w:r>
        <w:t>“</w:t>
      </w:r>
      <w:r>
        <w:t xml:space="preserve"> ersetzt.</w:t>
      </w:r>
    </w:p>
    <w:p w:rsidR="002A0B09" w:rsidRDefault="002A0B09">
      <w:pPr>
        <w:pStyle w:val="RVfliesstext175nb"/>
        <w:rPr>
          <w:rFonts w:cs="Arial"/>
        </w:rPr>
      </w:pPr>
      <w:r>
        <w:t>c) Die VV 15.2 wird wie folgt neu gefasst:</w:t>
      </w:r>
    </w:p>
    <w:p w:rsidR="002A0B09" w:rsidRDefault="002A0B09">
      <w:pPr>
        <w:pStyle w:val="RVueberschrift285nz"/>
        <w:keepNext/>
        <w:keepLines/>
      </w:pPr>
      <w:r>
        <w:rPr>
          <w:rFonts w:cs="Calibri"/>
        </w:rPr>
        <w:t>„</w:t>
      </w:r>
      <w:r>
        <w:rPr>
          <w:rFonts w:cs="Calibri"/>
        </w:rPr>
        <w:t>15.2 zu Absatz 2 und Absatz 3</w:t>
      </w:r>
    </w:p>
    <w:p w:rsidR="002A0B09" w:rsidRDefault="002A0B09">
      <w:pPr>
        <w:pStyle w:val="RVfliesstext175nb"/>
        <w:rPr>
          <w:rFonts w:cs="Arial"/>
        </w:rPr>
      </w:pPr>
      <w:r>
        <w:t>Arbeitsgemeinschaften gelten nicht als Unterricht im Sinne von Absatz 2 Nummer 4 und Absatz 3 Nummer 2 Buchstabe f.</w:t>
      </w:r>
      <w:r>
        <w:t>“</w:t>
      </w:r>
    </w:p>
    <w:p w:rsidR="002A0B09" w:rsidRDefault="002A0B09">
      <w:pPr>
        <w:pStyle w:val="RVfliesstext175nb"/>
        <w:rPr>
          <w:rFonts w:cs="Arial"/>
        </w:rPr>
      </w:pPr>
      <w:r>
        <w:t xml:space="preserve">6. Die VV zu </w:t>
      </w:r>
      <w:r>
        <w:t>§</w:t>
      </w:r>
      <w:r>
        <w:t xml:space="preserve"> 17 wird wie folgt ge</w:t>
      </w:r>
      <w:r>
        <w:t>ä</w:t>
      </w:r>
      <w:r>
        <w:t>ndert:</w:t>
      </w:r>
    </w:p>
    <w:p w:rsidR="002A0B09" w:rsidRDefault="002A0B09">
      <w:pPr>
        <w:pStyle w:val="RVfliesstext175nb"/>
        <w:rPr>
          <w:rFonts w:cs="Arial"/>
        </w:rPr>
      </w:pPr>
      <w:r>
        <w:t xml:space="preserve">a) In der VV 17.1.1 wird der Satz 2 wie folgt neu gefasst: </w:t>
      </w:r>
      <w:r>
        <w:br/>
      </w:r>
      <w:r>
        <w:t>„</w:t>
      </w:r>
      <w:r>
        <w:t>Hat eine Sch</w:t>
      </w:r>
      <w:r>
        <w:t>ü</w:t>
      </w:r>
      <w:r>
        <w:t>lerin oder ein Sch</w:t>
      </w:r>
      <w:r>
        <w:t>ü</w:t>
      </w:r>
      <w:r>
        <w:t>ler eine Auswahl unter vorgelegten Materialien zu treffen, so steht ihr oder ihm eine Auswahlzeit von 30 Minuten gem</w:t>
      </w:r>
      <w:r>
        <w:t>äß</w:t>
      </w:r>
      <w:r>
        <w:t xml:space="preserve"> VV 17.2.2 zur Verf</w:t>
      </w:r>
      <w:r>
        <w:t>ü</w:t>
      </w:r>
      <w:r>
        <w:t>gung.</w:t>
      </w:r>
      <w:r>
        <w:t>“</w:t>
      </w:r>
    </w:p>
    <w:p w:rsidR="002A0B09" w:rsidRDefault="002A0B09">
      <w:pPr>
        <w:pStyle w:val="RVfliesstext175nb"/>
        <w:rPr>
          <w:rFonts w:cs="Arial"/>
        </w:rPr>
      </w:pPr>
      <w:r>
        <w:t>b) Nach der VV 17.1 wird die folgende VV 17.2 eingef</w:t>
      </w:r>
      <w:r>
        <w:t>ü</w:t>
      </w:r>
      <w:r>
        <w:t>gt:</w:t>
      </w:r>
    </w:p>
    <w:p w:rsidR="002A0B09" w:rsidRDefault="002A0B09">
      <w:pPr>
        <w:pStyle w:val="RVueberschrift285nz"/>
        <w:keepNext/>
        <w:keepLines/>
      </w:pPr>
      <w:r>
        <w:rPr>
          <w:rFonts w:cs="Calibri"/>
        </w:rPr>
        <w:t>„</w:t>
      </w:r>
      <w:r>
        <w:rPr>
          <w:rFonts w:cs="Calibri"/>
        </w:rPr>
        <w:t>VV 17.2 zu Absatz 2</w:t>
      </w:r>
    </w:p>
    <w:p w:rsidR="002A0B09" w:rsidRDefault="002A0B09">
      <w:pPr>
        <w:pStyle w:val="RVfliesstext175nb"/>
        <w:rPr>
          <w:rFonts w:cs="Arial"/>
        </w:rPr>
      </w:pPr>
      <w:r>
        <w:t>17.2.1 Die Dauer der schriftlichen Pr</w:t>
      </w:r>
      <w:r>
        <w:t>ü</w:t>
      </w:r>
      <w:r>
        <w:t>fung in den F</w:t>
      </w:r>
      <w:r>
        <w:t>ä</w:t>
      </w:r>
      <w:r>
        <w:t>chern der Abiturpr</w:t>
      </w:r>
      <w:r>
        <w:t>ü</w:t>
      </w:r>
      <w:r>
        <w:t>fung ergibt sich aus folgender Tabelle: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483"/>
        <w:gridCol w:w="2489"/>
        <w:gridCol w:w="1000"/>
        <w:gridCol w:w="995"/>
      </w:tblGrid>
      <w:tr w:rsidR="00000000">
        <w:trPr>
          <w:trHeight w:val="370"/>
          <w:tblHeader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tabellenanker"/>
              <w:widowControl/>
            </w:pPr>
          </w:p>
          <w:p w:rsidR="002A0B09" w:rsidRDefault="002A0B09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Nr.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Fach/F</w:t>
            </w:r>
            <w:r>
              <w:t>ä</w:t>
            </w:r>
            <w:r>
              <w:t>chergruppe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als 1. oder 2. Abiturfach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als 3. Abiturfach</w:t>
            </w:r>
          </w:p>
        </w:tc>
      </w:tr>
      <w:tr w:rsidR="00000000">
        <w:trPr>
          <w:trHeight w:val="37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fliesstext175nl"/>
              <w:rPr>
                <w:rFonts w:cs="Calibri"/>
              </w:rPr>
            </w:pPr>
            <w:r>
              <w:t>Englisch</w:t>
            </w:r>
            <w:r>
              <w:rPr>
                <w:rFonts w:cs="Calibri"/>
              </w:rPr>
              <w:t>,</w:t>
            </w:r>
            <w:r>
              <w:t xml:space="preserve"> Franz</w:t>
            </w:r>
            <w:r>
              <w:t>ö</w:t>
            </w:r>
            <w:r>
              <w:t>sisch</w:t>
            </w:r>
            <w:r>
              <w:rPr>
                <w:rFonts w:cs="Calibri"/>
              </w:rPr>
              <w:t>,</w:t>
            </w:r>
            <w:r>
              <w:t xml:space="preserve"> weitere moderne Fremdsprachen</w:t>
            </w:r>
            <w:r>
              <w:rPr>
                <w:rStyle w:val="Funotenzeichen"/>
                <w:rFonts w:ascii="Arial" w:hAnsi="Arial" w:cs="Calibri"/>
                <w:sz w:val="15"/>
              </w:rPr>
              <w:footnoteReference w:id="1"/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tabelle75nz"/>
              <w:widowControl/>
              <w:tabs>
                <w:tab w:val="clear" w:pos="720"/>
              </w:tabs>
              <w:suppressAutoHyphens w:val="0"/>
              <w:rPr>
                <w:rFonts w:cs="Arial"/>
              </w:rPr>
            </w:pPr>
            <w:r>
              <w:rPr>
                <w:rFonts w:cs="Arial"/>
              </w:rPr>
              <w:t>240</w:t>
            </w:r>
            <w:r>
              <w:rPr>
                <w:rStyle w:val="Funotenzeichen"/>
                <w:rFonts w:ascii="Arial" w:hAnsi="Arial"/>
                <w:sz w:val="15"/>
              </w:rPr>
              <w:footnoteReference w:id="2"/>
            </w:r>
            <w:r>
              <w:t xml:space="preserve"> oder 270</w:t>
            </w:r>
            <w:r>
              <w:rPr>
                <w:rStyle w:val="Funotenzeichen"/>
                <w:rFonts w:ascii="Arial" w:hAnsi="Arial" w:cs="Arial"/>
                <w:sz w:val="15"/>
              </w:rPr>
              <w:footnoteReference w:id="3"/>
            </w:r>
            <w:r>
              <w:t xml:space="preserve"> Minuten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tabelle75nz"/>
              <w:widowControl/>
              <w:tabs>
                <w:tab w:val="clear" w:pos="720"/>
              </w:tabs>
              <w:suppressAutoHyphens w:val="0"/>
            </w:pPr>
            <w:r>
              <w:t>210</w:t>
            </w:r>
            <w:r>
              <w:rPr>
                <w:rStyle w:val="Funotenzeichen"/>
                <w:rFonts w:ascii="Arial" w:hAnsi="Arial" w:cs="Arial"/>
                <w:sz w:val="15"/>
              </w:rPr>
              <w:footnoteReference w:id="4"/>
            </w:r>
            <w:r>
              <w:rPr>
                <w:rFonts w:cs="Arial"/>
              </w:rPr>
              <w:t xml:space="preserve"> oder 240</w:t>
            </w:r>
            <w:r>
              <w:rPr>
                <w:rStyle w:val="Funotenzeichen"/>
                <w:rFonts w:ascii="Arial" w:hAnsi="Arial"/>
                <w:sz w:val="15"/>
              </w:rPr>
              <w:footnoteReference w:id="5"/>
            </w:r>
            <w:r>
              <w:rPr>
                <w:rFonts w:cs="Arial"/>
              </w:rPr>
              <w:t xml:space="preserve"> Minuten</w:t>
            </w:r>
          </w:p>
        </w:tc>
      </w:tr>
      <w:tr w:rsidR="00000000">
        <w:trPr>
          <w:trHeight w:val="51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fliesstext175nl"/>
              <w:rPr>
                <w:rFonts w:cs="Calibri"/>
              </w:rPr>
            </w:pPr>
            <w:r>
              <w:t>Mathematik, weitere F</w:t>
            </w:r>
            <w:r>
              <w:t>ä</w:t>
            </w:r>
            <w:r>
              <w:t>cher des mathematisch-naturwissenschaftlich-technischen Aufgabenfelds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270 Minuten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225 Minuten</w:t>
            </w:r>
          </w:p>
        </w:tc>
      </w:tr>
      <w:tr w:rsidR="00000000">
        <w:trPr>
          <w:trHeight w:val="51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tabelle75nz"/>
              <w:widowControl/>
              <w:tabs>
                <w:tab w:val="clear" w:pos="720"/>
              </w:tabs>
              <w:suppressAutoHyphens w:val="0"/>
            </w:pPr>
            <w:r>
              <w:rPr>
                <w:rFonts w:cs="Arial"/>
              </w:rPr>
              <w:t>3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fliesstext175nl"/>
              <w:rPr>
                <w:rFonts w:cs="Calibri"/>
              </w:rPr>
            </w:pPr>
            <w:r>
              <w:t>Deutsch und alle weiteren F</w:t>
            </w:r>
            <w:r>
              <w:t>ä</w:t>
            </w:r>
            <w:r>
              <w:t>cher, soweit sie nicht unter Nr. 1 oder 2 aufgef</w:t>
            </w:r>
            <w:r>
              <w:t>ü</w:t>
            </w:r>
            <w:r>
              <w:t>hrt sind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270 Minuten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A0B09" w:rsidRDefault="002A0B09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210 Minuten</w:t>
            </w:r>
          </w:p>
        </w:tc>
      </w:tr>
      <w:tr w:rsidR="00000000">
        <w:trPr>
          <w:cantSplit/>
          <w:trHeight w:val="181"/>
        </w:trPr>
        <w:tc>
          <w:tcPr>
            <w:tcW w:w="4886" w:type="dxa"/>
            <w:gridSpan w:val="4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:rsidR="002A0B09" w:rsidRDefault="002A0B09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3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rPr>
                <w:i w:val="0"/>
              </w:rPr>
              <w:t xml:space="preserve"> Dauer schriftliches Abitur</w:t>
            </w:r>
          </w:p>
        </w:tc>
      </w:tr>
    </w:tbl>
    <w:p w:rsidR="002A0B09" w:rsidRDefault="002A0B09">
      <w:pPr>
        <w:pStyle w:val="RVfliesstext175nb"/>
      </w:pPr>
      <w:r>
        <w:rPr>
          <w:rFonts w:cs="Arial"/>
        </w:rPr>
        <w:t>Die Bearbeitungsdauer der schriftlichen Pr</w:t>
      </w:r>
      <w:r>
        <w:rPr>
          <w:rFonts w:cs="Arial"/>
        </w:rPr>
        <w:t>ü</w:t>
      </w:r>
      <w:r>
        <w:rPr>
          <w:rFonts w:cs="Arial"/>
        </w:rPr>
        <w:t>fung kann nach Absatz 3 um bis zu 60 Minuten verl</w:t>
      </w:r>
      <w:r>
        <w:rPr>
          <w:rFonts w:cs="Arial"/>
        </w:rPr>
        <w:t>ä</w:t>
      </w:r>
      <w:r>
        <w:rPr>
          <w:rFonts w:cs="Arial"/>
        </w:rPr>
        <w:t>ngert werden.</w:t>
      </w:r>
    </w:p>
    <w:p w:rsidR="002A0B09" w:rsidRDefault="002A0B09">
      <w:pPr>
        <w:pStyle w:val="RVfliesstext175nb"/>
      </w:pPr>
      <w:r>
        <w:rPr>
          <w:rFonts w:cs="Arial"/>
        </w:rPr>
        <w:t>17.2.2 Bearbeitungszeiten und Auswahlzeiten f</w:t>
      </w:r>
      <w:r>
        <w:rPr>
          <w:rFonts w:cs="Arial"/>
        </w:rPr>
        <w:t>ü</w:t>
      </w:r>
      <w:r>
        <w:rPr>
          <w:rFonts w:cs="Arial"/>
        </w:rPr>
        <w:t>r die F</w:t>
      </w:r>
      <w:r>
        <w:rPr>
          <w:rFonts w:cs="Arial"/>
        </w:rPr>
        <w:t>ä</w:t>
      </w:r>
      <w:r>
        <w:rPr>
          <w:rFonts w:cs="Arial"/>
        </w:rPr>
        <w:t>cher der schriftlichen Abiturpr</w:t>
      </w:r>
      <w:r>
        <w:rPr>
          <w:rFonts w:cs="Arial"/>
        </w:rPr>
        <w:t>ü</w:t>
      </w:r>
      <w:r>
        <w:rPr>
          <w:rFonts w:cs="Arial"/>
        </w:rPr>
        <w:t>fung werden durch Runderlass der obersten Schulaufsichtsbeh</w:t>
      </w:r>
      <w:r>
        <w:rPr>
          <w:rFonts w:cs="Arial"/>
        </w:rPr>
        <w:t>ö</w:t>
      </w:r>
      <w:r>
        <w:rPr>
          <w:rFonts w:cs="Arial"/>
        </w:rPr>
        <w:t xml:space="preserve">rde </w:t>
      </w:r>
      <w:r>
        <w:rPr>
          <w:rFonts w:cs="Arial"/>
        </w:rPr>
        <w:t>„</w:t>
      </w:r>
      <w:r>
        <w:rPr>
          <w:rFonts w:cs="Arial"/>
        </w:rPr>
        <w:t>Berufskolleg; Vorgaben zu den unterrichtlichen Voraussetzungen f</w:t>
      </w:r>
      <w:r>
        <w:rPr>
          <w:rFonts w:cs="Arial"/>
        </w:rPr>
        <w:t>ü</w:t>
      </w:r>
      <w:r>
        <w:rPr>
          <w:rFonts w:cs="Arial"/>
        </w:rPr>
        <w:t>r die zentral gestellten schriftlichen Pr</w:t>
      </w:r>
      <w:r>
        <w:rPr>
          <w:rFonts w:cs="Arial"/>
        </w:rPr>
        <w:t>ü</w:t>
      </w:r>
      <w:r>
        <w:rPr>
          <w:rFonts w:cs="Arial"/>
        </w:rPr>
        <w:t>fungen im Abitur an Beruflichen Gymnasien (Bildungsg</w:t>
      </w:r>
      <w:r>
        <w:rPr>
          <w:rFonts w:cs="Arial"/>
        </w:rPr>
        <w:t>ä</w:t>
      </w:r>
      <w:r>
        <w:rPr>
          <w:rFonts w:cs="Arial"/>
        </w:rPr>
        <w:t xml:space="preserve">nge D 1 bis D 28 APO-BK Anlage D) im Jahr </w:t>
      </w:r>
      <w:r>
        <w:rPr>
          <w:rFonts w:cs="Arial"/>
        </w:rPr>
        <w:t>…</w:t>
      </w:r>
      <w:r>
        <w:rPr>
          <w:rFonts w:cs="Arial"/>
        </w:rPr>
        <w:t xml:space="preserve"> (Vorgaben f</w:t>
      </w:r>
      <w:r>
        <w:rPr>
          <w:rFonts w:cs="Arial"/>
        </w:rPr>
        <w:t>ü</w:t>
      </w:r>
      <w:r>
        <w:rPr>
          <w:rFonts w:cs="Arial"/>
        </w:rPr>
        <w:t>r die Abiturpr</w:t>
      </w:r>
      <w:r>
        <w:rPr>
          <w:rFonts w:cs="Arial"/>
        </w:rPr>
        <w:t>ü</w:t>
      </w:r>
      <w:r>
        <w:rPr>
          <w:rFonts w:cs="Arial"/>
        </w:rPr>
        <w:t>fung)</w:t>
      </w:r>
      <w:r>
        <w:rPr>
          <w:rFonts w:cs="Arial"/>
        </w:rPr>
        <w:t>“</w:t>
      </w:r>
      <w:r>
        <w:rPr>
          <w:rFonts w:cs="Arial"/>
        </w:rPr>
        <w:t xml:space="preserve"> (BASS 13-33 Nr. 8.1) j</w:t>
      </w:r>
      <w:r>
        <w:rPr>
          <w:rFonts w:cs="Arial"/>
        </w:rPr>
        <w:t>ä</w:t>
      </w:r>
      <w:r>
        <w:rPr>
          <w:rFonts w:cs="Arial"/>
        </w:rPr>
        <w:t>hrlich festgelegt.</w:t>
      </w:r>
      <w:r>
        <w:rPr>
          <w:rFonts w:cs="Arial"/>
        </w:rPr>
        <w:t>“</w:t>
      </w:r>
    </w:p>
    <w:p w:rsidR="002A0B09" w:rsidRDefault="002A0B09">
      <w:pPr>
        <w:pStyle w:val="RVfliesstext175nb"/>
      </w:pPr>
      <w:r>
        <w:rPr>
          <w:rFonts w:cs="Arial"/>
        </w:rPr>
        <w:t xml:space="preserve">7. Die VV zu </w:t>
      </w:r>
      <w:r>
        <w:rPr>
          <w:rFonts w:cs="Arial"/>
        </w:rPr>
        <w:t>§</w:t>
      </w:r>
      <w:r>
        <w:rPr>
          <w:rFonts w:cs="Arial"/>
        </w:rPr>
        <w:t xml:space="preserve"> 18 wird wie folgt ge</w:t>
      </w:r>
      <w:r>
        <w:rPr>
          <w:rFonts w:cs="Arial"/>
        </w:rPr>
        <w:t>ä</w:t>
      </w:r>
      <w:r>
        <w:rPr>
          <w:rFonts w:cs="Arial"/>
        </w:rPr>
        <w:t xml:space="preserve">ndert: </w:t>
      </w:r>
      <w:r>
        <w:rPr>
          <w:rFonts w:cs="Arial"/>
        </w:rPr>
        <w:br/>
        <w:t xml:space="preserve">In der VV 18.1.2 Satz 2 wird das Wort </w:t>
      </w:r>
      <w:r>
        <w:rPr>
          <w:rFonts w:cs="Arial"/>
        </w:rPr>
        <w:t>„</w:t>
      </w:r>
      <w:r>
        <w:rPr>
          <w:rFonts w:cs="Arial"/>
        </w:rPr>
        <w:t>, H</w:t>
      </w:r>
      <w:r>
        <w:rPr>
          <w:rFonts w:cs="Arial"/>
        </w:rPr>
        <w:t>ö</w:t>
      </w:r>
      <w:r>
        <w:rPr>
          <w:rFonts w:cs="Arial"/>
        </w:rPr>
        <w:t>rverstehensaufgaben</w:t>
      </w:r>
      <w:r>
        <w:rPr>
          <w:rFonts w:cs="Arial"/>
        </w:rPr>
        <w:t>“</w:t>
      </w:r>
      <w:r>
        <w:rPr>
          <w:rFonts w:cs="Arial"/>
        </w:rPr>
        <w:t xml:space="preserve"> gestrichen.</w:t>
      </w:r>
    </w:p>
    <w:p w:rsidR="002A0B09" w:rsidRDefault="002A0B09">
      <w:pPr>
        <w:pStyle w:val="RVfliesstext175nb"/>
      </w:pPr>
      <w:r>
        <w:rPr>
          <w:rFonts w:cs="Arial"/>
        </w:rPr>
        <w:t xml:space="preserve">8. Die VV 26.1.4 zu </w:t>
      </w:r>
      <w:r>
        <w:rPr>
          <w:rFonts w:cs="Arial"/>
        </w:rPr>
        <w:t>§</w:t>
      </w:r>
      <w:r>
        <w:rPr>
          <w:rFonts w:cs="Arial"/>
        </w:rPr>
        <w:t xml:space="preserve"> 26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:rsidR="002A0B09" w:rsidRDefault="002A0B09">
      <w:pPr>
        <w:pStyle w:val="RVfliesstext175nb"/>
      </w:pPr>
      <w:r>
        <w:rPr>
          <w:rFonts w:cs="Arial"/>
        </w:rPr>
        <w:t>a) Nach Satz 5 wird der folgende Satz 6 eingef</w:t>
      </w:r>
      <w:r>
        <w:rPr>
          <w:rFonts w:cs="Arial"/>
        </w:rPr>
        <w:t>ü</w:t>
      </w:r>
      <w:r>
        <w:rPr>
          <w:rFonts w:cs="Arial"/>
        </w:rPr>
        <w:t xml:space="preserve">gt: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 xml:space="preserve">In den modernen Fremdsprachen wird das Referenzniveau des </w:t>
      </w:r>
      <w:r>
        <w:rPr>
          <w:rFonts w:cs="Arial"/>
        </w:rPr>
        <w:t>„</w:t>
      </w:r>
      <w:r>
        <w:rPr>
          <w:rFonts w:cs="Arial"/>
        </w:rPr>
        <w:t>Gemeinsamen europ</w:t>
      </w:r>
      <w:r>
        <w:rPr>
          <w:rFonts w:cs="Arial"/>
        </w:rPr>
        <w:t>ä</w:t>
      </w:r>
      <w:r>
        <w:rPr>
          <w:rFonts w:cs="Arial"/>
        </w:rPr>
        <w:t>ischen Referenzrahmens f</w:t>
      </w:r>
      <w:r>
        <w:rPr>
          <w:rFonts w:cs="Arial"/>
        </w:rPr>
        <w:t>ü</w:t>
      </w:r>
      <w:r>
        <w:rPr>
          <w:rFonts w:cs="Arial"/>
        </w:rPr>
        <w:t>r Sprachen: Lernen, Lehren, Beurteilen</w:t>
      </w:r>
      <w:r>
        <w:rPr>
          <w:rFonts w:cs="Arial"/>
        </w:rPr>
        <w:t>“</w:t>
      </w:r>
      <w:r>
        <w:rPr>
          <w:rFonts w:cs="Arial"/>
        </w:rPr>
        <w:t xml:space="preserve"> (GER) gem</w:t>
      </w:r>
      <w:r>
        <w:rPr>
          <w:rFonts w:cs="Arial"/>
        </w:rPr>
        <w:t>äß</w:t>
      </w:r>
      <w:r>
        <w:rPr>
          <w:rFonts w:cs="Arial"/>
        </w:rPr>
        <w:t xml:space="preserve"> VV 13.4.7 ausgewiesen.</w:t>
      </w:r>
      <w:r>
        <w:rPr>
          <w:rFonts w:cs="Arial"/>
        </w:rPr>
        <w:t>“</w:t>
      </w:r>
    </w:p>
    <w:p w:rsidR="002A0B09" w:rsidRDefault="002A0B09">
      <w:pPr>
        <w:pStyle w:val="RVfliesstext175nb"/>
      </w:pPr>
      <w:r>
        <w:rPr>
          <w:rFonts w:cs="Arial"/>
        </w:rPr>
        <w:t>b) Die bisherigen S</w:t>
      </w:r>
      <w:r>
        <w:rPr>
          <w:rFonts w:cs="Arial"/>
        </w:rPr>
        <w:t>ä</w:t>
      </w:r>
      <w:r>
        <w:rPr>
          <w:rFonts w:cs="Arial"/>
        </w:rPr>
        <w:t>tze 6 bis 8 werden zu den neuen S</w:t>
      </w:r>
      <w:r>
        <w:rPr>
          <w:rFonts w:cs="Arial"/>
        </w:rPr>
        <w:t>ä</w:t>
      </w:r>
      <w:r>
        <w:rPr>
          <w:rFonts w:cs="Arial"/>
        </w:rPr>
        <w:t>tzen 7 bis 9.</w:t>
      </w:r>
    </w:p>
    <w:p w:rsidR="002A0B09" w:rsidRDefault="002A0B09">
      <w:pPr>
        <w:pStyle w:val="RVfliesstext175nb"/>
      </w:pPr>
      <w:r>
        <w:rPr>
          <w:rFonts w:cs="Arial"/>
        </w:rPr>
        <w:t>c) Der neue Satz 8 erh</w:t>
      </w:r>
      <w:r>
        <w:rPr>
          <w:rFonts w:cs="Arial"/>
        </w:rPr>
        <w:t>ä</w:t>
      </w:r>
      <w:r>
        <w:rPr>
          <w:rFonts w:cs="Arial"/>
        </w:rPr>
        <w:t>lt folgende Fassung:</w:t>
      </w:r>
    </w:p>
    <w:p w:rsidR="002A0B09" w:rsidRDefault="002A0B09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Das Zeugnis tr</w:t>
      </w:r>
      <w:r>
        <w:rPr>
          <w:rFonts w:cs="Arial"/>
        </w:rPr>
        <w:t>ä</w:t>
      </w:r>
      <w:r>
        <w:rPr>
          <w:rFonts w:cs="Arial"/>
        </w:rPr>
        <w:t>gt das Datum der Aush</w:t>
      </w:r>
      <w:r>
        <w:rPr>
          <w:rFonts w:cs="Arial"/>
        </w:rPr>
        <w:t>ä</w:t>
      </w:r>
      <w:r>
        <w:rPr>
          <w:rFonts w:cs="Arial"/>
        </w:rPr>
        <w:t>ndigung.</w:t>
      </w:r>
      <w:r>
        <w:rPr>
          <w:rFonts w:cs="Arial"/>
        </w:rPr>
        <w:t>“</w:t>
      </w:r>
    </w:p>
    <w:p w:rsidR="002A0B09" w:rsidRDefault="002A0B09">
      <w:pPr>
        <w:pStyle w:val="RVfliesstext175nb"/>
      </w:pPr>
      <w:r>
        <w:rPr>
          <w:rFonts w:cs="Arial"/>
        </w:rPr>
        <w:t xml:space="preserve">9. Die VV zu </w:t>
      </w:r>
      <w:r>
        <w:rPr>
          <w:rFonts w:cs="Arial"/>
        </w:rPr>
        <w:t>§</w:t>
      </w:r>
      <w:r>
        <w:rPr>
          <w:rFonts w:cs="Arial"/>
        </w:rPr>
        <w:t xml:space="preserve"> 58 wird wie folgt ge</w:t>
      </w:r>
      <w:r>
        <w:rPr>
          <w:rFonts w:cs="Arial"/>
        </w:rPr>
        <w:t>ä</w:t>
      </w:r>
      <w:r>
        <w:rPr>
          <w:rFonts w:cs="Arial"/>
        </w:rPr>
        <w:t xml:space="preserve">ndert: </w:t>
      </w:r>
      <w:r>
        <w:rPr>
          <w:rFonts w:cs="Arial"/>
        </w:rPr>
        <w:br/>
        <w:t>In der VV 58.3.3 Satz 1 werden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(GeR)</w:t>
      </w:r>
      <w:r>
        <w:rPr>
          <w:rFonts w:cs="Arial"/>
        </w:rPr>
        <w:t>“</w:t>
      </w:r>
      <w:r>
        <w:rPr>
          <w:rFonts w:cs="Arial"/>
        </w:rPr>
        <w:t xml:space="preserve"> durch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(GER)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:rsidR="002A0B09" w:rsidRDefault="002A0B09">
      <w:pPr>
        <w:pStyle w:val="RVfliesstext175nb"/>
      </w:pPr>
      <w:r>
        <w:rPr>
          <w:rFonts w:cs="Arial"/>
        </w:rPr>
        <w:t>10. In der Anlage D 31 wird auf der Seite 3 nach den W</w:t>
      </w:r>
      <w:r>
        <w:rPr>
          <w:rFonts w:cs="Arial"/>
        </w:rPr>
        <w:t>ö</w:t>
      </w:r>
      <w:r>
        <w:rPr>
          <w:rFonts w:cs="Arial"/>
        </w:rPr>
        <w:t xml:space="preserve">rtern </w:t>
      </w:r>
      <w:r>
        <w:rPr>
          <w:rFonts w:cs="Arial"/>
        </w:rPr>
        <w:t>„</w:t>
      </w:r>
      <w:r>
        <w:rPr>
          <w:rFonts w:cs="Arial"/>
        </w:rPr>
        <w:t>des schulischen Teils der Fachhochschulreife erf</w:t>
      </w:r>
      <w:r>
        <w:rPr>
          <w:rFonts w:cs="Arial"/>
        </w:rPr>
        <w:t>ü</w:t>
      </w:r>
      <w:r>
        <w:rPr>
          <w:rFonts w:cs="Arial"/>
        </w:rPr>
        <w:t>llt.</w:t>
      </w:r>
      <w:r>
        <w:rPr>
          <w:rFonts w:cs="Arial"/>
        </w:rPr>
        <w:t>“</w:t>
      </w:r>
      <w:r>
        <w:rPr>
          <w:rFonts w:cs="Arial"/>
        </w:rPr>
        <w:t xml:space="preserve"> der Satz </w:t>
      </w:r>
      <w:r>
        <w:rPr>
          <w:rFonts w:cs="Arial"/>
        </w:rPr>
        <w:t>„</w:t>
      </w:r>
      <w:r>
        <w:rPr>
          <w:rFonts w:cs="Arial"/>
        </w:rPr>
        <w:t>Der Abschluss ist im Deutschen und Europ</w:t>
      </w:r>
      <w:r>
        <w:rPr>
          <w:rFonts w:cs="Arial"/>
        </w:rPr>
        <w:t>ä</w:t>
      </w:r>
      <w:r>
        <w:rPr>
          <w:rFonts w:cs="Arial"/>
        </w:rPr>
        <w:t>ischen Qualifikationsrahmen dem Niveau 4 zugeordnet.</w:t>
      </w:r>
      <w:r>
        <w:rPr>
          <w:rFonts w:cs="Arial"/>
        </w:rPr>
        <w:t>“</w:t>
      </w:r>
      <w:r>
        <w:rPr>
          <w:rFonts w:cs="Arial"/>
        </w:rPr>
        <w:t xml:space="preserve"> eingef</w:t>
      </w:r>
      <w:r>
        <w:rPr>
          <w:rFonts w:cs="Arial"/>
        </w:rPr>
        <w:t>ü</w:t>
      </w:r>
      <w:r>
        <w:rPr>
          <w:rFonts w:cs="Arial"/>
        </w:rPr>
        <w:t>gt.</w:t>
      </w:r>
    </w:p>
    <w:p w:rsidR="002A0B09" w:rsidRDefault="002A0B09">
      <w:pPr>
        <w:pStyle w:val="RVfliesstext175nb"/>
      </w:pPr>
      <w:r>
        <w:rPr>
          <w:rFonts w:cs="Arial"/>
        </w:rPr>
        <w:lastRenderedPageBreak/>
        <w:t>11. In der Anlage D 33a wird auf der Seite 3 nach den W</w:t>
      </w:r>
      <w:r>
        <w:rPr>
          <w:rFonts w:cs="Arial"/>
        </w:rPr>
        <w:t>ö</w:t>
      </w:r>
      <w:r>
        <w:rPr>
          <w:rFonts w:cs="Arial"/>
        </w:rPr>
        <w:t xml:space="preserve">rtern </w:t>
      </w:r>
      <w:r>
        <w:rPr>
          <w:rFonts w:cs="Arial"/>
        </w:rPr>
        <w:t>„</w:t>
      </w:r>
      <w:r>
        <w:rPr>
          <w:rFonts w:cs="Arial"/>
        </w:rPr>
        <w:t>Zulassung zur Abiturpr</w:t>
      </w:r>
      <w:r>
        <w:rPr>
          <w:rFonts w:cs="Arial"/>
        </w:rPr>
        <w:t>ü</w:t>
      </w:r>
      <w:r>
        <w:rPr>
          <w:rFonts w:cs="Arial"/>
        </w:rPr>
        <w:t>fung gef</w:t>
      </w:r>
      <w:r>
        <w:rPr>
          <w:rFonts w:cs="Arial"/>
        </w:rPr>
        <w:t>ä</w:t>
      </w:r>
      <w:r>
        <w:rPr>
          <w:rFonts w:cs="Arial"/>
        </w:rPr>
        <w:t>hrdet wird</w:t>
      </w:r>
      <w:r>
        <w:rPr>
          <w:rFonts w:cs="Arial"/>
        </w:rPr>
        <w:t>“</w:t>
      </w:r>
      <w:r>
        <w:rPr>
          <w:rFonts w:cs="Arial"/>
        </w:rPr>
        <w:t xml:space="preserve"> der Doppelpunkt durch einen Punkt ersetzt und die nachstehende Zeile </w:t>
      </w:r>
      <w:r>
        <w:rPr>
          <w:rFonts w:cs="Arial"/>
        </w:rPr>
        <w:t>„</w:t>
      </w:r>
      <w:r>
        <w:rPr>
          <w:rFonts w:cs="Arial"/>
        </w:rPr>
        <w:t>________</w:t>
      </w:r>
      <w:r>
        <w:rPr>
          <w:rFonts w:cs="Arial"/>
        </w:rPr>
        <w:t>“</w:t>
      </w:r>
      <w:r>
        <w:rPr>
          <w:rFonts w:cs="Arial"/>
        </w:rPr>
        <w:t xml:space="preserve"> gestrichen.</w:t>
      </w:r>
    </w:p>
    <w:p w:rsidR="002A0B09" w:rsidRDefault="002A0B09">
      <w:pPr>
        <w:pStyle w:val="RVfliesstext175nb"/>
        <w:rPr>
          <w:rFonts w:cs="Arial"/>
        </w:rPr>
      </w:pPr>
      <w:r>
        <w:rPr>
          <w:rFonts w:cs="Arial"/>
        </w:rPr>
        <w:t>12. In der Anlage D 33b wird nach den W</w:t>
      </w:r>
      <w:r>
        <w:rPr>
          <w:rFonts w:cs="Arial"/>
        </w:rPr>
        <w:t>ö</w:t>
      </w:r>
      <w:r>
        <w:rPr>
          <w:rFonts w:cs="Arial"/>
        </w:rPr>
        <w:t xml:space="preserve">rtern </w:t>
      </w:r>
      <w:r>
        <w:rPr>
          <w:rFonts w:cs="Arial"/>
        </w:rPr>
        <w:t>„</w:t>
      </w:r>
      <w:r>
        <w:rPr>
          <w:rFonts w:cs="Arial"/>
        </w:rPr>
        <w:t xml:space="preserve">nach </w:t>
      </w:r>
      <w:r>
        <w:rPr>
          <w:rFonts w:cs="Arial"/>
        </w:rPr>
        <w:t>§</w:t>
      </w:r>
      <w:r>
        <w:rPr>
          <w:rFonts w:cs="Arial"/>
        </w:rPr>
        <w:t xml:space="preserve"> 15 APO-BK Anlage D vor:</w:t>
      </w:r>
      <w:r>
        <w:rPr>
          <w:rFonts w:cs="Arial"/>
        </w:rPr>
        <w:t>“</w:t>
      </w:r>
      <w:r>
        <w:rPr>
          <w:rFonts w:cs="Arial"/>
        </w:rPr>
        <w:t xml:space="preserve"> die Zeile </w:t>
      </w:r>
      <w:r>
        <w:rPr>
          <w:rFonts w:cs="Arial"/>
        </w:rPr>
        <w:t>„</w:t>
      </w:r>
      <w:r>
        <w:t>¨</w:t>
      </w:r>
      <w:r>
        <w:t xml:space="preserve"> Bewertung eines zu belegenden Kurses des berufsbezogenen oder berufs</w:t>
      </w:r>
      <w:r>
        <w:t>ü</w:t>
      </w:r>
      <w:r>
        <w:t>bergreifenden Lernbereiches mit null Punkten</w:t>
      </w:r>
      <w:r>
        <w:t>“</w:t>
      </w:r>
      <w:r>
        <w:t xml:space="preserve"> gestrichen.</w:t>
      </w:r>
    </w:p>
    <w:p w:rsidR="002A0B09" w:rsidRDefault="002A0B09">
      <w:pPr>
        <w:pStyle w:val="RVfliesstext175nb"/>
        <w:rPr>
          <w:rFonts w:cs="Arial"/>
        </w:rPr>
      </w:pPr>
      <w:r>
        <w:t>13. Die Anlage D 41 wird wie folgt neu gefasst:</w:t>
      </w:r>
    </w:p>
    <w:p w:rsidR="002A0B09" w:rsidRDefault="002A0B09">
      <w:pPr>
        <w:pStyle w:val="RVtabelle75fr"/>
        <w:keepLines/>
        <w:widowControl/>
        <w:tabs>
          <w:tab w:val="clear" w:pos="720"/>
        </w:tabs>
        <w:suppressAutoHyphens w:val="0"/>
        <w:spacing w:before="10" w:after="10" w:line="150" w:lineRule="atLeast"/>
      </w:pPr>
      <w:bookmarkStart w:id="0" w:name="13-33nr11A_D41"/>
      <w:bookmarkEnd w:id="0"/>
      <w:r>
        <w:rPr>
          <w:rFonts w:cs="Calibri"/>
          <w:b w:val="0"/>
        </w:rPr>
        <w:t xml:space="preserve">Anlage D 41 </w:t>
      </w:r>
      <w:bookmarkStart w:id="1" w:name="AnlageD41"/>
      <w:r>
        <w:rPr>
          <w:b w:val="0"/>
        </w:rPr>
        <w:t>- Seite 1 -</w:t>
      </w:r>
      <w:bookmarkEnd w:id="1"/>
      <w:r>
        <w:rPr>
          <w:rFonts w:cs="Calibri"/>
          <w:noProof/>
        </w:rPr>
        <w:drawing>
          <wp:inline distT="0" distB="0" distL="0" distR="0">
            <wp:extent cx="3095625" cy="4429125"/>
            <wp:effectExtent l="0" t="0" r="0" b="0"/>
            <wp:docPr id="1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5" t="5338" r="4305" b="5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B09" w:rsidRDefault="002A0B09">
      <w:pPr>
        <w:pStyle w:val="RVAnlagenabstandleer75"/>
      </w:pPr>
    </w:p>
    <w:p w:rsidR="002A0B09" w:rsidRDefault="002A0B09">
      <w:pPr>
        <w:pStyle w:val="RVtabelle75fr"/>
        <w:keepLines/>
        <w:widowControl/>
        <w:tabs>
          <w:tab w:val="clear" w:pos="720"/>
        </w:tabs>
        <w:suppressAutoHyphens w:val="0"/>
        <w:spacing w:before="10" w:after="10" w:line="150" w:lineRule="atLeast"/>
      </w:pPr>
      <w:r>
        <w:rPr>
          <w:b w:val="0"/>
        </w:rPr>
        <w:t>Anlage D 41 - Seite 2 -</w:t>
      </w:r>
      <w:r>
        <w:rPr>
          <w:rFonts w:cs="Calibri"/>
          <w:noProof/>
        </w:rPr>
        <w:drawing>
          <wp:inline distT="0" distB="0" distL="0" distR="0">
            <wp:extent cx="3095625" cy="4429125"/>
            <wp:effectExtent l="0" t="0" r="0" b="0"/>
            <wp:docPr id="2" name="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0" t="5167" r="4485" b="5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B09" w:rsidRDefault="002A0B09">
      <w:pPr>
        <w:pStyle w:val="RVAnlagenabstandleer75"/>
      </w:pPr>
    </w:p>
    <w:p w:rsidR="002A0B09" w:rsidRDefault="002A0B09">
      <w:pPr>
        <w:pStyle w:val="RVtabelle75fr"/>
        <w:keepLines/>
        <w:widowControl/>
        <w:tabs>
          <w:tab w:val="clear" w:pos="720"/>
        </w:tabs>
        <w:suppressAutoHyphens w:val="0"/>
        <w:spacing w:before="10" w:after="10" w:line="150" w:lineRule="atLeast"/>
      </w:pPr>
      <w:r>
        <w:rPr>
          <w:b w:val="0"/>
        </w:rPr>
        <w:t>Anlage D 41 - Seite 3 -</w:t>
      </w:r>
      <w:r>
        <w:rPr>
          <w:rFonts w:cs="Calibri"/>
          <w:noProof/>
        </w:rPr>
        <w:drawing>
          <wp:inline distT="0" distB="0" distL="0" distR="0">
            <wp:extent cx="3095625" cy="4429125"/>
            <wp:effectExtent l="0" t="0" r="0" b="0"/>
            <wp:docPr id="3" name="Imag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4" t="5211" r="7497" b="5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B09" w:rsidRDefault="002A0B09">
      <w:pPr>
        <w:pStyle w:val="RVAnlagenabstandleer75"/>
      </w:pPr>
    </w:p>
    <w:p w:rsidR="002A0B09" w:rsidRDefault="002A0B09">
      <w:pPr>
        <w:pStyle w:val="RVtabelle75fr"/>
        <w:keepLines/>
        <w:widowControl/>
        <w:tabs>
          <w:tab w:val="clear" w:pos="720"/>
        </w:tabs>
        <w:suppressAutoHyphens w:val="0"/>
        <w:spacing w:before="10" w:after="10" w:line="150" w:lineRule="atLeast"/>
      </w:pPr>
      <w:r>
        <w:rPr>
          <w:b w:val="0"/>
        </w:rPr>
        <w:t>Anlage D 41 - Seite 4 -</w:t>
      </w:r>
      <w:r>
        <w:rPr>
          <w:rFonts w:cs="Calibri"/>
          <w:noProof/>
        </w:rPr>
        <w:drawing>
          <wp:inline distT="0" distB="0" distL="0" distR="0">
            <wp:extent cx="3095625" cy="4429125"/>
            <wp:effectExtent l="0" t="0" r="0" b="0"/>
            <wp:docPr id="4" name="Imag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6" t="5211" r="4663" b="5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B09" w:rsidRDefault="002A0B09">
      <w:pPr>
        <w:pStyle w:val="RVAnlagenabstandleer75"/>
      </w:pPr>
    </w:p>
    <w:p w:rsidR="002A0B09" w:rsidRDefault="002A0B09">
      <w:pPr>
        <w:pStyle w:val="RVfliesstext175nb"/>
      </w:pPr>
      <w:r>
        <w:rPr>
          <w:rFonts w:cs="Arial"/>
        </w:rPr>
        <w:t>14. In der Anlage D 44 wird jeweils auf den Seiten 3a und 3b nach den W</w:t>
      </w:r>
      <w:r>
        <w:rPr>
          <w:rFonts w:cs="Arial"/>
        </w:rPr>
        <w:t>ö</w:t>
      </w:r>
      <w:r>
        <w:rPr>
          <w:rFonts w:cs="Arial"/>
        </w:rPr>
        <w:t xml:space="preserve">rtern </w:t>
      </w:r>
      <w:r>
        <w:rPr>
          <w:rFonts w:cs="Arial"/>
        </w:rPr>
        <w:t>„</w:t>
      </w:r>
      <w:r>
        <w:rPr>
          <w:rFonts w:cs="Arial"/>
        </w:rPr>
        <w:t>Hochschulreife zuerkannt.</w:t>
      </w:r>
      <w:r>
        <w:rPr>
          <w:rFonts w:cs="Arial"/>
        </w:rPr>
        <w:t>“</w:t>
      </w:r>
      <w:r>
        <w:rPr>
          <w:rFonts w:cs="Arial"/>
        </w:rPr>
        <w:t xml:space="preserve"> der Satz </w:t>
      </w:r>
      <w:r>
        <w:rPr>
          <w:rFonts w:cs="Arial"/>
        </w:rPr>
        <w:t>„</w:t>
      </w:r>
      <w:r>
        <w:rPr>
          <w:rFonts w:cs="Arial"/>
        </w:rPr>
        <w:t>Der Abschluss ist im Deutschen und Europ</w:t>
      </w:r>
      <w:r>
        <w:rPr>
          <w:rFonts w:cs="Arial"/>
        </w:rPr>
        <w:t>ä</w:t>
      </w:r>
      <w:r>
        <w:rPr>
          <w:rFonts w:cs="Arial"/>
        </w:rPr>
        <w:t>ischen Qualifikationsrahmen dem Niveau 4 zugeordnet.</w:t>
      </w:r>
      <w:r>
        <w:rPr>
          <w:rFonts w:cs="Arial"/>
        </w:rPr>
        <w:t>“</w:t>
      </w:r>
      <w:r>
        <w:rPr>
          <w:rFonts w:cs="Arial"/>
        </w:rPr>
        <w:t xml:space="preserve"> eingef</w:t>
      </w:r>
      <w:r>
        <w:rPr>
          <w:rFonts w:cs="Arial"/>
        </w:rPr>
        <w:t>ü</w:t>
      </w:r>
      <w:r>
        <w:rPr>
          <w:rFonts w:cs="Arial"/>
        </w:rPr>
        <w:t>gt.</w:t>
      </w:r>
    </w:p>
    <w:p w:rsidR="002A0B09" w:rsidRDefault="002A0B09">
      <w:pPr>
        <w:pStyle w:val="RVueberschrift285fz"/>
        <w:keepNext/>
        <w:keepLines/>
      </w:pPr>
      <w:r>
        <w:rPr>
          <w:rFonts w:cs="Arial"/>
        </w:rPr>
        <w:t xml:space="preserve">VI. Die Verwaltungsvorschriften zur APO-BK Anlage E </w:t>
      </w:r>
      <w:r>
        <w:rPr>
          <w:rFonts w:cs="Arial"/>
        </w:rPr>
        <w:br/>
        <w:t>werden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:rsidR="002A0B09" w:rsidRDefault="002A0B09">
      <w:pPr>
        <w:pStyle w:val="RVfliesstext175nb"/>
      </w:pPr>
      <w:r>
        <w:rPr>
          <w:rFonts w:cs="Arial"/>
        </w:rPr>
        <w:t>1. In der Anlage E 4 wird auf der Seite 2 nach den W</w:t>
      </w:r>
      <w:r>
        <w:rPr>
          <w:rFonts w:cs="Arial"/>
        </w:rPr>
        <w:t>ö</w:t>
      </w:r>
      <w:r>
        <w:rPr>
          <w:rFonts w:cs="Arial"/>
        </w:rPr>
        <w:t xml:space="preserve">rtern </w:t>
      </w:r>
      <w:r>
        <w:rPr>
          <w:rFonts w:cs="Arial"/>
        </w:rPr>
        <w:t>„</w:t>
      </w:r>
      <w:r>
        <w:rPr>
          <w:rFonts w:cs="Arial"/>
        </w:rPr>
        <w:t>Fachoberschulreife zuerkannt.</w:t>
      </w:r>
      <w:r>
        <w:rPr>
          <w:rFonts w:cs="Arial"/>
        </w:rPr>
        <w:t>“</w:t>
      </w:r>
      <w:r>
        <w:rPr>
          <w:rFonts w:cs="Arial"/>
        </w:rPr>
        <w:t xml:space="preserve"> der Satz </w:t>
      </w:r>
      <w:r>
        <w:rPr>
          <w:rFonts w:cs="Arial"/>
        </w:rPr>
        <w:t>„</w:t>
      </w:r>
      <w:r>
        <w:rPr>
          <w:rFonts w:cs="Arial"/>
        </w:rPr>
        <w:t>Der Abschluss ist im Deutschen und Europ</w:t>
      </w:r>
      <w:r>
        <w:rPr>
          <w:rFonts w:cs="Arial"/>
        </w:rPr>
        <w:t>ä</w:t>
      </w:r>
      <w:r>
        <w:rPr>
          <w:rFonts w:cs="Arial"/>
        </w:rPr>
        <w:t>ischen Qualifikationsrahmen dem Niveau 3 zugeordnet.</w:t>
      </w:r>
      <w:r>
        <w:rPr>
          <w:rFonts w:cs="Arial"/>
        </w:rPr>
        <w:t>“</w:t>
      </w:r>
      <w:r>
        <w:rPr>
          <w:rFonts w:cs="Arial"/>
        </w:rPr>
        <w:t xml:space="preserve"> eingef</w:t>
      </w:r>
      <w:r>
        <w:rPr>
          <w:rFonts w:cs="Arial"/>
        </w:rPr>
        <w:t>ü</w:t>
      </w:r>
      <w:r>
        <w:rPr>
          <w:rFonts w:cs="Arial"/>
        </w:rPr>
        <w:t>gt.</w:t>
      </w:r>
    </w:p>
    <w:p w:rsidR="002A0B09" w:rsidRDefault="002A0B09">
      <w:pPr>
        <w:pStyle w:val="RVfliesstext175nb"/>
      </w:pPr>
      <w:r>
        <w:rPr>
          <w:rFonts w:cs="Arial"/>
        </w:rPr>
        <w:t>2. In der Anlage E 7 wird auf der Seite 4 nach den W</w:t>
      </w:r>
      <w:r>
        <w:rPr>
          <w:rFonts w:cs="Arial"/>
        </w:rPr>
        <w:t>ö</w:t>
      </w:r>
      <w:r>
        <w:rPr>
          <w:rFonts w:cs="Arial"/>
        </w:rPr>
        <w:t xml:space="preserve">rtern </w:t>
      </w:r>
      <w:r>
        <w:rPr>
          <w:rFonts w:cs="Arial"/>
        </w:rPr>
        <w:t>„</w:t>
      </w:r>
      <w:r>
        <w:rPr>
          <w:rFonts w:cs="Arial"/>
        </w:rPr>
        <w:t>Fachhochschulreife zuerkannt.</w:t>
      </w:r>
      <w:r>
        <w:rPr>
          <w:rFonts w:cs="Arial"/>
        </w:rPr>
        <w:t>“</w:t>
      </w:r>
      <w:r>
        <w:rPr>
          <w:rFonts w:cs="Arial"/>
        </w:rPr>
        <w:t xml:space="preserve"> der Satz </w:t>
      </w:r>
      <w:r>
        <w:rPr>
          <w:rFonts w:cs="Arial"/>
        </w:rPr>
        <w:t>„</w:t>
      </w:r>
      <w:r>
        <w:rPr>
          <w:rFonts w:cs="Arial"/>
        </w:rPr>
        <w:t>Der Abschluss ist im Deutschen und Europ</w:t>
      </w:r>
      <w:r>
        <w:rPr>
          <w:rFonts w:cs="Arial"/>
        </w:rPr>
        <w:t>ä</w:t>
      </w:r>
      <w:r>
        <w:rPr>
          <w:rFonts w:cs="Arial"/>
        </w:rPr>
        <w:t>ischen Qualifikationsrahmen dem Niveau 4 zugeordnet.</w:t>
      </w:r>
      <w:r>
        <w:rPr>
          <w:rFonts w:cs="Arial"/>
        </w:rPr>
        <w:t>“</w:t>
      </w:r>
      <w:r>
        <w:rPr>
          <w:rFonts w:cs="Arial"/>
        </w:rPr>
        <w:t xml:space="preserve"> eingef</w:t>
      </w:r>
      <w:r>
        <w:rPr>
          <w:rFonts w:cs="Arial"/>
        </w:rPr>
        <w:t>ü</w:t>
      </w:r>
      <w:r>
        <w:rPr>
          <w:rFonts w:cs="Arial"/>
        </w:rPr>
        <w:t>gt.</w:t>
      </w:r>
    </w:p>
    <w:p w:rsidR="002A0B09" w:rsidRDefault="002A0B09">
      <w:pPr>
        <w:pStyle w:val="RVfliesstext175nb"/>
        <w:rPr>
          <w:rFonts w:cs="Arial"/>
        </w:rPr>
      </w:pPr>
    </w:p>
    <w:sectPr w:rsidR="00000000">
      <w:footerReference w:type="even" r:id="rId11"/>
      <w:footerReference w:type="default" r:id="rId12"/>
      <w:footerReference w:type="first" r:id="rId13"/>
      <w:footnotePr>
        <w:numRestart w:val="eachPage"/>
      </w:footnotePr>
      <w:pgSz w:w="11906" w:h="16838"/>
      <w:pgMar w:top="1118" w:right="782" w:bottom="706" w:left="1123" w:header="0" w:footer="720" w:gutter="0"/>
      <w:pgNumType w:chapSep="period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0B09" w:rsidRDefault="002A0B09">
      <w:pPr>
        <w:widowControl/>
        <w:rPr>
          <w:rFonts w:cs="Calibri"/>
        </w:rPr>
      </w:pPr>
      <w:r>
        <w:separator/>
      </w:r>
    </w:p>
  </w:endnote>
  <w:endnote w:type="continuationSeparator" w:id="0">
    <w:p w:rsidR="002A0B09" w:rsidRDefault="002A0B09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0B09" w:rsidRDefault="002A0B09">
    <w:pPr>
      <w:pStyle w:val="Footer1"/>
      <w:widowControl/>
      <w:tabs>
        <w:tab w:val="clear" w:pos="720"/>
      </w:tabs>
      <w:rPr>
        <w:rFonts w:cs="Calibri"/>
      </w:rPr>
    </w:pPr>
    <w:r>
      <w:t>©</w:t>
    </w:r>
    <w: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0B09" w:rsidRDefault="002A0B09">
    <w:pPr>
      <w:pStyle w:val="Footer1"/>
      <w:widowControl/>
      <w:tabs>
        <w:tab w:val="clear" w:pos="720"/>
      </w:tabs>
      <w:rPr>
        <w:rFonts w:cs="Calibri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65.65pt;height:9.5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:rsidR="002A0B09" w:rsidRDefault="002A0B09">
                <w:pPr>
                  <w:pStyle w:val="Footer1"/>
                  <w:widowControl/>
                  <w:tabs>
                    <w:tab w:val="clear" w:pos="720"/>
                  </w:tabs>
                </w:pPr>
                <w:r>
                  <w:rPr>
                    <w:rFonts w:cs="Calibri"/>
                  </w:rPr>
                  <w:t>©</w:t>
                </w:r>
                <w:r>
                  <w:rPr>
                    <w:rFonts w:cs="Calibri"/>
                  </w:rPr>
                  <w:t xml:space="preserve"> Ritterbach Verlag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0B09" w:rsidRDefault="002A0B09">
    <w:pPr>
      <w:pStyle w:val="Footer1"/>
      <w:widowControl/>
      <w:tabs>
        <w:tab w:val="clear" w:pos="72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65.65pt;height:9.5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:rsidR="002A0B09" w:rsidRDefault="002A0B09">
                <w:pPr>
                  <w:pStyle w:val="Footer1"/>
                  <w:widowControl/>
                  <w:tabs>
                    <w:tab w:val="clear" w:pos="720"/>
                  </w:tabs>
                  <w:rPr>
                    <w:rFonts w:cs="Calibri"/>
                  </w:rPr>
                </w:pPr>
                <w:r>
                  <w:t>©</w:t>
                </w:r>
                <w:r>
                  <w:t xml:space="preserve"> Ritterbach Verlag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0B09" w:rsidRDefault="002A0B09">
      <w:pPr>
        <w:widowControl/>
        <w:rPr>
          <w:rFonts w:cs="Calibri"/>
          <w:sz w:val="12"/>
        </w:rPr>
      </w:pPr>
      <w:r>
        <w:separator/>
      </w:r>
    </w:p>
  </w:footnote>
  <w:footnote w:type="continuationSeparator" w:id="0">
    <w:p w:rsidR="002A0B09" w:rsidRDefault="002A0B09">
      <w:pPr>
        <w:widowControl/>
        <w:rPr>
          <w:rFonts w:cs="Calibri"/>
          <w:sz w:val="12"/>
        </w:rPr>
      </w:pPr>
      <w:r>
        <w:continuationSeparator/>
      </w:r>
    </w:p>
  </w:footnote>
  <w:footnote w:id="1">
    <w:p w:rsidR="002A0B09" w:rsidRDefault="002A0B09">
      <w:pPr>
        <w:pStyle w:val="RVFudfnote160nb"/>
        <w:tabs>
          <w:tab w:val="clear" w:pos="720"/>
        </w:tabs>
      </w:pPr>
      <w:r>
        <w:rPr>
          <w:rStyle w:val="Fudfnotenzeichen"/>
          <w:rFonts w:ascii="Arial" w:hAnsi="Arial" w:cs="Arial"/>
          <w:sz w:val="12"/>
        </w:rPr>
        <w:footnoteRef/>
      </w:r>
      <w:r>
        <w:rPr>
          <w:rFonts w:cs="Calibri"/>
        </w:rPr>
        <w:tab/>
        <w:t>Die Dauer der schriftlichen Pr</w:t>
      </w:r>
      <w:r>
        <w:rPr>
          <w:rFonts w:cs="Calibri"/>
        </w:rPr>
        <w:t>ü</w:t>
      </w:r>
      <w:r>
        <w:rPr>
          <w:rFonts w:cs="Calibri"/>
        </w:rPr>
        <w:t>fung f</w:t>
      </w:r>
      <w:r>
        <w:rPr>
          <w:rFonts w:cs="Calibri"/>
        </w:rPr>
        <w:t>ü</w:t>
      </w:r>
      <w:r>
        <w:rPr>
          <w:rFonts w:cs="Calibri"/>
        </w:rPr>
        <w:t>r die F</w:t>
      </w:r>
      <w:r>
        <w:rPr>
          <w:rFonts w:cs="Calibri"/>
        </w:rPr>
        <w:t>ä</w:t>
      </w:r>
      <w:r>
        <w:rPr>
          <w:rFonts w:cs="Calibri"/>
        </w:rPr>
        <w:t>cher</w:t>
      </w:r>
      <w:r>
        <w:t>/</w:t>
      </w:r>
      <w:r>
        <w:rPr>
          <w:rFonts w:cs="Calibri"/>
        </w:rPr>
        <w:t>F</w:t>
      </w:r>
      <w:r>
        <w:rPr>
          <w:rFonts w:cs="Calibri"/>
        </w:rPr>
        <w:t>ä</w:t>
      </w:r>
      <w:r>
        <w:rPr>
          <w:rFonts w:cs="Calibri"/>
        </w:rPr>
        <w:t>chergruppe nach Nummer 1 ergibt sich durch Auswahl der Pr</w:t>
      </w:r>
      <w:r>
        <w:rPr>
          <w:rFonts w:cs="Calibri"/>
        </w:rPr>
        <w:t>ü</w:t>
      </w:r>
      <w:r>
        <w:rPr>
          <w:rFonts w:cs="Calibri"/>
        </w:rPr>
        <w:t>fungsmodule</w:t>
      </w:r>
      <w:r>
        <w:t>:</w:t>
      </w:r>
      <w:r>
        <w:rPr>
          <w:rFonts w:cs="Calibri"/>
        </w:rPr>
        <w:t xml:space="preserve"> Fu</w:t>
      </w:r>
      <w:r>
        <w:rPr>
          <w:rFonts w:cs="Calibri"/>
        </w:rPr>
        <w:t>ß</w:t>
      </w:r>
      <w:r>
        <w:rPr>
          <w:rFonts w:cs="Calibri"/>
        </w:rPr>
        <w:t>noten 2</w:t>
      </w:r>
      <w:r>
        <w:t>)</w:t>
      </w:r>
      <w:r>
        <w:rPr>
          <w:rFonts w:cs="Calibri"/>
        </w:rPr>
        <w:t xml:space="preserve"> bis 5</w:t>
      </w:r>
      <w:r>
        <w:t>)</w:t>
      </w:r>
      <w:r>
        <w:rPr>
          <w:rFonts w:cs="Calibri"/>
        </w:rPr>
        <w:t>.</w:t>
      </w:r>
    </w:p>
  </w:footnote>
  <w:footnote w:id="2">
    <w:p w:rsidR="002A0B09" w:rsidRDefault="002A0B09">
      <w:pPr>
        <w:pStyle w:val="RVFudfnote160nb"/>
        <w:tabs>
          <w:tab w:val="clear" w:pos="720"/>
        </w:tabs>
      </w:pPr>
      <w:r>
        <w:rPr>
          <w:rStyle w:val="Fudfnotenzeichen"/>
          <w:rFonts w:ascii="Arial" w:hAnsi="Arial" w:cs="Arial"/>
          <w:sz w:val="12"/>
        </w:rPr>
        <w:footnoteRef/>
      </w:r>
      <w:r>
        <w:rPr>
          <w:rFonts w:cs="Calibri"/>
        </w:rPr>
        <w:tab/>
        <w:t xml:space="preserve">Schreibaufgabe mit Leseverstehen </w:t>
      </w:r>
      <w:r>
        <w:t>(</w:t>
      </w:r>
      <w:r>
        <w:rPr>
          <w:rFonts w:cs="Calibri"/>
        </w:rPr>
        <w:t>210 Minuten</w:t>
      </w:r>
      <w:r>
        <w:t>)</w:t>
      </w:r>
      <w:r>
        <w:rPr>
          <w:rFonts w:cs="Calibri"/>
        </w:rPr>
        <w:t xml:space="preserve"> und H</w:t>
      </w:r>
      <w:r>
        <w:rPr>
          <w:rFonts w:cs="Calibri"/>
        </w:rPr>
        <w:t>ö</w:t>
      </w:r>
      <w:r>
        <w:rPr>
          <w:rFonts w:cs="Calibri"/>
        </w:rPr>
        <w:t>r</w:t>
      </w:r>
      <w:r>
        <w:t>-</w:t>
      </w:r>
      <w:r>
        <w:rPr>
          <w:rFonts w:cs="Calibri"/>
        </w:rPr>
        <w:t>/</w:t>
      </w:r>
      <w:r>
        <w:t>H</w:t>
      </w:r>
      <w:r>
        <w:t>ö</w:t>
      </w:r>
      <w:r>
        <w:t xml:space="preserve">rsehverstehen </w:t>
      </w:r>
      <w:r>
        <w:rPr>
          <w:rFonts w:cs="Calibri"/>
        </w:rPr>
        <w:t>(</w:t>
      </w:r>
      <w:r>
        <w:t>30 Minuten</w:t>
      </w:r>
      <w:r>
        <w:rPr>
          <w:rFonts w:cs="Calibri"/>
        </w:rPr>
        <w:t>)</w:t>
      </w:r>
    </w:p>
  </w:footnote>
  <w:footnote w:id="3">
    <w:p w:rsidR="002A0B09" w:rsidRDefault="002A0B09">
      <w:pPr>
        <w:pStyle w:val="RVFudfnote160nb"/>
        <w:tabs>
          <w:tab w:val="clear" w:pos="720"/>
        </w:tabs>
      </w:pPr>
      <w:r>
        <w:rPr>
          <w:rStyle w:val="Fudfnotenzeichen"/>
          <w:rFonts w:ascii="Arial" w:hAnsi="Arial" w:cs="Calibri"/>
          <w:sz w:val="12"/>
        </w:rPr>
        <w:footnoteRef/>
      </w:r>
      <w:r>
        <w:tab/>
        <w:t xml:space="preserve">Schreibaufgabe mit Leseverstehen </w:t>
      </w:r>
      <w:r>
        <w:rPr>
          <w:rFonts w:cs="Calibri"/>
        </w:rPr>
        <w:t>(</w:t>
      </w:r>
      <w:r>
        <w:t>210 Minuten</w:t>
      </w:r>
      <w:r>
        <w:rPr>
          <w:rFonts w:cs="Calibri"/>
        </w:rPr>
        <w:t>)</w:t>
      </w:r>
      <w:r>
        <w:t xml:space="preserve"> und Sprachmittlung </w:t>
      </w:r>
      <w:r>
        <w:rPr>
          <w:rFonts w:cs="Calibri"/>
        </w:rPr>
        <w:t>(</w:t>
      </w:r>
      <w:r>
        <w:t>60 Minuten</w:t>
      </w:r>
      <w:r>
        <w:rPr>
          <w:rFonts w:cs="Calibri"/>
        </w:rPr>
        <w:t>)</w:t>
      </w:r>
    </w:p>
  </w:footnote>
  <w:footnote w:id="4">
    <w:p w:rsidR="002A0B09" w:rsidRDefault="002A0B09">
      <w:pPr>
        <w:pStyle w:val="RVFudfnote160nb"/>
        <w:tabs>
          <w:tab w:val="clear" w:pos="720"/>
        </w:tabs>
        <w:rPr>
          <w:rFonts w:cs="Calibri"/>
        </w:rPr>
      </w:pPr>
      <w:r>
        <w:rPr>
          <w:rStyle w:val="Fudfnotenzeichen"/>
          <w:rFonts w:ascii="Arial" w:hAnsi="Arial" w:cs="Calibri"/>
          <w:sz w:val="12"/>
        </w:rPr>
        <w:footnoteRef/>
      </w:r>
      <w:r>
        <w:tab/>
      </w:r>
      <w:r>
        <w:t xml:space="preserve">Schreibaufgabe mit Leseverstehen </w:t>
      </w:r>
      <w:r>
        <w:rPr>
          <w:rFonts w:cs="Calibri"/>
        </w:rPr>
        <w:t>(</w:t>
      </w:r>
      <w:r>
        <w:t>180 Minuten</w:t>
      </w:r>
      <w:r>
        <w:rPr>
          <w:rFonts w:cs="Calibri"/>
        </w:rPr>
        <w:t>)</w:t>
      </w:r>
      <w:r>
        <w:t xml:space="preserve"> und H</w:t>
      </w:r>
      <w:r>
        <w:t>ö</w:t>
      </w:r>
      <w:r>
        <w:t>r</w:t>
      </w:r>
      <w:r>
        <w:rPr>
          <w:rFonts w:cs="Calibri"/>
        </w:rPr>
        <w:t>-</w:t>
      </w:r>
      <w:r>
        <w:t>/</w:t>
      </w:r>
      <w:r>
        <w:rPr>
          <w:rFonts w:cs="Calibri"/>
        </w:rPr>
        <w:t>H</w:t>
      </w:r>
      <w:r>
        <w:rPr>
          <w:rFonts w:cs="Calibri"/>
        </w:rPr>
        <w:t>ö</w:t>
      </w:r>
      <w:r>
        <w:rPr>
          <w:rFonts w:cs="Calibri"/>
        </w:rPr>
        <w:t xml:space="preserve">rsehverstehen </w:t>
      </w:r>
      <w:r>
        <w:t>(</w:t>
      </w:r>
      <w:r>
        <w:rPr>
          <w:rFonts w:cs="Calibri"/>
        </w:rPr>
        <w:t>30 Minuten</w:t>
      </w:r>
      <w:r>
        <w:t>)</w:t>
      </w:r>
    </w:p>
  </w:footnote>
  <w:footnote w:id="5">
    <w:p w:rsidR="002A0B09" w:rsidRDefault="002A0B09">
      <w:pPr>
        <w:pStyle w:val="RVFudfnote160nb"/>
        <w:tabs>
          <w:tab w:val="clear" w:pos="720"/>
        </w:tabs>
        <w:rPr>
          <w:rFonts w:cs="Calibri"/>
        </w:rPr>
      </w:pPr>
      <w:r>
        <w:rPr>
          <w:rStyle w:val="Fudfnotenzeichen"/>
          <w:rFonts w:ascii="Arial" w:hAnsi="Arial" w:cs="Arial"/>
          <w:sz w:val="12"/>
        </w:rPr>
        <w:footnoteRef/>
      </w:r>
      <w:r>
        <w:rPr>
          <w:rFonts w:cs="Calibri"/>
        </w:rPr>
        <w:tab/>
        <w:t xml:space="preserve">Schreibaufgabe mit Leseverstehen </w:t>
      </w:r>
      <w:r>
        <w:t>(</w:t>
      </w:r>
      <w:r>
        <w:rPr>
          <w:rFonts w:cs="Calibri"/>
        </w:rPr>
        <w:t>180 Minuten</w:t>
      </w:r>
      <w:r>
        <w:t>)</w:t>
      </w:r>
      <w:r>
        <w:rPr>
          <w:rFonts w:cs="Calibri"/>
        </w:rPr>
        <w:t xml:space="preserve"> und Sprachmittlung </w:t>
      </w:r>
      <w:r>
        <w:t>(</w:t>
      </w:r>
      <w:r>
        <w:rPr>
          <w:rFonts w:cs="Calibri"/>
        </w:rPr>
        <w:t>60 Minuten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057BD"/>
    <w:rsid w:val="001D4CE3"/>
    <w:rsid w:val="002A0B09"/>
    <w:rsid w:val="0090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qFormat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hAnsi="Arial" w:cs="Arial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hAnsi="Arial" w:cs="Arial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hAnsi="Wingdings" w:cs="Calibri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hAnsi="Arial" w:cs="Arial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hAnsi="Arial" w:cs="Calibri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hAnsi="Wingdings" w:cs="Wingdings"/>
      <w:color w:val="000000"/>
      <w:sz w:val="22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Funotentext">
    <w:name w:val="footnote text"/>
    <w:basedOn w:val="Standard"/>
    <w:link w:val="FunotentextZchn"/>
    <w:uiPriority w:val="99"/>
    <w:rPr>
      <w:rFonts w:cs="Calibri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  <w:lang w:bidi="hi-IN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Standard1">
    <w:name w:val="Standard1"/>
    <w:uiPriority w:val="99"/>
    <w:qFormat/>
    <w:rPr>
      <w:rFonts w:ascii="Arial" w:hAnsi="Arial"/>
      <w:sz w:val="22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qFormat/>
    <w:rPr>
      <w:rFonts w:asciiTheme="minorHAnsi" w:hAnsiTheme="minorHAnsi"/>
      <w:sz w:val="22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2363</Words>
  <Characters>14890</Characters>
  <Application>Microsoft Office Word</Application>
  <DocSecurity>0</DocSecurity>
  <Lines>124</Lines>
  <Paragraphs>34</Paragraphs>
  <ScaleCrop>false</ScaleCrop>
  <Company/>
  <LinksUpToDate>false</LinksUpToDate>
  <CharactersWithSpaces>17219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2024-09-10T18:07:00Z</dcterms:created>
  <dcterms:modified xsi:type="dcterms:W3CDTF">2024-09-10T18:07:00Z</dcterms:modified>
</cp:coreProperties>
</file>