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A356" w14:textId="77777777" w:rsidR="0098350F" w:rsidRDefault="0098350F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350833B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215F6B5" w14:textId="77777777" w:rsidR="0098350F" w:rsidRDefault="0098350F">
            <w:pPr>
              <w:pStyle w:val="RVfliesstext175fl"/>
            </w:pPr>
            <w:r>
              <w:rPr>
                <w:rFonts w:cs="Arial"/>
              </w:rPr>
              <w:t>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hung der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tze des Landes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Ganztagsangebote</w:t>
            </w:r>
          </w:p>
          <w:p w14:paraId="3FA636C6" w14:textId="77777777" w:rsidR="0098350F" w:rsidRDefault="0098350F">
            <w:pPr>
              <w:pStyle w:val="RVfliesstext175nb"/>
            </w:pPr>
            <w:r>
              <w:rPr>
                <w:rFonts w:cs="Arial"/>
              </w:rPr>
              <w:t xml:space="preserve">Der Landtag hat mit seinem Beschluss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 den Haushalt 2017 die Rahmenbedingungen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den Ganztag i</w:t>
            </w:r>
            <w:r>
              <w:rPr>
                <w:rFonts w:cs="Arial"/>
              </w:rPr>
              <w:t>n Primarbereich und in Sekundarstufe I weiter verbessert:</w:t>
            </w:r>
          </w:p>
          <w:p w14:paraId="66902C89" w14:textId="77777777" w:rsidR="0098350F" w:rsidRDefault="0098350F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cs="Calibri"/>
              </w:rPr>
              <w:t>Die Zahl der OGS-Pl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 mit 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dagogischem Unterst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tzungsbedarf wird zum Schuljahr 2017/2018 um 6.860 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 auf dann insgesamt 28.760 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 erh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ht. Insgesamt stehen im Schuljahr 2017/2018 307.600 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OGS zur Verf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gung.</w:t>
            </w:r>
          </w:p>
          <w:p w14:paraId="44095F1B" w14:textId="77777777" w:rsidR="0098350F" w:rsidRDefault="0098350F">
            <w:pPr>
              <w:pStyle w:val="RVliste3u75nl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Betreuungspauschale wird f</w:t>
            </w:r>
            <w:r>
              <w:t>ü</w:t>
            </w:r>
            <w:r>
              <w:t>r die Zeit vom 01.02.2017 bis zum 31.01.2020 je OGS um jeweils 2.000 EUR erh</w:t>
            </w:r>
            <w:r>
              <w:t>ö</w:t>
            </w:r>
            <w:r>
              <w:t>ht, vor allem mit dem Ziel, m</w:t>
            </w:r>
            <w:r>
              <w:t>ö</w:t>
            </w:r>
            <w:r>
              <w:t>glichst bedarfsgerecht Ferienangebote durchzuf</w:t>
            </w:r>
            <w:r>
              <w:t>ü</w:t>
            </w:r>
            <w:r>
              <w:t>hren.</w:t>
            </w:r>
          </w:p>
          <w:p w14:paraId="369278C2" w14:textId="77777777" w:rsidR="0098350F" w:rsidRDefault="0098350F">
            <w:pPr>
              <w:pStyle w:val="RVliste3u75nl"/>
            </w:pPr>
            <w:r>
              <w:t>-</w:t>
            </w:r>
            <w:r>
              <w:tab/>
            </w:r>
            <w:r>
              <w:rPr>
                <w:rFonts w:cs="Calibri"/>
              </w:rPr>
              <w:t>Der Spielraum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Kapitalisierung in Ganztagsschulen der Sekundarstufe I wird von bis zu einem Drittel auf bis zur 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lfte der Stellen des Ganztagszuschlags erh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ht. Die vorliegenden Antr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ge der Schultr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ger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 daher bis zum 31.03.2017 nachtr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glich angepasst werden.</w:t>
            </w:r>
          </w:p>
          <w:p w14:paraId="2C2F7E2C" w14:textId="77777777" w:rsidR="0098350F" w:rsidRDefault="0098350F">
            <w:pPr>
              <w:pStyle w:val="RVliste3u75nl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Dar</w:t>
            </w:r>
            <w:r>
              <w:t>ü</w:t>
            </w:r>
            <w:r>
              <w:t>ber hinaus werden die F</w:t>
            </w:r>
            <w:r>
              <w:t>ö</w:t>
            </w:r>
            <w:r>
              <w:t>rders</w:t>
            </w:r>
            <w:r>
              <w:t>ä</w:t>
            </w:r>
            <w:r>
              <w:t>tze f</w:t>
            </w:r>
            <w:r>
              <w:t>ü</w:t>
            </w:r>
            <w:r>
              <w:t>r die OGS f</w:t>
            </w:r>
            <w:r>
              <w:t>ü</w:t>
            </w:r>
            <w:r>
              <w:t>r die p</w:t>
            </w:r>
            <w:r>
              <w:t>ä</w:t>
            </w:r>
            <w:r>
              <w:t xml:space="preserve">dagogische </w:t>
            </w:r>
            <w:r>
              <w:t>Ü</w:t>
            </w:r>
            <w:r>
              <w:t>bermittagbetreuung/Ganztagsangebote in der Sekundarstufe I zum 01.08. eines jeden Jahres um 3%, die F</w:t>
            </w:r>
            <w:r>
              <w:t>ö</w:t>
            </w:r>
            <w:r>
              <w:t>rders</w:t>
            </w:r>
            <w:r>
              <w:t>ä</w:t>
            </w:r>
            <w:r>
              <w:t>tze f</w:t>
            </w:r>
            <w:r>
              <w:t>ü</w:t>
            </w:r>
            <w:r>
              <w:t>r Ganztagsschulen in der Sekundarstufe I zum 01.08.2017 einmalig um 4% erh</w:t>
            </w:r>
            <w:r>
              <w:t>ö</w:t>
            </w:r>
            <w:r>
              <w:t>ht.</w:t>
            </w:r>
          </w:p>
        </w:tc>
      </w:tr>
    </w:tbl>
    <w:p w14:paraId="16B45271" w14:textId="77777777" w:rsidR="0098350F" w:rsidRDefault="0098350F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11-02</w:t>
      </w:r>
    </w:p>
    <w:p w14:paraId="1ECB688F" w14:textId="77777777" w:rsidR="0098350F" w:rsidRDefault="0098350F">
      <w:pPr>
        <w:pStyle w:val="RVueberschrift1100fz"/>
        <w:keepNext/>
        <w:keepLines/>
      </w:pPr>
      <w:r>
        <w:rPr>
          <w:rFonts w:cs="Calibri"/>
        </w:rPr>
        <w:t>Erh</w:t>
      </w:r>
      <w:r>
        <w:rPr>
          <w:rFonts w:cs="Calibri"/>
        </w:rPr>
        <w:t>ö</w:t>
      </w:r>
      <w:r>
        <w:rPr>
          <w:rFonts w:cs="Calibri"/>
        </w:rPr>
        <w:t>hung der F</w:t>
      </w:r>
      <w:r>
        <w:rPr>
          <w:rFonts w:cs="Calibri"/>
        </w:rPr>
        <w:t>ö</w:t>
      </w:r>
      <w:r>
        <w:rPr>
          <w:rFonts w:cs="Calibri"/>
        </w:rPr>
        <w:t>rders</w:t>
      </w:r>
      <w:r>
        <w:rPr>
          <w:rFonts w:cs="Calibri"/>
        </w:rPr>
        <w:t>ä</w:t>
      </w:r>
      <w:r>
        <w:rPr>
          <w:rFonts w:cs="Calibri"/>
        </w:rPr>
        <w:t xml:space="preserve">tze des Landes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Ganztagsangebote</w:t>
      </w:r>
    </w:p>
    <w:p w14:paraId="7C76EF91" w14:textId="77777777" w:rsidR="0098350F" w:rsidRDefault="0098350F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25.01.2017 - 324-6.08.02.10-110023</w:t>
      </w:r>
    </w:p>
    <w:p w14:paraId="79D181A9" w14:textId="77777777" w:rsidR="0098350F" w:rsidRDefault="0098350F">
      <w:pPr>
        <w:pStyle w:val="RVfliesstext175fl"/>
        <w:rPr>
          <w:rFonts w:cs="Arial"/>
        </w:rPr>
      </w:pPr>
      <w:r>
        <w:t>Bezug:</w:t>
      </w:r>
    </w:p>
    <w:p w14:paraId="7568377D" w14:textId="77777777" w:rsidR="0098350F" w:rsidRDefault="0098350F">
      <w:pPr>
        <w:pStyle w:val="RVliste3n75nbanfang"/>
      </w:pPr>
      <w:r>
        <w:t>1.</w:t>
      </w:r>
      <w:r>
        <w:tab/>
      </w:r>
      <w:r>
        <w:rPr>
          <w:rFonts w:cs="Arial"/>
        </w:rPr>
        <w:t>Zuwendungen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>hrung au</w:t>
      </w:r>
      <w:r>
        <w:rPr>
          <w:rFonts w:cs="Arial"/>
        </w:rPr>
        <w:t>ß</w:t>
      </w:r>
      <w:r>
        <w:rPr>
          <w:rFonts w:cs="Arial"/>
        </w:rPr>
        <w:t xml:space="preserve">erunterrichtlicher Angebote offener Ganztagsschulen im Primarbereich; </w:t>
      </w:r>
      <w:r>
        <w:rPr>
          <w:rFonts w:cs="Arial"/>
        </w:rPr>
        <w:br/>
        <w:t>RdErl. v. 12.02.2003 (BASS 11-02 Nr. 19)</w:t>
      </w:r>
    </w:p>
    <w:p w14:paraId="3A25A36E" w14:textId="77777777" w:rsidR="0098350F" w:rsidRDefault="0098350F">
      <w:pPr>
        <w:pStyle w:val="RVliste3n75nb"/>
        <w:rPr>
          <w:rFonts w:cs="Calibri"/>
        </w:rPr>
      </w:pPr>
      <w:r>
        <w:t>2.</w:t>
      </w:r>
      <w:r>
        <w:tab/>
        <w:t>Geld oder Stelle - Sekundarstufe I - Zuwendungen zur p</w:t>
      </w:r>
      <w:r>
        <w:t>ä</w:t>
      </w:r>
      <w:r>
        <w:t xml:space="preserve">dagogischen </w:t>
      </w:r>
      <w:r>
        <w:t>Ü</w:t>
      </w:r>
      <w:r>
        <w:t xml:space="preserve">bermittagbetreuung/Ganztagsangebote; </w:t>
      </w:r>
      <w:r>
        <w:br/>
        <w:t>RdErl. v. 31.07.2008 (BASS 11-02 Nr. 24)</w:t>
      </w:r>
    </w:p>
    <w:p w14:paraId="50FB97E3" w14:textId="77777777" w:rsidR="0098350F" w:rsidRDefault="0098350F">
      <w:pPr>
        <w:pStyle w:val="RVueberschrift285fz"/>
        <w:keepNext/>
        <w:keepLines/>
        <w:rPr>
          <w:rFonts w:cs="Calibri"/>
        </w:rPr>
      </w:pPr>
      <w:r>
        <w:t>I.</w:t>
      </w:r>
    </w:p>
    <w:p w14:paraId="5EFED301" w14:textId="77777777" w:rsidR="0098350F" w:rsidRDefault="0098350F">
      <w:pPr>
        <w:pStyle w:val="RVfliesstext175nb"/>
      </w:pPr>
      <w:r>
        <w:rPr>
          <w:rFonts w:cs="Arial"/>
        </w:rPr>
        <w:t>Der Bezugserlass zu 1.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70F1AAA5" w14:textId="77777777" w:rsidR="0098350F" w:rsidRDefault="0098350F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Nummer 5.4.1 erh</w:t>
      </w:r>
      <w:r>
        <w:t>ä</w:t>
      </w:r>
      <w:r>
        <w:t xml:space="preserve">lt folgende Fassung: </w:t>
      </w:r>
    </w:p>
    <w:p w14:paraId="022C819E" w14:textId="77777777" w:rsidR="0098350F" w:rsidRDefault="0098350F">
      <w:pPr>
        <w:pStyle w:val="RVfliesstext175nb"/>
        <w:rPr>
          <w:rFonts w:cs="Arial"/>
        </w:rPr>
      </w:pPr>
      <w:r>
        <w:t>„</w:t>
      </w:r>
      <w:r>
        <w:t>Der Grundfestbetrag betr</w:t>
      </w:r>
      <w:r>
        <w:t>ä</w:t>
      </w:r>
      <w:r>
        <w:t xml:space="preserve">gt ab dem 01.08.2017 766 </w:t>
      </w:r>
      <w:r>
        <w:t>€</w:t>
      </w:r>
      <w:r>
        <w:t xml:space="preserve"> pro Schuljahr und Kind beziehungsweise 1.529 </w:t>
      </w:r>
      <w:r>
        <w:t>€</w:t>
      </w:r>
      <w:r>
        <w:t xml:space="preserve"> f</w:t>
      </w:r>
      <w:r>
        <w:t>ü</w:t>
      </w:r>
      <w:r>
        <w:t>r Kinder mit Bedarf an sonderp</w:t>
      </w:r>
      <w:r>
        <w:t>ä</w:t>
      </w:r>
      <w:r>
        <w:t>dagogischer Unterst</w:t>
      </w:r>
      <w:r>
        <w:t>ü</w:t>
      </w:r>
      <w:r>
        <w:t>tzung pro Schuljahr. Zus</w:t>
      </w:r>
      <w:r>
        <w:t>ä</w:t>
      </w:r>
      <w:r>
        <w:t>tzlich werden Lehrerstellen nach einem Stellenschl</w:t>
      </w:r>
      <w:r>
        <w:t>ü</w:t>
      </w:r>
      <w:r>
        <w:t>ssel von 0,2 Lehrerstellen pro 25 Sch</w:t>
      </w:r>
      <w:r>
        <w:t>ü</w:t>
      </w:r>
      <w:r>
        <w:t>lerinnen und Sch</w:t>
      </w:r>
      <w:r>
        <w:t>ü</w:t>
      </w:r>
      <w:r>
        <w:t>ler oder pro 12 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bzw. aus neu zugewanderten Fl</w:t>
      </w:r>
      <w:r>
        <w:t>ü</w:t>
      </w:r>
      <w:r>
        <w:t>chtlingsfamilien oder in vergleichbaren Lebenslagen (z.B. Sinti und Roma) zugewiesen.</w:t>
      </w:r>
    </w:p>
    <w:p w14:paraId="00753FAD" w14:textId="77777777" w:rsidR="0098350F" w:rsidRDefault="0098350F">
      <w:pPr>
        <w:pStyle w:val="RVfliesstext175nb"/>
        <w:rPr>
          <w:rFonts w:cs="Arial"/>
        </w:rPr>
      </w:pPr>
      <w:r>
        <w:t>An Stelle von 0,1 Lehrerstellen kann grunds</w:t>
      </w:r>
      <w:r>
        <w:t>ä</w:t>
      </w:r>
      <w:r>
        <w:t xml:space="preserve">tzlich nach </w:t>
      </w:r>
      <w:r>
        <w:t>§</w:t>
      </w:r>
      <w:r>
        <w:t xml:space="preserve"> 94 Absatz 2 SchulG ein Festbetrag ab dem 01.08.2017 in H</w:t>
      </w:r>
      <w:r>
        <w:t>ö</w:t>
      </w:r>
      <w:r>
        <w:t xml:space="preserve">he von 258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beziehungsweise in H</w:t>
      </w:r>
      <w:r>
        <w:t>ö</w:t>
      </w:r>
      <w:r>
        <w:t xml:space="preserve">he von 535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bzw. aus Fl</w:t>
      </w:r>
      <w:r>
        <w:t>ü</w:t>
      </w:r>
      <w:r>
        <w:t>chtlingsfamilien oder in vergleichbaren Lebenslagen (z.B. Sinti und Roma) gew</w:t>
      </w:r>
      <w:r>
        <w:t>ä</w:t>
      </w:r>
      <w:r>
        <w:t>hrt werden.</w:t>
      </w:r>
    </w:p>
    <w:p w14:paraId="2D1888F2" w14:textId="77777777" w:rsidR="0098350F" w:rsidRDefault="0098350F">
      <w:pPr>
        <w:pStyle w:val="RVfliesstext175nb"/>
        <w:rPr>
          <w:rFonts w:cs="Arial"/>
        </w:rPr>
      </w:pPr>
      <w:r>
        <w:t>F</w:t>
      </w:r>
      <w:r>
        <w:t>ü</w:t>
      </w:r>
      <w:r>
        <w:t>r Tr</w:t>
      </w:r>
      <w:r>
        <w:t>ä</w:t>
      </w:r>
      <w:r>
        <w:t>ger genehmigter Ersatzschulen besteht kein Wahlrecht. Ihnen wird stets an Stelle der Lehrerstellenanteile ein Festbetrag ab dem 01.08.2017 in H</w:t>
      </w:r>
      <w:r>
        <w:t>ö</w:t>
      </w:r>
      <w:r>
        <w:t xml:space="preserve">he von 463 </w:t>
      </w:r>
      <w:r>
        <w:t>€</w:t>
      </w:r>
      <w:r>
        <w:t xml:space="preserve"> pro Sch</w:t>
      </w:r>
      <w:r>
        <w:t>ü</w:t>
      </w:r>
      <w:r>
        <w:t>lerin oder Sch</w:t>
      </w:r>
      <w:r>
        <w:t>ü</w:t>
      </w:r>
      <w:r>
        <w:t>ler oder bei Sch</w:t>
      </w:r>
      <w:r>
        <w:t>ü</w:t>
      </w:r>
      <w:r>
        <w:t>lerinnen und Sch</w:t>
      </w:r>
      <w:r>
        <w:t>ü</w:t>
      </w:r>
      <w:r>
        <w:t>lern mit Bedarf an sonderp</w:t>
      </w:r>
      <w:r>
        <w:t>ä</w:t>
      </w:r>
      <w:r>
        <w:t>dagogischer Unterst</w:t>
      </w:r>
      <w:r>
        <w:t>ü</w:t>
      </w:r>
      <w:r>
        <w:t>tzung bzw. aus neu zugewanderten Fl</w:t>
      </w:r>
      <w:r>
        <w:t>ü</w:t>
      </w:r>
      <w:r>
        <w:t>chtlingsfamilien oder in vergleichbaren Lebenslangen (z.B. Sinti und Roma) in H</w:t>
      </w:r>
      <w:r>
        <w:t>ö</w:t>
      </w:r>
      <w:r>
        <w:t xml:space="preserve">he von 965 </w:t>
      </w:r>
      <w:r>
        <w:t>€</w:t>
      </w:r>
      <w:r>
        <w:t xml:space="preserve"> gew</w:t>
      </w:r>
      <w:r>
        <w:t>ä</w:t>
      </w:r>
      <w:r>
        <w:t>hrt.</w:t>
      </w:r>
    </w:p>
    <w:p w14:paraId="214A8620" w14:textId="77777777" w:rsidR="0098350F" w:rsidRDefault="0098350F">
      <w:pPr>
        <w:pStyle w:val="RVfliesstext175nb"/>
        <w:rPr>
          <w:rFonts w:cs="Arial"/>
        </w:rPr>
      </w:pPr>
      <w:r>
        <w:t>Die F</w:t>
      </w:r>
      <w:r>
        <w:t>ö</w:t>
      </w:r>
      <w:r>
        <w:t>rders</w:t>
      </w:r>
      <w:r>
        <w:t>ä</w:t>
      </w:r>
      <w:r>
        <w:t>tze werden jedes Jahr jeweils zum 01.08. um jeweils weitere 3 Prozent erh</w:t>
      </w:r>
      <w:r>
        <w:t>ö</w:t>
      </w:r>
      <w:r>
        <w:t>ht. Die F</w:t>
      </w:r>
      <w:r>
        <w:t>ö</w:t>
      </w:r>
      <w:r>
        <w:t>rders</w:t>
      </w:r>
      <w:r>
        <w:t>ä</w:t>
      </w:r>
      <w:r>
        <w:t xml:space="preserve">tze werden auf volle </w:t>
      </w:r>
      <w:r>
        <w:t>€</w:t>
      </w:r>
      <w:r>
        <w:t>-Betr</w:t>
      </w:r>
      <w:r>
        <w:t>ä</w:t>
      </w:r>
      <w:r>
        <w:t>ge kaufm</w:t>
      </w:r>
      <w:r>
        <w:t>ä</w:t>
      </w:r>
      <w:r>
        <w:t>nnisch gerundet.</w:t>
      </w:r>
      <w:r>
        <w:t>“</w:t>
      </w:r>
    </w:p>
    <w:p w14:paraId="430834A2" w14:textId="77777777" w:rsidR="0098350F" w:rsidRDefault="0098350F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Nummer 5.4.2 Satz 2 wird gestrichen.</w:t>
      </w:r>
    </w:p>
    <w:p w14:paraId="2CD7F31F" w14:textId="77777777" w:rsidR="0098350F" w:rsidRDefault="0098350F">
      <w:pPr>
        <w:pStyle w:val="RVliste3n75nb"/>
      </w:pPr>
      <w:r>
        <w:t>3.</w:t>
      </w:r>
      <w:r>
        <w:tab/>
      </w:r>
      <w:r>
        <w:rPr>
          <w:rFonts w:cs="Calibri"/>
        </w:rPr>
        <w:t>Nummer 5.4.6 Satz 1 erh</w:t>
      </w:r>
      <w:r>
        <w:rPr>
          <w:rFonts w:cs="Calibri"/>
        </w:rPr>
        <w:t>ä</w:t>
      </w:r>
      <w:r>
        <w:rPr>
          <w:rFonts w:cs="Calibri"/>
        </w:rPr>
        <w:t xml:space="preserve">lt folgende Fassung: </w:t>
      </w:r>
    </w:p>
    <w:p w14:paraId="7396BA56" w14:textId="77777777" w:rsidR="0098350F" w:rsidRDefault="0098350F">
      <w:pPr>
        <w:pStyle w:val="RVfliesstext175nb"/>
        <w:rPr>
          <w:rFonts w:cs="Arial"/>
        </w:rPr>
      </w:pPr>
      <w:r>
        <w:t>„</w:t>
      </w:r>
      <w:r>
        <w:t>F</w:t>
      </w:r>
      <w:r>
        <w:t>ü</w:t>
      </w:r>
      <w:r>
        <w:t>r andere Betreuungsformen an einer offenen Ganztagsschule (zum Beispiel Fr</w:t>
      </w:r>
      <w:r>
        <w:t>ü</w:t>
      </w:r>
      <w:r>
        <w:t>hst</w:t>
      </w:r>
      <w:r>
        <w:t>ü</w:t>
      </w:r>
      <w:r>
        <w:t xml:space="preserve">cksangebote, Vor- und </w:t>
      </w:r>
      <w:r>
        <w:t>Ü</w:t>
      </w:r>
      <w:r>
        <w:t>bermittagbetreuung, Silentien, Angebote nach 16 Uhr, erg</w:t>
      </w:r>
      <w:r>
        <w:t>ä</w:t>
      </w:r>
      <w:r>
        <w:t>nzende Ferienangebote sowie in Einzelf</w:t>
      </w:r>
      <w:r>
        <w:t>ä</w:t>
      </w:r>
      <w:r>
        <w:t>llen auch bei besonderen F</w:t>
      </w:r>
      <w:r>
        <w:t>ö</w:t>
      </w:r>
      <w:r>
        <w:t>rderangeboten vor 16 Uhr) erh</w:t>
      </w:r>
      <w:r>
        <w:t>ä</w:t>
      </w:r>
      <w:r>
        <w:t>lt der Schultr</w:t>
      </w:r>
      <w:r>
        <w:t>ä</w:t>
      </w:r>
      <w:r>
        <w:t>ger je offener Ganztagsschule f</w:t>
      </w:r>
      <w:r>
        <w:t>ü</w:t>
      </w:r>
      <w:r>
        <w:t xml:space="preserve">r Grundschulen eine Betreuungspauschale in Form eines Zuschusses von 7.500 </w:t>
      </w:r>
      <w:r>
        <w:t>€</w:t>
      </w:r>
      <w:r>
        <w:t>, f</w:t>
      </w:r>
      <w:r>
        <w:t>ü</w:t>
      </w:r>
      <w:r>
        <w:t>r F</w:t>
      </w:r>
      <w:r>
        <w:t>ö</w:t>
      </w:r>
      <w:r>
        <w:t xml:space="preserve">rderschulen von 8.500 </w:t>
      </w:r>
      <w:r>
        <w:t>€</w:t>
      </w:r>
      <w:r>
        <w:t>. Die erh</w:t>
      </w:r>
      <w:r>
        <w:t>ö</w:t>
      </w:r>
      <w:r>
        <w:t>hten Betreuungspauschalen gelten f</w:t>
      </w:r>
      <w:r>
        <w:t>ü</w:t>
      </w:r>
      <w:r>
        <w:t>r den Zeitraum 01.02.2017 bis 31.01.2020.</w:t>
      </w:r>
      <w:r>
        <w:t>“</w:t>
      </w:r>
      <w:r>
        <w:t xml:space="preserve"> </w:t>
      </w:r>
    </w:p>
    <w:p w14:paraId="7877596B" w14:textId="77777777" w:rsidR="0098350F" w:rsidRDefault="0098350F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Nummer 5.5 S</w:t>
      </w:r>
      <w:r>
        <w:t>ä</w:t>
      </w:r>
      <w:r>
        <w:t>tze 1 bis 3 erhalten folgende Fassung:</w:t>
      </w:r>
    </w:p>
    <w:p w14:paraId="15AE5888" w14:textId="77777777" w:rsidR="0098350F" w:rsidRDefault="0098350F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Der Schultr</w:t>
      </w:r>
      <w:r>
        <w:rPr>
          <w:rFonts w:cs="Arial"/>
        </w:rPr>
        <w:t>ä</w:t>
      </w:r>
      <w:r>
        <w:rPr>
          <w:rFonts w:cs="Arial"/>
        </w:rPr>
        <w:t>ger erbringt f</w:t>
      </w:r>
      <w:r>
        <w:rPr>
          <w:rFonts w:cs="Arial"/>
        </w:rPr>
        <w:t>ü</w:t>
      </w:r>
      <w:r>
        <w:rPr>
          <w:rFonts w:cs="Arial"/>
        </w:rPr>
        <w:t>r die Durchf</w:t>
      </w:r>
      <w:r>
        <w:rPr>
          <w:rFonts w:cs="Arial"/>
        </w:rPr>
        <w:t>ü</w:t>
      </w:r>
      <w:r>
        <w:rPr>
          <w:rFonts w:cs="Arial"/>
        </w:rPr>
        <w:t>hrung der au</w:t>
      </w:r>
      <w:r>
        <w:rPr>
          <w:rFonts w:cs="Arial"/>
        </w:rPr>
        <w:t>ß</w:t>
      </w:r>
      <w:r>
        <w:rPr>
          <w:rFonts w:cs="Arial"/>
        </w:rPr>
        <w:t>erunterrichtlichen Angebote der offenen Ganztagsschule im Primarbereich Eigenanteile ab dem 01.08.2017 in H</w:t>
      </w:r>
      <w:r>
        <w:rPr>
          <w:rFonts w:cs="Arial"/>
        </w:rPr>
        <w:t>ö</w:t>
      </w:r>
      <w:r>
        <w:rPr>
          <w:rFonts w:cs="Arial"/>
        </w:rPr>
        <w:t xml:space="preserve">he von 448 </w:t>
      </w:r>
      <w:r>
        <w:rPr>
          <w:rFonts w:cs="Arial"/>
        </w:rPr>
        <w:t>€</w:t>
      </w:r>
      <w:r>
        <w:rPr>
          <w:rFonts w:cs="Arial"/>
        </w:rPr>
        <w:t>. Die Eigenanteile werden j</w:t>
      </w:r>
      <w:r>
        <w:rPr>
          <w:rFonts w:cs="Arial"/>
        </w:rPr>
        <w:t>ä</w:t>
      </w:r>
      <w:r>
        <w:rPr>
          <w:rFonts w:cs="Arial"/>
        </w:rPr>
        <w:t>hrlich jeweils zum 01.08. um jeweils weitere 3 Prozent erh</w:t>
      </w:r>
      <w:r>
        <w:rPr>
          <w:rFonts w:cs="Arial"/>
        </w:rPr>
        <w:t>ö</w:t>
      </w:r>
      <w:r>
        <w:rPr>
          <w:rFonts w:cs="Arial"/>
        </w:rPr>
        <w:t>ht. Die H</w:t>
      </w:r>
      <w:r>
        <w:rPr>
          <w:rFonts w:cs="Arial"/>
        </w:rPr>
        <w:t>ö</w:t>
      </w:r>
      <w:r>
        <w:rPr>
          <w:rFonts w:cs="Arial"/>
        </w:rPr>
        <w:t xml:space="preserve">he der Eigenanteile wird auf volle </w:t>
      </w:r>
      <w:r>
        <w:rPr>
          <w:rFonts w:cs="Arial"/>
        </w:rPr>
        <w:t>€</w:t>
      </w:r>
      <w:r>
        <w:rPr>
          <w:rFonts w:cs="Arial"/>
        </w:rPr>
        <w:t>-Betr</w:t>
      </w:r>
      <w:r>
        <w:rPr>
          <w:rFonts w:cs="Arial"/>
        </w:rPr>
        <w:t>ä</w:t>
      </w:r>
      <w:r>
        <w:rPr>
          <w:rFonts w:cs="Arial"/>
        </w:rPr>
        <w:t>ge kaufm</w:t>
      </w:r>
      <w:r>
        <w:rPr>
          <w:rFonts w:cs="Arial"/>
        </w:rPr>
        <w:t>ä</w:t>
      </w:r>
      <w:r>
        <w:rPr>
          <w:rFonts w:cs="Arial"/>
        </w:rPr>
        <w:t>nnisch gerundet.</w:t>
      </w:r>
      <w:r>
        <w:rPr>
          <w:rFonts w:cs="Arial"/>
        </w:rPr>
        <w:t>“</w:t>
      </w:r>
    </w:p>
    <w:p w14:paraId="5C871A38" w14:textId="77777777" w:rsidR="0098350F" w:rsidRDefault="0098350F">
      <w:pPr>
        <w:pStyle w:val="RVueberschrift285fz"/>
        <w:keepNext/>
        <w:keepLines/>
        <w:rPr>
          <w:rFonts w:cs="Calibri"/>
        </w:rPr>
      </w:pPr>
      <w:r>
        <w:t>II.</w:t>
      </w:r>
    </w:p>
    <w:p w14:paraId="4605B4C1" w14:textId="77777777" w:rsidR="0098350F" w:rsidRDefault="0098350F">
      <w:pPr>
        <w:pStyle w:val="RVfliesstext175nb"/>
      </w:pPr>
      <w:r>
        <w:rPr>
          <w:rFonts w:cs="Arial"/>
        </w:rPr>
        <w:t>Der Bezugserlass zu 2.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63F424DB" w14:textId="77777777" w:rsidR="0098350F" w:rsidRDefault="0098350F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Nummer 5.4 Absatz 1 wird gestrichen.</w:t>
      </w:r>
    </w:p>
    <w:p w14:paraId="2836D01C" w14:textId="77777777" w:rsidR="0098350F" w:rsidRDefault="0098350F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Nummer 5.4.1 Absatz 1 erh</w:t>
      </w:r>
      <w:r>
        <w:t>ä</w:t>
      </w:r>
      <w:r>
        <w:t>lt folgende Fassung:</w:t>
      </w:r>
    </w:p>
    <w:p w14:paraId="59DA80E3" w14:textId="77777777" w:rsidR="0098350F" w:rsidRDefault="0098350F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Bemessungsgrundlage in Halbtagsschulen:</w:t>
      </w:r>
    </w:p>
    <w:p w14:paraId="2E8F5F94" w14:textId="77777777" w:rsidR="0098350F" w:rsidRDefault="0098350F">
      <w:pPr>
        <w:pStyle w:val="RVfliesstext175nb"/>
      </w:pPr>
      <w:r>
        <w:rPr>
          <w:rFonts w:cs="Arial"/>
        </w:rPr>
        <w:t>Pro Halbtagsschule werden pro Schuljahr auf der Grundlage der aktuel</w:t>
      </w:r>
      <w:r>
        <w:rPr>
          <w:rFonts w:cs="Arial"/>
        </w:rPr>
        <w:t>len Allgemeinen Schuldaten des Vorjahres zur Verf</w:t>
      </w:r>
      <w:r>
        <w:rPr>
          <w:rFonts w:cs="Arial"/>
        </w:rPr>
        <w:t>ü</w:t>
      </w:r>
      <w:r>
        <w:rPr>
          <w:rFonts w:cs="Arial"/>
        </w:rPr>
        <w:t>gung gestellt:</w:t>
      </w:r>
    </w:p>
    <w:p w14:paraId="4D5285CF" w14:textId="77777777" w:rsidR="0098350F" w:rsidRDefault="0098350F">
      <w:pPr>
        <w:pStyle w:val="RVliste2a75nbanfang"/>
      </w:pPr>
      <w:r>
        <w:t>a)</w:t>
      </w:r>
      <w:r>
        <w:rPr>
          <w:rFonts w:cs="Calibri"/>
        </w:rPr>
        <w:tab/>
        <w:t>unter 300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15.910 </w:t>
      </w:r>
      <w:r>
        <w:rPr>
          <w:rFonts w:cs="Calibri"/>
        </w:rPr>
        <w:t>€</w:t>
      </w:r>
      <w:r>
        <w:rPr>
          <w:rFonts w:cs="Calibri"/>
        </w:rPr>
        <w:t xml:space="preserve"> an Stelle von 0,3 Lehrerstellen,</w:t>
      </w:r>
    </w:p>
    <w:p w14:paraId="71E43641" w14:textId="77777777" w:rsidR="0098350F" w:rsidRDefault="0098350F">
      <w:pPr>
        <w:pStyle w:val="RVliste2a75nb"/>
      </w:pPr>
      <w:r>
        <w:t>b)</w:t>
      </w:r>
      <w:r>
        <w:rPr>
          <w:rFonts w:cs="Arial"/>
        </w:rPr>
        <w:tab/>
        <w:t>300 bis 500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der Sekundarstufe I: bis zu 21.220 </w:t>
      </w:r>
      <w:r>
        <w:rPr>
          <w:rFonts w:cs="Arial"/>
        </w:rPr>
        <w:t>€</w:t>
      </w:r>
      <w:r>
        <w:rPr>
          <w:rFonts w:cs="Arial"/>
        </w:rPr>
        <w:t xml:space="preserve"> an Stelle von 0,4 Lehrerstellen,</w:t>
      </w:r>
    </w:p>
    <w:p w14:paraId="5B025692" w14:textId="77777777" w:rsidR="0098350F" w:rsidRDefault="0098350F">
      <w:pPr>
        <w:pStyle w:val="RVliste2a75nb"/>
        <w:rPr>
          <w:rFonts w:cs="Arial"/>
        </w:rPr>
      </w:pPr>
      <w:r>
        <w:rPr>
          <w:rFonts w:cs="Arial"/>
        </w:rPr>
        <w:t>c)</w:t>
      </w:r>
      <w:r>
        <w:tab/>
        <w:t>501 bis 700 Sch</w:t>
      </w:r>
      <w:r>
        <w:t>ü</w:t>
      </w:r>
      <w:r>
        <w:t>lerinnen und Sch</w:t>
      </w:r>
      <w:r>
        <w:t>ü</w:t>
      </w:r>
      <w:r>
        <w:t xml:space="preserve">ler der Sekundarstufe I: bis zu 26.520 </w:t>
      </w:r>
      <w:r>
        <w:t>€</w:t>
      </w:r>
      <w:r>
        <w:t xml:space="preserve"> an Stelle von 0,5 Lehrerstellen,</w:t>
      </w:r>
    </w:p>
    <w:p w14:paraId="03BFFBBB" w14:textId="77777777" w:rsidR="0098350F" w:rsidRDefault="0098350F">
      <w:pPr>
        <w:pStyle w:val="RVliste2a75nb"/>
      </w:pPr>
      <w:r>
        <w:t>d)</w:t>
      </w:r>
      <w:r>
        <w:rPr>
          <w:rFonts w:cs="Arial"/>
        </w:rPr>
        <w:tab/>
        <w:t>701 und mehr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der Sekundarstufe I: bis zu 31.830 </w:t>
      </w:r>
      <w:r>
        <w:rPr>
          <w:rFonts w:cs="Arial"/>
        </w:rPr>
        <w:t>€</w:t>
      </w:r>
      <w:r>
        <w:rPr>
          <w:rFonts w:cs="Arial"/>
        </w:rPr>
        <w:t xml:space="preserve"> an Stelle von 0,6 Lehrerstellen.</w:t>
      </w:r>
      <w:r>
        <w:rPr>
          <w:rFonts w:cs="Arial"/>
        </w:rPr>
        <w:t>“</w:t>
      </w:r>
    </w:p>
    <w:p w14:paraId="7728DC7E" w14:textId="77777777" w:rsidR="0098350F" w:rsidRDefault="0098350F">
      <w:pPr>
        <w:pStyle w:val="RVliste3n75nb"/>
      </w:pPr>
      <w:r>
        <w:t>3.</w:t>
      </w:r>
      <w:r>
        <w:tab/>
      </w:r>
      <w:r>
        <w:rPr>
          <w:rFonts w:cs="Calibri"/>
        </w:rPr>
        <w:t>In Nummer 5.4.1 wird folgender neuer Absatz 3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>Die F</w:t>
      </w:r>
      <w:r>
        <w:rPr>
          <w:rFonts w:cs="Calibri"/>
        </w:rPr>
        <w:t>ö</w:t>
      </w:r>
      <w:r>
        <w:rPr>
          <w:rFonts w:cs="Calibri"/>
        </w:rPr>
        <w:t>rders</w:t>
      </w:r>
      <w:r>
        <w:rPr>
          <w:rFonts w:cs="Calibri"/>
        </w:rPr>
        <w:t>ä</w:t>
      </w:r>
      <w:r>
        <w:rPr>
          <w:rFonts w:cs="Calibri"/>
        </w:rPr>
        <w:t>tze werden jedes Jahr jeweils zum 01.08. um jeweils weitere 3 Prozent erh</w:t>
      </w:r>
      <w:r>
        <w:rPr>
          <w:rFonts w:cs="Calibri"/>
        </w:rPr>
        <w:t>ö</w:t>
      </w:r>
      <w:r>
        <w:rPr>
          <w:rFonts w:cs="Calibri"/>
        </w:rPr>
        <w:t>ht. Die F</w:t>
      </w:r>
      <w:r>
        <w:rPr>
          <w:rFonts w:cs="Calibri"/>
        </w:rPr>
        <w:t>ö</w:t>
      </w:r>
      <w:r>
        <w:rPr>
          <w:rFonts w:cs="Calibri"/>
        </w:rPr>
        <w:t>rders</w:t>
      </w:r>
      <w:r>
        <w:rPr>
          <w:rFonts w:cs="Calibri"/>
        </w:rPr>
        <w:t>ä</w:t>
      </w:r>
      <w:r>
        <w:rPr>
          <w:rFonts w:cs="Calibri"/>
        </w:rPr>
        <w:t>tze werden auf volle 10-</w:t>
      </w:r>
      <w:r>
        <w:rPr>
          <w:rFonts w:cs="Calibri"/>
        </w:rPr>
        <w:t>€</w:t>
      </w:r>
      <w:r>
        <w:rPr>
          <w:rFonts w:cs="Calibri"/>
        </w:rPr>
        <w:t>-Betr</w:t>
      </w:r>
      <w:r>
        <w:rPr>
          <w:rFonts w:cs="Calibri"/>
        </w:rPr>
        <w:t>ä</w:t>
      </w:r>
      <w:r>
        <w:rPr>
          <w:rFonts w:cs="Calibri"/>
        </w:rPr>
        <w:t>ge kaufm</w:t>
      </w:r>
      <w:r>
        <w:rPr>
          <w:rFonts w:cs="Calibri"/>
        </w:rPr>
        <w:t>ä</w:t>
      </w:r>
      <w:r>
        <w:rPr>
          <w:rFonts w:cs="Calibri"/>
        </w:rPr>
        <w:t>nnisch gerundet.</w:t>
      </w:r>
      <w:r>
        <w:rPr>
          <w:rFonts w:cs="Calibri"/>
        </w:rPr>
        <w:t>“</w:t>
      </w:r>
    </w:p>
    <w:p w14:paraId="759FCA60" w14:textId="77777777" w:rsidR="0098350F" w:rsidRDefault="0098350F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Nummer 5.4.2 erh</w:t>
      </w:r>
      <w:r>
        <w:t>ä</w:t>
      </w:r>
      <w:r>
        <w:t>lt folgende Fassung:</w:t>
      </w:r>
    </w:p>
    <w:p w14:paraId="0E23C7C7" w14:textId="77777777" w:rsidR="0098350F" w:rsidRDefault="0098350F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 xml:space="preserve">5.4.2 Bemessungsgrundlage in gebundenen Ganztagsschulen nach </w:t>
      </w:r>
      <w:r>
        <w:rPr>
          <w:rFonts w:cs="Arial"/>
        </w:rPr>
        <w:t>§</w:t>
      </w:r>
      <w:r>
        <w:rPr>
          <w:rFonts w:cs="Arial"/>
        </w:rPr>
        <w:t xml:space="preserve"> 9 Absatz 1 SchulG</w:t>
      </w:r>
    </w:p>
    <w:p w14:paraId="0DB3DD5C" w14:textId="77777777" w:rsidR="0098350F" w:rsidRDefault="0098350F">
      <w:pPr>
        <w:pStyle w:val="RVfliesstext175nb"/>
      </w:pPr>
      <w:r>
        <w:rPr>
          <w:rFonts w:cs="Arial"/>
        </w:rPr>
        <w:t>Pro Ganztagsschule werden auf der Grundlage der Allgemeinen Schuldaten des Vorjahres ab dem 01.08.2017 pro Schuljahr zur Verf</w:t>
      </w:r>
      <w:r>
        <w:rPr>
          <w:rFonts w:cs="Arial"/>
        </w:rPr>
        <w:t>ü</w:t>
      </w:r>
      <w:r>
        <w:rPr>
          <w:rFonts w:cs="Arial"/>
        </w:rPr>
        <w:t>gung gestellt:</w:t>
      </w:r>
    </w:p>
    <w:p w14:paraId="483FD183" w14:textId="77777777" w:rsidR="0098350F" w:rsidRDefault="0098350F">
      <w:pPr>
        <w:pStyle w:val="RVfliesstext175nb"/>
      </w:pPr>
      <w:r>
        <w:rPr>
          <w:rFonts w:cs="Arial"/>
        </w:rPr>
        <w:t>5.4.2.1 Bemessungsgrundlage in gebundenen Ganztagsschulen mit einem 20%igen Stellenzuschlag</w:t>
      </w:r>
    </w:p>
    <w:p w14:paraId="5355662E" w14:textId="77777777" w:rsidR="0098350F" w:rsidRDefault="0098350F">
      <w:pPr>
        <w:pStyle w:val="RVfliesstext175nb"/>
      </w:pPr>
      <w:r>
        <w:rPr>
          <w:rFonts w:cs="Arial"/>
        </w:rPr>
        <w:t>Pro Ganztagsschule werden zur Verf</w:t>
      </w:r>
      <w:r>
        <w:rPr>
          <w:rFonts w:cs="Arial"/>
        </w:rPr>
        <w:t>ü</w:t>
      </w:r>
      <w:r>
        <w:rPr>
          <w:rFonts w:cs="Arial"/>
        </w:rPr>
        <w:t>gung gestellt:</w:t>
      </w:r>
    </w:p>
    <w:p w14:paraId="0E3DD984" w14:textId="77777777" w:rsidR="0098350F" w:rsidRDefault="0098350F">
      <w:pPr>
        <w:pStyle w:val="RVliste2a75nbanfang"/>
      </w:pPr>
      <w:r>
        <w:t>a)</w:t>
      </w:r>
      <w:r>
        <w:rPr>
          <w:rFonts w:cs="Calibri"/>
        </w:rPr>
        <w:tab/>
        <w:t>unter 300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93.600 </w:t>
      </w:r>
      <w:r>
        <w:rPr>
          <w:rFonts w:cs="Calibri"/>
        </w:rPr>
        <w:t>€</w:t>
      </w:r>
      <w:r>
        <w:rPr>
          <w:rFonts w:cs="Calibri"/>
        </w:rPr>
        <w:t xml:space="preserve"> an Stelle von 1,8 Lehrerstellen,</w:t>
      </w:r>
    </w:p>
    <w:p w14:paraId="75CE5885" w14:textId="77777777" w:rsidR="0098350F" w:rsidRDefault="0098350F">
      <w:pPr>
        <w:pStyle w:val="RVliste2a75nb"/>
      </w:pPr>
      <w:r>
        <w:t>b)</w:t>
      </w:r>
      <w:r>
        <w:rPr>
          <w:rFonts w:cs="Arial"/>
        </w:rPr>
        <w:tab/>
        <w:t>300 bis 500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der Sekundarstufe I: bis zu 124.800 </w:t>
      </w:r>
      <w:r>
        <w:rPr>
          <w:rFonts w:cs="Arial"/>
        </w:rPr>
        <w:t>€</w:t>
      </w:r>
      <w:r>
        <w:rPr>
          <w:rFonts w:cs="Arial"/>
        </w:rPr>
        <w:t xml:space="preserve"> an Stelle von 2,4 Lehrerstellen,</w:t>
      </w:r>
    </w:p>
    <w:p w14:paraId="0826CFAB" w14:textId="77777777" w:rsidR="0098350F" w:rsidRDefault="0098350F">
      <w:pPr>
        <w:pStyle w:val="RVliste2a75nb"/>
        <w:rPr>
          <w:rFonts w:cs="Arial"/>
        </w:rPr>
      </w:pPr>
      <w:r>
        <w:rPr>
          <w:rFonts w:cs="Arial"/>
        </w:rPr>
        <w:t>c)</w:t>
      </w:r>
      <w:r>
        <w:tab/>
        <w:t>501 bis 700 Sch</w:t>
      </w:r>
      <w:r>
        <w:t>ü</w:t>
      </w:r>
      <w:r>
        <w:t>lerinnen und Sch</w:t>
      </w:r>
      <w:r>
        <w:t>ü</w:t>
      </w:r>
      <w:r>
        <w:t xml:space="preserve">ler der Sekundarstufe I: bis zu 156.000 </w:t>
      </w:r>
      <w:r>
        <w:t>€</w:t>
      </w:r>
      <w:r>
        <w:t xml:space="preserve"> an Stelle von 3,0 Lehrerstellen,</w:t>
      </w:r>
    </w:p>
    <w:p w14:paraId="53F99595" w14:textId="77777777" w:rsidR="0098350F" w:rsidRDefault="0098350F">
      <w:pPr>
        <w:pStyle w:val="RVliste2a75nb"/>
      </w:pPr>
      <w:r>
        <w:t>d)</w:t>
      </w:r>
      <w:r>
        <w:rPr>
          <w:rFonts w:cs="Arial"/>
        </w:rPr>
        <w:tab/>
        <w:t>701 und mehr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der Sekundarstufe I: bis zu 187.200 </w:t>
      </w:r>
      <w:r>
        <w:rPr>
          <w:rFonts w:cs="Arial"/>
        </w:rPr>
        <w:t>€</w:t>
      </w:r>
      <w:r>
        <w:rPr>
          <w:rFonts w:cs="Arial"/>
        </w:rPr>
        <w:t xml:space="preserve"> an Stelle von 3,6 Lehrerstellen.</w:t>
      </w:r>
    </w:p>
    <w:p w14:paraId="28EC5364" w14:textId="77777777" w:rsidR="0098350F" w:rsidRDefault="0098350F">
      <w:pPr>
        <w:pStyle w:val="RVfliesstext175nb"/>
      </w:pPr>
      <w:r>
        <w:rPr>
          <w:rFonts w:cs="Arial"/>
        </w:rPr>
        <w:t>5.4.2.2 Bemessungsgrundlage in gebundenen Ganztagsschulen mit einem 30%igen Stellenzuschlag</w:t>
      </w:r>
    </w:p>
    <w:p w14:paraId="0D47EA24" w14:textId="77777777" w:rsidR="0098350F" w:rsidRDefault="0098350F">
      <w:pPr>
        <w:pStyle w:val="RVfliesstext175nb"/>
      </w:pPr>
      <w:r>
        <w:rPr>
          <w:rFonts w:cs="Arial"/>
        </w:rPr>
        <w:t>Pro Ganztagsschule werden zur Verf</w:t>
      </w:r>
      <w:r>
        <w:rPr>
          <w:rFonts w:cs="Arial"/>
        </w:rPr>
        <w:t>ü</w:t>
      </w:r>
      <w:r>
        <w:rPr>
          <w:rFonts w:cs="Arial"/>
        </w:rPr>
        <w:t>gung gestellt:</w:t>
      </w:r>
    </w:p>
    <w:p w14:paraId="1AEE0D25" w14:textId="77777777" w:rsidR="0098350F" w:rsidRDefault="0098350F">
      <w:pPr>
        <w:pStyle w:val="RVliste2a75nbanfang"/>
      </w:pPr>
      <w:r>
        <w:t>a)</w:t>
      </w:r>
      <w:r>
        <w:rPr>
          <w:rFonts w:cs="Calibri"/>
        </w:rPr>
        <w:tab/>
        <w:t>unter 300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der Sekundarstufe I: bis zu 140.400 </w:t>
      </w:r>
      <w:r>
        <w:rPr>
          <w:rFonts w:cs="Calibri"/>
        </w:rPr>
        <w:t>€</w:t>
      </w:r>
      <w:r>
        <w:rPr>
          <w:rFonts w:cs="Calibri"/>
        </w:rPr>
        <w:t xml:space="preserve"> an Stelle von 2,7 Lehrerstellen,</w:t>
      </w:r>
    </w:p>
    <w:p w14:paraId="397B0268" w14:textId="77777777" w:rsidR="0098350F" w:rsidRDefault="0098350F">
      <w:pPr>
        <w:pStyle w:val="RVliste2a75nb"/>
      </w:pPr>
      <w:r>
        <w:t>b)</w:t>
      </w:r>
      <w:r>
        <w:rPr>
          <w:rFonts w:cs="Arial"/>
        </w:rPr>
        <w:tab/>
        <w:t>300 bis 500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der Sekundarstufe I: bis zu 187.200 </w:t>
      </w:r>
      <w:r>
        <w:rPr>
          <w:rFonts w:cs="Arial"/>
        </w:rPr>
        <w:t>€</w:t>
      </w:r>
      <w:r>
        <w:rPr>
          <w:rFonts w:cs="Arial"/>
        </w:rPr>
        <w:t xml:space="preserve"> an Stelle von 3,6 Lehrerstellen,</w:t>
      </w:r>
    </w:p>
    <w:p w14:paraId="3F1831F0" w14:textId="77777777" w:rsidR="0098350F" w:rsidRDefault="0098350F">
      <w:pPr>
        <w:pStyle w:val="RVliste2a75nb"/>
        <w:rPr>
          <w:rFonts w:cs="Arial"/>
        </w:rPr>
      </w:pPr>
      <w:r>
        <w:rPr>
          <w:rFonts w:cs="Arial"/>
        </w:rPr>
        <w:t>c)</w:t>
      </w:r>
      <w:r>
        <w:tab/>
        <w:t>501 bis 700 Sch</w:t>
      </w:r>
      <w:r>
        <w:t>ü</w:t>
      </w:r>
      <w:r>
        <w:t>lerinnen und Sch</w:t>
      </w:r>
      <w:r>
        <w:t>ü</w:t>
      </w:r>
      <w:r>
        <w:t xml:space="preserve">ler der Sekundarstufe I: bis zu 234.000 </w:t>
      </w:r>
      <w:r>
        <w:t>€</w:t>
      </w:r>
      <w:r>
        <w:t xml:space="preserve"> an Stelle von 4,5 Lehrerstellen,</w:t>
      </w:r>
    </w:p>
    <w:p w14:paraId="1E409C15" w14:textId="77777777" w:rsidR="0098350F" w:rsidRDefault="0098350F">
      <w:pPr>
        <w:pStyle w:val="RVliste2a75nb"/>
      </w:pPr>
      <w:r>
        <w:t>d)</w:t>
      </w:r>
      <w:r>
        <w:rPr>
          <w:rFonts w:cs="Arial"/>
        </w:rPr>
        <w:tab/>
        <w:t>701 und mehr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der Sekundarstufe I: bis zu 286.000 </w:t>
      </w:r>
      <w:r>
        <w:rPr>
          <w:rFonts w:cs="Arial"/>
        </w:rPr>
        <w:t>€</w:t>
      </w:r>
      <w:r>
        <w:rPr>
          <w:rFonts w:cs="Arial"/>
        </w:rPr>
        <w:t xml:space="preserve"> an Stelle von 5,5 Lehrerstellen.</w:t>
      </w:r>
    </w:p>
    <w:p w14:paraId="2FB08794" w14:textId="77777777" w:rsidR="0098350F" w:rsidRDefault="0098350F">
      <w:pPr>
        <w:pStyle w:val="RVfliesstext175nb"/>
      </w:pPr>
      <w:r>
        <w:rPr>
          <w:rFonts w:cs="Arial"/>
        </w:rPr>
        <w:t>5.4.2.3 Bemessungsgrundlage in gebundenen Ganztagsf</w:t>
      </w:r>
      <w:r>
        <w:rPr>
          <w:rFonts w:cs="Arial"/>
        </w:rPr>
        <w:t>ö</w:t>
      </w:r>
      <w:r>
        <w:rPr>
          <w:rFonts w:cs="Arial"/>
        </w:rPr>
        <w:t>rderschulen mit 20%igem bzw. 30%igem Stellenzuschlag</w:t>
      </w:r>
    </w:p>
    <w:p w14:paraId="224E0A37" w14:textId="77777777" w:rsidR="0098350F" w:rsidRDefault="0098350F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gebundene Ganztagsf</w:t>
      </w:r>
      <w:r>
        <w:rPr>
          <w:rFonts w:cs="Arial"/>
        </w:rPr>
        <w:t>ö</w:t>
      </w:r>
      <w:r>
        <w:rPr>
          <w:rFonts w:cs="Arial"/>
        </w:rPr>
        <w:t>rderschulen wird grunds</w:t>
      </w:r>
      <w:r>
        <w:rPr>
          <w:rFonts w:cs="Arial"/>
        </w:rPr>
        <w:t>ä</w:t>
      </w:r>
      <w:r>
        <w:rPr>
          <w:rFonts w:cs="Arial"/>
        </w:rPr>
        <w:t>tzlich eine F</w:t>
      </w:r>
      <w:r>
        <w:rPr>
          <w:rFonts w:cs="Arial"/>
        </w:rPr>
        <w:t>ö</w:t>
      </w:r>
      <w:r>
        <w:rPr>
          <w:rFonts w:cs="Arial"/>
        </w:rPr>
        <w:t>rderung von bis zur H</w:t>
      </w:r>
      <w:r>
        <w:rPr>
          <w:rFonts w:cs="Arial"/>
        </w:rPr>
        <w:t>ä</w:t>
      </w:r>
      <w:r>
        <w:rPr>
          <w:rFonts w:cs="Arial"/>
        </w:rPr>
        <w:t>lfte des gesamten f</w:t>
      </w:r>
      <w:r>
        <w:rPr>
          <w:rFonts w:cs="Arial"/>
        </w:rPr>
        <w:t>ü</w:t>
      </w:r>
      <w:r>
        <w:rPr>
          <w:rFonts w:cs="Arial"/>
        </w:rPr>
        <w:t>r den Ganztag zur Verf</w:t>
      </w:r>
      <w:r>
        <w:rPr>
          <w:rFonts w:cs="Arial"/>
        </w:rPr>
        <w:t>ü</w:t>
      </w:r>
      <w:r>
        <w:rPr>
          <w:rFonts w:cs="Arial"/>
        </w:rPr>
        <w:t>gung stehenden Stellenzuschlags gew</w:t>
      </w:r>
      <w:r>
        <w:rPr>
          <w:rFonts w:cs="Arial"/>
        </w:rPr>
        <w:t>ä</w:t>
      </w:r>
      <w:r>
        <w:rPr>
          <w:rFonts w:cs="Arial"/>
        </w:rPr>
        <w:t>hrt.</w:t>
      </w:r>
      <w:r>
        <w:rPr>
          <w:rFonts w:cs="Arial"/>
        </w:rPr>
        <w:t>“</w:t>
      </w:r>
    </w:p>
    <w:p w14:paraId="26EAA477" w14:textId="77777777" w:rsidR="0098350F" w:rsidRDefault="0098350F">
      <w:pPr>
        <w:pStyle w:val="RVueberschrift285fz"/>
        <w:keepNext/>
        <w:keepLines/>
        <w:rPr>
          <w:rFonts w:cs="Calibri"/>
        </w:rPr>
      </w:pPr>
      <w:r>
        <w:t>III.</w:t>
      </w:r>
    </w:p>
    <w:p w14:paraId="12B443D2" w14:textId="77777777" w:rsidR="0098350F" w:rsidRDefault="0098350F">
      <w:pPr>
        <w:pStyle w:val="RVfliesstext175nb"/>
      </w:pPr>
      <w:r>
        <w:rPr>
          <w:rFonts w:cs="Arial"/>
        </w:rPr>
        <w:t>Der Runderlass tritt zum 01.08.2017 in Kraft, die Regelung zur Erh</w:t>
      </w:r>
      <w:r>
        <w:rPr>
          <w:rFonts w:cs="Arial"/>
        </w:rPr>
        <w:t>ö</w:t>
      </w:r>
      <w:r>
        <w:rPr>
          <w:rFonts w:cs="Arial"/>
        </w:rPr>
        <w:t>hung in Nummer 5.4.6 des Bezugserlasses zu 1. (Nummer 3) tritt bereits zum 01.02.2017 in Kraft.</w:t>
      </w:r>
    </w:p>
    <w:p w14:paraId="289A99EB" w14:textId="77777777" w:rsidR="0098350F" w:rsidRDefault="0098350F">
      <w:pPr>
        <w:pStyle w:val="RVfliesstext175nb"/>
        <w:rPr>
          <w:rFonts w:cs="Arial"/>
        </w:rPr>
      </w:pPr>
    </w:p>
    <w:p w14:paraId="4E0FA2EA" w14:textId="77777777" w:rsidR="0098350F" w:rsidRDefault="0098350F">
      <w:pPr>
        <w:pStyle w:val="RVfliesstext175nb"/>
        <w:jc w:val="right"/>
        <w:rPr>
          <w:rFonts w:cs="Arial"/>
        </w:rPr>
      </w:pPr>
      <w:r>
        <w:t>ABl. NRW. 02/2017 S. 50</w:t>
      </w:r>
    </w:p>
    <w:p w14:paraId="48E9BCFB" w14:textId="77777777" w:rsidR="0098350F" w:rsidRDefault="0098350F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780F5" w14:textId="77777777" w:rsidR="0098350F" w:rsidRDefault="0098350F">
      <w:r>
        <w:separator/>
      </w:r>
    </w:p>
  </w:endnote>
  <w:endnote w:type="continuationSeparator" w:id="0">
    <w:p w14:paraId="4616089B" w14:textId="77777777" w:rsidR="0098350F" w:rsidRDefault="0098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70E7" w14:textId="77777777" w:rsidR="0098350F" w:rsidRDefault="0098350F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E1BD" w14:textId="77777777" w:rsidR="0098350F" w:rsidRDefault="0098350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D08FD1D" w14:textId="77777777" w:rsidR="0098350F" w:rsidRDefault="0098350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49A9"/>
    <w:rsid w:val="004149A9"/>
    <w:rsid w:val="0098350F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74C1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2024-09-10T02:43:00Z</dcterms:created>
  <dcterms:modified xsi:type="dcterms:W3CDTF">2024-09-10T02:43:00Z</dcterms:modified>
</cp:coreProperties>
</file>