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64C0" w14:textId="77777777" w:rsidR="00DD7C26" w:rsidRDefault="00DD7C26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66A7D76A" w14:textId="77777777" w:rsidR="00DD7C26" w:rsidRDefault="00DD7C26">
      <w:pPr>
        <w:pStyle w:val="RVueberschrift1100fz"/>
        <w:keepNext/>
        <w:keepLines/>
      </w:pPr>
      <w:r>
        <w:rPr>
          <w:rFonts w:cs="Arial"/>
        </w:rPr>
        <w:t xml:space="preserve">Rahmentermine und Terminierung </w:t>
      </w:r>
      <w:r>
        <w:rPr>
          <w:rFonts w:cs="Arial"/>
        </w:rPr>
        <w:br/>
        <w:t>der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>in den einzelnen F</w:t>
      </w:r>
      <w:r>
        <w:rPr>
          <w:rFonts w:cs="Arial"/>
        </w:rPr>
        <w:t>ä</w:t>
      </w:r>
      <w:r>
        <w:rPr>
          <w:rFonts w:cs="Arial"/>
        </w:rPr>
        <w:t xml:space="preserve">chern </w:t>
      </w:r>
      <w:r>
        <w:rPr>
          <w:rFonts w:cs="Arial"/>
        </w:rPr>
        <w:br/>
        <w:t>(Fachpr</w:t>
      </w:r>
      <w:r>
        <w:rPr>
          <w:rFonts w:cs="Arial"/>
        </w:rPr>
        <w:t>ü</w:t>
      </w:r>
      <w:r>
        <w:rPr>
          <w:rFonts w:cs="Arial"/>
        </w:rPr>
        <w:t xml:space="preserve">fungstermine)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zentralen Abiturpr</w:t>
      </w:r>
      <w:r>
        <w:rPr>
          <w:rFonts w:cs="Arial"/>
        </w:rPr>
        <w:t>ü</w:t>
      </w:r>
      <w:r>
        <w:rPr>
          <w:rFonts w:cs="Arial"/>
        </w:rPr>
        <w:t xml:space="preserve">fungen 2017 </w:t>
      </w:r>
      <w:r>
        <w:rPr>
          <w:rFonts w:cs="Arial"/>
        </w:rPr>
        <w:br/>
      </w:r>
      <w:r>
        <w:rPr>
          <w:rFonts w:cs="Arial"/>
        </w:rPr>
        <w:t>an den Weiterbildungskollegs</w:t>
      </w:r>
    </w:p>
    <w:p w14:paraId="4FFFEA27" w14:textId="77777777" w:rsidR="00DD7C26" w:rsidRDefault="00DD7C2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23.06.2016 - 521-6.03.15.06-94307</w:t>
      </w:r>
    </w:p>
    <w:p w14:paraId="27C6C28B" w14:textId="77777777" w:rsidR="00DD7C26" w:rsidRDefault="00DD7C26">
      <w:pPr>
        <w:pStyle w:val="RVueberschrift285fz"/>
        <w:keepNext/>
        <w:keepLines/>
      </w:pPr>
      <w:r>
        <w:rPr>
          <w:rFonts w:cs="Arial"/>
        </w:rPr>
        <w:t>Rahmentermine</w:t>
      </w:r>
    </w:p>
    <w:p w14:paraId="0F222950" w14:textId="77777777" w:rsidR="00DD7C26" w:rsidRDefault="00DD7C26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Studierenden, die sich im Wintersemester 2017/2018 (1. Halbjahr des Schuljahres 2017/18) im 6. Semester befinden, werden folgende Termine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555CC6B4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79B3C" w14:textId="77777777" w:rsidR="00DD7C26" w:rsidRDefault="00DD7C26">
            <w:pPr>
              <w:pStyle w:val="RVtabellenanker"/>
              <w:widowControl/>
              <w:rPr>
                <w:rFonts w:cs="Arial"/>
              </w:rPr>
            </w:pPr>
          </w:p>
          <w:p w14:paraId="4F2B16FA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D47EA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t>Donnerstag</w:t>
            </w:r>
            <w:r>
              <w:rPr>
                <w:rFonts w:cs="Arial"/>
              </w:rPr>
              <w:t>,</w:t>
            </w:r>
            <w:r>
              <w:t xml:space="preserve"> 19</w:t>
            </w:r>
            <w:r>
              <w:rPr>
                <w:rFonts w:cs="Arial"/>
              </w:rPr>
              <w:t>.</w:t>
            </w:r>
            <w:r>
              <w:t>10</w:t>
            </w:r>
            <w:r>
              <w:rPr>
                <w:rFonts w:cs="Arial"/>
              </w:rPr>
              <w:t>.</w:t>
            </w:r>
            <w:r>
              <w:t>2017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62FBCE7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FDA67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A9AA7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  <w:lang w:val="de-DE"/>
              </w:rPr>
              <w:t>Freitag, 20.10.2017</w:t>
            </w:r>
            <w:r>
              <w:rPr>
                <w:rStyle w:val="FNhochgestellt"/>
                <w:rFonts w:cs="Calibri"/>
                <w:lang w:val="de-DE"/>
              </w:rPr>
              <w:t>1</w:t>
            </w:r>
          </w:p>
        </w:tc>
      </w:tr>
      <w:tr w:rsidR="00000000" w14:paraId="689AFD43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C5DE1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A78D9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07.11.2017</w:t>
            </w:r>
            <w:r>
              <w:br/>
              <w:t>bis Freitag, 17.11.2017</w:t>
            </w:r>
          </w:p>
        </w:tc>
      </w:tr>
      <w:tr w:rsidR="00000000" w14:paraId="73E9FEC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2EAC7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Nachschreibtermine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59C4D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t>Sonderregelung</w:t>
            </w:r>
            <w:r>
              <w:rPr>
                <w:rStyle w:val="FNhochgestellt"/>
                <w:lang w:val="de-DE"/>
              </w:rPr>
              <w:t>1</w:t>
            </w:r>
          </w:p>
        </w:tc>
      </w:tr>
      <w:tr w:rsidR="00000000" w14:paraId="51E1CC94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0ED97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7A215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23.11.2017</w:t>
            </w:r>
          </w:p>
        </w:tc>
      </w:tr>
      <w:tr w:rsidR="00000000" w14:paraId="081E5812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23882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EBEE6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Montag, 04.12.2017</w:t>
            </w:r>
          </w:p>
        </w:tc>
      </w:tr>
      <w:tr w:rsidR="00000000" w14:paraId="14F9AA67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56E34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17531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07.12.2017</w:t>
            </w:r>
          </w:p>
        </w:tc>
      </w:tr>
      <w:tr w:rsidR="00000000" w14:paraId="54FF627F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ADD7A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F63AB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ab Montag</w:t>
            </w:r>
            <w:r>
              <w:t>,</w:t>
            </w:r>
            <w:r>
              <w:rPr>
                <w:rFonts w:cs="Arial"/>
              </w:rPr>
              <w:t xml:space="preserve"> 20</w:t>
            </w:r>
            <w:r>
              <w:t>.</w:t>
            </w:r>
            <w:r>
              <w:rPr>
                <w:rFonts w:cs="Arial"/>
              </w:rPr>
              <w:t>11</w:t>
            </w:r>
            <w:r>
              <w:t>.</w:t>
            </w:r>
            <w:r>
              <w:rPr>
                <w:rFonts w:cs="Arial"/>
              </w:rPr>
              <w:t>2017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35A42946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297FF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rPr>
                <w:rStyle w:val="Unterstrichen"/>
                <w:rFonts w:cs="Calibri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E0720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15.12.2017</w:t>
            </w:r>
          </w:p>
        </w:tc>
      </w:tr>
      <w:tr w:rsidR="00000000" w14:paraId="71B61288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02351" w14:textId="77777777" w:rsidR="00DD7C26" w:rsidRDefault="00DD7C26">
            <w:pPr>
              <w:pStyle w:val="RVfliesstext175nl"/>
            </w:pPr>
            <w:r>
              <w:rPr>
                <w:rStyle w:val="Unterstrichen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7BFCE" w14:textId="77777777" w:rsidR="00DD7C26" w:rsidRDefault="00DD7C2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22.12.2017</w:t>
            </w:r>
          </w:p>
        </w:tc>
      </w:tr>
      <w:tr w:rsidR="00000000" w14:paraId="09C38A0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0F1DD4B" w14:textId="77777777" w:rsidR="00DD7C26" w:rsidRDefault="00DD7C26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Rahmentermine Abiturpr</w:t>
            </w:r>
            <w:r>
              <w:t>ü</w:t>
            </w:r>
            <w:r>
              <w:t>fung WS 2017/18</w:t>
            </w:r>
          </w:p>
        </w:tc>
      </w:tr>
    </w:tbl>
    <w:p w14:paraId="2D93B551" w14:textId="77777777" w:rsidR="00DD7C26" w:rsidRDefault="00DD7C26">
      <w:pPr>
        <w:pStyle w:val="RVtabellenanker"/>
        <w:widowControl/>
        <w:rPr>
          <w:rFonts w:cs="Arial"/>
        </w:rPr>
      </w:pPr>
      <w:r>
        <w:t xml:space="preserve"> </w:t>
      </w:r>
    </w:p>
    <w:p w14:paraId="169FBECB" w14:textId="77777777" w:rsidR="00DD7C26" w:rsidRDefault="00DD7C26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09672779" w14:textId="77777777" w:rsidR="00DD7C26" w:rsidRDefault="00DD7C26">
      <w:pPr>
        <w:pStyle w:val="RVliste3n75nbanfang"/>
        <w:tabs>
          <w:tab w:val="clear" w:pos="720"/>
        </w:tabs>
        <w:rPr>
          <w:rFonts w:cs="Arial"/>
        </w:rPr>
      </w:pPr>
      <w:r>
        <w:t>1.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schriftlichen Abiturpr</w:t>
      </w:r>
      <w:r>
        <w:rPr>
          <w:rFonts w:cs="Arial"/>
        </w:rPr>
        <w:t>ü</w:t>
      </w:r>
      <w:r>
        <w:rPr>
          <w:rFonts w:cs="Arial"/>
        </w:rPr>
        <w:t>fungen im Wintersemester 2017/2018 (1. Schulhalbjahr 2017/18) an den Weiterbildungskollegs werden f</w:t>
      </w:r>
      <w:r>
        <w:rPr>
          <w:rFonts w:cs="Arial"/>
        </w:rPr>
        <w:t>ü</w:t>
      </w:r>
      <w:r>
        <w:rPr>
          <w:rFonts w:cs="Arial"/>
        </w:rPr>
        <w:t>r die einzelnen F</w:t>
      </w:r>
      <w:r>
        <w:rPr>
          <w:rFonts w:cs="Arial"/>
        </w:rPr>
        <w:t>ä</w:t>
      </w:r>
      <w:r>
        <w:rPr>
          <w:rFonts w:cs="Arial"/>
        </w:rPr>
        <w:t>cher die Pr</w:t>
      </w:r>
      <w:r>
        <w:rPr>
          <w:rFonts w:cs="Arial"/>
        </w:rPr>
        <w:t>ü</w:t>
      </w:r>
      <w:r>
        <w:rPr>
          <w:rFonts w:cs="Arial"/>
        </w:rPr>
        <w:t xml:space="preserve">fungstermine entsprechend der </w:t>
      </w:r>
      <w:r>
        <w:t>Anlage A festgelegt.</w:t>
      </w:r>
    </w:p>
    <w:p w14:paraId="55620980" w14:textId="77777777" w:rsidR="00DD7C26" w:rsidRDefault="00DD7C2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Die Nachschreibtermine werden dezentral geregelt.</w:t>
      </w:r>
    </w:p>
    <w:p w14:paraId="2D134459" w14:textId="77777777" w:rsidR="00DD7C26" w:rsidRDefault="00DD7C26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12E91DF8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1E3CC" w14:textId="77777777" w:rsidR="00DD7C26" w:rsidRDefault="00DD7C26">
            <w:pPr>
              <w:pStyle w:val="RVtabellenanker"/>
              <w:widowControl/>
            </w:pPr>
          </w:p>
          <w:p w14:paraId="2FFCDE4E" w14:textId="77777777" w:rsidR="00DD7C26" w:rsidRDefault="00DD7C26">
            <w:pPr>
              <w:pStyle w:val="RVtabelle75fr"/>
              <w:widowControl/>
              <w:tabs>
                <w:tab w:val="clear" w:pos="720"/>
              </w:tabs>
            </w:pPr>
            <w:r>
              <w:t>Anlage A</w:t>
            </w:r>
            <w:r>
              <w:rPr>
                <w:rFonts w:cs="Calibri"/>
              </w:rPr>
              <w:t xml:space="preserve"> </w:t>
            </w:r>
          </w:p>
        </w:tc>
      </w:tr>
      <w:tr w:rsidR="00000000" w14:paraId="7D3915C5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42F7F73" w14:textId="77777777" w:rsidR="00DD7C26" w:rsidRDefault="00DD7C26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>des Weiterbildungskollegs im Wintersemester 2017/2018</w:t>
            </w:r>
          </w:p>
        </w:tc>
      </w:tr>
      <w:tr w:rsidR="00000000" w14:paraId="6BDA2FFC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53336" w14:textId="77777777" w:rsidR="00DD7C26" w:rsidRDefault="00DD7C2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A4FD8" w14:textId="77777777" w:rsidR="00DD7C26" w:rsidRDefault="00DD7C2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5F846" w14:textId="77777777" w:rsidR="00DD7C26" w:rsidRDefault="00DD7C2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250FF" w14:textId="77777777" w:rsidR="00DD7C26" w:rsidRDefault="00DD7C2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0E4FB687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FBF60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Dienstag, 07.11.2017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D7DD8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1BB9B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717F9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6F7E1E5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A1151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Mittwoch, 08.11.2017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713B6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Biologie, Chemie, Physik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C0B4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A6F2D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AAF880B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1F225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Donnerstag, 09.11.2017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35B1F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B7A66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34F22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43234EA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2ECC8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Freitag, 10.11.2017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285E1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6DEA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9A02B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459D56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24BDB1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DEA1E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B714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60F67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7C386A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5DD633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F11F5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0BD05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B03A91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BB8F9F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123E97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7F2FC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17601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8D0A4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918DF1B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5A897E" w14:textId="77777777" w:rsidR="00DD7C26" w:rsidRDefault="00DD7C26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97DE9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05D5C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A8D3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6D39EF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34045F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88A33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AB0A1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6CBC2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945EB6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85C970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D9C83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A2AB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5F2F1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012140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65B9AC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0C5BE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EBDB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148C9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3821F8C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7DFB6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Montag, 13.11.2017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E0A4D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E2D3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9CA49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1CC9CA2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118AD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Dienstag, 14.11.2017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C5E04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FB000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F9CBC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6D39143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1BF82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Mittwoch, 15.11.2017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C8ABD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32416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C5F5F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DE6CB6D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787155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0BA59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9B475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2CDB52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110624A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17115A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1942A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E13BB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7CC2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D76ACE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979477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75C23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6B2C9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59D76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E28A49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D40F7B" w14:textId="77777777" w:rsidR="00DD7C26" w:rsidRDefault="00DD7C26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2BB4C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835B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2796A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ADB124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3FCAFE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5B2F57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3F7D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8E2A0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127F453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5A0FAF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85BC7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5CBC4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707E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E36950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D4FD34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280B1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FE71B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1EAB8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580C11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00BF08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D6F4B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384D6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BD17F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3A0D0C2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D566C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Donnerstag, 16.11.2017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91B64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CA0F8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83B89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442B3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758217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C5724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7CF0E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F10CC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EA3A0D5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3BA7CB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0C80C" w14:textId="77777777" w:rsidR="00DD7C26" w:rsidRDefault="00DD7C26">
            <w:pPr>
              <w:pStyle w:val="RVfliesstext1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76221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C69CD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CADA28B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5DF089" w14:textId="77777777" w:rsidR="00DD7C26" w:rsidRDefault="00DD7C2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173A4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E1313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E9817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CD7E866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16F75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Freitag, 07.11.2016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DC7DB" w14:textId="77777777" w:rsidR="00DD7C26" w:rsidRDefault="00DD7C26">
            <w:pPr>
              <w:pStyle w:val="RVfliesstext175nl"/>
              <w:rPr>
                <w:rFonts w:cs="Calibri"/>
              </w:rPr>
            </w:pPr>
            <w:r>
              <w:t>Evtl. Zusatztermin f</w:t>
            </w:r>
            <w:r>
              <w:t>ü</w:t>
            </w:r>
            <w:r>
              <w:t>r weitere F</w:t>
            </w:r>
            <w:r>
              <w:t>ä</w:t>
            </w:r>
            <w:r>
              <w:t>cher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8C2B2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211F7" w14:textId="77777777" w:rsidR="00DD7C26" w:rsidRDefault="00DD7C2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AC40584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1FB8FAF" w14:textId="77777777" w:rsidR="00DD7C26" w:rsidRDefault="00DD7C26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WbK 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WS 2017/18</w:t>
            </w:r>
          </w:p>
        </w:tc>
      </w:tr>
    </w:tbl>
    <w:p w14:paraId="6D1463BB" w14:textId="77777777" w:rsidR="00DD7C26" w:rsidRDefault="00DD7C26">
      <w:pPr>
        <w:pStyle w:val="RVfliesstext175nb"/>
        <w:rPr>
          <w:rFonts w:cs="Arial"/>
        </w:rPr>
      </w:pPr>
    </w:p>
    <w:p w14:paraId="4242E16A" w14:textId="77777777" w:rsidR="00DD7C26" w:rsidRDefault="00DD7C26">
      <w:pPr>
        <w:pStyle w:val="RVfliesstext175nb"/>
        <w:jc w:val="right"/>
        <w:rPr>
          <w:rFonts w:cs="Arial"/>
        </w:rPr>
      </w:pPr>
      <w:r>
        <w:t>ABl. NRW. 07-08/2016 S. 60</w:t>
      </w:r>
    </w:p>
    <w:p w14:paraId="1ACE6951" w14:textId="77777777" w:rsidR="00DD7C26" w:rsidRDefault="00DD7C26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E117" w14:textId="77777777" w:rsidR="00DD7C26" w:rsidRDefault="00DD7C2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separator/>
      </w:r>
    </w:p>
  </w:endnote>
  <w:endnote w:type="continuationSeparator" w:id="0">
    <w:p w14:paraId="61F75791" w14:textId="77777777" w:rsidR="00DD7C26" w:rsidRDefault="00DD7C2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90B2" w14:textId="77777777" w:rsidR="00DD7C26" w:rsidRDefault="00DD7C26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F4FA" w14:textId="77777777" w:rsidR="00DD7C26" w:rsidRDefault="00DD7C26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5600" w14:textId="77777777" w:rsidR="00DD7C26" w:rsidRDefault="00DD7C26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0426" w14:textId="77777777" w:rsidR="00DD7C26" w:rsidRDefault="00DD7C2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separator/>
      </w:r>
    </w:p>
  </w:footnote>
  <w:footnote w:type="continuationSeparator" w:id="0">
    <w:p w14:paraId="3AE70644" w14:textId="77777777" w:rsidR="00DD7C26" w:rsidRDefault="00DD7C2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footnote>
  <w:footnote w:id="1">
    <w:p w14:paraId="6359BEB3" w14:textId="77777777" w:rsidR="00DD7C26" w:rsidRDefault="00DD7C26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 Termine werden nach Abstimmung mit den betroffenen Weiterbildungskollegs in Abh</w:t>
      </w:r>
      <w:r>
        <w:t>ä</w:t>
      </w:r>
      <w:r>
        <w:t>ngigkeit von den F</w:t>
      </w:r>
      <w:r>
        <w:t>ä</w:t>
      </w:r>
      <w:r>
        <w:t>cherkombinationen der von dort gemeldeten Nachschreiber von der Qualit</w:t>
      </w:r>
      <w:r>
        <w:t>ä</w:t>
      </w:r>
      <w:r>
        <w:t>ts</w:t>
      </w:r>
      <w:r>
        <w:rPr>
          <w:rFonts w:cs="Calibri"/>
        </w:rPr>
        <w:t>-</w:t>
      </w:r>
      <w:r>
        <w:t xml:space="preserve"> und Unterst</w:t>
      </w:r>
      <w:r>
        <w:t>ü</w:t>
      </w:r>
      <w:r>
        <w:t xml:space="preserve">tzungsAgentur </w:t>
      </w:r>
      <w:r>
        <w:rPr>
          <w:rFonts w:cs="Calibri"/>
        </w:rPr>
        <w:t>-</w:t>
      </w:r>
      <w:r>
        <w:t xml:space="preserve"> Landesinstitut f</w:t>
      </w:r>
      <w:r>
        <w:t>ü</w:t>
      </w:r>
      <w:r>
        <w:t xml:space="preserve">r Schulen </w:t>
      </w:r>
      <w:r>
        <w:rPr>
          <w:rFonts w:cs="Calibri"/>
        </w:rPr>
        <w:t>(</w:t>
      </w:r>
      <w:r>
        <w:t>QUA</w:t>
      </w:r>
      <w:r>
        <w:rPr>
          <w:rFonts w:cs="Calibri"/>
        </w:rPr>
        <w:t>-</w:t>
      </w:r>
      <w:r>
        <w:t>LiS NRW</w:t>
      </w:r>
      <w:r>
        <w:rPr>
          <w:rFonts w:cs="Calibri"/>
        </w:rPr>
        <w:t>)</w:t>
      </w:r>
      <w:r>
        <w:t xml:space="preserve"> festgelegt</w:t>
      </w:r>
      <w:r>
        <w:rPr>
          <w:rFonts w:cs="Calibri"/>
        </w:rPr>
        <w:t>.</w:t>
      </w:r>
    </w:p>
  </w:footnote>
  <w:footnote w:id="2">
    <w:p w14:paraId="04F5CEF8" w14:textId="77777777" w:rsidR="00DD7C26" w:rsidRDefault="00DD7C26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 xml:space="preserve"> Da ggf</w:t>
      </w:r>
      <w:r>
        <w:t>.</w:t>
      </w:r>
      <w:r>
        <w:rPr>
          <w:rFonts w:cs="Calibri"/>
        </w:rPr>
        <w:t xml:space="preserve"> zeitgleich Nachschreibetermine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1</w:t>
      </w:r>
      <w:r>
        <w:t>.</w:t>
      </w:r>
      <w:r>
        <w:rPr>
          <w:rFonts w:cs="Calibri"/>
        </w:rPr>
        <w:t xml:space="preserve"> </w:t>
      </w:r>
      <w:r>
        <w:t>-</w:t>
      </w:r>
      <w:r>
        <w:rPr>
          <w:rFonts w:cs="Calibri"/>
        </w:rPr>
        <w:t xml:space="preserve"> 3</w:t>
      </w:r>
      <w:r>
        <w:t>.</w:t>
      </w:r>
      <w:r>
        <w:rPr>
          <w:rFonts w:cs="Calibri"/>
        </w:rPr>
        <w:t xml:space="preserve"> Fach angesetzt werden</w:t>
      </w:r>
      <w:r>
        <w:t>,</w:t>
      </w:r>
      <w:r>
        <w:rPr>
          <w:rFonts w:cs="Calibri"/>
        </w:rPr>
        <w:t xml:space="preserve"> ist dies bei der Terminplanung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1E18"/>
    <w:rsid w:val="003A1E18"/>
    <w:rsid w:val="00A339FA"/>
    <w:rsid w:val="00D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A5F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2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suppressAutoHyphens w:val="0"/>
      <w:autoSpaceDE w:val="0"/>
      <w:autoSpaceDN w:val="0"/>
      <w:adjustRightInd w:val="0"/>
      <w:spacing w:line="130" w:lineRule="exact"/>
      <w:ind w:left="1" w:hanging="1"/>
      <w:jc w:val="center"/>
    </w:pPr>
    <w:rPr>
      <w:rFonts w:ascii="Arial" w:hAnsi="Arial" w:cs="Calibri"/>
      <w:color w:val="000000"/>
      <w:sz w:val="13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240" w:after="120" w:line="240" w:lineRule="auto"/>
      <w:ind w:left="0" w:firstLine="0"/>
      <w:jc w:val="left"/>
    </w:pPr>
    <w:rPr>
      <w:rFonts w:ascii="Carlito" w:eastAsia="Times New Roman" w:hAnsi="Carlito" w:cs="Lohit Devanagari"/>
      <w:color w:val="auto"/>
      <w:sz w:val="28"/>
    </w:rPr>
  </w:style>
  <w:style w:type="paragraph" w:styleId="Textkrper">
    <w:name w:val="Body Text"/>
    <w:basedOn w:val="Standard"/>
    <w:link w:val="Textkrper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after="140" w:line="276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Mangal"/>
      <w:color w:val="000000"/>
      <w:sz w:val="13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120" w:after="120" w:line="240" w:lineRule="auto"/>
      <w:ind w:left="0" w:firstLine="0"/>
      <w:jc w:val="left"/>
    </w:pPr>
    <w:rPr>
      <w:rFonts w:asciiTheme="minorHAnsi" w:hAnsiTheme="minorHAnsi" w:cs="Lohit Devanagari"/>
      <w:i/>
      <w:color w:val="auto"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customStyle="1" w:styleId="Kopf-undFudfzeile">
    <w:name w:val="Kopf- und Fußdfzeile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2"/>
    </w:rPr>
  </w:style>
  <w:style w:type="paragraph" w:customStyle="1" w:styleId="Rahmeninhalt">
    <w:name w:val="Rahmeninhalt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