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99646" w14:textId="77777777" w:rsidR="007A361E" w:rsidRDefault="007A361E">
      <w:pPr>
        <w:pStyle w:val="BASS-Nr-ABl"/>
        <w:widowControl/>
      </w:pPr>
      <w:r>
        <w:rPr>
          <w:rFonts w:cs="Arial"/>
        </w:rPr>
        <w:t>Zu BASS 20-22 Nr. 8</w:t>
      </w:r>
    </w:p>
    <w:p w14:paraId="24D6D9EB" w14:textId="77777777" w:rsidR="007A361E" w:rsidRDefault="007A361E">
      <w:pPr>
        <w:pStyle w:val="Bass-dcber"/>
        <w:widowControl/>
        <w:rPr>
          <w:rFonts w:cs="Calibri"/>
        </w:rPr>
      </w:pPr>
      <w:r>
        <w:t>Berichtigung;</w:t>
      </w:r>
    </w:p>
    <w:p w14:paraId="6172C1B8" w14:textId="77777777" w:rsidR="007A361E" w:rsidRDefault="007A361E">
      <w:pPr>
        <w:pStyle w:val="Bass-dcber"/>
        <w:widowControl/>
        <w:rPr>
          <w:rFonts w:cs="Calibri"/>
        </w:rPr>
      </w:pPr>
      <w:r>
        <w:t xml:space="preserve">Fort- und Weiterbildung: </w:t>
      </w:r>
      <w:r>
        <w:br/>
        <w:t xml:space="preserve">Strukturen und Inhalte der Fort- und Weiterbildung </w:t>
      </w:r>
      <w:r>
        <w:br/>
        <w:t>f</w:t>
      </w:r>
      <w:r>
        <w:t>ü</w:t>
      </w:r>
      <w:r>
        <w:t>r das Schulpersonal</w:t>
      </w:r>
      <w:r>
        <w:br/>
        <w:t>in der Fassung der BASS 2015/2016</w:t>
      </w:r>
    </w:p>
    <w:p w14:paraId="0A7E9646" w14:textId="77777777" w:rsidR="007A361E" w:rsidRDefault="007A361E">
      <w:pPr>
        <w:pStyle w:val="Abstand4Punkt"/>
      </w:pPr>
    </w:p>
    <w:p w14:paraId="3557BA85" w14:textId="77777777" w:rsidR="007A361E" w:rsidRDefault="007A361E">
      <w:pPr>
        <w:pStyle w:val="Fliedftext"/>
      </w:pPr>
      <w:r>
        <w:t xml:space="preserve">In der aktuellen BASS (30. Ausgabe 2015/2016) auf der Seite </w:t>
      </w:r>
      <w:r>
        <w:rPr>
          <w:rFonts w:cs="Arial"/>
        </w:rPr>
        <w:t>20/66 wird in Nummer 7.2 Satz 3 bez</w:t>
      </w:r>
      <w:r>
        <w:rPr>
          <w:rFonts w:cs="Arial"/>
        </w:rPr>
        <w:t>ü</w:t>
      </w:r>
      <w:r>
        <w:rPr>
          <w:rFonts w:cs="Arial"/>
        </w:rPr>
        <w:t>glich der Nebent</w:t>
      </w:r>
      <w:r>
        <w:rPr>
          <w:rFonts w:cs="Arial"/>
        </w:rPr>
        <w:t>ä</w:t>
      </w:r>
      <w:r>
        <w:rPr>
          <w:rFonts w:cs="Arial"/>
        </w:rPr>
        <w:t xml:space="preserve">tigkeit der Moderatorinnen und Moderatoren auf das Landesbeamtengesetz verwiesen. Der Bezug der genannten </w:t>
      </w:r>
      <w:r>
        <w:rPr>
          <w:rFonts w:cs="Arial"/>
        </w:rPr>
        <w:t>§§</w:t>
      </w:r>
      <w:r>
        <w:rPr>
          <w:rFonts w:cs="Arial"/>
        </w:rPr>
        <w:t xml:space="preserve"> ist falsch. Satz 3 lautet richtig wie folgt: </w:t>
      </w:r>
      <w:r>
        <w:rPr>
          <w:rFonts w:cs="Arial"/>
        </w:rPr>
        <w:t>„</w:t>
      </w:r>
      <w:r>
        <w:rPr>
          <w:rFonts w:cs="Arial"/>
        </w:rPr>
        <w:t>Sie nehmen ihre Aufgaben als eine auf Veranlassung des Dienstvorgesetzten ausge</w:t>
      </w:r>
      <w:r>
        <w:rPr>
          <w:rFonts w:cs="Arial"/>
        </w:rPr>
        <w:t>ü</w:t>
      </w:r>
      <w:r>
        <w:rPr>
          <w:rFonts w:cs="Arial"/>
        </w:rPr>
        <w:t>bte Nebent</w:t>
      </w:r>
      <w:r>
        <w:rPr>
          <w:rFonts w:cs="Arial"/>
        </w:rPr>
        <w:t>ä</w:t>
      </w:r>
      <w:r>
        <w:rPr>
          <w:rFonts w:cs="Arial"/>
        </w:rPr>
        <w:t>tigkeit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48 i.V. mit </w:t>
      </w:r>
      <w:r>
        <w:rPr>
          <w:rFonts w:cs="Arial"/>
        </w:rPr>
        <w:t>§</w:t>
      </w:r>
      <w:r>
        <w:rPr>
          <w:rFonts w:cs="Arial"/>
        </w:rPr>
        <w:t xml:space="preserve"> 52 Absatz 1 Satz 1 Landesbeamtengesetz (LBG) wahr.</w:t>
      </w:r>
      <w:r>
        <w:rPr>
          <w:rFonts w:cs="Arial"/>
        </w:rPr>
        <w:t>“</w:t>
      </w:r>
    </w:p>
    <w:p w14:paraId="019B57E9" w14:textId="77777777" w:rsidR="007A361E" w:rsidRDefault="007A361E">
      <w:pPr>
        <w:pStyle w:val="Fliedftext"/>
        <w:rPr>
          <w:rFonts w:cs="Arial"/>
        </w:rPr>
      </w:pPr>
    </w:p>
    <w:p w14:paraId="3F884615" w14:textId="77777777" w:rsidR="007A361E" w:rsidRDefault="007A361E">
      <w:pPr>
        <w:pStyle w:val="Fliedftext"/>
        <w:jc w:val="right"/>
        <w:rPr>
          <w:rFonts w:cs="Arial"/>
        </w:rPr>
      </w:pPr>
      <w:r>
        <w:t>ABl. NRW. 07/08/15 S. 366</w:t>
      </w:r>
    </w:p>
    <w:p w14:paraId="69F5758F" w14:textId="77777777" w:rsidR="007A361E" w:rsidRDefault="007A361E">
      <w:pPr>
        <w:pStyle w:val="Fliedftext"/>
      </w:pPr>
    </w:p>
    <w:p w14:paraId="08ABE3C4" w14:textId="77777777" w:rsidR="007A361E" w:rsidRDefault="007A361E">
      <w:pPr>
        <w:pStyle w:val="Fliedftext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DFB93" w14:textId="77777777" w:rsidR="007A361E" w:rsidRDefault="007A361E">
      <w:r>
        <w:separator/>
      </w:r>
    </w:p>
  </w:endnote>
  <w:endnote w:type="continuationSeparator" w:id="0">
    <w:p w14:paraId="5A5BA2AE" w14:textId="77777777" w:rsidR="007A361E" w:rsidRDefault="007A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58DE6" w14:textId="77777777" w:rsidR="007A361E" w:rsidRDefault="007A361E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D3E1D" w14:textId="77777777" w:rsidR="007A361E" w:rsidRDefault="007A361E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12CB5E74" w14:textId="77777777" w:rsidR="007A361E" w:rsidRDefault="007A361E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E2C6F"/>
    <w:rsid w:val="000E2C6F"/>
    <w:rsid w:val="007A361E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C58C1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552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