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78153" w14:textId="77777777" w:rsidR="006F2760" w:rsidRDefault="006F2760">
      <w:pPr>
        <w:pStyle w:val="BASS-Nr-ABl"/>
        <w:widowControl/>
        <w:rPr>
          <w:rFonts w:cs="Arial"/>
        </w:rPr>
      </w:pPr>
      <w:r>
        <w:t>Zu BASS 19-22 Nr. 1</w:t>
      </w:r>
    </w:p>
    <w:p w14:paraId="6729330E" w14:textId="77777777" w:rsidR="006F2760" w:rsidRDefault="006F2760">
      <w:pPr>
        <w:pStyle w:val="Ueberschriftmittighf9P"/>
        <w:keepNext/>
        <w:keepLines/>
      </w:pPr>
      <w:r>
        <w:rPr>
          <w:rFonts w:cs="Calibri"/>
        </w:rPr>
        <w:t xml:space="preserve">Zweite Verordnung </w:t>
      </w:r>
      <w:r>
        <w:rPr>
          <w:rFonts w:cs="Calibri"/>
        </w:rPr>
        <w:br/>
        <w:t xml:space="preserve">zur </w:t>
      </w:r>
      <w:r>
        <w:rPr>
          <w:rFonts w:cs="Calibri"/>
        </w:rPr>
        <w:t>Ä</w:t>
      </w:r>
      <w:r>
        <w:rPr>
          <w:rFonts w:cs="Calibri"/>
        </w:rPr>
        <w:t>nderung der Verordnung</w:t>
      </w:r>
    </w:p>
    <w:p w14:paraId="32987B20" w14:textId="77777777" w:rsidR="006F2760" w:rsidRDefault="006F2760">
      <w:pPr>
        <w:pStyle w:val="Ueberschriftmittighf9P"/>
        <w:keepNext/>
        <w:keepLines/>
      </w:pPr>
      <w:r>
        <w:rPr>
          <w:rFonts w:cs="Calibri"/>
        </w:rPr>
        <w:t>ü</w:t>
      </w:r>
      <w:r>
        <w:rPr>
          <w:rFonts w:cs="Calibri"/>
        </w:rPr>
        <w:t>ber die Pr</w:t>
      </w:r>
      <w:r>
        <w:rPr>
          <w:rFonts w:cs="Calibri"/>
        </w:rPr>
        <w:t>ü</w:t>
      </w:r>
      <w:r>
        <w:rPr>
          <w:rFonts w:cs="Calibri"/>
        </w:rPr>
        <w:t>fungen zum nachtr</w:t>
      </w:r>
      <w:r>
        <w:rPr>
          <w:rFonts w:cs="Calibri"/>
        </w:rPr>
        <w:t>ä</w:t>
      </w:r>
      <w:r>
        <w:rPr>
          <w:rFonts w:cs="Calibri"/>
        </w:rPr>
        <w:t>glichen Erwerb</w:t>
      </w:r>
    </w:p>
    <w:p w14:paraId="1EB848B4" w14:textId="77777777" w:rsidR="006F2760" w:rsidRDefault="006F2760">
      <w:pPr>
        <w:pStyle w:val="Ueberschriftmittighf9P"/>
        <w:keepNext/>
        <w:keepLines/>
      </w:pPr>
      <w:r>
        <w:rPr>
          <w:rFonts w:cs="Calibri"/>
        </w:rPr>
        <w:t>schulischer Abschl</w:t>
      </w:r>
      <w:r>
        <w:rPr>
          <w:rFonts w:cs="Calibri"/>
        </w:rPr>
        <w:t>ü</w:t>
      </w:r>
      <w:r>
        <w:rPr>
          <w:rFonts w:cs="Calibri"/>
        </w:rPr>
        <w:t>sse der Sekundarstufe I</w:t>
      </w:r>
    </w:p>
    <w:p w14:paraId="1EC9DF35" w14:textId="77777777" w:rsidR="006F2760" w:rsidRDefault="006F2760">
      <w:pPr>
        <w:pStyle w:val="Ueberschriftmittighf9P"/>
        <w:keepNext/>
        <w:keepLines/>
      </w:pPr>
      <w:r>
        <w:rPr>
          <w:rFonts w:cs="Calibri"/>
        </w:rPr>
        <w:t>(PO-SI-WbG) an Einrichtungen der Weiterbildung</w:t>
      </w:r>
    </w:p>
    <w:p w14:paraId="4184C879" w14:textId="77777777" w:rsidR="006F2760" w:rsidRDefault="006F2760">
      <w:pPr>
        <w:pStyle w:val="Ueberschriftmittighf75P"/>
        <w:keepNext/>
        <w:widowControl/>
      </w:pPr>
      <w:r>
        <w:rPr>
          <w:rFonts w:cs="Calibri"/>
        </w:rPr>
        <w:t>Vom 27. Juli 2015</w:t>
      </w:r>
    </w:p>
    <w:p w14:paraId="1E0BAA18" w14:textId="77777777" w:rsidR="006F2760" w:rsidRDefault="006F2760">
      <w:pPr>
        <w:pStyle w:val="Ueberschriftmittigmager75PAbstandunten2P"/>
        <w:keepNext/>
        <w:widowControl/>
        <w:rPr>
          <w:rFonts w:cs="Arial"/>
        </w:rPr>
      </w:pPr>
      <w:r>
        <w:t>(GV. NRW. S. 547)</w:t>
      </w:r>
    </w:p>
    <w:p w14:paraId="40890FEB" w14:textId="77777777" w:rsidR="006F2760" w:rsidRDefault="006F2760">
      <w:pPr>
        <w:pStyle w:val="Fliedftext"/>
      </w:pPr>
      <w:r>
        <w:rPr>
          <w:rFonts w:cs="Calibri"/>
        </w:rPr>
        <w:t xml:space="preserve">Auf Grund des </w:t>
      </w:r>
      <w:r>
        <w:rPr>
          <w:rFonts w:cs="Calibri"/>
        </w:rPr>
        <w:t>§</w:t>
      </w:r>
      <w:r>
        <w:rPr>
          <w:rFonts w:cs="Calibri"/>
        </w:rPr>
        <w:t xml:space="preserve"> 6 Absatz 3 des Weiterbildungsgesetzes in der Fassung der Bekanntmachung vom 14. April 2000 (GV. NRW. S. 390), der durch Gesetz vom 15. Februar 2005 (GV. NRW S. 102) neu gefasst worden ist, verordnet das Ministerium f</w:t>
      </w:r>
      <w:r>
        <w:rPr>
          <w:rFonts w:cs="Calibri"/>
        </w:rPr>
        <w:t>ü</w:t>
      </w:r>
      <w:r>
        <w:rPr>
          <w:rFonts w:cs="Calibri"/>
        </w:rPr>
        <w:t>r Schule und Weiterbildung:</w:t>
      </w:r>
    </w:p>
    <w:p w14:paraId="653482DC" w14:textId="77777777" w:rsidR="006F2760" w:rsidRDefault="006F2760">
      <w:pPr>
        <w:pStyle w:val="Ueberschriftmittighf75PAbstandoben2P"/>
        <w:keepNext/>
        <w:keepLines/>
        <w:rPr>
          <w:rFonts w:cs="Arial"/>
        </w:rPr>
      </w:pPr>
      <w:r>
        <w:t>Artikel 1</w:t>
      </w:r>
    </w:p>
    <w:p w14:paraId="2A8D1F9E" w14:textId="77777777" w:rsidR="006F2760" w:rsidRDefault="006F2760">
      <w:pPr>
        <w:pStyle w:val="Fliedftext"/>
      </w:pPr>
      <w:r>
        <w:rPr>
          <w:rFonts w:cs="Calibri"/>
        </w:rPr>
        <w:t xml:space="preserve">Die Verordnung </w:t>
      </w:r>
      <w:r>
        <w:rPr>
          <w:rFonts w:cs="Calibri"/>
        </w:rPr>
        <w:t>ü</w:t>
      </w:r>
      <w:r>
        <w:rPr>
          <w:rFonts w:cs="Calibri"/>
        </w:rPr>
        <w:t>ber die Pr</w:t>
      </w:r>
      <w:r>
        <w:rPr>
          <w:rFonts w:cs="Calibri"/>
        </w:rPr>
        <w:t>ü</w:t>
      </w:r>
      <w:r>
        <w:rPr>
          <w:rFonts w:cs="Calibri"/>
        </w:rPr>
        <w:t>fungen zum nachtr</w:t>
      </w:r>
      <w:r>
        <w:rPr>
          <w:rFonts w:cs="Calibri"/>
        </w:rPr>
        <w:t>ä</w:t>
      </w:r>
      <w:r>
        <w:rPr>
          <w:rFonts w:cs="Calibri"/>
        </w:rPr>
        <w:t>glichen Erwerb schulischer Abschl</w:t>
      </w:r>
      <w:r>
        <w:rPr>
          <w:rFonts w:cs="Calibri"/>
        </w:rPr>
        <w:t>ü</w:t>
      </w:r>
      <w:r>
        <w:rPr>
          <w:rFonts w:cs="Calibri"/>
        </w:rPr>
        <w:t>sse der Sekundarstufe I (PO-SI-WbG) an Einrichtungen der Weiterbildung vom 13. September 1984 (GV. NRW. S. 575), die zuletzt durch Verordnung vom 15. Oktober 2014 (GV. NRW. S. 674) ge</w:t>
      </w:r>
      <w:r>
        <w:rPr>
          <w:rFonts w:cs="Calibri"/>
        </w:rPr>
        <w:t>ä</w:t>
      </w:r>
      <w:r>
        <w:rPr>
          <w:rFonts w:cs="Calibri"/>
        </w:rPr>
        <w:t>ndert worden ist, wird wie folgt ge</w:t>
      </w:r>
      <w:r>
        <w:rPr>
          <w:rFonts w:cs="Calibri"/>
        </w:rPr>
        <w:t>ä</w:t>
      </w:r>
      <w:r>
        <w:rPr>
          <w:rFonts w:cs="Calibri"/>
        </w:rPr>
        <w:t>ndert:</w:t>
      </w:r>
    </w:p>
    <w:p w14:paraId="0302C73F" w14:textId="77777777" w:rsidR="006F2760" w:rsidRDefault="006F2760">
      <w:pPr>
        <w:pStyle w:val="Fliedftext1Einzugauto123AnfangE05"/>
      </w:pPr>
      <w:r>
        <w:rPr>
          <w:rFonts w:cs="Calibri"/>
        </w:rPr>
        <w:t>1.</w:t>
      </w:r>
      <w:r>
        <w:rPr>
          <w:rFonts w:cs="Calibri"/>
        </w:rPr>
        <w:tab/>
      </w:r>
      <w:r>
        <w:t>In der Inhalts</w:t>
      </w:r>
      <w:r>
        <w:t>ü</w:t>
      </w:r>
      <w:r>
        <w:t xml:space="preserve">bersicht wird nach der Angabe zu </w:t>
      </w:r>
      <w:r>
        <w:t>§</w:t>
      </w:r>
      <w:r>
        <w:t xml:space="preserve"> 1 folgende Angabe</w:t>
      </w:r>
      <w:r>
        <w:br/>
      </w:r>
      <w:r>
        <w:rPr>
          <w:rFonts w:cs="Calibri"/>
        </w:rPr>
        <w:t>eingef</w:t>
      </w:r>
      <w:r>
        <w:rPr>
          <w:rFonts w:cs="Calibri"/>
        </w:rPr>
        <w:t>ü</w:t>
      </w:r>
      <w:r>
        <w:rPr>
          <w:rFonts w:cs="Calibri"/>
        </w:rPr>
        <w:t>gt:</w:t>
      </w:r>
      <w:r>
        <w:rPr>
          <w:rFonts w:cs="Calibri"/>
        </w:rPr>
        <w:br/>
      </w:r>
      <w:r>
        <w:rPr>
          <w:rFonts w:cs="Calibri"/>
        </w:rPr>
        <w:t>„§</w:t>
      </w:r>
      <w:r>
        <w:rPr>
          <w:rFonts w:cs="Calibri"/>
        </w:rPr>
        <w:t xml:space="preserve"> 1a Aufnahme</w:t>
      </w:r>
      <w:r>
        <w:rPr>
          <w:rFonts w:cs="Calibri"/>
        </w:rPr>
        <w:t>“</w:t>
      </w:r>
    </w:p>
    <w:p w14:paraId="1CA25D02" w14:textId="77777777" w:rsidR="006F2760" w:rsidRDefault="006F2760">
      <w:pPr>
        <w:pStyle w:val="Fliedftext1Einzugauto123E05"/>
        <w:rPr>
          <w:rFonts w:cs="Calibri"/>
        </w:rPr>
      </w:pPr>
      <w:r>
        <w:rPr>
          <w:rFonts w:cs="Calibri"/>
        </w:rPr>
        <w:t>2.</w:t>
      </w:r>
      <w:r>
        <w:rPr>
          <w:rFonts w:cs="Calibri"/>
        </w:rPr>
        <w:tab/>
      </w:r>
      <w:r>
        <w:t xml:space="preserve">Nach </w:t>
      </w:r>
      <w:r>
        <w:t>§</w:t>
      </w:r>
      <w:r>
        <w:t xml:space="preserve"> 1 wird folgender </w:t>
      </w:r>
      <w:r>
        <w:t>§</w:t>
      </w:r>
      <w:r>
        <w:t xml:space="preserve"> 1a eingef</w:t>
      </w:r>
      <w:r>
        <w:t>ü</w:t>
      </w:r>
      <w:r>
        <w:t>gt:</w:t>
      </w:r>
    </w:p>
    <w:p w14:paraId="1BD6D426" w14:textId="77777777" w:rsidR="006F2760" w:rsidRDefault="006F2760">
      <w:pPr>
        <w:pStyle w:val="Ueberschriftmittighf75PAbstandoben2P"/>
        <w:keepNext/>
        <w:keepLines/>
      </w:pPr>
      <w:r>
        <w:rPr>
          <w:rFonts w:cs="Arial"/>
        </w:rPr>
        <w:t>„§</w:t>
      </w:r>
      <w:r>
        <w:rPr>
          <w:rFonts w:cs="Arial"/>
        </w:rPr>
        <w:t xml:space="preserve"> 1a </w:t>
      </w:r>
      <w:r>
        <w:rPr>
          <w:rFonts w:cs="Arial"/>
        </w:rPr>
        <w:br/>
        <w:t>Aufnahme</w:t>
      </w:r>
    </w:p>
    <w:p w14:paraId="1B9565B0" w14:textId="77777777" w:rsidR="006F2760" w:rsidRDefault="006F2760">
      <w:pPr>
        <w:pStyle w:val="Fliedftext"/>
        <w:rPr>
          <w:rFonts w:cs="Calibri"/>
        </w:rPr>
      </w:pPr>
      <w:r>
        <w:t>(1) In einen Lehrgang zum Erwerb des Hauptschulabschlusses wird aufgenommen, wer</w:t>
      </w:r>
    </w:p>
    <w:p w14:paraId="4D6AC709" w14:textId="77777777" w:rsidR="006F2760" w:rsidRDefault="006F2760">
      <w:pPr>
        <w:pStyle w:val="Fliedftext1Einzugauto123AnfangE05"/>
      </w:pPr>
      <w:r>
        <w:t>1.</w:t>
      </w:r>
      <w:r>
        <w:tab/>
      </w:r>
      <w:r>
        <w:rPr>
          <w:rFonts w:cs="Calibri"/>
        </w:rPr>
        <w:t>berufst</w:t>
      </w:r>
      <w:r>
        <w:rPr>
          <w:rFonts w:cs="Calibri"/>
        </w:rPr>
        <w:t>ä</w:t>
      </w:r>
      <w:r>
        <w:rPr>
          <w:rFonts w:cs="Calibri"/>
        </w:rPr>
        <w:t>tig ist oder mindestens sechs Monate berufst</w:t>
      </w:r>
      <w:r>
        <w:rPr>
          <w:rFonts w:cs="Calibri"/>
        </w:rPr>
        <w:t>ä</w:t>
      </w:r>
      <w:r>
        <w:rPr>
          <w:rFonts w:cs="Calibri"/>
        </w:rPr>
        <w:t>tig war,</w:t>
      </w:r>
    </w:p>
    <w:p w14:paraId="146283A8" w14:textId="77777777" w:rsidR="006F2760" w:rsidRDefault="006F2760">
      <w:pPr>
        <w:pStyle w:val="Fliedftext1Einzugauto123E05"/>
        <w:rPr>
          <w:rFonts w:cs="Calibri"/>
        </w:rPr>
      </w:pPr>
      <w:r>
        <w:rPr>
          <w:rFonts w:cs="Calibri"/>
        </w:rPr>
        <w:t>2.</w:t>
      </w:r>
      <w:r>
        <w:rPr>
          <w:rFonts w:cs="Calibri"/>
        </w:rPr>
        <w:tab/>
      </w:r>
      <w:r>
        <w:t>die Vollzeitschulpflicht erf</w:t>
      </w:r>
      <w:r>
        <w:t>ü</w:t>
      </w:r>
      <w:r>
        <w:t>llt hat und noch nicht bereits den angestrebten Abschluss oder einen gleichwertigen Abschluss besitzt und</w:t>
      </w:r>
    </w:p>
    <w:p w14:paraId="22618047" w14:textId="77777777" w:rsidR="006F2760" w:rsidRDefault="006F2760">
      <w:pPr>
        <w:pStyle w:val="Fliedftext1Einzugauto123E05"/>
      </w:pPr>
      <w:r>
        <w:t>3.</w:t>
      </w:r>
      <w:r>
        <w:tab/>
      </w:r>
      <w:r>
        <w:rPr>
          <w:rFonts w:cs="Calibri"/>
        </w:rPr>
        <w:t>das 17. Lebensjahr vollendet hat.</w:t>
      </w:r>
    </w:p>
    <w:p w14:paraId="1182D8C5" w14:textId="77777777" w:rsidR="006F2760" w:rsidRDefault="006F2760">
      <w:pPr>
        <w:pStyle w:val="Fliedftext"/>
      </w:pPr>
      <w:r>
        <w:rPr>
          <w:rFonts w:cs="Calibri"/>
        </w:rPr>
        <w:t>(2) In einen Lehrgang zum Erwerb des Hauptschulabschlusses nach Klasse 10 oder des mittleren Schulabschlusses (Fachoberschulreife) wird aufgenommen, wer</w:t>
      </w:r>
    </w:p>
    <w:p w14:paraId="63C2C126" w14:textId="77777777" w:rsidR="006F2760" w:rsidRDefault="006F2760">
      <w:pPr>
        <w:pStyle w:val="Fliedftext1Einzugauto123AnfangE05"/>
        <w:rPr>
          <w:rFonts w:cs="Calibri"/>
        </w:rPr>
      </w:pPr>
      <w:r>
        <w:rPr>
          <w:rFonts w:cs="Calibri"/>
        </w:rPr>
        <w:t>1.</w:t>
      </w:r>
      <w:r>
        <w:rPr>
          <w:rFonts w:cs="Calibri"/>
        </w:rPr>
        <w:tab/>
      </w:r>
      <w:r>
        <w:t>berufst</w:t>
      </w:r>
      <w:r>
        <w:t>ä</w:t>
      </w:r>
      <w:r>
        <w:t>tig ist oder mindestens sechs Monate berufst</w:t>
      </w:r>
      <w:r>
        <w:t>ä</w:t>
      </w:r>
      <w:r>
        <w:t>tig war,</w:t>
      </w:r>
    </w:p>
    <w:p w14:paraId="4178C8DD" w14:textId="77777777" w:rsidR="006F2760" w:rsidRDefault="006F2760">
      <w:pPr>
        <w:pStyle w:val="Fliedftext1Einzugauto123E05"/>
      </w:pPr>
      <w:r>
        <w:t>2.</w:t>
      </w:r>
      <w:r>
        <w:tab/>
      </w:r>
      <w:r>
        <w:rPr>
          <w:rFonts w:cs="Calibri"/>
        </w:rPr>
        <w:t>die Vollzeitschulpflicht erf</w:t>
      </w:r>
      <w:r>
        <w:rPr>
          <w:rFonts w:cs="Calibri"/>
        </w:rPr>
        <w:t>ü</w:t>
      </w:r>
      <w:r>
        <w:rPr>
          <w:rFonts w:cs="Calibri"/>
        </w:rPr>
        <w:t>llt hat und den Hauptschulbildungsgang erfolgreich abgeschlossen hat und</w:t>
      </w:r>
    </w:p>
    <w:p w14:paraId="51BE9C01" w14:textId="77777777" w:rsidR="006F2760" w:rsidRDefault="006F2760">
      <w:pPr>
        <w:pStyle w:val="Fliedftext1Einzugauto123E05"/>
        <w:rPr>
          <w:rFonts w:cs="Calibri"/>
        </w:rPr>
      </w:pPr>
      <w:r>
        <w:rPr>
          <w:rFonts w:cs="Calibri"/>
        </w:rPr>
        <w:t>3.</w:t>
      </w:r>
      <w:r>
        <w:rPr>
          <w:rFonts w:cs="Calibri"/>
        </w:rPr>
        <w:tab/>
      </w:r>
      <w:r>
        <w:t>das 17. Lebensjahr vollendet hat.</w:t>
      </w:r>
    </w:p>
    <w:p w14:paraId="1873A46A" w14:textId="77777777" w:rsidR="006F2760" w:rsidRDefault="006F2760">
      <w:pPr>
        <w:pStyle w:val="Fliedftext"/>
        <w:rPr>
          <w:rFonts w:cs="Calibri"/>
        </w:rPr>
      </w:pPr>
      <w:r>
        <w:t>(3) Als Berufst</w:t>
      </w:r>
      <w:r>
        <w:t>ä</w:t>
      </w:r>
      <w:r>
        <w:t>tigkeit im Sinne des Absatzes 1 und 2 gilt auch eine geringf</w:t>
      </w:r>
      <w:r>
        <w:t>ü</w:t>
      </w:r>
      <w:r>
        <w:t>gig entlohnte Besch</w:t>
      </w:r>
      <w:r>
        <w:t>ä</w:t>
      </w:r>
      <w:r>
        <w:t xml:space="preserve">ftigung nach </w:t>
      </w:r>
      <w:r>
        <w:t>§</w:t>
      </w:r>
      <w:r>
        <w:t xml:space="preserve"> 8 Absatz 1 Nummer 1 des Vierten Buches Sozialgesetzbuch - Gemeinsame Vorschriften f</w:t>
      </w:r>
      <w:r>
        <w:t>ü</w:t>
      </w:r>
      <w:r>
        <w:t>r die Sozialversicherung - in der Fassung der Bekanntmachung vom 12. November 2009 (BGBl. I S. 3710, 3973; 2011 I S. 363), das durch Artikel 1 des Gesetzes vom 15. April 2015 (BGBl. I S. 583) zuletzt ge</w:t>
      </w:r>
      <w:r>
        <w:t>ä</w:t>
      </w:r>
      <w:r>
        <w:t>ndert worden ist. Anerkannt werden k</w:t>
      </w:r>
      <w:r>
        <w:t>ö</w:t>
      </w:r>
      <w:r>
        <w:t>nnen auch Zeiten des Wehr- oder Zivildienstes, Zeiten nach dem Jugendfreiwilligendienstegesetz vom 16. Mai 2008 (BGBl. I S. 842), das durch Artikel 30 des Gesetzes vom 20. Dezember 2011 (BGBl. I S. 2854) ge</w:t>
      </w:r>
      <w:r>
        <w:t>ä</w:t>
      </w:r>
      <w:r>
        <w:t>ndert worden ist oder dem Bundesfreiwilligendienstgesetz vom 28. April 2011 (BGBl. I S. 687). Die F</w:t>
      </w:r>
      <w:r>
        <w:t>ü</w:t>
      </w:r>
      <w:r>
        <w:t>hrung eines Familienhaushalts ist der Berufst</w:t>
      </w:r>
      <w:r>
        <w:t>ä</w:t>
      </w:r>
      <w:r>
        <w:t>tigkeit gleichgestellt. Eine durch Bescheinigung der Agentur f</w:t>
      </w:r>
      <w:r>
        <w:t>ü</w:t>
      </w:r>
      <w:r>
        <w:t>r Arbeit nachgewiesene Arbeitslosigkeit kann anteilig ber</w:t>
      </w:r>
      <w:r>
        <w:t>ü</w:t>
      </w:r>
      <w:r>
        <w:t>cksichtigt werden.</w:t>
      </w:r>
    </w:p>
    <w:p w14:paraId="27772604" w14:textId="77777777" w:rsidR="006F2760" w:rsidRDefault="006F2760">
      <w:pPr>
        <w:pStyle w:val="Fliedftext"/>
        <w:rPr>
          <w:rFonts w:cs="Calibri"/>
        </w:rPr>
      </w:pPr>
      <w:r>
        <w:t>(4) Eine Einrichtung der Weiterbildung kann auch organisatorisch eigenst</w:t>
      </w:r>
      <w:r>
        <w:t>ä</w:t>
      </w:r>
      <w:r>
        <w:t>ndige Lehrg</w:t>
      </w:r>
      <w:r>
        <w:t>ä</w:t>
      </w:r>
      <w:r>
        <w:t>nge zum nachtr</w:t>
      </w:r>
      <w:r>
        <w:t>ä</w:t>
      </w:r>
      <w:r>
        <w:t>glichen Erwerb schulischer Abschl</w:t>
      </w:r>
      <w:r>
        <w:t>ü</w:t>
      </w:r>
      <w:r>
        <w:t>sse der Sekundarstufe I f</w:t>
      </w:r>
      <w:r>
        <w:t>ü</w:t>
      </w:r>
      <w:r>
        <w:t>r Teilnehmerinnen und Teilnehmer einrichten, die die Voraussetzungen der Abs</w:t>
      </w:r>
      <w:r>
        <w:t>ä</w:t>
      </w:r>
      <w:r>
        <w:t>tze 1 bis 3 nicht erf</w:t>
      </w:r>
      <w:r>
        <w:t>ü</w:t>
      </w:r>
      <w:r>
        <w:t>llen.</w:t>
      </w:r>
      <w:r>
        <w:t>“</w:t>
      </w:r>
    </w:p>
    <w:p w14:paraId="20FA2113" w14:textId="77777777" w:rsidR="006F2760" w:rsidRDefault="006F2760">
      <w:pPr>
        <w:pStyle w:val="Ueberschriftmittighf75PAbstandoben2P"/>
        <w:keepNext/>
        <w:keepLines/>
      </w:pPr>
      <w:r>
        <w:rPr>
          <w:rFonts w:cs="Arial"/>
        </w:rPr>
        <w:t>Artikel 2</w:t>
      </w:r>
    </w:p>
    <w:p w14:paraId="36D3A387" w14:textId="77777777" w:rsidR="006F2760" w:rsidRDefault="006F2760">
      <w:pPr>
        <w:pStyle w:val="Fliedftext"/>
      </w:pPr>
      <w:r>
        <w:t>Diese Verordnung tritt am Tag nach der Verk</w:t>
      </w:r>
      <w:r>
        <w:t>ü</w:t>
      </w:r>
      <w:r>
        <w:t>ndung in Kraft</w:t>
      </w:r>
      <w:r>
        <w:rPr>
          <w:rFonts w:cs="Calibri"/>
        </w:rPr>
        <w:t>.</w:t>
      </w:r>
      <w:r>
        <w:rPr>
          <w:rStyle w:val="FootnoteReference"/>
          <w:rFonts w:ascii="Arial" w:hAnsi="Arial" w:cs="Arial"/>
        </w:rPr>
        <w:footnoteReference w:id="1"/>
      </w:r>
    </w:p>
    <w:p w14:paraId="703552C6" w14:textId="77777777" w:rsidR="006F2760" w:rsidRDefault="006F2760">
      <w:pPr>
        <w:pStyle w:val="Fliedftext"/>
        <w:rPr>
          <w:rFonts w:cs="Calibri"/>
        </w:rPr>
      </w:pPr>
    </w:p>
    <w:p w14:paraId="48B562E0" w14:textId="77777777" w:rsidR="006F2760" w:rsidRDefault="006F2760">
      <w:pPr>
        <w:pStyle w:val="Fliedftext"/>
      </w:pPr>
    </w:p>
    <w:p w14:paraId="719F0968" w14:textId="77777777" w:rsidR="006F2760" w:rsidRDefault="006F2760">
      <w:pPr>
        <w:pStyle w:val="Fliedftext"/>
        <w:jc w:val="right"/>
      </w:pPr>
      <w:r>
        <w:rPr>
          <w:rFonts w:cs="Calibri"/>
        </w:rPr>
        <w:t>ABl. NRW. 07/08/15 S. 365</w:t>
      </w:r>
    </w:p>
    <w:p w14:paraId="7D38D968" w14:textId="77777777" w:rsidR="006F2760" w:rsidRDefault="006F2760">
      <w:pPr>
        <w:pStyle w:val="Fliedftext"/>
        <w:rPr>
          <w:rFonts w:cs="Calibri"/>
        </w:rPr>
      </w:pPr>
    </w:p>
    <w:sectPr w:rsidR="00000000">
      <w:footerReference w:type="even" r:id="rId7"/>
      <w:footnotePr>
        <w:numRestart w:val="eachPage"/>
      </w:footnotePr>
      <w:endnotePr>
        <w:numRestart w:val="eachSect"/>
      </w:endnotePr>
      <w:pgSz w:w="11906" w:h="16838"/>
      <w:pgMar w:top="1118" w:right="784" w:bottom="706" w:left="112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2C4CB" w14:textId="77777777" w:rsidR="006F2760" w:rsidRDefault="006F2760">
      <w:pPr>
        <w:widowControl/>
      </w:pPr>
      <w:r>
        <w:rPr>
          <w:rFonts w:cs="Calibri"/>
        </w:rPr>
        <w:separator/>
      </w:r>
    </w:p>
  </w:endnote>
  <w:endnote w:type="continuationSeparator" w:id="0">
    <w:p w14:paraId="5EC53D06" w14:textId="77777777" w:rsidR="006F2760" w:rsidRDefault="006F2760">
      <w:pPr>
        <w:widowControl/>
      </w:pPr>
      <w:r>
        <w:rPr>
          <w:rFonts w:cs="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CD206" w14:textId="77777777" w:rsidR="006F2760" w:rsidRDefault="006F2760">
    <w:pPr>
      <w:pStyle w:val="Fudfnote"/>
    </w:pPr>
    <w:r>
      <w:rPr>
        <w:rFonts w:cs="Calibri"/>
      </w:rPr>
      <w:t>©</w:t>
    </w:r>
    <w:r>
      <w:rPr>
        <w:rFonts w:cs="Calibri"/>
      </w:rPr>
      <w:t xml:space="preserve"> Ritterbach Verlag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798D8" w14:textId="77777777" w:rsidR="006F2760" w:rsidRDefault="006F2760">
      <w:pPr>
        <w:widowControl/>
        <w:rPr>
          <w:sz w:val="2"/>
        </w:rPr>
      </w:pPr>
      <w:r>
        <w:rPr>
          <w:rFonts w:cs="Calibri"/>
        </w:rPr>
        <w:separator/>
      </w:r>
    </w:p>
  </w:footnote>
  <w:footnote w:type="continuationSeparator" w:id="0">
    <w:p w14:paraId="2307D9FB" w14:textId="77777777" w:rsidR="006F2760" w:rsidRDefault="006F2760">
      <w:pPr>
        <w:widowControl/>
        <w:rPr>
          <w:sz w:val="2"/>
        </w:rPr>
      </w:pPr>
      <w:r>
        <w:rPr>
          <w:rFonts w:cs="Calibri"/>
        </w:rPr>
        <w:continuationSeparator/>
      </w:r>
    </w:p>
  </w:footnote>
  <w:footnote w:id="1">
    <w:p w14:paraId="1282CCD7" w14:textId="77777777" w:rsidR="006F2760" w:rsidRDefault="006F2760">
      <w:pPr>
        <w:pStyle w:val="Fudfnote"/>
        <w:rPr>
          <w:rFonts w:cs="Calibri"/>
        </w:rPr>
      </w:pPr>
      <w:r>
        <w:rPr>
          <w:rStyle w:val="FootnoteCharacters"/>
          <w:rFonts w:ascii="Arial" w:hAnsi="Arial" w:cs="Calibri"/>
          <w:sz w:val="12"/>
        </w:rPr>
        <w:footnoteRef/>
      </w:r>
      <w:r>
        <w:tab/>
      </w:r>
      <w:r>
        <w:rPr>
          <w:rFonts w:cs="Calibri"/>
        </w:rPr>
        <w:t>Die Verordnung ist am 01</w:t>
      </w:r>
      <w:r>
        <w:t>.</w:t>
      </w:r>
      <w:r>
        <w:rPr>
          <w:rFonts w:cs="Calibri"/>
        </w:rPr>
        <w:t>08</w:t>
      </w:r>
      <w:r>
        <w:t>.</w:t>
      </w:r>
      <w:r>
        <w:rPr>
          <w:rFonts w:cs="Calibri"/>
        </w:rPr>
        <w:t xml:space="preserve">2015 </w:t>
      </w:r>
      <w:r>
        <w:t>(</w:t>
      </w:r>
      <w:r>
        <w:rPr>
          <w:rFonts w:cs="Calibri"/>
        </w:rPr>
        <w:t>GV</w:t>
      </w:r>
      <w:r>
        <w:t>.</w:t>
      </w:r>
      <w:r>
        <w:rPr>
          <w:rFonts w:cs="Calibri"/>
        </w:rPr>
        <w:t xml:space="preserve"> NRW</w:t>
      </w:r>
      <w:r>
        <w:t>.</w:t>
      </w:r>
      <w:r>
        <w:rPr>
          <w:rFonts w:cs="Calibri"/>
        </w:rPr>
        <w:t xml:space="preserve"> 547</w:t>
      </w:r>
      <w:r>
        <w:t>)</w:t>
      </w:r>
      <w:r>
        <w:rPr>
          <w:rFonts w:cs="Calibri"/>
        </w:rPr>
        <w:t xml:space="preserve"> in Kraft getreten</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237423"/>
    <w:rsid w:val="00237423"/>
    <w:rsid w:val="006F2760"/>
    <w:rsid w:val="00A339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9A5223"/>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1-Tab-65p-4mm4p">
    <w:name w:val="1-Tab-6.5p-4mm+4p"/>
    <w:uiPriority w:val="99"/>
    <w:pPr>
      <w:widowControl w:val="0"/>
      <w:autoSpaceDE w:val="0"/>
      <w:autoSpaceDN w:val="0"/>
      <w:adjustRightInd w:val="0"/>
      <w:spacing w:after="40" w:line="130" w:lineRule="exact"/>
      <w:ind w:left="228" w:hanging="1"/>
    </w:pPr>
    <w:rPr>
      <w:rFonts w:ascii="Arial" w:hAnsi="Arial" w:cs="Arial"/>
      <w:color w:val="000000"/>
      <w:sz w:val="13"/>
      <w:szCs w:val="24"/>
    </w:rPr>
  </w:style>
  <w:style w:type="paragraph" w:customStyle="1" w:styleId="Abstand2Punkt">
    <w:name w:val="Abstand 2 Punkt"/>
    <w:uiPriority w:val="99"/>
    <w:pPr>
      <w:widowControl w:val="0"/>
      <w:autoSpaceDE w:val="0"/>
      <w:autoSpaceDN w:val="0"/>
      <w:adjustRightInd w:val="0"/>
      <w:spacing w:line="40" w:lineRule="exact"/>
      <w:ind w:left="1" w:hanging="1"/>
      <w:jc w:val="both"/>
    </w:pPr>
    <w:rPr>
      <w:rFonts w:ascii="Arial" w:hAnsi="Arial" w:cs="Calibri"/>
      <w:color w:val="FFFFFF"/>
      <w:sz w:val="4"/>
      <w:szCs w:val="24"/>
    </w:rPr>
  </w:style>
  <w:style w:type="paragraph" w:customStyle="1" w:styleId="Abstand4Punkt">
    <w:name w:val="Abstand 4 Punkt"/>
    <w:uiPriority w:val="99"/>
    <w:pPr>
      <w:widowControl w:val="0"/>
      <w:autoSpaceDE w:val="0"/>
      <w:autoSpaceDN w:val="0"/>
      <w:adjustRightInd w:val="0"/>
      <w:spacing w:after="20" w:line="80" w:lineRule="exact"/>
      <w:ind w:left="1" w:hanging="1"/>
      <w:jc w:val="both"/>
    </w:pPr>
    <w:rPr>
      <w:rFonts w:ascii="Arial" w:hAnsi="Arial" w:cs="Arial"/>
      <w:color w:val="000000"/>
      <w:sz w:val="8"/>
      <w:szCs w:val="24"/>
    </w:rPr>
  </w:style>
  <w:style w:type="paragraph" w:customStyle="1" w:styleId="AnkerAbsatzundAbstand2Punkt">
    <w:name w:val="AnkerAbsatz und Abstand 2 Punkt"/>
    <w:uiPriority w:val="99"/>
    <w:pPr>
      <w:widowControl w:val="0"/>
      <w:autoSpaceDE w:val="0"/>
      <w:autoSpaceDN w:val="0"/>
      <w:adjustRightInd w:val="0"/>
      <w:spacing w:line="40" w:lineRule="exact"/>
      <w:ind w:left="1" w:hanging="1"/>
      <w:jc w:val="both"/>
    </w:pPr>
    <w:rPr>
      <w:rFonts w:ascii="Arial" w:hAnsi="Arial" w:cs="Calibri"/>
      <w:color w:val="000000"/>
      <w:sz w:val="4"/>
      <w:szCs w:val="24"/>
    </w:rPr>
  </w:style>
  <w:style w:type="paragraph" w:customStyle="1" w:styleId="Bass-Nr">
    <w:name w:val="Bass-Nr"/>
    <w:uiPriority w:val="99"/>
    <w:pPr>
      <w:widowControl w:val="0"/>
      <w:autoSpaceDE w:val="0"/>
      <w:autoSpaceDN w:val="0"/>
      <w:adjustRightInd w:val="0"/>
      <w:spacing w:line="180" w:lineRule="exact"/>
      <w:ind w:left="1" w:hanging="1"/>
      <w:jc w:val="both"/>
    </w:pPr>
    <w:rPr>
      <w:rFonts w:ascii="Arial" w:hAnsi="Arial" w:cs="Arial"/>
      <w:b/>
      <w:color w:val="000000"/>
      <w:sz w:val="18"/>
      <w:szCs w:val="24"/>
    </w:rPr>
  </w:style>
  <w:style w:type="paragraph" w:customStyle="1" w:styleId="BASS-Nr-ABl">
    <w:name w:val="BASS-Nr-ABl"/>
    <w:uiPriority w:val="99"/>
    <w:pPr>
      <w:widowControl w:val="0"/>
      <w:tabs>
        <w:tab w:val="left" w:pos="811"/>
      </w:tabs>
      <w:autoSpaceDE w:val="0"/>
      <w:autoSpaceDN w:val="0"/>
      <w:adjustRightInd w:val="0"/>
      <w:spacing w:line="180" w:lineRule="exact"/>
      <w:ind w:left="1" w:hanging="1"/>
    </w:pPr>
    <w:rPr>
      <w:rFonts w:ascii="Arial" w:hAnsi="Arial" w:cs="Calibri"/>
      <w:b/>
      <w:color w:val="666666"/>
      <w:sz w:val="18"/>
      <w:szCs w:val="24"/>
    </w:rPr>
  </w:style>
  <w:style w:type="paragraph" w:customStyle="1" w:styleId="Bass-dcber">
    <w:name w:val="Bass-Üdcber"/>
    <w:uiPriority w:val="99"/>
    <w:pPr>
      <w:widowControl w:val="0"/>
      <w:autoSpaceDE w:val="0"/>
      <w:autoSpaceDN w:val="0"/>
      <w:adjustRightInd w:val="0"/>
      <w:spacing w:line="200" w:lineRule="exact"/>
      <w:ind w:left="1" w:hanging="1"/>
      <w:jc w:val="center"/>
    </w:pPr>
    <w:rPr>
      <w:rFonts w:ascii="Arial" w:hAnsi="Arial" w:cs="Arial"/>
      <w:b/>
      <w:color w:val="000000"/>
      <w:sz w:val="18"/>
      <w:szCs w:val="24"/>
    </w:rPr>
  </w:style>
  <w:style w:type="paragraph" w:customStyle="1" w:styleId="Bass-dcberneueSpalte">
    <w:name w:val="Bass-Üdcber neue Spalte"/>
    <w:uiPriority w:val="99"/>
    <w:pPr>
      <w:widowControl w:val="0"/>
      <w:autoSpaceDE w:val="0"/>
      <w:autoSpaceDN w:val="0"/>
      <w:adjustRightInd w:val="0"/>
      <w:spacing w:line="180" w:lineRule="exact"/>
      <w:ind w:left="1" w:hanging="1"/>
      <w:jc w:val="center"/>
    </w:pPr>
    <w:rPr>
      <w:rFonts w:ascii="Arial" w:hAnsi="Arial" w:cs="Calibri"/>
      <w:b/>
      <w:color w:val="000000"/>
      <w:sz w:val="18"/>
      <w:szCs w:val="24"/>
    </w:rPr>
  </w:style>
  <w:style w:type="paragraph" w:customStyle="1" w:styleId="BASSNr">
    <w:name w:val="BASS_Nr"/>
    <w:uiPriority w:val="99"/>
    <w:pPr>
      <w:widowControl w:val="0"/>
      <w:autoSpaceDE w:val="0"/>
      <w:autoSpaceDN w:val="0"/>
      <w:adjustRightInd w:val="0"/>
      <w:spacing w:line="40" w:lineRule="exact"/>
      <w:ind w:left="1" w:hanging="1"/>
      <w:jc w:val="both"/>
    </w:pPr>
    <w:rPr>
      <w:rFonts w:ascii="Times New Roman" w:hAnsi="Times New Roman"/>
      <w:color w:val="000000"/>
      <w:sz w:val="4"/>
      <w:szCs w:val="24"/>
    </w:rPr>
  </w:style>
  <w:style w:type="paragraph" w:customStyle="1" w:styleId="Fleidftext1EinzugohneTab">
    <w:name w:val="Fleißdftext 1. Einzug ohne Tab"/>
    <w:uiPriority w:val="99"/>
    <w:pPr>
      <w:widowControl w:val="0"/>
      <w:tabs>
        <w:tab w:val="left" w:pos="283"/>
      </w:tabs>
      <w:autoSpaceDE w:val="0"/>
      <w:autoSpaceDN w:val="0"/>
      <w:adjustRightInd w:val="0"/>
      <w:spacing w:after="40" w:line="160" w:lineRule="exact"/>
      <w:ind w:left="284" w:hanging="1"/>
      <w:jc w:val="both"/>
    </w:pPr>
    <w:rPr>
      <w:rFonts w:ascii="Arial" w:hAnsi="Arial" w:cs="Calibri"/>
      <w:color w:val="000000"/>
      <w:sz w:val="15"/>
      <w:szCs w:val="24"/>
    </w:rPr>
  </w:style>
  <w:style w:type="paragraph" w:customStyle="1" w:styleId="Fliedftext">
    <w:name w:val="Fließdftext"/>
    <w:uiPriority w:val="99"/>
    <w:pPr>
      <w:widowControl w:val="0"/>
      <w:autoSpaceDE w:val="0"/>
      <w:autoSpaceDN w:val="0"/>
      <w:adjustRightInd w:val="0"/>
      <w:spacing w:after="40" w:line="160" w:lineRule="exact"/>
      <w:ind w:left="1" w:hanging="1"/>
      <w:jc w:val="both"/>
    </w:pPr>
    <w:rPr>
      <w:rFonts w:ascii="Arial" w:hAnsi="Arial" w:cs="Arial"/>
      <w:color w:val="000000"/>
      <w:sz w:val="15"/>
      <w:szCs w:val="24"/>
    </w:rPr>
  </w:style>
  <w:style w:type="paragraph" w:customStyle="1" w:styleId="Fliedftext1EinzugabcE05">
    <w:name w:val="Fließdftext 1. Einzug abc E05"/>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Fliedftext1Einzugauto123AnfangE05">
    <w:name w:val="Fließdftext 1. Einzug auto 123 Anfang E05"/>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Fliedftext1Einzugauto123AnfangE05hf">
    <w:name w:val="Fließdftext 1. Einzug auto 123 Anfang E05 hf"/>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Fliedftext1Einzugauto123E05">
    <w:name w:val="Fließdftext 1. Einzug auto 123 E05"/>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Fliedftext1Einzugauto123E05hf">
    <w:name w:val="Fließdftext 1. Einzug auto 123 E05 hf"/>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Fliedftext1EinzugautoabcAnfangE05hf">
    <w:name w:val="Fließdftext 1. Einzug auto abc Anfang E05 hf"/>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Fliedftext1EinzugautoabcE05">
    <w:name w:val="Fließdftext 1. Einzug auto abc E05"/>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Fliedftext1EinzugautoabcE05hf">
    <w:name w:val="Fließdftext 1. Einzug auto abc E05 hf"/>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Fliedftext1Einzugauto-Strich-Aufze4hlungE05">
    <w:name w:val="Fließdftext 1. Einzug auto-Strich-Aufzäe4hlung E05"/>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Fliedftext1EinzugohneTab">
    <w:name w:val="Fließdftext 1. Einzug ohne Tab"/>
    <w:uiPriority w:val="99"/>
    <w:pPr>
      <w:widowControl w:val="0"/>
      <w:tabs>
        <w:tab w:val="left" w:pos="510"/>
      </w:tabs>
      <w:autoSpaceDE w:val="0"/>
      <w:autoSpaceDN w:val="0"/>
      <w:adjustRightInd w:val="0"/>
      <w:spacing w:after="40" w:line="160" w:lineRule="exact"/>
      <w:ind w:left="284" w:hanging="1"/>
      <w:jc w:val="both"/>
    </w:pPr>
    <w:rPr>
      <w:rFonts w:ascii="Arial" w:hAnsi="Arial" w:cs="Arial"/>
      <w:color w:val="000000"/>
      <w:sz w:val="15"/>
      <w:szCs w:val="24"/>
    </w:rPr>
  </w:style>
  <w:style w:type="paragraph" w:customStyle="1" w:styleId="Fliedftext1und2EinzugabcE10">
    <w:name w:val="Fließdftext 1. und 2. Einzug abc E10"/>
    <w:uiPriority w:val="99"/>
    <w:pPr>
      <w:widowControl w:val="0"/>
      <w:tabs>
        <w:tab w:val="left" w:pos="283"/>
        <w:tab w:val="left" w:pos="567"/>
      </w:tabs>
      <w:autoSpaceDE w:val="0"/>
      <w:autoSpaceDN w:val="0"/>
      <w:adjustRightInd w:val="0"/>
      <w:spacing w:after="40" w:line="160" w:lineRule="exact"/>
      <w:ind w:left="568" w:hanging="568"/>
      <w:jc w:val="both"/>
    </w:pPr>
    <w:rPr>
      <w:rFonts w:ascii="Arial" w:hAnsi="Arial" w:cs="Calibri"/>
      <w:color w:val="000000"/>
      <w:sz w:val="15"/>
      <w:szCs w:val="24"/>
    </w:rPr>
  </w:style>
  <w:style w:type="paragraph" w:customStyle="1" w:styleId="Fliedftext2EinzugabcE10">
    <w:name w:val="Fließdftext 2. Einzug abc E10"/>
    <w:uiPriority w:val="99"/>
    <w:pPr>
      <w:widowControl w:val="0"/>
      <w:tabs>
        <w:tab w:val="left" w:pos="567"/>
      </w:tabs>
      <w:autoSpaceDE w:val="0"/>
      <w:autoSpaceDN w:val="0"/>
      <w:adjustRightInd w:val="0"/>
      <w:spacing w:after="40" w:line="160" w:lineRule="exact"/>
      <w:ind w:left="568" w:hanging="285"/>
      <w:jc w:val="both"/>
    </w:pPr>
    <w:rPr>
      <w:rFonts w:ascii="Arial" w:hAnsi="Arial" w:cs="Arial"/>
      <w:color w:val="000000"/>
      <w:sz w:val="15"/>
      <w:szCs w:val="24"/>
    </w:rPr>
  </w:style>
  <w:style w:type="paragraph" w:customStyle="1" w:styleId="Fliedftext2EinzugAufze4hlungauto123AnfangE05">
    <w:name w:val="Fließdftext 2. Einzug Aufzäe4hlung auto 123 Anfang E05"/>
    <w:uiPriority w:val="99"/>
    <w:pPr>
      <w:widowControl w:val="0"/>
      <w:tabs>
        <w:tab w:val="left" w:pos="567"/>
      </w:tabs>
      <w:autoSpaceDE w:val="0"/>
      <w:autoSpaceDN w:val="0"/>
      <w:adjustRightInd w:val="0"/>
      <w:spacing w:after="40" w:line="160" w:lineRule="exact"/>
      <w:ind w:left="568" w:hanging="285"/>
      <w:jc w:val="both"/>
    </w:pPr>
    <w:rPr>
      <w:rFonts w:ascii="Arial" w:hAnsi="Arial" w:cs="Calibri"/>
      <w:color w:val="000000"/>
      <w:sz w:val="15"/>
      <w:szCs w:val="24"/>
    </w:rPr>
  </w:style>
  <w:style w:type="paragraph" w:customStyle="1" w:styleId="Fliedftext2EinzugAufze4hlungauto123E05">
    <w:name w:val="Fließdftext 2. Einzug Aufzäe4hlung auto 123 E05"/>
    <w:uiPriority w:val="99"/>
    <w:pPr>
      <w:widowControl w:val="0"/>
      <w:tabs>
        <w:tab w:val="left" w:pos="567"/>
      </w:tabs>
      <w:autoSpaceDE w:val="0"/>
      <w:autoSpaceDN w:val="0"/>
      <w:adjustRightInd w:val="0"/>
      <w:spacing w:after="40" w:line="160" w:lineRule="exact"/>
      <w:ind w:left="568" w:hanging="285"/>
      <w:jc w:val="both"/>
    </w:pPr>
    <w:rPr>
      <w:rFonts w:ascii="Arial" w:hAnsi="Arial" w:cs="Arial"/>
      <w:color w:val="000000"/>
      <w:sz w:val="15"/>
      <w:szCs w:val="24"/>
    </w:rPr>
  </w:style>
  <w:style w:type="paragraph" w:customStyle="1" w:styleId="Fliedftext2EinzugAufze4hlungautoabcAnfangE05">
    <w:name w:val="Fließdftext 2. Einzug Aufzäe4hlung auto abc Anfang E05"/>
    <w:uiPriority w:val="99"/>
    <w:pPr>
      <w:widowControl w:val="0"/>
      <w:tabs>
        <w:tab w:val="left" w:pos="567"/>
      </w:tabs>
      <w:autoSpaceDE w:val="0"/>
      <w:autoSpaceDN w:val="0"/>
      <w:adjustRightInd w:val="0"/>
      <w:spacing w:after="40" w:line="160" w:lineRule="exact"/>
      <w:ind w:left="568" w:hanging="285"/>
      <w:jc w:val="both"/>
    </w:pPr>
    <w:rPr>
      <w:rFonts w:ascii="Arial" w:hAnsi="Arial" w:cs="Calibri"/>
      <w:color w:val="000000"/>
      <w:sz w:val="15"/>
      <w:szCs w:val="24"/>
    </w:rPr>
  </w:style>
  <w:style w:type="paragraph" w:customStyle="1" w:styleId="Fliedftext2EinzugAufze4hlungautoabcE05">
    <w:name w:val="Fließdftext 2. Einzug Aufzäe4hlung auto abc E05"/>
    <w:uiPriority w:val="99"/>
    <w:pPr>
      <w:widowControl w:val="0"/>
      <w:tabs>
        <w:tab w:val="left" w:pos="567"/>
      </w:tabs>
      <w:autoSpaceDE w:val="0"/>
      <w:autoSpaceDN w:val="0"/>
      <w:adjustRightInd w:val="0"/>
      <w:spacing w:after="40" w:line="160" w:lineRule="exact"/>
      <w:ind w:left="568" w:hanging="285"/>
      <w:jc w:val="both"/>
    </w:pPr>
    <w:rPr>
      <w:rFonts w:ascii="Arial" w:hAnsi="Arial" w:cs="Arial"/>
      <w:color w:val="000000"/>
      <w:sz w:val="15"/>
      <w:szCs w:val="24"/>
    </w:rPr>
  </w:style>
  <w:style w:type="paragraph" w:customStyle="1" w:styleId="Fliedftext2Einzugauto123E05hf">
    <w:name w:val="Fließdftext 2. Einzug auto 123 E05 hf"/>
    <w:uiPriority w:val="99"/>
    <w:pPr>
      <w:widowControl w:val="0"/>
      <w:tabs>
        <w:tab w:val="left" w:pos="567"/>
      </w:tabs>
      <w:autoSpaceDE w:val="0"/>
      <w:autoSpaceDN w:val="0"/>
      <w:adjustRightInd w:val="0"/>
      <w:spacing w:after="40" w:line="160" w:lineRule="exact"/>
      <w:ind w:left="568" w:hanging="285"/>
      <w:jc w:val="both"/>
    </w:pPr>
    <w:rPr>
      <w:rFonts w:ascii="Arial" w:hAnsi="Arial" w:cs="Calibri"/>
      <w:b/>
      <w:color w:val="000000"/>
      <w:sz w:val="15"/>
      <w:szCs w:val="24"/>
    </w:rPr>
  </w:style>
  <w:style w:type="paragraph" w:customStyle="1" w:styleId="Fliedftext2EinzugautoabcAnfangE05hf">
    <w:name w:val="Fließdftext 2. Einzug auto abc Anfang E05 hf"/>
    <w:uiPriority w:val="99"/>
    <w:pPr>
      <w:widowControl w:val="0"/>
      <w:tabs>
        <w:tab w:val="left" w:pos="567"/>
      </w:tabs>
      <w:autoSpaceDE w:val="0"/>
      <w:autoSpaceDN w:val="0"/>
      <w:adjustRightInd w:val="0"/>
      <w:spacing w:after="40" w:line="160" w:lineRule="exact"/>
      <w:ind w:left="568" w:hanging="285"/>
      <w:jc w:val="both"/>
    </w:pPr>
    <w:rPr>
      <w:rFonts w:ascii="Arial" w:hAnsi="Arial" w:cs="Arial"/>
      <w:b/>
      <w:color w:val="000000"/>
      <w:sz w:val="15"/>
      <w:szCs w:val="24"/>
    </w:rPr>
  </w:style>
  <w:style w:type="paragraph" w:customStyle="1" w:styleId="Fliedftext2EinzugautoabcE05hf">
    <w:name w:val="Fließdftext 2. Einzug auto abc E05 hf"/>
    <w:uiPriority w:val="99"/>
    <w:pPr>
      <w:widowControl w:val="0"/>
      <w:tabs>
        <w:tab w:val="left" w:pos="567"/>
      </w:tabs>
      <w:autoSpaceDE w:val="0"/>
      <w:autoSpaceDN w:val="0"/>
      <w:adjustRightInd w:val="0"/>
      <w:spacing w:after="40" w:line="160" w:lineRule="exact"/>
      <w:ind w:left="568" w:hanging="285"/>
      <w:jc w:val="both"/>
    </w:pPr>
    <w:rPr>
      <w:rFonts w:ascii="Arial" w:hAnsi="Arial" w:cs="Calibri"/>
      <w:b/>
      <w:color w:val="000000"/>
      <w:sz w:val="15"/>
      <w:szCs w:val="24"/>
    </w:rPr>
  </w:style>
  <w:style w:type="paragraph" w:customStyle="1" w:styleId="Fliedftext2EinzugautoStrich-Aufze4hlungE10">
    <w:name w:val="Fließdftext 2. Einzug auto Strich-Aufzäe4hlung E10"/>
    <w:uiPriority w:val="99"/>
    <w:pPr>
      <w:widowControl w:val="0"/>
      <w:tabs>
        <w:tab w:val="left" w:pos="567"/>
      </w:tabs>
      <w:autoSpaceDE w:val="0"/>
      <w:autoSpaceDN w:val="0"/>
      <w:adjustRightInd w:val="0"/>
      <w:spacing w:after="40" w:line="160" w:lineRule="exact"/>
      <w:ind w:left="568" w:hanging="285"/>
      <w:jc w:val="both"/>
    </w:pPr>
    <w:rPr>
      <w:rFonts w:ascii="Arial" w:hAnsi="Arial" w:cs="Arial"/>
      <w:color w:val="000000"/>
      <w:sz w:val="15"/>
      <w:szCs w:val="24"/>
    </w:rPr>
  </w:style>
  <w:style w:type="paragraph" w:customStyle="1" w:styleId="Fliedftext2EinzugohneTab">
    <w:name w:val="Fließdftext 2. Einzug ohne Tab"/>
    <w:uiPriority w:val="99"/>
    <w:pPr>
      <w:widowControl w:val="0"/>
      <w:tabs>
        <w:tab w:val="left" w:pos="567"/>
      </w:tabs>
      <w:autoSpaceDE w:val="0"/>
      <w:autoSpaceDN w:val="0"/>
      <w:adjustRightInd w:val="0"/>
      <w:spacing w:after="40" w:line="160" w:lineRule="exact"/>
      <w:ind w:left="568" w:hanging="1"/>
      <w:jc w:val="both"/>
    </w:pPr>
    <w:rPr>
      <w:rFonts w:ascii="Arial" w:hAnsi="Arial" w:cs="Calibri"/>
      <w:color w:val="000000"/>
      <w:sz w:val="15"/>
      <w:szCs w:val="24"/>
    </w:rPr>
  </w:style>
  <w:style w:type="paragraph" w:customStyle="1" w:styleId="Fliedftext3EinzugaaE18">
    <w:name w:val="Fließdftext 3. Einzug aa E18"/>
    <w:uiPriority w:val="99"/>
    <w:pPr>
      <w:widowControl w:val="0"/>
      <w:tabs>
        <w:tab w:val="left" w:pos="567"/>
        <w:tab w:val="left" w:pos="1020"/>
      </w:tabs>
      <w:autoSpaceDE w:val="0"/>
      <w:autoSpaceDN w:val="0"/>
      <w:adjustRightInd w:val="0"/>
      <w:spacing w:after="40" w:line="160" w:lineRule="exact"/>
      <w:ind w:left="1021" w:hanging="454"/>
      <w:jc w:val="both"/>
    </w:pPr>
    <w:rPr>
      <w:rFonts w:ascii="Arial" w:hAnsi="Arial" w:cs="Arial"/>
      <w:color w:val="000000"/>
      <w:sz w:val="15"/>
      <w:szCs w:val="24"/>
    </w:rPr>
  </w:style>
  <w:style w:type="paragraph" w:customStyle="1" w:styleId="Fliedftext3EinzugautoStrichaufze4hlungE13">
    <w:name w:val="Fließdftext 3. Einzug auto Strichaufzäe4hlung E13"/>
    <w:uiPriority w:val="99"/>
    <w:pPr>
      <w:widowControl w:val="0"/>
      <w:tabs>
        <w:tab w:val="left" w:pos="737"/>
      </w:tabs>
      <w:autoSpaceDE w:val="0"/>
      <w:autoSpaceDN w:val="0"/>
      <w:adjustRightInd w:val="0"/>
      <w:spacing w:after="40" w:line="160" w:lineRule="exact"/>
      <w:ind w:left="738" w:hanging="171"/>
      <w:jc w:val="both"/>
    </w:pPr>
    <w:rPr>
      <w:rFonts w:ascii="Arial" w:hAnsi="Arial" w:cs="Calibri"/>
      <w:color w:val="000000"/>
      <w:sz w:val="15"/>
      <w:szCs w:val="24"/>
    </w:rPr>
  </w:style>
  <w:style w:type="paragraph" w:customStyle="1" w:styleId="Fliedftext4EinzugTextE18">
    <w:name w:val="Fließdftext 4. Einzug Text E18"/>
    <w:uiPriority w:val="99"/>
    <w:pPr>
      <w:widowControl w:val="0"/>
      <w:tabs>
        <w:tab w:val="left" w:pos="1020"/>
      </w:tabs>
      <w:autoSpaceDE w:val="0"/>
      <w:autoSpaceDN w:val="0"/>
      <w:adjustRightInd w:val="0"/>
      <w:spacing w:after="40" w:line="160" w:lineRule="exact"/>
      <w:ind w:left="1021" w:hanging="1021"/>
      <w:jc w:val="both"/>
    </w:pPr>
    <w:rPr>
      <w:rFonts w:ascii="Arial" w:hAnsi="Arial" w:cs="Arial"/>
      <w:b/>
      <w:color w:val="000000"/>
      <w:sz w:val="15"/>
      <w:szCs w:val="24"/>
    </w:rPr>
  </w:style>
  <w:style w:type="paragraph" w:customStyle="1" w:styleId="FliedftextabcEinzug">
    <w:name w:val="Fließdftext abc Einzu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FF00FF"/>
      <w:sz w:val="15"/>
      <w:szCs w:val="24"/>
    </w:rPr>
  </w:style>
  <w:style w:type="paragraph" w:customStyle="1" w:styleId="FliedftextAufze4hlungabcE05">
    <w:name w:val="Fließdftext Aufzäe4hlung abc E05"/>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FliedftextAufze4hlungauto123AnfangE05">
    <w:name w:val="Fließdftext Aufzäe4hlung auto 123 Anfang E05"/>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FliedftextAufze4hlungauto123E05">
    <w:name w:val="Fließdftext Aufzäe4hlung auto 123 E05"/>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FliedftextAufze4hlungautoabcAnfangE05">
    <w:name w:val="Fließdftext Aufzäe4hlung auto abc Anfang E05"/>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FliedftextAufze4hlungautoabcE05">
    <w:name w:val="Fließdftext Aufzäe4hlung auto abc E05"/>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FliedftextautoStrich-Aufze4hlungE05">
    <w:name w:val="Fließdftext auto Strich-Aufzäe4hlung E05"/>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FliedftextEinzugE18">
    <w:name w:val="Fließdftext Einzug E18"/>
    <w:uiPriority w:val="99"/>
    <w:pPr>
      <w:widowControl w:val="0"/>
      <w:tabs>
        <w:tab w:val="left" w:pos="1020"/>
      </w:tabs>
      <w:autoSpaceDE w:val="0"/>
      <w:autoSpaceDN w:val="0"/>
      <w:adjustRightInd w:val="0"/>
      <w:spacing w:after="40" w:line="160" w:lineRule="exact"/>
      <w:ind w:left="1021" w:hanging="1021"/>
      <w:jc w:val="both"/>
    </w:pPr>
    <w:rPr>
      <w:rFonts w:ascii="Arial" w:hAnsi="Arial" w:cs="Arial"/>
      <w:color w:val="000000"/>
      <w:sz w:val="15"/>
      <w:szCs w:val="24"/>
    </w:rPr>
  </w:style>
  <w:style w:type="paragraph" w:customStyle="1" w:styleId="FliedftextEinzugE18hf">
    <w:name w:val="Fließdftext Einzug E18 hf"/>
    <w:uiPriority w:val="99"/>
    <w:pPr>
      <w:widowControl w:val="0"/>
      <w:tabs>
        <w:tab w:val="left" w:pos="1020"/>
      </w:tabs>
      <w:autoSpaceDE w:val="0"/>
      <w:autoSpaceDN w:val="0"/>
      <w:adjustRightInd w:val="0"/>
      <w:spacing w:after="40" w:line="160" w:lineRule="exact"/>
      <w:ind w:left="1021" w:hanging="1021"/>
      <w:jc w:val="both"/>
    </w:pPr>
    <w:rPr>
      <w:rFonts w:ascii="Arial" w:hAnsi="Arial" w:cs="Calibri"/>
      <w:b/>
      <w:color w:val="000000"/>
      <w:sz w:val="15"/>
      <w:szCs w:val="24"/>
    </w:rPr>
  </w:style>
  <w:style w:type="paragraph" w:customStyle="1" w:styleId="Fliedftexthf3EinzugaaE18">
    <w:name w:val="Fließdftext hf 3. Einzug aa E18"/>
    <w:uiPriority w:val="99"/>
    <w:pPr>
      <w:widowControl w:val="0"/>
      <w:tabs>
        <w:tab w:val="left" w:pos="567"/>
        <w:tab w:val="left" w:pos="1020"/>
      </w:tabs>
      <w:autoSpaceDE w:val="0"/>
      <w:autoSpaceDN w:val="0"/>
      <w:adjustRightInd w:val="0"/>
      <w:spacing w:after="40" w:line="160" w:lineRule="exact"/>
      <w:ind w:left="1021" w:hanging="454"/>
      <w:jc w:val="both"/>
    </w:pPr>
    <w:rPr>
      <w:rFonts w:ascii="Arial" w:hAnsi="Arial" w:cs="Arial"/>
      <w:b/>
      <w:color w:val="000000"/>
      <w:sz w:val="15"/>
      <w:szCs w:val="24"/>
    </w:rPr>
  </w:style>
  <w:style w:type="paragraph" w:customStyle="1" w:styleId="Fliedftexthf75P">
    <w:name w:val="Fließdftext hf 7.5 P"/>
    <w:uiPriority w:val="99"/>
    <w:pPr>
      <w:widowControl w:val="0"/>
      <w:autoSpaceDE w:val="0"/>
      <w:autoSpaceDN w:val="0"/>
      <w:adjustRightInd w:val="0"/>
      <w:spacing w:after="40" w:line="160" w:lineRule="exact"/>
      <w:ind w:left="1" w:hanging="1"/>
      <w:jc w:val="both"/>
    </w:pPr>
    <w:rPr>
      <w:rFonts w:ascii="Arial" w:hAnsi="Arial" w:cs="Calibri"/>
      <w:b/>
      <w:color w:val="000000"/>
      <w:sz w:val="15"/>
      <w:szCs w:val="24"/>
    </w:rPr>
  </w:style>
  <w:style w:type="paragraph" w:customStyle="1" w:styleId="Fliedftextitalic">
    <w:name w:val="Fließdftext italic"/>
    <w:uiPriority w:val="99"/>
    <w:pPr>
      <w:widowControl w:val="0"/>
      <w:autoSpaceDE w:val="0"/>
      <w:autoSpaceDN w:val="0"/>
      <w:adjustRightInd w:val="0"/>
      <w:spacing w:after="40" w:line="160" w:lineRule="exact"/>
      <w:ind w:left="1" w:hanging="1"/>
      <w:jc w:val="both"/>
    </w:pPr>
    <w:rPr>
      <w:rFonts w:ascii="Arial" w:hAnsi="Arial" w:cs="Arial"/>
      <w:i/>
      <w:color w:val="000000"/>
      <w:sz w:val="15"/>
      <w:szCs w:val="24"/>
    </w:rPr>
  </w:style>
  <w:style w:type="paragraph" w:customStyle="1" w:styleId="Fliedftext-UeberschriftabcE05unterstrichen">
    <w:name w:val="Fließdftext-Ueberschrift abc E05 unterstrichen"/>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u w:val="single"/>
    </w:rPr>
  </w:style>
  <w:style w:type="paragraph" w:customStyle="1" w:styleId="Fliedftext-Ueberschriftlinksbuendigunterstrichen">
    <w:name w:val="Fließdftext-Ueberschrift linksbuendig unterstrichen"/>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u w:val="single"/>
    </w:rPr>
  </w:style>
  <w:style w:type="paragraph" w:customStyle="1" w:styleId="Fliedftext-Ueberschriftmittigunterstrichen">
    <w:name w:val="Fließdftext-Ueberschrift mittig unterstrichen"/>
    <w:uiPriority w:val="99"/>
    <w:pPr>
      <w:widowControl w:val="0"/>
      <w:autoSpaceDE w:val="0"/>
      <w:autoSpaceDN w:val="0"/>
      <w:adjustRightInd w:val="0"/>
      <w:spacing w:line="160" w:lineRule="exact"/>
      <w:ind w:left="1" w:hanging="1"/>
      <w:jc w:val="center"/>
    </w:pPr>
    <w:rPr>
      <w:rFonts w:ascii="Arial" w:hAnsi="Arial" w:cs="Calibri"/>
      <w:color w:val="000000"/>
      <w:sz w:val="15"/>
      <w:szCs w:val="24"/>
      <w:u w:val="single"/>
    </w:rPr>
  </w:style>
  <w:style w:type="paragraph" w:customStyle="1" w:styleId="Fliedftext-dcberschriftabcE05">
    <w:name w:val="Fließdftext-Üdcberschrift abc E05"/>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Fliedfttexthf75PAbstandueber4P">
    <w:name w:val="Fließdfttext hf 7.5 P Abstand ueber 4 P"/>
    <w:uiPriority w:val="99"/>
    <w:pPr>
      <w:widowControl w:val="0"/>
      <w:autoSpaceDE w:val="0"/>
      <w:autoSpaceDN w:val="0"/>
      <w:adjustRightInd w:val="0"/>
      <w:spacing w:before="80" w:after="40" w:line="160" w:lineRule="exact"/>
      <w:ind w:left="1" w:hanging="1"/>
      <w:jc w:val="both"/>
    </w:pPr>
    <w:rPr>
      <w:rFonts w:ascii="Arial" w:hAnsi="Arial" w:cs="Calibri"/>
      <w:b/>
      <w:color w:val="000000"/>
      <w:sz w:val="15"/>
      <w:szCs w:val="24"/>
    </w:rPr>
  </w:style>
  <w:style w:type="paragraph" w:customStyle="1" w:styleId="FNTextimEinzug">
    <w:name w:val="FN Text im Einzug"/>
    <w:uiPriority w:val="99"/>
    <w:pPr>
      <w:widowControl w:val="0"/>
      <w:tabs>
        <w:tab w:val="left" w:pos="170"/>
      </w:tabs>
      <w:autoSpaceDE w:val="0"/>
      <w:autoSpaceDN w:val="0"/>
      <w:adjustRightInd w:val="0"/>
      <w:spacing w:after="20" w:line="120" w:lineRule="exact"/>
      <w:ind w:left="171" w:hanging="1"/>
      <w:jc w:val="both"/>
    </w:pPr>
    <w:rPr>
      <w:rFonts w:ascii="Arial" w:hAnsi="Arial" w:cs="Arial"/>
      <w:color w:val="000000"/>
      <w:sz w:val="12"/>
      <w:szCs w:val="24"/>
    </w:rPr>
  </w:style>
  <w:style w:type="paragraph" w:customStyle="1" w:styleId="FNUeberschriftaufMitte">
    <w:name w:val="FN Ueberschrift auf Mitte"/>
    <w:uiPriority w:val="99"/>
    <w:pPr>
      <w:widowControl w:val="0"/>
      <w:tabs>
        <w:tab w:val="left" w:pos="170"/>
      </w:tabs>
      <w:autoSpaceDE w:val="0"/>
      <w:autoSpaceDN w:val="0"/>
      <w:adjustRightInd w:val="0"/>
      <w:spacing w:after="20" w:line="120" w:lineRule="exact"/>
      <w:ind w:left="171" w:hanging="171"/>
      <w:jc w:val="center"/>
    </w:pPr>
    <w:rPr>
      <w:rFonts w:ascii="Arial" w:hAnsi="Arial" w:cs="Calibri"/>
      <w:b/>
      <w:color w:val="000000"/>
      <w:sz w:val="12"/>
      <w:szCs w:val="24"/>
    </w:rPr>
  </w:style>
  <w:style w:type="paragraph" w:customStyle="1" w:styleId="Fudfnote">
    <w:name w:val="Fußdfnote"/>
    <w:uiPriority w:val="99"/>
    <w:pPr>
      <w:widowControl w:val="0"/>
      <w:tabs>
        <w:tab w:val="left" w:pos="170"/>
      </w:tabs>
      <w:autoSpaceDE w:val="0"/>
      <w:autoSpaceDN w:val="0"/>
      <w:adjustRightInd w:val="0"/>
      <w:spacing w:after="20" w:line="120" w:lineRule="exact"/>
      <w:ind w:left="171" w:hanging="171"/>
      <w:jc w:val="both"/>
    </w:pPr>
    <w:rPr>
      <w:rFonts w:ascii="Arial" w:hAnsi="Arial" w:cs="Arial"/>
      <w:color w:val="000000"/>
      <w:sz w:val="12"/>
      <w:szCs w:val="24"/>
    </w:rPr>
  </w:style>
  <w:style w:type="paragraph" w:customStyle="1" w:styleId="Fudfnoteitalic">
    <w:name w:val="Fußdfnote italic"/>
    <w:uiPriority w:val="99"/>
    <w:pPr>
      <w:widowControl w:val="0"/>
      <w:tabs>
        <w:tab w:val="left" w:pos="170"/>
      </w:tabs>
      <w:autoSpaceDE w:val="0"/>
      <w:autoSpaceDN w:val="0"/>
      <w:adjustRightInd w:val="0"/>
      <w:spacing w:after="20" w:line="120" w:lineRule="exact"/>
      <w:ind w:left="171" w:hanging="171"/>
      <w:jc w:val="both"/>
    </w:pPr>
    <w:rPr>
      <w:rFonts w:ascii="Arial" w:hAnsi="Arial" w:cs="Calibri"/>
      <w:i/>
      <w:color w:val="000000"/>
      <w:sz w:val="12"/>
      <w:szCs w:val="24"/>
    </w:rPr>
  </w:style>
  <w:style w:type="paragraph" w:customStyle="1" w:styleId="FudfnoteBereinigt">
    <w:name w:val="FußdfnoteBereinigt"/>
    <w:uiPriority w:val="99"/>
    <w:pPr>
      <w:widowControl w:val="0"/>
      <w:autoSpaceDE w:val="0"/>
      <w:autoSpaceDN w:val="0"/>
      <w:adjustRightInd w:val="0"/>
      <w:spacing w:line="120" w:lineRule="exact"/>
      <w:ind w:left="1" w:hanging="1"/>
      <w:jc w:val="both"/>
    </w:pPr>
    <w:rPr>
      <w:rFonts w:ascii="Arial" w:hAnsi="Arial" w:cs="Arial"/>
      <w:color w:val="000000"/>
      <w:sz w:val="12"/>
      <w:szCs w:val="24"/>
    </w:rPr>
  </w:style>
  <w:style w:type="paragraph" w:customStyle="1" w:styleId="HauptextohneTab">
    <w:name w:val="Hauptext ohne Tab"/>
    <w:uiPriority w:val="99"/>
    <w:pPr>
      <w:widowControl w:val="0"/>
      <w:tabs>
        <w:tab w:val="left" w:pos="510"/>
      </w:tabs>
      <w:autoSpaceDE w:val="0"/>
      <w:autoSpaceDN w:val="0"/>
      <w:adjustRightInd w:val="0"/>
      <w:spacing w:after="40" w:line="160" w:lineRule="exact"/>
      <w:ind w:left="511" w:hanging="1"/>
      <w:jc w:val="both"/>
    </w:pPr>
    <w:rPr>
      <w:rFonts w:ascii="Arial" w:hAnsi="Arial" w:cs="Calibri"/>
      <w:color w:val="000000"/>
      <w:sz w:val="15"/>
      <w:szCs w:val="24"/>
    </w:rPr>
  </w:style>
  <w:style w:type="paragraph" w:customStyle="1" w:styleId="Haupttext">
    <w:name w:val="Haupttex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0" w:lineRule="exact"/>
      <w:ind w:left="1" w:hanging="1"/>
    </w:pPr>
    <w:rPr>
      <w:rFonts w:ascii="Arial" w:hAnsi="Arial" w:cs="Arial"/>
      <w:b/>
      <w:color w:val="000000"/>
      <w:sz w:val="4"/>
      <w:szCs w:val="24"/>
      <w:lang w:val="en-US"/>
    </w:rPr>
  </w:style>
  <w:style w:type="paragraph" w:customStyle="1" w:styleId="Haupttext1EinzugabcE13">
    <w:name w:val="Haupttext 1. Einzug abc E13"/>
    <w:uiPriority w:val="99"/>
    <w:pPr>
      <w:widowControl w:val="0"/>
      <w:tabs>
        <w:tab w:val="left" w:pos="737"/>
      </w:tabs>
      <w:autoSpaceDE w:val="0"/>
      <w:autoSpaceDN w:val="0"/>
      <w:adjustRightInd w:val="0"/>
      <w:spacing w:after="40" w:line="160" w:lineRule="exact"/>
      <w:ind w:left="738" w:hanging="228"/>
      <w:jc w:val="both"/>
    </w:pPr>
    <w:rPr>
      <w:rFonts w:ascii="Arial" w:hAnsi="Arial" w:cs="Calibri"/>
      <w:color w:val="000000"/>
      <w:sz w:val="15"/>
      <w:szCs w:val="24"/>
    </w:rPr>
  </w:style>
  <w:style w:type="paragraph" w:customStyle="1" w:styleId="Haupttext1Einzugauto123AnfangE13">
    <w:name w:val="Haupttext 1. Einzug auto 123 Anfang E13"/>
    <w:uiPriority w:val="99"/>
    <w:pPr>
      <w:widowControl w:val="0"/>
      <w:tabs>
        <w:tab w:val="left" w:pos="737"/>
      </w:tabs>
      <w:autoSpaceDE w:val="0"/>
      <w:autoSpaceDN w:val="0"/>
      <w:adjustRightInd w:val="0"/>
      <w:spacing w:after="40" w:line="160" w:lineRule="exact"/>
      <w:ind w:left="738" w:hanging="228"/>
      <w:jc w:val="both"/>
    </w:pPr>
    <w:rPr>
      <w:rFonts w:ascii="Arial" w:hAnsi="Arial" w:cs="Arial"/>
      <w:color w:val="000000"/>
      <w:sz w:val="15"/>
      <w:szCs w:val="24"/>
    </w:rPr>
  </w:style>
  <w:style w:type="paragraph" w:customStyle="1" w:styleId="Haupttext1Einzugauto123E13">
    <w:name w:val="Haupttext 1. Einzug auto 123 E13"/>
    <w:uiPriority w:val="99"/>
    <w:pPr>
      <w:widowControl w:val="0"/>
      <w:tabs>
        <w:tab w:val="left" w:pos="737"/>
      </w:tabs>
      <w:autoSpaceDE w:val="0"/>
      <w:autoSpaceDN w:val="0"/>
      <w:adjustRightInd w:val="0"/>
      <w:spacing w:after="40" w:line="160" w:lineRule="exact"/>
      <w:ind w:left="738" w:hanging="228"/>
      <w:jc w:val="both"/>
    </w:pPr>
    <w:rPr>
      <w:rFonts w:ascii="Arial" w:hAnsi="Arial" w:cs="Calibri"/>
      <w:color w:val="000000"/>
      <w:sz w:val="15"/>
      <w:szCs w:val="24"/>
    </w:rPr>
  </w:style>
  <w:style w:type="paragraph" w:customStyle="1" w:styleId="Haupttext1EinzugautoStrich-Aufze4hlungE13">
    <w:name w:val="Haupttext 1. Einzug auto Strich-Aufzäe4hlung E13"/>
    <w:uiPriority w:val="99"/>
    <w:pPr>
      <w:widowControl w:val="0"/>
      <w:tabs>
        <w:tab w:val="left" w:pos="737"/>
      </w:tabs>
      <w:autoSpaceDE w:val="0"/>
      <w:autoSpaceDN w:val="0"/>
      <w:adjustRightInd w:val="0"/>
      <w:spacing w:after="40" w:line="160" w:lineRule="exact"/>
      <w:ind w:left="738" w:hanging="228"/>
      <w:jc w:val="both"/>
    </w:pPr>
    <w:rPr>
      <w:rFonts w:ascii="Arial" w:hAnsi="Arial" w:cs="Arial"/>
      <w:color w:val="000000"/>
      <w:sz w:val="15"/>
      <w:szCs w:val="24"/>
    </w:rPr>
  </w:style>
  <w:style w:type="paragraph" w:customStyle="1" w:styleId="Haupttext1und2EinzugabcE09undE13">
    <w:name w:val="Haupttext 1. und 2. Einzug abc E09 und E13"/>
    <w:uiPriority w:val="99"/>
    <w:pPr>
      <w:widowControl w:val="0"/>
      <w:tabs>
        <w:tab w:val="left" w:pos="510"/>
        <w:tab w:val="left" w:pos="737"/>
      </w:tabs>
      <w:autoSpaceDE w:val="0"/>
      <w:autoSpaceDN w:val="0"/>
      <w:adjustRightInd w:val="0"/>
      <w:spacing w:after="40" w:line="160" w:lineRule="exact"/>
      <w:ind w:left="738" w:hanging="738"/>
      <w:jc w:val="both"/>
    </w:pPr>
    <w:rPr>
      <w:rFonts w:ascii="Arial" w:hAnsi="Arial" w:cs="Calibri"/>
      <w:color w:val="000000"/>
      <w:sz w:val="15"/>
      <w:szCs w:val="24"/>
    </w:rPr>
  </w:style>
  <w:style w:type="paragraph" w:customStyle="1" w:styleId="Haupttext123E09">
    <w:name w:val="Haupttext 123 E09"/>
    <w:uiPriority w:val="99"/>
    <w:pPr>
      <w:widowControl w:val="0"/>
      <w:tabs>
        <w:tab w:val="left" w:pos="510"/>
      </w:tabs>
      <w:autoSpaceDE w:val="0"/>
      <w:autoSpaceDN w:val="0"/>
      <w:adjustRightInd w:val="0"/>
      <w:spacing w:after="40" w:line="160" w:lineRule="exact"/>
      <w:ind w:left="511" w:hanging="511"/>
      <w:jc w:val="both"/>
    </w:pPr>
    <w:rPr>
      <w:rFonts w:ascii="Arial" w:hAnsi="Arial" w:cs="Arial"/>
      <w:color w:val="000000"/>
      <w:sz w:val="15"/>
      <w:szCs w:val="24"/>
    </w:rPr>
  </w:style>
  <w:style w:type="paragraph" w:customStyle="1" w:styleId="Haupttext2EinzugaaE18">
    <w:name w:val="Haupttext 2. Einzug aa E18"/>
    <w:uiPriority w:val="99"/>
    <w:pPr>
      <w:widowControl w:val="0"/>
      <w:tabs>
        <w:tab w:val="left" w:pos="567"/>
        <w:tab w:val="left" w:pos="1020"/>
      </w:tabs>
      <w:autoSpaceDE w:val="0"/>
      <w:autoSpaceDN w:val="0"/>
      <w:adjustRightInd w:val="0"/>
      <w:spacing w:after="40" w:line="160" w:lineRule="exact"/>
      <w:ind w:left="1021" w:hanging="284"/>
      <w:jc w:val="both"/>
    </w:pPr>
    <w:rPr>
      <w:rFonts w:ascii="Arial" w:hAnsi="Arial" w:cs="Calibri"/>
      <w:color w:val="000000"/>
      <w:sz w:val="15"/>
      <w:szCs w:val="24"/>
    </w:rPr>
  </w:style>
  <w:style w:type="paragraph" w:customStyle="1" w:styleId="Haupttext2EinzugAufze4hlungabcE13">
    <w:name w:val="Haupttext 2. Einzug Aufzäe4hlung abc E13"/>
    <w:uiPriority w:val="99"/>
    <w:pPr>
      <w:widowControl w:val="0"/>
      <w:tabs>
        <w:tab w:val="left" w:pos="737"/>
      </w:tabs>
      <w:autoSpaceDE w:val="0"/>
      <w:autoSpaceDN w:val="0"/>
      <w:adjustRightInd w:val="0"/>
      <w:spacing w:after="40" w:line="160" w:lineRule="exact"/>
      <w:ind w:left="738" w:hanging="228"/>
      <w:jc w:val="both"/>
    </w:pPr>
    <w:rPr>
      <w:rFonts w:ascii="Arial" w:hAnsi="Arial" w:cs="Arial"/>
      <w:color w:val="000000"/>
      <w:sz w:val="15"/>
      <w:szCs w:val="24"/>
    </w:rPr>
  </w:style>
  <w:style w:type="paragraph" w:customStyle="1" w:styleId="Haupttext2Einzugauto123AnfangE13">
    <w:name w:val="Haupttext 2. Einzug auto 123 Anfang E13"/>
    <w:uiPriority w:val="99"/>
    <w:pPr>
      <w:widowControl w:val="0"/>
      <w:tabs>
        <w:tab w:val="left" w:pos="737"/>
      </w:tabs>
      <w:autoSpaceDE w:val="0"/>
      <w:autoSpaceDN w:val="0"/>
      <w:adjustRightInd w:val="0"/>
      <w:spacing w:after="40" w:line="160" w:lineRule="exact"/>
      <w:ind w:left="738" w:hanging="228"/>
      <w:jc w:val="both"/>
    </w:pPr>
    <w:rPr>
      <w:rFonts w:ascii="Arial" w:hAnsi="Arial" w:cs="Calibri"/>
      <w:color w:val="000000"/>
      <w:sz w:val="15"/>
      <w:szCs w:val="24"/>
    </w:rPr>
  </w:style>
  <w:style w:type="paragraph" w:customStyle="1" w:styleId="Haupttext2Einzugauto123E13">
    <w:name w:val="Haupttext 2. Einzug auto 123 E13"/>
    <w:uiPriority w:val="99"/>
    <w:pPr>
      <w:widowControl w:val="0"/>
      <w:tabs>
        <w:tab w:val="left" w:pos="737"/>
      </w:tabs>
      <w:autoSpaceDE w:val="0"/>
      <w:autoSpaceDN w:val="0"/>
      <w:adjustRightInd w:val="0"/>
      <w:spacing w:after="40" w:line="160" w:lineRule="exact"/>
      <w:ind w:left="738" w:hanging="228"/>
      <w:jc w:val="both"/>
    </w:pPr>
    <w:rPr>
      <w:rFonts w:ascii="Arial" w:hAnsi="Arial" w:cs="Arial"/>
      <w:color w:val="000000"/>
      <w:sz w:val="15"/>
      <w:szCs w:val="24"/>
    </w:rPr>
  </w:style>
  <w:style w:type="paragraph" w:customStyle="1" w:styleId="Haupttext2Einzugautoabc">
    <w:name w:val="Haupttext 2. Einzug auto abc"/>
    <w:uiPriority w:val="99"/>
    <w:pPr>
      <w:widowControl w:val="0"/>
      <w:tabs>
        <w:tab w:val="left" w:pos="737"/>
      </w:tabs>
      <w:autoSpaceDE w:val="0"/>
      <w:autoSpaceDN w:val="0"/>
      <w:adjustRightInd w:val="0"/>
      <w:spacing w:after="40" w:line="160" w:lineRule="exact"/>
      <w:ind w:left="738" w:hanging="228"/>
      <w:jc w:val="both"/>
    </w:pPr>
    <w:rPr>
      <w:rFonts w:ascii="Arial" w:hAnsi="Arial" w:cs="Calibri"/>
      <w:color w:val="000000"/>
      <w:sz w:val="15"/>
      <w:szCs w:val="24"/>
    </w:rPr>
  </w:style>
  <w:style w:type="paragraph" w:customStyle="1" w:styleId="Haupttext2EinzugautoabcAnfang">
    <w:name w:val="Haupttext 2. Einzug auto abc Anfang"/>
    <w:uiPriority w:val="99"/>
    <w:pPr>
      <w:widowControl w:val="0"/>
      <w:tabs>
        <w:tab w:val="left" w:pos="737"/>
      </w:tabs>
      <w:autoSpaceDE w:val="0"/>
      <w:autoSpaceDN w:val="0"/>
      <w:adjustRightInd w:val="0"/>
      <w:spacing w:after="40" w:line="160" w:lineRule="exact"/>
      <w:ind w:left="738" w:hanging="228"/>
      <w:jc w:val="both"/>
    </w:pPr>
    <w:rPr>
      <w:rFonts w:ascii="Arial" w:hAnsi="Arial" w:cs="Arial"/>
      <w:color w:val="000000"/>
      <w:sz w:val="15"/>
      <w:szCs w:val="24"/>
    </w:rPr>
  </w:style>
  <w:style w:type="paragraph" w:customStyle="1" w:styleId="Haupttext2EinzugautoStrichaufze4hlungE13">
    <w:name w:val="Haupttext 2. Einzug auto Strichaufzäe4hlung E13"/>
    <w:uiPriority w:val="99"/>
    <w:pPr>
      <w:widowControl w:val="0"/>
      <w:tabs>
        <w:tab w:val="left" w:pos="737"/>
      </w:tabs>
      <w:autoSpaceDE w:val="0"/>
      <w:autoSpaceDN w:val="0"/>
      <w:adjustRightInd w:val="0"/>
      <w:spacing w:after="40" w:line="160" w:lineRule="exact"/>
      <w:ind w:left="738" w:hanging="228"/>
      <w:jc w:val="both"/>
    </w:pPr>
    <w:rPr>
      <w:rFonts w:ascii="Arial" w:hAnsi="Arial" w:cs="Calibri"/>
      <w:color w:val="000000"/>
      <w:sz w:val="15"/>
      <w:szCs w:val="24"/>
    </w:rPr>
  </w:style>
  <w:style w:type="paragraph" w:customStyle="1" w:styleId="Haupttext2EinzugautoStrichaufze4hlungE18">
    <w:name w:val="Haupttext 2. Einzug auto Strichaufzäe4hlung E18"/>
    <w:uiPriority w:val="99"/>
    <w:pPr>
      <w:widowControl w:val="0"/>
      <w:tabs>
        <w:tab w:val="left" w:pos="1020"/>
      </w:tabs>
      <w:autoSpaceDE w:val="0"/>
      <w:autoSpaceDN w:val="0"/>
      <w:adjustRightInd w:val="0"/>
      <w:spacing w:after="40" w:line="160" w:lineRule="exact"/>
      <w:ind w:left="1021" w:hanging="284"/>
      <w:jc w:val="both"/>
    </w:pPr>
    <w:rPr>
      <w:rFonts w:ascii="Arial" w:hAnsi="Arial" w:cs="Arial"/>
      <w:color w:val="000000"/>
      <w:sz w:val="15"/>
      <w:szCs w:val="24"/>
    </w:rPr>
  </w:style>
  <w:style w:type="paragraph" w:customStyle="1" w:styleId="Haupttext3Einzugauto123AnfangE18">
    <w:name w:val="Haupttext 3. Einzug auto 123 Anfang E18"/>
    <w:uiPriority w:val="99"/>
    <w:pPr>
      <w:widowControl w:val="0"/>
      <w:tabs>
        <w:tab w:val="left" w:pos="1020"/>
      </w:tabs>
      <w:autoSpaceDE w:val="0"/>
      <w:autoSpaceDN w:val="0"/>
      <w:adjustRightInd w:val="0"/>
      <w:spacing w:after="40" w:line="160" w:lineRule="exact"/>
      <w:ind w:left="1021" w:hanging="284"/>
      <w:jc w:val="both"/>
    </w:pPr>
    <w:rPr>
      <w:rFonts w:ascii="Arial" w:hAnsi="Arial" w:cs="Calibri"/>
      <w:color w:val="000000"/>
      <w:sz w:val="15"/>
      <w:szCs w:val="24"/>
    </w:rPr>
  </w:style>
  <w:style w:type="paragraph" w:customStyle="1" w:styleId="Haupttext3Einzugauto123E18">
    <w:name w:val="Haupttext 3. Einzug auto 123 E18"/>
    <w:uiPriority w:val="99"/>
    <w:pPr>
      <w:widowControl w:val="0"/>
      <w:tabs>
        <w:tab w:val="left" w:pos="1020"/>
      </w:tabs>
      <w:autoSpaceDE w:val="0"/>
      <w:autoSpaceDN w:val="0"/>
      <w:adjustRightInd w:val="0"/>
      <w:spacing w:after="40" w:line="160" w:lineRule="exact"/>
      <w:ind w:left="1021" w:hanging="284"/>
      <w:jc w:val="both"/>
    </w:pPr>
    <w:rPr>
      <w:rFonts w:ascii="Arial" w:hAnsi="Arial" w:cs="Arial"/>
      <w:color w:val="000000"/>
      <w:sz w:val="15"/>
      <w:szCs w:val="24"/>
    </w:rPr>
  </w:style>
  <w:style w:type="paragraph" w:customStyle="1" w:styleId="Haupttext3EinzugautoStrichaufze4hlungE18">
    <w:name w:val="Haupttext 3. Einzug auto Strichaufzäe4hlung E18"/>
    <w:uiPriority w:val="99"/>
    <w:pPr>
      <w:widowControl w:val="0"/>
      <w:tabs>
        <w:tab w:val="left" w:pos="1020"/>
      </w:tabs>
      <w:autoSpaceDE w:val="0"/>
      <w:autoSpaceDN w:val="0"/>
      <w:adjustRightInd w:val="0"/>
      <w:spacing w:after="40" w:line="160" w:lineRule="exact"/>
      <w:ind w:left="1021" w:hanging="284"/>
      <w:jc w:val="both"/>
    </w:pPr>
    <w:rPr>
      <w:rFonts w:ascii="Arial" w:hAnsi="Arial" w:cs="Calibri"/>
      <w:color w:val="000000"/>
      <w:sz w:val="15"/>
      <w:szCs w:val="24"/>
    </w:rPr>
  </w:style>
  <w:style w:type="paragraph" w:customStyle="1" w:styleId="Haupttextabc">
    <w:name w:val="Haupttext abc"/>
    <w:uiPriority w:val="99"/>
    <w:pPr>
      <w:widowControl w:val="0"/>
      <w:tabs>
        <w:tab w:val="left" w:pos="737"/>
      </w:tabs>
      <w:autoSpaceDE w:val="0"/>
      <w:autoSpaceDN w:val="0"/>
      <w:adjustRightInd w:val="0"/>
      <w:spacing w:after="40" w:line="160" w:lineRule="exact"/>
      <w:ind w:left="738" w:hanging="228"/>
      <w:jc w:val="both"/>
    </w:pPr>
    <w:rPr>
      <w:rFonts w:ascii="Arial" w:hAnsi="Arial" w:cs="Arial"/>
      <w:color w:val="000000"/>
      <w:sz w:val="15"/>
      <w:szCs w:val="24"/>
    </w:rPr>
  </w:style>
  <w:style w:type="paragraph" w:customStyle="1" w:styleId="Haupttextauto123AnfangE09">
    <w:name w:val="Haupttext auto 123 Anfang E09"/>
    <w:uiPriority w:val="99"/>
    <w:pPr>
      <w:widowControl w:val="0"/>
      <w:tabs>
        <w:tab w:val="left" w:pos="510"/>
      </w:tabs>
      <w:autoSpaceDE w:val="0"/>
      <w:autoSpaceDN w:val="0"/>
      <w:adjustRightInd w:val="0"/>
      <w:spacing w:after="40" w:line="160" w:lineRule="exact"/>
      <w:ind w:left="511" w:hanging="511"/>
      <w:jc w:val="both"/>
    </w:pPr>
    <w:rPr>
      <w:rFonts w:ascii="Arial" w:hAnsi="Arial" w:cs="Calibri"/>
      <w:color w:val="000000"/>
      <w:sz w:val="15"/>
      <w:szCs w:val="24"/>
    </w:rPr>
  </w:style>
  <w:style w:type="paragraph" w:customStyle="1" w:styleId="Haupttextauto123E09">
    <w:name w:val="Haupttext auto 123 E09"/>
    <w:uiPriority w:val="99"/>
    <w:pPr>
      <w:widowControl w:val="0"/>
      <w:tabs>
        <w:tab w:val="left" w:pos="510"/>
      </w:tabs>
      <w:autoSpaceDE w:val="0"/>
      <w:autoSpaceDN w:val="0"/>
      <w:adjustRightInd w:val="0"/>
      <w:spacing w:after="40" w:line="160" w:lineRule="exact"/>
      <w:ind w:left="511" w:hanging="511"/>
      <w:jc w:val="both"/>
    </w:pPr>
    <w:rPr>
      <w:rFonts w:ascii="Arial" w:hAnsi="Arial" w:cs="Arial"/>
      <w:color w:val="000000"/>
      <w:sz w:val="15"/>
      <w:szCs w:val="24"/>
    </w:rPr>
  </w:style>
  <w:style w:type="paragraph" w:customStyle="1" w:styleId="HaupttextohneTab">
    <w:name w:val="Haupttext ohne Tab"/>
    <w:uiPriority w:val="99"/>
    <w:pPr>
      <w:widowControl w:val="0"/>
      <w:tabs>
        <w:tab w:val="left" w:pos="510"/>
      </w:tabs>
      <w:autoSpaceDE w:val="0"/>
      <w:autoSpaceDN w:val="0"/>
      <w:adjustRightInd w:val="0"/>
      <w:spacing w:after="40" w:line="160" w:lineRule="exact"/>
      <w:ind w:left="511" w:hanging="1"/>
      <w:jc w:val="both"/>
    </w:pPr>
    <w:rPr>
      <w:rFonts w:ascii="Arial" w:hAnsi="Arial" w:cs="Calibri"/>
      <w:color w:val="000000"/>
      <w:sz w:val="15"/>
      <w:szCs w:val="24"/>
    </w:rPr>
  </w:style>
  <w:style w:type="paragraph" w:customStyle="1" w:styleId="Haupttext-dcberschriftabcE09">
    <w:name w:val="Haupttext-Üdcberschrift abc E09"/>
    <w:uiPriority w:val="99"/>
    <w:pPr>
      <w:widowControl w:val="0"/>
      <w:tabs>
        <w:tab w:val="left" w:pos="510"/>
      </w:tabs>
      <w:autoSpaceDE w:val="0"/>
      <w:autoSpaceDN w:val="0"/>
      <w:adjustRightInd w:val="0"/>
      <w:spacing w:after="40" w:line="160" w:lineRule="exact"/>
      <w:ind w:left="511" w:hanging="511"/>
      <w:jc w:val="both"/>
    </w:pPr>
    <w:rPr>
      <w:rFonts w:ascii="Arial" w:hAnsi="Arial" w:cs="Arial"/>
      <w:color w:val="000000"/>
      <w:sz w:val="15"/>
      <w:szCs w:val="24"/>
    </w:rPr>
  </w:style>
  <w:style w:type="paragraph" w:customStyle="1" w:styleId="Haupttext-dcberschriftabcE09unterstrichen">
    <w:name w:val="Haupttext-Üdcberschrift abc E09 unterstrichen"/>
    <w:uiPriority w:val="99"/>
    <w:pPr>
      <w:widowControl w:val="0"/>
      <w:tabs>
        <w:tab w:val="left" w:pos="510"/>
      </w:tabs>
      <w:autoSpaceDE w:val="0"/>
      <w:autoSpaceDN w:val="0"/>
      <w:adjustRightInd w:val="0"/>
      <w:spacing w:after="40" w:line="160" w:lineRule="exact"/>
      <w:ind w:left="511" w:hanging="511"/>
      <w:jc w:val="both"/>
    </w:pPr>
    <w:rPr>
      <w:rFonts w:ascii="Arial" w:hAnsi="Arial" w:cs="Calibri"/>
      <w:color w:val="000000"/>
      <w:sz w:val="15"/>
      <w:szCs w:val="24"/>
      <w:u w:val="single"/>
    </w:rPr>
  </w:style>
  <w:style w:type="paragraph" w:customStyle="1" w:styleId="HaupttextfcberabcE09">
    <w:name w:val="Haupttextüfcber abc E09"/>
    <w:uiPriority w:val="99"/>
    <w:pPr>
      <w:widowControl w:val="0"/>
      <w:tabs>
        <w:tab w:val="left" w:pos="510"/>
      </w:tabs>
      <w:autoSpaceDE w:val="0"/>
      <w:autoSpaceDN w:val="0"/>
      <w:adjustRightInd w:val="0"/>
      <w:spacing w:after="40" w:line="160" w:lineRule="exact"/>
      <w:ind w:left="511" w:hanging="511"/>
      <w:jc w:val="both"/>
    </w:pPr>
    <w:rPr>
      <w:rFonts w:ascii="Arial" w:hAnsi="Arial" w:cs="Arial"/>
      <w:color w:val="000000"/>
      <w:sz w:val="15"/>
      <w:szCs w:val="24"/>
      <w:u w:val="single"/>
    </w:rPr>
  </w:style>
  <w:style w:type="paragraph" w:customStyle="1" w:styleId="Hinweis1">
    <w:name w:val="Hinweis 1"/>
    <w:uiPriority w:val="99"/>
    <w:pPr>
      <w:widowControl w:val="0"/>
      <w:autoSpaceDE w:val="0"/>
      <w:autoSpaceDN w:val="0"/>
      <w:adjustRightInd w:val="0"/>
      <w:spacing w:after="20" w:line="200" w:lineRule="exact"/>
      <w:ind w:left="1" w:hanging="1"/>
      <w:jc w:val="both"/>
    </w:pPr>
    <w:rPr>
      <w:rFonts w:ascii="Arial" w:hAnsi="Arial" w:cs="Calibri"/>
      <w:color w:val="000000"/>
      <w:sz w:val="15"/>
      <w:szCs w:val="24"/>
    </w:rPr>
  </w:style>
  <w:style w:type="paragraph" w:customStyle="1" w:styleId="Hinweistext">
    <w:name w:val="Hinweistext"/>
    <w:uiPriority w:val="99"/>
    <w:pPr>
      <w:widowControl w:val="0"/>
      <w:autoSpaceDE w:val="0"/>
      <w:autoSpaceDN w:val="0"/>
      <w:adjustRightInd w:val="0"/>
      <w:spacing w:after="20" w:line="200" w:lineRule="exact"/>
      <w:ind w:left="1" w:hanging="1"/>
      <w:jc w:val="both"/>
    </w:pPr>
    <w:rPr>
      <w:rFonts w:ascii="Arial" w:hAnsi="Arial" w:cs="Arial"/>
      <w:i/>
      <w:color w:val="000000"/>
      <w:sz w:val="15"/>
      <w:szCs w:val="24"/>
    </w:rPr>
  </w:style>
  <w:style w:type="paragraph" w:customStyle="1" w:styleId="Inhaltabc">
    <w:name w:val="Inhalt abc"/>
    <w:uiPriority w:val="99"/>
    <w:pPr>
      <w:widowControl w:val="0"/>
      <w:tabs>
        <w:tab w:val="left" w:pos="397"/>
        <w:tab w:val="left" w:pos="510"/>
      </w:tabs>
      <w:autoSpaceDE w:val="0"/>
      <w:autoSpaceDN w:val="0"/>
      <w:adjustRightInd w:val="0"/>
      <w:spacing w:after="40" w:line="160" w:lineRule="exact"/>
      <w:ind w:left="738" w:hanging="738"/>
      <w:jc w:val="both"/>
    </w:pPr>
    <w:rPr>
      <w:rFonts w:ascii="Arial" w:hAnsi="Arial" w:cs="Calibri"/>
      <w:color w:val="000000"/>
      <w:sz w:val="15"/>
      <w:szCs w:val="24"/>
    </w:rPr>
  </w:style>
  <w:style w:type="paragraph" w:customStyle="1" w:styleId="Inhaltauto123AnfangE09">
    <w:name w:val="Inhalt auto 123 Anfang E09"/>
    <w:uiPriority w:val="99"/>
    <w:pPr>
      <w:widowControl w:val="0"/>
      <w:tabs>
        <w:tab w:val="left" w:pos="397"/>
        <w:tab w:val="left" w:pos="510"/>
      </w:tabs>
      <w:autoSpaceDE w:val="0"/>
      <w:autoSpaceDN w:val="0"/>
      <w:adjustRightInd w:val="0"/>
      <w:spacing w:after="40" w:line="160" w:lineRule="exact"/>
      <w:ind w:left="511" w:hanging="511"/>
    </w:pPr>
    <w:rPr>
      <w:rFonts w:ascii="Arial" w:hAnsi="Arial" w:cs="Arial"/>
      <w:color w:val="000000"/>
      <w:sz w:val="15"/>
      <w:szCs w:val="24"/>
    </w:rPr>
  </w:style>
  <w:style w:type="paragraph" w:customStyle="1" w:styleId="Inhaltauto123E09">
    <w:name w:val="Inhalt auto 123 E09"/>
    <w:uiPriority w:val="99"/>
    <w:pPr>
      <w:widowControl w:val="0"/>
      <w:tabs>
        <w:tab w:val="left" w:pos="397"/>
        <w:tab w:val="left" w:pos="510"/>
      </w:tabs>
      <w:autoSpaceDE w:val="0"/>
      <w:autoSpaceDN w:val="0"/>
      <w:adjustRightInd w:val="0"/>
      <w:spacing w:after="40" w:line="160" w:lineRule="exact"/>
      <w:ind w:left="511" w:hanging="511"/>
    </w:pPr>
    <w:rPr>
      <w:rFonts w:ascii="Arial" w:hAnsi="Arial" w:cs="Calibri"/>
      <w:color w:val="000000"/>
      <w:sz w:val="15"/>
      <w:szCs w:val="24"/>
    </w:rPr>
  </w:style>
  <w:style w:type="paragraph" w:customStyle="1" w:styleId="Normaltext">
    <w:name w:val="Normaltext"/>
    <w:uiPriority w:val="99"/>
    <w:pPr>
      <w:widowControl w:val="0"/>
      <w:autoSpaceDE w:val="0"/>
      <w:autoSpaceDN w:val="0"/>
      <w:adjustRightInd w:val="0"/>
      <w:spacing w:after="20" w:line="150" w:lineRule="exact"/>
      <w:ind w:left="1" w:hanging="1"/>
      <w:jc w:val="center"/>
    </w:pPr>
    <w:rPr>
      <w:rFonts w:ascii="Arial" w:hAnsi="Arial" w:cs="Arial"/>
      <w:b/>
      <w:color w:val="000000"/>
      <w:sz w:val="15"/>
      <w:szCs w:val="24"/>
    </w:rPr>
  </w:style>
  <w:style w:type="paragraph" w:customStyle="1" w:styleId="rechtsbfcndig">
    <w:name w:val="rechtsbüfcndig"/>
    <w:uiPriority w:val="99"/>
    <w:pPr>
      <w:widowControl w:val="0"/>
      <w:autoSpaceDE w:val="0"/>
      <w:autoSpaceDN w:val="0"/>
      <w:adjustRightInd w:val="0"/>
      <w:spacing w:after="40" w:line="160" w:lineRule="exact"/>
      <w:ind w:left="1" w:hanging="1"/>
      <w:jc w:val="right"/>
    </w:pPr>
    <w:rPr>
      <w:rFonts w:ascii="Arial" w:hAnsi="Arial" w:cs="Calibri"/>
      <w:color w:val="000000"/>
      <w:sz w:val="15"/>
      <w:szCs w:val="24"/>
    </w:rPr>
  </w:style>
  <w:style w:type="paragraph" w:customStyle="1" w:styleId="Tabellen-Anker">
    <w:name w:val="Tabellen-Anker"/>
    <w:uiPriority w:val="99"/>
    <w:pPr>
      <w:widowControl w:val="0"/>
      <w:autoSpaceDE w:val="0"/>
      <w:autoSpaceDN w:val="0"/>
      <w:adjustRightInd w:val="0"/>
      <w:spacing w:line="150" w:lineRule="exact"/>
      <w:ind w:left="1" w:hanging="1"/>
      <w:jc w:val="both"/>
    </w:pPr>
    <w:rPr>
      <w:rFonts w:ascii="Arial" w:hAnsi="Arial" w:cs="Arial"/>
      <w:i/>
      <w:color w:val="FF00FF"/>
      <w:sz w:val="15"/>
      <w:szCs w:val="24"/>
    </w:rPr>
  </w:style>
  <w:style w:type="paragraph" w:customStyle="1" w:styleId="Tabellen-Anker2P">
    <w:name w:val="Tabellen-Anker 2 P"/>
    <w:uiPriority w:val="99"/>
    <w:pPr>
      <w:widowControl w:val="0"/>
      <w:autoSpaceDE w:val="0"/>
      <w:autoSpaceDN w:val="0"/>
      <w:adjustRightInd w:val="0"/>
      <w:spacing w:line="40" w:lineRule="exact"/>
      <w:ind w:left="1" w:hanging="1"/>
      <w:jc w:val="both"/>
    </w:pPr>
    <w:rPr>
      <w:rFonts w:ascii="Arial" w:hAnsi="Arial" w:cs="Calibri"/>
      <w:color w:val="000000"/>
      <w:sz w:val="4"/>
      <w:szCs w:val="24"/>
    </w:rPr>
  </w:style>
  <w:style w:type="paragraph" w:customStyle="1" w:styleId="Tabellen-Anker2PneueSpalte">
    <w:name w:val="Tabellen-Anker 2 P neue Spalte"/>
    <w:uiPriority w:val="99"/>
    <w:pPr>
      <w:widowControl w:val="0"/>
      <w:autoSpaceDE w:val="0"/>
      <w:autoSpaceDN w:val="0"/>
      <w:adjustRightInd w:val="0"/>
      <w:spacing w:line="40" w:lineRule="exact"/>
      <w:ind w:left="1" w:hanging="1"/>
      <w:jc w:val="both"/>
    </w:pPr>
    <w:rPr>
      <w:rFonts w:ascii="Arial" w:hAnsi="Arial" w:cs="Arial"/>
      <w:color w:val="000000"/>
      <w:sz w:val="4"/>
      <w:szCs w:val="24"/>
    </w:rPr>
  </w:style>
  <w:style w:type="paragraph" w:customStyle="1" w:styleId="Tabellen-Hinweistext">
    <w:name w:val="Tabellen-Hinweistext"/>
    <w:uiPriority w:val="99"/>
    <w:pPr>
      <w:widowControl w:val="0"/>
      <w:autoSpaceDE w:val="0"/>
      <w:autoSpaceDN w:val="0"/>
      <w:adjustRightInd w:val="0"/>
      <w:spacing w:after="20" w:line="200" w:lineRule="exact"/>
      <w:ind w:left="1" w:hanging="1"/>
      <w:jc w:val="both"/>
    </w:pPr>
    <w:rPr>
      <w:rFonts w:ascii="Arial" w:hAnsi="Arial" w:cs="Calibri"/>
      <w:i/>
      <w:color w:val="000000"/>
      <w:sz w:val="15"/>
      <w:szCs w:val="24"/>
    </w:rPr>
  </w:style>
  <w:style w:type="paragraph" w:customStyle="1" w:styleId="Tabellenfudfnote">
    <w:name w:val="Tabellenfußdfnote"/>
    <w:uiPriority w:val="99"/>
    <w:pPr>
      <w:widowControl w:val="0"/>
      <w:tabs>
        <w:tab w:val="left" w:pos="142"/>
        <w:tab w:val="left" w:pos="567"/>
      </w:tabs>
      <w:autoSpaceDE w:val="0"/>
      <w:autoSpaceDN w:val="0"/>
      <w:adjustRightInd w:val="0"/>
      <w:spacing w:line="130" w:lineRule="exact"/>
      <w:ind w:left="143" w:hanging="143"/>
      <w:jc w:val="right"/>
    </w:pPr>
    <w:rPr>
      <w:rFonts w:ascii="Arial" w:hAnsi="Arial" w:cs="Arial"/>
      <w:color w:val="000000"/>
      <w:sz w:val="13"/>
      <w:szCs w:val="24"/>
    </w:rPr>
  </w:style>
  <w:style w:type="paragraph" w:customStyle="1" w:styleId="Ueberschriftmittiggesperrt8PAbstandoben2P">
    <w:name w:val="Ueberschrift mittig gesperrt 8 P Abstand oben 2 P"/>
    <w:uiPriority w:val="99"/>
    <w:pPr>
      <w:widowControl w:val="0"/>
      <w:autoSpaceDE w:val="0"/>
      <w:autoSpaceDN w:val="0"/>
      <w:adjustRightInd w:val="0"/>
      <w:spacing w:before="40" w:line="160" w:lineRule="exact"/>
      <w:ind w:left="1" w:hanging="1"/>
      <w:jc w:val="center"/>
    </w:pPr>
    <w:rPr>
      <w:rFonts w:ascii="Arial" w:hAnsi="Arial" w:cs="Calibri"/>
      <w:color w:val="000000"/>
      <w:spacing w:val="24"/>
      <w:sz w:val="16"/>
      <w:szCs w:val="24"/>
    </w:rPr>
  </w:style>
  <w:style w:type="paragraph" w:customStyle="1" w:styleId="Ueberschriftmittighf75P">
    <w:name w:val="Ueberschrift mittig hf 7.5 P"/>
    <w:uiPriority w:val="99"/>
    <w:pPr>
      <w:widowControl w:val="0"/>
      <w:autoSpaceDE w:val="0"/>
      <w:autoSpaceDN w:val="0"/>
      <w:adjustRightInd w:val="0"/>
      <w:spacing w:line="160" w:lineRule="exact"/>
      <w:ind w:left="1" w:hanging="1"/>
      <w:jc w:val="center"/>
    </w:pPr>
    <w:rPr>
      <w:rFonts w:ascii="Arial" w:hAnsi="Arial" w:cs="Arial"/>
      <w:b/>
      <w:color w:val="000000"/>
      <w:sz w:val="15"/>
      <w:szCs w:val="24"/>
    </w:rPr>
  </w:style>
  <w:style w:type="paragraph" w:customStyle="1" w:styleId="Ueberschriftmittighf75PAbstandoben2P">
    <w:name w:val="Ueberschrift mittig hf 7.5 P Abstand oben 2 P"/>
    <w:uiPriority w:val="99"/>
    <w:pPr>
      <w:widowControl w:val="0"/>
      <w:autoSpaceDE w:val="0"/>
      <w:autoSpaceDN w:val="0"/>
      <w:adjustRightInd w:val="0"/>
      <w:spacing w:before="40" w:line="160" w:lineRule="exact"/>
      <w:ind w:left="1" w:hanging="1"/>
      <w:jc w:val="center"/>
    </w:pPr>
    <w:rPr>
      <w:rFonts w:ascii="Arial" w:hAnsi="Arial" w:cs="Calibri"/>
      <w:b/>
      <w:color w:val="000000"/>
      <w:sz w:val="15"/>
      <w:szCs w:val="24"/>
    </w:rPr>
  </w:style>
  <w:style w:type="paragraph" w:customStyle="1" w:styleId="Ueberschriftmittighf9P">
    <w:name w:val="Ueberschrift mittig hf 9 P"/>
    <w:uiPriority w:val="99"/>
    <w:pPr>
      <w:widowControl w:val="0"/>
      <w:autoSpaceDE w:val="0"/>
      <w:autoSpaceDN w:val="0"/>
      <w:adjustRightInd w:val="0"/>
      <w:spacing w:line="200" w:lineRule="exact"/>
      <w:ind w:left="1" w:hanging="1"/>
      <w:jc w:val="center"/>
    </w:pPr>
    <w:rPr>
      <w:rFonts w:ascii="Arial" w:hAnsi="Arial" w:cs="Arial"/>
      <w:b/>
      <w:color w:val="000000"/>
      <w:sz w:val="18"/>
      <w:szCs w:val="24"/>
    </w:rPr>
  </w:style>
  <w:style w:type="paragraph" w:customStyle="1" w:styleId="Ueberschriftmittigmager75P">
    <w:name w:val="Ueberschrift mittig mager 7.5 P"/>
    <w:uiPriority w:val="99"/>
    <w:pPr>
      <w:widowControl w:val="0"/>
      <w:autoSpaceDE w:val="0"/>
      <w:autoSpaceDN w:val="0"/>
      <w:adjustRightInd w:val="0"/>
      <w:spacing w:line="160" w:lineRule="exact"/>
      <w:ind w:left="1" w:hanging="1"/>
      <w:jc w:val="center"/>
    </w:pPr>
    <w:rPr>
      <w:rFonts w:ascii="Arial" w:hAnsi="Arial" w:cs="Calibri"/>
      <w:color w:val="000000"/>
      <w:sz w:val="15"/>
      <w:szCs w:val="24"/>
    </w:rPr>
  </w:style>
  <w:style w:type="paragraph" w:customStyle="1" w:styleId="Ueberschriftmittigmager75PAbstandoben2P">
    <w:name w:val="Ueberschrift mittig mager 7.5 P Abstand oben 2 P"/>
    <w:uiPriority w:val="99"/>
    <w:pPr>
      <w:widowControl w:val="0"/>
      <w:autoSpaceDE w:val="0"/>
      <w:autoSpaceDN w:val="0"/>
      <w:adjustRightInd w:val="0"/>
      <w:spacing w:before="40" w:line="160" w:lineRule="exact"/>
      <w:ind w:left="1" w:hanging="1"/>
      <w:jc w:val="center"/>
    </w:pPr>
    <w:rPr>
      <w:rFonts w:ascii="Arial" w:hAnsi="Arial" w:cs="Arial"/>
      <w:color w:val="000000"/>
      <w:sz w:val="15"/>
      <w:szCs w:val="24"/>
    </w:rPr>
  </w:style>
  <w:style w:type="paragraph" w:customStyle="1" w:styleId="Ueberschriftmittigmager75PAbstandunten2P">
    <w:name w:val="Ueberschrift mittig mager 7.5 P Abstand unten 2 P"/>
    <w:uiPriority w:val="99"/>
    <w:pPr>
      <w:widowControl w:val="0"/>
      <w:autoSpaceDE w:val="0"/>
      <w:autoSpaceDN w:val="0"/>
      <w:adjustRightInd w:val="0"/>
      <w:spacing w:after="40" w:line="160" w:lineRule="exact"/>
      <w:ind w:left="1" w:hanging="1"/>
      <w:jc w:val="center"/>
    </w:pPr>
    <w:rPr>
      <w:rFonts w:ascii="Arial" w:hAnsi="Arial" w:cs="Calibri"/>
      <w:color w:val="000000"/>
      <w:sz w:val="15"/>
      <w:szCs w:val="24"/>
    </w:rPr>
  </w:style>
  <w:style w:type="paragraph" w:customStyle="1" w:styleId="V-ListeNormal1">
    <w:name w:val="V-ListeNormal1"/>
    <w:uiPriority w:val="99"/>
    <w:pPr>
      <w:widowControl w:val="0"/>
      <w:autoSpaceDE w:val="0"/>
      <w:autoSpaceDN w:val="0"/>
      <w:adjustRightInd w:val="0"/>
      <w:spacing w:after="40" w:line="160" w:lineRule="exact"/>
      <w:ind w:left="1" w:hanging="1"/>
      <w:jc w:val="both"/>
    </w:pPr>
    <w:rPr>
      <w:rFonts w:ascii="Arial" w:hAnsi="Arial" w:cs="Arial"/>
      <w:b/>
      <w:color w:val="000000"/>
      <w:sz w:val="15"/>
      <w:szCs w:val="24"/>
    </w:rPr>
  </w:style>
  <w:style w:type="paragraph" w:customStyle="1" w:styleId="V-Normaltext">
    <w:name w:val="V-Normaltext"/>
    <w:uiPriority w:val="99"/>
    <w:pPr>
      <w:widowControl w:val="0"/>
      <w:autoSpaceDE w:val="0"/>
      <w:autoSpaceDN w:val="0"/>
      <w:adjustRightInd w:val="0"/>
      <w:ind w:left="1" w:hanging="1"/>
      <w:jc w:val="both"/>
    </w:pPr>
    <w:rPr>
      <w:rFonts w:ascii="Arial" w:hAnsi="Arial" w:cs="Calibri"/>
      <w:b/>
      <w:color w:val="000000"/>
      <w:sz w:val="15"/>
      <w:szCs w:val="24"/>
    </w:rPr>
  </w:style>
  <w:style w:type="paragraph" w:customStyle="1" w:styleId="ZelleHaupttext">
    <w:name w:val="ZelleHaupttext"/>
    <w:uiPriority w:val="99"/>
    <w:pPr>
      <w:widowControl w:val="0"/>
      <w:tabs>
        <w:tab w:val="left" w:pos="104"/>
      </w:tabs>
      <w:autoSpaceDE w:val="0"/>
      <w:autoSpaceDN w:val="0"/>
      <w:adjustRightInd w:val="0"/>
      <w:spacing w:line="160" w:lineRule="exact"/>
      <w:ind w:left="1" w:hanging="1"/>
    </w:pPr>
    <w:rPr>
      <w:rFonts w:ascii="Arial" w:hAnsi="Arial" w:cs="Arial"/>
      <w:b/>
      <w:color w:val="000000"/>
      <w:sz w:val="15"/>
      <w:szCs w:val="24"/>
      <w:lang w:val="en-US"/>
    </w:rPr>
  </w:style>
  <w:style w:type="paragraph" w:customStyle="1" w:styleId="ZelleText65">
    <w:name w:val="ZelleText6_5"/>
    <w:uiPriority w:val="99"/>
    <w:pPr>
      <w:widowControl w:val="0"/>
      <w:autoSpaceDE w:val="0"/>
      <w:autoSpaceDN w:val="0"/>
      <w:adjustRightInd w:val="0"/>
      <w:spacing w:line="60" w:lineRule="exact"/>
      <w:ind w:left="1" w:hanging="1"/>
      <w:jc w:val="both"/>
    </w:pPr>
    <w:rPr>
      <w:rFonts w:ascii="Arial" w:hAnsi="Arial" w:cs="Calibri"/>
      <w:color w:val="000000"/>
      <w:sz w:val="4"/>
      <w:szCs w:val="24"/>
    </w:rPr>
  </w:style>
  <w:style w:type="paragraph" w:customStyle="1" w:styleId="Zwichenueber03unterstrichen">
    <w:name w:val="Zwichenueber03 unterstrichen"/>
    <w:uiPriority w:val="99"/>
    <w:pPr>
      <w:widowControl w:val="0"/>
      <w:autoSpaceDE w:val="0"/>
      <w:autoSpaceDN w:val="0"/>
      <w:adjustRightInd w:val="0"/>
      <w:spacing w:line="160" w:lineRule="exact"/>
      <w:ind w:left="1" w:hanging="1"/>
      <w:jc w:val="center"/>
    </w:pPr>
    <w:rPr>
      <w:rFonts w:ascii="Arial" w:hAnsi="Arial" w:cs="Arial"/>
      <w:color w:val="000000"/>
      <w:sz w:val="15"/>
      <w:szCs w:val="24"/>
      <w:u w:val="single"/>
    </w:rPr>
  </w:style>
  <w:style w:type="paragraph" w:customStyle="1" w:styleId="Zwischenfcber01">
    <w:name w:val="Zwischenüfcber01"/>
    <w:uiPriority w:val="99"/>
    <w:pPr>
      <w:widowControl w:val="0"/>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Zwischenfcber02">
    <w:name w:val="Zwischenüfcber02"/>
    <w:uiPriority w:val="99"/>
    <w:pPr>
      <w:widowControl w:val="0"/>
      <w:autoSpaceDE w:val="0"/>
      <w:autoSpaceDN w:val="0"/>
      <w:adjustRightInd w:val="0"/>
      <w:spacing w:line="160" w:lineRule="exact"/>
      <w:ind w:left="1" w:hanging="1"/>
      <w:jc w:val="center"/>
    </w:pPr>
    <w:rPr>
      <w:rFonts w:ascii="Arial" w:hAnsi="Arial" w:cs="Arial"/>
      <w:color w:val="000000"/>
      <w:spacing w:val="24"/>
      <w:sz w:val="16"/>
      <w:szCs w:val="24"/>
    </w:rPr>
  </w:style>
  <w:style w:type="paragraph" w:styleId="Funotentext">
    <w:name w:val="footnote text"/>
    <w:basedOn w:val="Standard"/>
    <w:link w:val="FunotentextZchn"/>
    <w:uiPriority w:val="99"/>
    <w:rPr>
      <w:rFonts w:cs="Calibri"/>
      <w:sz w:val="20"/>
    </w:rPr>
  </w:style>
  <w:style w:type="character" w:styleId="Endnotenzeichen">
    <w:name w:val="endnote reference"/>
    <w:basedOn w:val="Absatz-Standardschriftart"/>
    <w:uiPriority w:val="99"/>
    <w:rPr>
      <w:rFonts w:asciiTheme="minorHAnsi" w:hAnsiTheme="minorHAnsi"/>
      <w:sz w:val="22"/>
      <w:vertAlign w:val="superscript"/>
    </w:rPr>
  </w:style>
  <w:style w:type="paragraph" w:styleId="Endnotentext">
    <w:name w:val="endnote text"/>
    <w:basedOn w:val="Standard"/>
    <w:link w:val="EndnotentextZchn"/>
    <w:uiPriority w:val="99"/>
    <w:rPr>
      <w:sz w:val="20"/>
    </w:rPr>
  </w:style>
  <w:style w:type="table" w:styleId="TabelleEinfach1">
    <w:name w:val="Table Simple 1"/>
    <w:basedOn w:val="NormaleTabelle"/>
    <w:uiPriority w:val="99"/>
    <w:pPr>
      <w:widowControl w:val="0"/>
      <w:autoSpaceDE w:val="0"/>
      <w:autoSpaceDN w:val="0"/>
      <w:adjustRightInd w:val="0"/>
    </w:pPr>
    <w:rPr>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color w:val="0000FF"/>
      <w:sz w:val="22"/>
      <w:u w:val="single"/>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rPr>
      <w:rFonts w:asciiTheme="minorHAnsi" w:hAnsiTheme="minorHAnsi"/>
      <w:sz w:val="22"/>
      <w:vertAlign w:val="superscript"/>
    </w:rPr>
  </w:style>
  <w:style w:type="character" w:customStyle="1" w:styleId="95">
    <w:name w:val="95%"/>
    <w:uiPriority w:val="99"/>
    <w:rPr>
      <w:rFonts w:ascii="Arial" w:hAnsi="Arial" w:cs="Arial"/>
      <w:w w:val="95"/>
      <w:sz w:val="22"/>
    </w:rPr>
  </w:style>
  <w:style w:type="character" w:customStyle="1" w:styleId="96">
    <w:name w:val="96%"/>
    <w:uiPriority w:val="99"/>
    <w:rPr>
      <w:rFonts w:ascii="Arial" w:hAnsi="Arial"/>
      <w:color w:val="000000"/>
      <w:w w:val="96"/>
      <w:sz w:val="15"/>
    </w:rPr>
  </w:style>
  <w:style w:type="character" w:customStyle="1" w:styleId="97">
    <w:name w:val="97%"/>
    <w:uiPriority w:val="99"/>
    <w:rPr>
      <w:rFonts w:ascii="Arial" w:hAnsi="Arial" w:cs="Arial"/>
      <w:w w:val="97"/>
      <w:sz w:val="22"/>
    </w:rPr>
  </w:style>
  <w:style w:type="character" w:customStyle="1" w:styleId="98">
    <w:name w:val="98%"/>
    <w:uiPriority w:val="99"/>
    <w:rPr>
      <w:rFonts w:ascii="Arial" w:hAnsi="Arial"/>
      <w:w w:val="98"/>
      <w:sz w:val="22"/>
    </w:rPr>
  </w:style>
  <w:style w:type="character" w:customStyle="1" w:styleId="99">
    <w:name w:val="99%"/>
    <w:uiPriority w:val="99"/>
    <w:rPr>
      <w:rFonts w:ascii="Arial" w:hAnsi="Arial" w:cs="Arial"/>
      <w:w w:val="99"/>
      <w:sz w:val="22"/>
    </w:rPr>
  </w:style>
  <w:style w:type="character" w:customStyle="1" w:styleId="Betonung">
    <w:name w:val="Betonung"/>
    <w:uiPriority w:val="99"/>
    <w:rPr>
      <w:rFonts w:asciiTheme="minorHAnsi" w:hAnsiTheme="minorHAnsi"/>
      <w:i/>
      <w:sz w:val="22"/>
    </w:rPr>
  </w:style>
  <w:style w:type="character" w:customStyle="1" w:styleId="blau">
    <w:name w:val="blau"/>
    <w:uiPriority w:val="99"/>
    <w:rPr>
      <w:rFonts w:ascii="Arial" w:hAnsi="Arial" w:cs="Arial"/>
      <w:color w:val="0000FF"/>
      <w:sz w:val="22"/>
    </w:rPr>
  </w:style>
  <w:style w:type="character" w:customStyle="1" w:styleId="blauundhf">
    <w:name w:val="blau und hf"/>
    <w:uiPriority w:val="99"/>
    <w:rPr>
      <w:rFonts w:ascii="Arial" w:hAnsi="Arial"/>
      <w:b/>
      <w:color w:val="0000FF"/>
      <w:sz w:val="15"/>
    </w:rPr>
  </w:style>
  <w:style w:type="character" w:customStyle="1" w:styleId="FNhochgestellt">
    <w:name w:val="FN hochgestellt"/>
    <w:uiPriority w:val="99"/>
    <w:rPr>
      <w:rFonts w:ascii="Arial" w:hAnsi="Arial" w:cs="Arial"/>
      <w:color w:val="000000"/>
      <w:sz w:val="22"/>
      <w:vertAlign w:val="superscript"/>
    </w:rPr>
  </w:style>
  <w:style w:type="character" w:customStyle="1" w:styleId="FNhochgestelltblau">
    <w:name w:val="FN hochgestellt blau"/>
    <w:uiPriority w:val="99"/>
    <w:rPr>
      <w:rFonts w:ascii="Arial" w:hAnsi="Arial"/>
      <w:color w:val="0000FF"/>
      <w:sz w:val="22"/>
      <w:vertAlign w:val="superscript"/>
    </w:rPr>
  </w:style>
  <w:style w:type="character" w:customStyle="1" w:styleId="FNhochgestelltmagerundblau">
    <w:name w:val="FN hochgestellt. mager und blau"/>
    <w:uiPriority w:val="99"/>
    <w:rPr>
      <w:rFonts w:ascii="Arial" w:hAnsi="Arial" w:cs="Arial"/>
      <w:color w:val="0000FF"/>
      <w:sz w:val="22"/>
      <w:vertAlign w:val="superscript"/>
    </w:rPr>
  </w:style>
  <w:style w:type="character" w:customStyle="1" w:styleId="GlgVar">
    <w:name w:val="GlgVar"/>
    <w:uiPriority w:val="99"/>
    <w:rPr>
      <w:rFonts w:asciiTheme="minorHAnsi" w:hAnsiTheme="minorHAnsi"/>
      <w:i/>
      <w:sz w:val="22"/>
    </w:rPr>
  </w:style>
  <w:style w:type="character" w:customStyle="1" w:styleId="hf">
    <w:name w:val="hf"/>
    <w:uiPriority w:val="99"/>
    <w:rPr>
      <w:rFonts w:ascii="Arial" w:hAnsi="Arial" w:cs="Arial"/>
      <w:b/>
      <w:sz w:val="22"/>
    </w:rPr>
  </w:style>
  <w:style w:type="character" w:customStyle="1" w:styleId="hfunterstrichen">
    <w:name w:val="hf unterstrichen"/>
    <w:uiPriority w:val="99"/>
    <w:rPr>
      <w:rFonts w:ascii="Arial" w:hAnsi="Arial"/>
      <w:b/>
      <w:color w:val="000000"/>
      <w:sz w:val="15"/>
      <w:u w:val="single"/>
    </w:rPr>
  </w:style>
  <w:style w:type="character" w:customStyle="1" w:styleId="kursiv">
    <w:name w:val="kursiv"/>
    <w:uiPriority w:val="99"/>
    <w:rPr>
      <w:rFonts w:ascii="Arial" w:hAnsi="Arial" w:cs="Arial"/>
      <w:i/>
      <w:sz w:val="22"/>
    </w:rPr>
  </w:style>
  <w:style w:type="character" w:customStyle="1" w:styleId="mager">
    <w:name w:val="mager"/>
    <w:uiPriority w:val="99"/>
    <w:rPr>
      <w:rFonts w:ascii="Arial" w:hAnsi="Arial"/>
      <w:color w:val="000000"/>
      <w:sz w:val="15"/>
    </w:rPr>
  </w:style>
  <w:style w:type="character" w:customStyle="1" w:styleId="magerundkursiv">
    <w:name w:val="mager und kursiv"/>
    <w:uiPriority w:val="99"/>
    <w:rPr>
      <w:rFonts w:ascii="Arial" w:hAnsi="Arial" w:cs="Arial"/>
      <w:i/>
      <w:color w:val="000000"/>
      <w:sz w:val="15"/>
    </w:rPr>
  </w:style>
  <w:style w:type="character" w:customStyle="1" w:styleId="magerundunterstrichen">
    <w:name w:val="mager und unterstrichen"/>
    <w:uiPriority w:val="99"/>
    <w:rPr>
      <w:rFonts w:ascii="Arial" w:hAnsi="Arial"/>
      <w:color w:val="000000"/>
      <w:sz w:val="15"/>
      <w:u w:val="single"/>
    </w:rPr>
  </w:style>
  <w:style w:type="character" w:customStyle="1" w:styleId="Normal1">
    <w:name w:val="Normal1"/>
    <w:uiPriority w:val="99"/>
    <w:rPr>
      <w:rFonts w:ascii="Arial" w:hAnsi="Arial" w:cs="Arial"/>
      <w:sz w:val="22"/>
    </w:rPr>
  </w:style>
  <w:style w:type="character" w:customStyle="1" w:styleId="Punkt55">
    <w:name w:val="Punkt 5.5"/>
    <w:uiPriority w:val="99"/>
    <w:rPr>
      <w:rFonts w:ascii="Arial" w:hAnsi="Arial"/>
      <w:color w:val="000000"/>
      <w:sz w:val="11"/>
    </w:rPr>
  </w:style>
  <w:style w:type="character" w:customStyle="1" w:styleId="Punkt65">
    <w:name w:val="Punkt 6.5"/>
    <w:uiPriority w:val="99"/>
    <w:rPr>
      <w:rFonts w:ascii="Arial" w:hAnsi="Arial" w:cs="Arial"/>
      <w:sz w:val="13"/>
    </w:rPr>
  </w:style>
  <w:style w:type="character" w:customStyle="1" w:styleId="Punkt60">
    <w:name w:val="Punkt 6.0"/>
    <w:uiPriority w:val="99"/>
    <w:rPr>
      <w:rFonts w:ascii="Arial" w:hAnsi="Arial"/>
      <w:color w:val="000000"/>
      <w:sz w:val="12"/>
    </w:rPr>
  </w:style>
  <w:style w:type="character" w:customStyle="1" w:styleId="Punkt70">
    <w:name w:val="Punkt 7.0"/>
    <w:uiPriority w:val="99"/>
    <w:rPr>
      <w:rFonts w:ascii="Arial" w:hAnsi="Arial" w:cs="Arial"/>
      <w:sz w:val="14"/>
    </w:rPr>
  </w:style>
  <w:style w:type="character" w:customStyle="1" w:styleId="Sternchen">
    <w:name w:val="Sternchen"/>
    <w:uiPriority w:val="99"/>
    <w:rPr>
      <w:rFonts w:ascii="Arial" w:hAnsi="Arial"/>
      <w:b/>
      <w:color w:val="000000"/>
      <w:sz w:val="20"/>
    </w:rPr>
  </w:style>
  <w:style w:type="character" w:customStyle="1" w:styleId="Sternchenblau">
    <w:name w:val="Sternchen blau"/>
    <w:uiPriority w:val="99"/>
    <w:rPr>
      <w:rFonts w:ascii="Arial" w:hAnsi="Arial" w:cs="Arial"/>
      <w:b/>
      <w:color w:val="0000FF"/>
      <w:sz w:val="20"/>
    </w:rPr>
  </w:style>
  <w:style w:type="character" w:customStyle="1" w:styleId="Unterstrichen">
    <w:name w:val="Unterstrichen"/>
    <w:uiPriority w:val="99"/>
    <w:rPr>
      <w:rFonts w:ascii="Arial" w:hAnsi="Arial"/>
      <w:color w:val="000000"/>
      <w:sz w:val="15"/>
      <w:u w:val="single"/>
    </w:rPr>
  </w:style>
  <w:style w:type="character" w:customStyle="1" w:styleId="waldgrfcn">
    <w:name w:val="waldgrüfcn"/>
    <w:uiPriority w:val="99"/>
    <w:rPr>
      <w:rFonts w:ascii="Arial" w:hAnsi="Arial" w:cs="Arial"/>
      <w:b/>
      <w:color w:val="518A51"/>
      <w:sz w:val="18"/>
    </w:rPr>
  </w:style>
  <w:style w:type="character" w:customStyle="1" w:styleId="weidf">
    <w:name w:val="weißdf"/>
    <w:uiPriority w:val="99"/>
    <w:rPr>
      <w:rFonts w:ascii="Arial" w:hAnsi="Arial"/>
      <w:b/>
      <w:color w:val="FFFFFF"/>
      <w:sz w:val="18"/>
    </w:rPr>
  </w:style>
  <w:style w:type="character" w:customStyle="1" w:styleId="FootnoteReference">
    <w:name w:val="FootnoteReference"/>
    <w:uiPriority w:val="99"/>
    <w:rPr>
      <w:rFonts w:asciiTheme="minorHAnsi" w:hAnsiTheme="minorHAnsi" w:cs="Times New Roman"/>
      <w:sz w:val="17"/>
      <w:vertAlign w:val="superscript"/>
    </w:rPr>
  </w:style>
  <w:style w:type="character" w:styleId="Funotenzeichen">
    <w:name w:val="footnote reference"/>
    <w:basedOn w:val="Absatz-Standardschriftart"/>
    <w:uiPriority w:val="99"/>
    <w:rPr>
      <w:rFonts w:asciiTheme="minorHAnsi" w:hAnsiTheme="minorHAnsi"/>
      <w:sz w:val="22"/>
      <w:vertAlign w:val="superscript"/>
    </w:rPr>
  </w:style>
  <w:style w:type="character" w:customStyle="1" w:styleId="FunotentextZchn">
    <w:name w:val="Fußnotentext Zchn"/>
    <w:link w:val="Funotentext"/>
    <w:uiPriority w:val="99"/>
    <w:rPr>
      <w:rFonts w:asciiTheme="minorHAnsi" w:hAnsiTheme="minorHAnsi" w:cs="Times New Roman"/>
      <w:sz w:val="20"/>
    </w:rPr>
  </w:style>
  <w:style w:type="character" w:customStyle="1" w:styleId="EndnotentextZchn">
    <w:name w:val="Endnotentext Zchn"/>
    <w:link w:val="Endnotentext"/>
    <w:uiPriority w:val="99"/>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2545</Characters>
  <Application>Microsoft Office Word</Application>
  <DocSecurity>0</DocSecurity>
  <Lines>21</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2024-09-10T02:37:00Z</dcterms:created>
  <dcterms:modified xsi:type="dcterms:W3CDTF">2024-09-10T02:37:00Z</dcterms:modified>
</cp:coreProperties>
</file>