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9907F" w14:textId="77777777" w:rsidR="00D86974" w:rsidRDefault="00D86974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6</w:t>
      </w:r>
    </w:p>
    <w:p w14:paraId="5F3943E2" w14:textId="77777777" w:rsidR="00D86974" w:rsidRDefault="00D86974">
      <w:pPr>
        <w:pStyle w:val="Bass-dcber"/>
        <w:widowControl/>
        <w:rPr>
          <w:rFonts w:cs="Calibri"/>
        </w:rPr>
      </w:pPr>
      <w:r>
        <w:t xml:space="preserve"> Zweiter Bildungsweg </w:t>
      </w:r>
      <w:r>
        <w:t>–</w:t>
      </w:r>
      <w:r>
        <w:t xml:space="preserve"> </w:t>
      </w:r>
    </w:p>
    <w:p w14:paraId="32EE1696" w14:textId="77777777" w:rsidR="00D86974" w:rsidRDefault="00D86974">
      <w:pPr>
        <w:pStyle w:val="Bass-dcber"/>
        <w:widowControl/>
        <w:rPr>
          <w:rFonts w:cs="Calibri"/>
        </w:rPr>
      </w:pPr>
      <w:r>
        <w:t>Weiterbildungskolleg (Abendgymnasium und Kolleg);</w:t>
      </w:r>
    </w:p>
    <w:p w14:paraId="72E53807" w14:textId="77777777" w:rsidR="00D86974" w:rsidRDefault="00D86974">
      <w:pPr>
        <w:pStyle w:val="Bass-dcber"/>
        <w:widowControl/>
        <w:rPr>
          <w:rFonts w:cs="Calibri"/>
        </w:rPr>
      </w:pPr>
      <w:r>
        <w:t>Richtlinien und Lehrpl</w:t>
      </w:r>
      <w:r>
        <w:t>ä</w:t>
      </w:r>
      <w:r>
        <w:t>ne;</w:t>
      </w:r>
    </w:p>
    <w:p w14:paraId="5EA365F1" w14:textId="77777777" w:rsidR="00D86974" w:rsidRDefault="00D86974">
      <w:pPr>
        <w:pStyle w:val="Bass-dcber"/>
        <w:widowControl/>
        <w:rPr>
          <w:rFonts w:cs="Calibri"/>
        </w:rPr>
      </w:pPr>
      <w:r>
        <w:t>Kernlehrpl</w:t>
      </w:r>
      <w:r>
        <w:t>ä</w:t>
      </w:r>
      <w:r>
        <w:t xml:space="preserve">ne Geographie, </w:t>
      </w:r>
    </w:p>
    <w:p w14:paraId="3D8AC311" w14:textId="77777777" w:rsidR="00D86974" w:rsidRDefault="00D86974">
      <w:pPr>
        <w:pStyle w:val="Bass-dcber"/>
        <w:widowControl/>
        <w:rPr>
          <w:rFonts w:cs="Calibri"/>
        </w:rPr>
      </w:pPr>
      <w:r>
        <w:t xml:space="preserve">Geschichte/Sozialwissenschaft, Soziologie, </w:t>
      </w:r>
    </w:p>
    <w:p w14:paraId="0F6A27F7" w14:textId="77777777" w:rsidR="00D86974" w:rsidRDefault="00D86974">
      <w:pPr>
        <w:pStyle w:val="Bass-dcber"/>
        <w:widowControl/>
        <w:rPr>
          <w:rFonts w:cs="Calibri"/>
        </w:rPr>
      </w:pPr>
      <w:r>
        <w:t xml:space="preserve">Volkswirtschaftslehre, Erziehungswissenschaft, </w:t>
      </w:r>
    </w:p>
    <w:p w14:paraId="768BD876" w14:textId="77777777" w:rsidR="00D86974" w:rsidRDefault="00D86974">
      <w:pPr>
        <w:pStyle w:val="Bass-dcber"/>
        <w:widowControl/>
        <w:rPr>
          <w:rFonts w:cs="Calibri"/>
        </w:rPr>
      </w:pPr>
      <w:r>
        <w:t xml:space="preserve">Philosophie, Psychologie, Latein, Griechisch, </w:t>
      </w:r>
    </w:p>
    <w:p w14:paraId="6DFC2DBC" w14:textId="77777777" w:rsidR="00D86974" w:rsidRDefault="00D86974">
      <w:pPr>
        <w:pStyle w:val="Bass-dcber"/>
        <w:widowControl/>
        <w:rPr>
          <w:rFonts w:cs="Calibri"/>
        </w:rPr>
      </w:pPr>
      <w:r>
        <w:t>Niederl</w:t>
      </w:r>
      <w:r>
        <w:t>ä</w:t>
      </w:r>
      <w:r>
        <w:t>ndisch, Russisch, Spanisch und T</w:t>
      </w:r>
      <w:r>
        <w:t>ü</w:t>
      </w:r>
      <w:r>
        <w:t>rkisch</w:t>
      </w:r>
    </w:p>
    <w:p w14:paraId="7E7383B3" w14:textId="77777777" w:rsidR="00D86974" w:rsidRDefault="00D86974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3090545A" w14:textId="77777777" w:rsidR="00D86974" w:rsidRDefault="00D86974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17. 7.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53-6.08.01.13-119212</w:t>
      </w:r>
    </w:p>
    <w:p w14:paraId="2C00D0F2" w14:textId="77777777" w:rsidR="00D86974" w:rsidRDefault="00D86974">
      <w:pPr>
        <w:pStyle w:val="Abstand4Punkt"/>
      </w:pPr>
    </w:p>
    <w:p w14:paraId="365C9BFF" w14:textId="77777777" w:rsidR="00D86974" w:rsidRDefault="00D86974">
      <w:pPr>
        <w:pStyle w:val="Fliedftext"/>
        <w:rPr>
          <w:rFonts w:cs="Arial"/>
        </w:rPr>
      </w:pPr>
      <w:r>
        <w:t>F</w:t>
      </w:r>
      <w:r>
        <w:t>ü</w:t>
      </w:r>
      <w:r>
        <w:t>r das Weiterbildungskolleg (Abendgymnasium und Kolleg) werden hiermit Kernlehrpl</w:t>
      </w:r>
      <w:r>
        <w:t>ä</w:t>
      </w:r>
      <w:r>
        <w:t>ne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</w:t>
      </w:r>
    </w:p>
    <w:p w14:paraId="19D95570" w14:textId="77777777" w:rsidR="00D86974" w:rsidRDefault="00D86974">
      <w:pPr>
        <w:pStyle w:val="Fliedftext"/>
        <w:rPr>
          <w:rFonts w:cs="Arial"/>
        </w:rPr>
      </w:pPr>
      <w:r>
        <w:t>Sie treten zum 19. 8. 2014, beginnend mit der Einf</w:t>
      </w:r>
      <w:r>
        <w:t>ü</w:t>
      </w:r>
      <w:r>
        <w:t>hrungsphase, aufsteigend in Kraft.</w:t>
      </w:r>
    </w:p>
    <w:p w14:paraId="41AF6E52" w14:textId="77777777" w:rsidR="00D86974" w:rsidRDefault="00D86974">
      <w:pPr>
        <w:pStyle w:val="Fliedftext"/>
        <w:rPr>
          <w:rFonts w:cs="Arial"/>
        </w:rPr>
      </w:pPr>
      <w:r>
        <w:t>Die Ver</w:t>
      </w:r>
      <w:r>
        <w:t>ö</w:t>
      </w:r>
      <w:r>
        <w:t>ffentlichung der Kernlehrpl</w:t>
      </w:r>
      <w:r>
        <w:t>ä</w:t>
      </w:r>
      <w:r>
        <w:t xml:space="preserve">ne erfolgt in der Schriftenreihe </w:t>
      </w:r>
      <w:r>
        <w:t>„</w:t>
      </w:r>
      <w:r>
        <w:t>Schule in NRW</w:t>
      </w:r>
      <w:r>
        <w:t>“</w:t>
      </w:r>
      <w:r>
        <w:t>:</w:t>
      </w:r>
    </w:p>
    <w:p w14:paraId="02282851" w14:textId="77777777" w:rsidR="00D86974" w:rsidRDefault="00D86974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8204 Kernlehrplan Geographie</w:t>
      </w:r>
    </w:p>
    <w:p w14:paraId="599F6DD0" w14:textId="77777777" w:rsidR="00D86974" w:rsidRDefault="00D86974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Heft 8205 Kernlehrplan Geschichte/Sozialwissenschaft </w:t>
      </w:r>
    </w:p>
    <w:p w14:paraId="54449BDB" w14:textId="77777777" w:rsidR="00D86974" w:rsidRDefault="00D86974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Heft 8209 Kernlehrplan Soziologie </w:t>
      </w:r>
    </w:p>
    <w:p w14:paraId="671C027D" w14:textId="77777777" w:rsidR="00D86974" w:rsidRDefault="00D86974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Heft 8210 Kernlehrplan Volkswirtschaftslehre </w:t>
      </w:r>
    </w:p>
    <w:p w14:paraId="38985EC3" w14:textId="77777777" w:rsidR="00D86974" w:rsidRDefault="00D86974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8214 Kernlehrplan Erziehungswissenschaft</w:t>
      </w:r>
    </w:p>
    <w:p w14:paraId="48782127" w14:textId="77777777" w:rsidR="00D86974" w:rsidRDefault="00D86974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Heft 8217 Kernlehrplan Philosophie</w:t>
      </w:r>
    </w:p>
    <w:p w14:paraId="439CA57E" w14:textId="77777777" w:rsidR="00D86974" w:rsidRDefault="00D86974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Heft 8218 Kernlehrplan Psychologie </w:t>
      </w:r>
    </w:p>
    <w:p w14:paraId="6B85A1D2" w14:textId="77777777" w:rsidR="00D86974" w:rsidRDefault="00D86974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Heft 8206 Kernlehrplan Latein </w:t>
      </w:r>
    </w:p>
    <w:p w14:paraId="009DE756" w14:textId="77777777" w:rsidR="00D86974" w:rsidRDefault="00D86974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Heft 8215 Kernlehrplan Griechisch </w:t>
      </w:r>
    </w:p>
    <w:p w14:paraId="44C06D0A" w14:textId="77777777" w:rsidR="00D86974" w:rsidRDefault="00D86974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Heft 8216 Kernlehrplan Niederl</w:t>
      </w:r>
      <w:r>
        <w:t>ä</w:t>
      </w:r>
      <w:r>
        <w:t xml:space="preserve">ndisch </w:t>
      </w:r>
    </w:p>
    <w:p w14:paraId="2523E536" w14:textId="77777777" w:rsidR="00D86974" w:rsidRDefault="00D86974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Heft 8219 Kernlehrplan Russisch </w:t>
      </w:r>
    </w:p>
    <w:p w14:paraId="6D1D1FFB" w14:textId="77777777" w:rsidR="00D86974" w:rsidRDefault="00D86974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Heft 8220 Kernlehrplan Spanisch </w:t>
      </w:r>
    </w:p>
    <w:p w14:paraId="1160D872" w14:textId="77777777" w:rsidR="00D86974" w:rsidRDefault="00D86974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8221 Kernlehrplan T</w:t>
      </w:r>
      <w:r>
        <w:rPr>
          <w:rFonts w:cs="Arial"/>
        </w:rPr>
        <w:t>ü</w:t>
      </w:r>
      <w:r>
        <w:rPr>
          <w:rFonts w:cs="Arial"/>
        </w:rPr>
        <w:t>rkisch.</w:t>
      </w:r>
    </w:p>
    <w:p w14:paraId="4B5C556B" w14:textId="77777777" w:rsidR="00D86974" w:rsidRDefault="00D86974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3045D911" w14:textId="77777777" w:rsidR="00D86974" w:rsidRDefault="00D86974">
      <w:pPr>
        <w:pStyle w:val="Fliedftext"/>
      </w:pPr>
      <w:r>
        <w:rPr>
          <w:rFonts w:cs="Arial"/>
        </w:rPr>
        <w:t>Zum 18. 8. 2014 treten die bisherigen Unterrichtsvorgaben zu den o.g. F</w:t>
      </w:r>
      <w:r>
        <w:rPr>
          <w:rFonts w:cs="Arial"/>
        </w:rPr>
        <w:t>ä</w:t>
      </w:r>
      <w:r>
        <w:rPr>
          <w:rFonts w:cs="Arial"/>
        </w:rPr>
        <w:t>chern, beginnend mit der Einf</w:t>
      </w:r>
      <w:r>
        <w:rPr>
          <w:rFonts w:cs="Arial"/>
        </w:rPr>
        <w:t>ü</w:t>
      </w:r>
      <w:r>
        <w:rPr>
          <w:rFonts w:cs="Arial"/>
        </w:rPr>
        <w:t>hrungsphase, auslaufend au</w:t>
      </w:r>
      <w:r>
        <w:rPr>
          <w:rFonts w:cs="Arial"/>
        </w:rPr>
        <w:t>ß</w:t>
      </w:r>
      <w:r>
        <w:rPr>
          <w:rFonts w:cs="Arial"/>
        </w:rPr>
        <w:t>er Kraft.</w:t>
      </w:r>
    </w:p>
    <w:p w14:paraId="02A529EF" w14:textId="77777777" w:rsidR="00D86974" w:rsidRDefault="00D86974">
      <w:pPr>
        <w:pStyle w:val="Fliedftext"/>
        <w:rPr>
          <w:rFonts w:cs="Arial"/>
        </w:rPr>
      </w:pPr>
    </w:p>
    <w:p w14:paraId="1546779D" w14:textId="77777777" w:rsidR="00D86974" w:rsidRDefault="00D86974">
      <w:pPr>
        <w:pStyle w:val="Fliedftext"/>
        <w:jc w:val="right"/>
        <w:rPr>
          <w:rFonts w:cs="Arial"/>
        </w:rPr>
      </w:pPr>
      <w:r>
        <w:t>ABl. NRW 09/14 S. 442</w:t>
      </w:r>
    </w:p>
    <w:p w14:paraId="4B6787F2" w14:textId="77777777" w:rsidR="00D86974" w:rsidRDefault="00D86974">
      <w:pPr>
        <w:pStyle w:val="Fliedftext"/>
      </w:pPr>
    </w:p>
    <w:p w14:paraId="5DD72B73" w14:textId="77777777" w:rsidR="00D86974" w:rsidRDefault="00D86974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22D8A7" w14:textId="77777777" w:rsidR="00D86974" w:rsidRDefault="00D86974">
      <w:r>
        <w:separator/>
      </w:r>
    </w:p>
  </w:endnote>
  <w:endnote w:type="continuationSeparator" w:id="0">
    <w:p w14:paraId="73E78E86" w14:textId="77777777" w:rsidR="00D86974" w:rsidRDefault="00D86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2B95E" w14:textId="77777777" w:rsidR="00D86974" w:rsidRDefault="00D86974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BFED7A" w14:textId="77777777" w:rsidR="00D86974" w:rsidRDefault="00D8697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DA0848C" w14:textId="77777777" w:rsidR="00D86974" w:rsidRDefault="00D8697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A4B35"/>
    <w:rsid w:val="00A339FA"/>
    <w:rsid w:val="00D86974"/>
    <w:rsid w:val="00FA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57188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