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206C0" w14:textId="77777777" w:rsidR="00B52680" w:rsidRDefault="00B52680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37 Nr. 311</w:t>
      </w:r>
    </w:p>
    <w:p w14:paraId="5399DFF2" w14:textId="77777777" w:rsidR="00B52680" w:rsidRDefault="00B52680">
      <w:pPr>
        <w:pStyle w:val="Bass-dcber"/>
        <w:widowControl/>
        <w:rPr>
          <w:rFonts w:cs="Calibri"/>
        </w:rPr>
      </w:pPr>
      <w:r>
        <w:t>Berufskolleg;</w:t>
      </w:r>
      <w:r>
        <w:br/>
        <w:t>Erg</w:t>
      </w:r>
      <w:r>
        <w:t>ä</w:t>
      </w:r>
      <w:r>
        <w:t>nzung des Lehrplans f</w:t>
      </w:r>
      <w:r>
        <w:t>ü</w:t>
      </w:r>
      <w:r>
        <w:t>r den Bildungsgang</w:t>
      </w:r>
      <w:r>
        <w:br/>
      </w:r>
      <w:r>
        <w:t>„</w:t>
      </w:r>
      <w:r>
        <w:t>Staatlich gepr</w:t>
      </w:r>
      <w:r>
        <w:t>ü</w:t>
      </w:r>
      <w:r>
        <w:t>fte Informatikerin Multimedia/Staatlich gepr</w:t>
      </w:r>
      <w:r>
        <w:t>ü</w:t>
      </w:r>
      <w:r>
        <w:t>fter Informatiker Multimedia</w:t>
      </w:r>
      <w:r>
        <w:t>“</w:t>
      </w:r>
    </w:p>
    <w:p w14:paraId="51312BD7" w14:textId="77777777" w:rsidR="00B52680" w:rsidRDefault="00B52680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 xml:space="preserve">r Schule und Weiterbildung </w:t>
      </w:r>
    </w:p>
    <w:p w14:paraId="666BCAA5" w14:textId="77777777" w:rsidR="00B52680" w:rsidRDefault="00B52680">
      <w:pPr>
        <w:pStyle w:val="Zwischenfcber01"/>
        <w:keepNext/>
        <w:widowControl/>
        <w:rPr>
          <w:rFonts w:cs="Calibri"/>
        </w:rPr>
      </w:pPr>
      <w:r>
        <w:rPr>
          <w:b w:val="0"/>
        </w:rPr>
        <w:t xml:space="preserve">v. 28. 2. 2014 </w:t>
      </w:r>
      <w:r>
        <w:rPr>
          <w:b w:val="0"/>
        </w:rPr>
        <w:t>–</w:t>
      </w:r>
      <w:r>
        <w:rPr>
          <w:b w:val="0"/>
        </w:rPr>
        <w:t xml:space="preserve"> 312-6.08.01.13-23252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133A35E1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049F93A" w14:textId="77777777" w:rsidR="00B52680" w:rsidRDefault="00B52680">
            <w:pPr>
              <w:pStyle w:val="Fliedftext"/>
              <w:rPr>
                <w:rFonts w:cs="Calibri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0EB0561" w14:textId="77777777" w:rsidR="00B52680" w:rsidRDefault="00B52680">
            <w:pPr>
              <w:pStyle w:val="Fliedftext"/>
              <w:rPr>
                <w:rFonts w:cs="Calibri"/>
              </w:rPr>
            </w:pPr>
            <w:r>
              <w:t xml:space="preserve">RdErl. d. </w:t>
            </w:r>
            <w:r>
              <w:rPr>
                <w:rStyle w:val="mager"/>
                <w:rFonts w:cs="Calibri"/>
              </w:rPr>
              <w:t>Ministeriums f</w:t>
            </w:r>
            <w:r>
              <w:rPr>
                <w:rStyle w:val="mager"/>
                <w:rFonts w:cs="Calibri"/>
              </w:rPr>
              <w:t>ü</w:t>
            </w:r>
            <w:r>
              <w:rPr>
                <w:rStyle w:val="mager"/>
                <w:rFonts w:cs="Calibri"/>
              </w:rPr>
              <w:t>r Schule und Weiterbildung</w:t>
            </w:r>
            <w:r>
              <w:t xml:space="preserve"> </w:t>
            </w:r>
            <w:r>
              <w:br/>
              <w:t>v. 3. 6. 2007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t xml:space="preserve"> 15 </w:t>
            </w:r>
            <w:r>
              <w:t>–</w:t>
            </w:r>
            <w:r>
              <w:t xml:space="preserve"> 37 Nr. 311 </w:t>
            </w:r>
            <w:r>
              <w:t>–</w:t>
            </w:r>
            <w:r>
              <w:t xml:space="preserve"> Heft-Nr. 40311)</w:t>
            </w:r>
          </w:p>
        </w:tc>
      </w:tr>
    </w:tbl>
    <w:p w14:paraId="3B31B1D6" w14:textId="77777777" w:rsidR="00B52680" w:rsidRDefault="00B52680">
      <w:pPr>
        <w:pStyle w:val="Abstand4Punkt"/>
      </w:pPr>
    </w:p>
    <w:p w14:paraId="7C8021F3" w14:textId="77777777" w:rsidR="00B52680" w:rsidRDefault="00B52680">
      <w:pPr>
        <w:pStyle w:val="Fliedftext"/>
      </w:pPr>
      <w:r>
        <w:rPr>
          <w:rFonts w:cs="Calibri"/>
        </w:rPr>
        <w:t>Im Lehrplan f</w:t>
      </w:r>
      <w:r>
        <w:rPr>
          <w:rFonts w:cs="Calibri"/>
        </w:rPr>
        <w:t>ü</w:t>
      </w:r>
      <w:r>
        <w:rPr>
          <w:rFonts w:cs="Calibri"/>
        </w:rPr>
        <w:t xml:space="preserve">r den Bildungsgang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 Informatikerin Multimedia/Staatlich gepr</w:t>
      </w:r>
      <w:r>
        <w:rPr>
          <w:rFonts w:cs="Calibri"/>
        </w:rPr>
        <w:t>ü</w:t>
      </w:r>
      <w:r>
        <w:rPr>
          <w:rFonts w:cs="Calibri"/>
        </w:rPr>
        <w:t>fter Informatiker Multimedia</w:t>
      </w:r>
      <w:r>
        <w:rPr>
          <w:rFonts w:cs="Calibri"/>
        </w:rPr>
        <w:t>“</w:t>
      </w:r>
      <w:r>
        <w:rPr>
          <w:rFonts w:cs="Calibri"/>
        </w:rPr>
        <w:t xml:space="preserve"> (Schule in NRW Heft-Nr. 40311) wird vor der Stundentafel auf Seite 10 die Stundentafel f</w:t>
      </w:r>
      <w:r>
        <w:rPr>
          <w:rFonts w:cs="Calibri"/>
        </w:rPr>
        <w:t>ü</w:t>
      </w:r>
      <w:r>
        <w:rPr>
          <w:rFonts w:cs="Calibri"/>
        </w:rPr>
        <w:t>r den dreij</w:t>
      </w:r>
      <w:r>
        <w:rPr>
          <w:rFonts w:cs="Calibri"/>
        </w:rPr>
        <w:t>ä</w:t>
      </w:r>
      <w:r>
        <w:rPr>
          <w:rFonts w:cs="Calibri"/>
        </w:rPr>
        <w:t>hrigen Bildungsgang nach APO-BK Anlage C 1 (</w:t>
      </w:r>
      <w:r>
        <w:rPr>
          <w:rStyle w:val="hf"/>
          <w:sz w:val="15"/>
        </w:rPr>
        <w:t>Anlage</w:t>
      </w:r>
      <w:r>
        <w:rPr>
          <w:rFonts w:cs="Calibri"/>
        </w:rPr>
        <w:t>) mit der Nummer 3.1 eingef</w:t>
      </w:r>
      <w:r>
        <w:rPr>
          <w:rFonts w:cs="Calibri"/>
        </w:rPr>
        <w:t>ü</w:t>
      </w:r>
      <w:r>
        <w:rPr>
          <w:rFonts w:cs="Calibri"/>
        </w:rPr>
        <w:t>gt. Die Stundentafel f</w:t>
      </w:r>
      <w:r>
        <w:rPr>
          <w:rFonts w:cs="Calibri"/>
        </w:rPr>
        <w:t>ü</w:t>
      </w:r>
      <w:r>
        <w:rPr>
          <w:rFonts w:cs="Calibri"/>
        </w:rPr>
        <w:t>r den zweij</w:t>
      </w:r>
      <w:r>
        <w:rPr>
          <w:rFonts w:cs="Calibri"/>
        </w:rPr>
        <w:t>ä</w:t>
      </w:r>
      <w:r>
        <w:rPr>
          <w:rFonts w:cs="Calibri"/>
        </w:rPr>
        <w:t>hrigen Bildungsgang nach Anlage C 2 erh</w:t>
      </w:r>
      <w:r>
        <w:rPr>
          <w:rFonts w:cs="Calibri"/>
        </w:rPr>
        <w:t>ä</w:t>
      </w:r>
      <w:r>
        <w:rPr>
          <w:rFonts w:cs="Calibri"/>
        </w:rPr>
        <w:t>lt die Nummer 3.2.</w:t>
      </w:r>
    </w:p>
    <w:p w14:paraId="5AA364DB" w14:textId="77777777" w:rsidR="00B52680" w:rsidRDefault="00B52680">
      <w:pPr>
        <w:pStyle w:val="Fliedftext"/>
        <w:rPr>
          <w:rFonts w:cs="Calibri"/>
        </w:rPr>
      </w:pPr>
    </w:p>
    <w:p w14:paraId="49610FE2" w14:textId="77777777" w:rsidR="00B52680" w:rsidRDefault="00B52680">
      <w:pPr>
        <w:pStyle w:val="Tabellen-Anker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715"/>
        <w:gridCol w:w="750"/>
        <w:gridCol w:w="750"/>
        <w:gridCol w:w="750"/>
      </w:tblGrid>
      <w:tr w:rsidR="00000000" w14:paraId="2B40D534" w14:textId="77777777">
        <w:tc>
          <w:tcPr>
            <w:tcW w:w="4876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AB2147" w14:textId="77777777" w:rsidR="00B52680" w:rsidRDefault="00B52680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b/>
                <w:sz w:val="15"/>
              </w:rPr>
              <w:t>Anlage</w:t>
            </w:r>
          </w:p>
          <w:p w14:paraId="5F2861E7" w14:textId="77777777" w:rsidR="00B52680" w:rsidRDefault="00B52680">
            <w:pPr>
              <w:pStyle w:val="Fliedftext1EinzugabcE05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3.1</w:t>
            </w:r>
            <w:r>
              <w:rPr>
                <w:rStyle w:val="hf"/>
                <w:rFonts w:cs="Calibri"/>
                <w:sz w:val="15"/>
              </w:rPr>
              <w:tab/>
              <w:t>Stundentafel nach APO-BK Anlage C 1</w:t>
            </w:r>
          </w:p>
        </w:tc>
      </w:tr>
      <w:tr w:rsidR="00000000" w14:paraId="3CECCDDA" w14:textId="77777777">
        <w:tc>
          <w:tcPr>
            <w:tcW w:w="4876" w:type="dxa"/>
            <w:gridSpan w:val="4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3FF026" w14:textId="77777777" w:rsidR="00B52680" w:rsidRDefault="00B52680">
            <w:pPr>
              <w:pStyle w:val="Fliedftext1EinzugabcE05"/>
              <w:spacing w:before="10" w:after="50" w:line="150" w:lineRule="exact"/>
              <w:rPr>
                <w:rFonts w:cs="Arial"/>
              </w:rPr>
            </w:pPr>
            <w:r>
              <w:rPr>
                <w:rStyle w:val="hf"/>
                <w:rFonts w:cs="Calibri"/>
                <w:sz w:val="14"/>
              </w:rPr>
              <w:t>Staatlich gepr</w:t>
            </w:r>
            <w:r>
              <w:rPr>
                <w:rStyle w:val="hf"/>
                <w:rFonts w:cs="Calibri"/>
                <w:sz w:val="14"/>
              </w:rPr>
              <w:t>ü</w:t>
            </w:r>
            <w:r>
              <w:rPr>
                <w:rStyle w:val="hf"/>
                <w:rFonts w:cs="Calibri"/>
                <w:sz w:val="14"/>
              </w:rPr>
              <w:t>fte Informatikerin Multimedia/</w:t>
            </w:r>
            <w:r>
              <w:rPr>
                <w:rStyle w:val="hf"/>
                <w:rFonts w:cs="Calibri"/>
                <w:sz w:val="14"/>
              </w:rPr>
              <w:br/>
              <w:t>Staatlich gepr</w:t>
            </w:r>
            <w:r>
              <w:rPr>
                <w:rStyle w:val="hf"/>
                <w:rFonts w:cs="Calibri"/>
                <w:sz w:val="14"/>
              </w:rPr>
              <w:t>ü</w:t>
            </w:r>
            <w:r>
              <w:rPr>
                <w:rStyle w:val="hf"/>
                <w:rFonts w:cs="Calibri"/>
                <w:sz w:val="14"/>
              </w:rPr>
              <w:t>fter Informatiker Multimedia und Fachhochschulreife</w:t>
            </w:r>
          </w:p>
        </w:tc>
      </w:tr>
      <w:tr w:rsidR="00000000" w14:paraId="5C61C2E0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A1FB56" w14:textId="77777777" w:rsidR="00B52680" w:rsidRDefault="00B52680">
            <w:pPr>
              <w:pStyle w:val="Fliedftext1EinzugabcE05"/>
              <w:jc w:val="left"/>
              <w:rPr>
                <w:rFonts w:cs="Arial"/>
              </w:rPr>
            </w:pPr>
            <w:r>
              <w:rPr>
                <w:b/>
                <w:sz w:val="14"/>
              </w:rPr>
              <w:t>Lernbereiche/F</w:t>
            </w:r>
            <w:r>
              <w:rPr>
                <w:b/>
                <w:sz w:val="14"/>
              </w:rPr>
              <w:t>ä</w:t>
            </w:r>
            <w:r>
              <w:rPr>
                <w:b/>
                <w:sz w:val="14"/>
              </w:rPr>
              <w:t>cher:</w:t>
            </w:r>
          </w:p>
        </w:tc>
        <w:tc>
          <w:tcPr>
            <w:tcW w:w="221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33F599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b/>
                <w:sz w:val="14"/>
              </w:rPr>
              <w:t>Jahresstunden</w:t>
            </w:r>
          </w:p>
        </w:tc>
      </w:tr>
      <w:tr w:rsidR="00000000" w14:paraId="6AEA79E9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7DF27A" w14:textId="77777777" w:rsidR="00B52680" w:rsidRDefault="00B52680">
            <w:pPr>
              <w:pStyle w:val="Fliedftext1EinzugabcE05"/>
              <w:spacing w:before="10" w:after="50" w:line="190" w:lineRule="exact"/>
              <w:jc w:val="left"/>
              <w:rPr>
                <w:rFonts w:cs="Arial"/>
              </w:rPr>
            </w:pPr>
            <w:r>
              <w:rPr>
                <w:b/>
                <w:sz w:val="14"/>
              </w:rPr>
              <w:t>Berufsbezogener Lernbereich</w:t>
            </w:r>
          </w:p>
        </w:tc>
        <w:tc>
          <w:tcPr>
            <w:tcW w:w="737" w:type="dxa"/>
            <w:tcMar>
              <w:top w:w="20" w:type="dxa"/>
              <w:left w:w="40" w:type="dxa"/>
              <w:bottom w:w="60" w:type="dxa"/>
              <w:right w:w="40" w:type="dxa"/>
            </w:tcMar>
          </w:tcPr>
          <w:p w14:paraId="53CC09C3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b/>
                <w:sz w:val="14"/>
              </w:rPr>
              <w:t>11</w:t>
            </w:r>
          </w:p>
        </w:tc>
        <w:tc>
          <w:tcPr>
            <w:tcW w:w="737" w:type="dxa"/>
            <w:tcMar>
              <w:top w:w="20" w:type="dxa"/>
              <w:left w:w="40" w:type="dxa"/>
              <w:bottom w:w="60" w:type="dxa"/>
              <w:right w:w="40" w:type="dxa"/>
            </w:tcMar>
          </w:tcPr>
          <w:p w14:paraId="559F56B4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b/>
                <w:sz w:val="14"/>
              </w:rPr>
              <w:t>12</w:t>
            </w:r>
          </w:p>
        </w:tc>
        <w:tc>
          <w:tcPr>
            <w:tcW w:w="737" w:type="dxa"/>
            <w:tcMar>
              <w:top w:w="20" w:type="dxa"/>
              <w:left w:w="40" w:type="dxa"/>
              <w:bottom w:w="60" w:type="dxa"/>
              <w:right w:w="40" w:type="dxa"/>
            </w:tcMar>
          </w:tcPr>
          <w:p w14:paraId="5CCE2190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b/>
                <w:sz w:val="14"/>
              </w:rPr>
              <w:t>13</w:t>
            </w:r>
          </w:p>
        </w:tc>
      </w:tr>
      <w:tr w:rsidR="00000000" w14:paraId="749198E1" w14:textId="77777777">
        <w:tc>
          <w:tcPr>
            <w:tcW w:w="2665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53CF5D" w14:textId="77777777" w:rsidR="00B52680" w:rsidRDefault="00B52680">
            <w:pPr>
              <w:pStyle w:val="Fliedftext1EinzugabcE05"/>
              <w:jc w:val="left"/>
              <w:rPr>
                <w:rFonts w:cs="Arial"/>
              </w:rPr>
            </w:pPr>
            <w:r>
              <w:rPr>
                <w:w w:val="98"/>
                <w:sz w:val="14"/>
              </w:rPr>
              <w:t>F</w:t>
            </w:r>
            <w:r>
              <w:rPr>
                <w:w w:val="98"/>
                <w:sz w:val="14"/>
              </w:rPr>
              <w:t>ä</w:t>
            </w:r>
            <w:r>
              <w:rPr>
                <w:w w:val="98"/>
                <w:sz w:val="14"/>
              </w:rPr>
              <w:t>cher des fachlichen Schwerpunktes:1)</w:t>
            </w:r>
          </w:p>
        </w:tc>
        <w:tc>
          <w:tcPr>
            <w:tcW w:w="73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46F607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4"/>
              </w:rPr>
              <w:t>720 - 880</w:t>
            </w:r>
          </w:p>
        </w:tc>
        <w:tc>
          <w:tcPr>
            <w:tcW w:w="73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59632E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4"/>
              </w:rPr>
              <w:t>720 - 880</w:t>
            </w:r>
          </w:p>
        </w:tc>
        <w:tc>
          <w:tcPr>
            <w:tcW w:w="73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3EA01E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4"/>
              </w:rPr>
              <w:t>720 - 880</w:t>
            </w:r>
          </w:p>
        </w:tc>
      </w:tr>
      <w:tr w:rsidR="00000000" w14:paraId="00D3F70C" w14:textId="77777777">
        <w:tc>
          <w:tcPr>
            <w:tcW w:w="2665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A2E4DB" w14:textId="77777777" w:rsidR="00B52680" w:rsidRDefault="00B52680">
            <w:pPr>
              <w:pStyle w:val="Fliedftext1EinzugabcE05"/>
            </w:pPr>
            <w:r>
              <w:t xml:space="preserve">  Software</w:t>
            </w:r>
            <w:r>
              <w:rPr>
                <w:rFonts w:cs="Arial"/>
              </w:rPr>
              <w:t>2, 3)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4325570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240 - 320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A048627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240 - 320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A9B3F31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240 - 320</w:t>
            </w:r>
          </w:p>
        </w:tc>
      </w:tr>
      <w:tr w:rsidR="00000000" w14:paraId="3E9FA510" w14:textId="77777777">
        <w:tc>
          <w:tcPr>
            <w:tcW w:w="2665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B93C55" w14:textId="77777777" w:rsidR="00B52680" w:rsidRDefault="00B52680">
            <w:pPr>
              <w:pStyle w:val="Fliedftext1EinzugabcE05"/>
              <w:rPr>
                <w:rFonts w:cs="Arial"/>
              </w:rPr>
            </w:pPr>
            <w:r>
              <w:rPr>
                <w:rFonts w:cs="Arial"/>
              </w:rPr>
              <w:t xml:space="preserve">  Datenbanken</w:t>
            </w:r>
            <w:r>
              <w:t>2, 3)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34C72D5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  <w:rPr>
                <w:rFonts w:cs="Arial"/>
              </w:rPr>
            </w:pPr>
            <w:r>
              <w:rPr>
                <w:sz w:val="14"/>
              </w:rPr>
              <w:t>80 - 160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6DE0E2D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  <w:rPr>
                <w:rFonts w:cs="Arial"/>
              </w:rPr>
            </w:pPr>
            <w:r>
              <w:rPr>
                <w:sz w:val="14"/>
              </w:rPr>
              <w:t>80 - 160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FD2A20D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  <w:rPr>
                <w:rFonts w:cs="Arial"/>
              </w:rPr>
            </w:pPr>
            <w:r>
              <w:rPr>
                <w:sz w:val="14"/>
              </w:rPr>
              <w:t>80 - 160</w:t>
            </w:r>
          </w:p>
        </w:tc>
      </w:tr>
      <w:tr w:rsidR="00000000" w14:paraId="335DAE30" w14:textId="77777777">
        <w:tc>
          <w:tcPr>
            <w:tcW w:w="2665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8C3693" w14:textId="77777777" w:rsidR="00B52680" w:rsidRDefault="00B52680">
            <w:pPr>
              <w:pStyle w:val="Fliedftext1EinzugabcE05"/>
            </w:pPr>
            <w:r>
              <w:t xml:space="preserve">  Betriebssysteme/Netzwerke</w:t>
            </w:r>
            <w:r>
              <w:rPr>
                <w:rFonts w:cs="Arial"/>
              </w:rPr>
              <w:t>2, 3)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7165E1F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80 - 160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025B85C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80 - 160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21E66E2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80 - 160</w:t>
            </w:r>
          </w:p>
        </w:tc>
      </w:tr>
      <w:tr w:rsidR="00000000" w14:paraId="5CB657ED" w14:textId="77777777">
        <w:tc>
          <w:tcPr>
            <w:tcW w:w="2665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F04938" w14:textId="77777777" w:rsidR="00B52680" w:rsidRDefault="00B52680">
            <w:pPr>
              <w:pStyle w:val="Fliedftext1EinzugabcE05"/>
            </w:pPr>
            <w:r>
              <w:rPr>
                <w:rFonts w:cs="Arial"/>
              </w:rPr>
              <w:t xml:space="preserve">  </w:t>
            </w:r>
            <w:r>
              <w:rPr>
                <w:rStyle w:val="Punkt70"/>
                <w:rFonts w:cs="Calibri"/>
              </w:rPr>
              <w:t>Medientechnik und Mediengestaltung</w:t>
            </w:r>
            <w:r>
              <w:rPr>
                <w:rStyle w:val="Punkt70"/>
                <w:vertAlign w:val="superscript"/>
              </w:rPr>
              <w:t>2, 3)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C35C4C2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240 - 320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5CA1107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240 - 320</w:t>
            </w:r>
          </w:p>
        </w:tc>
        <w:tc>
          <w:tcPr>
            <w:tcW w:w="73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3FC2F7A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cs="Arial"/>
                <w:sz w:val="14"/>
              </w:rPr>
              <w:t>240 - 320</w:t>
            </w:r>
          </w:p>
        </w:tc>
      </w:tr>
      <w:tr w:rsidR="00000000" w14:paraId="454C8C8D" w14:textId="77777777">
        <w:tc>
          <w:tcPr>
            <w:tcW w:w="2665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57FB8F" w14:textId="77777777" w:rsidR="00B52680" w:rsidRDefault="00B52680">
            <w:pPr>
              <w:pStyle w:val="Fliedftext1EinzugabcE05"/>
              <w:rPr>
                <w:rFonts w:cs="Arial"/>
              </w:rPr>
            </w:pPr>
            <w:r>
              <w:rPr>
                <w:rFonts w:cs="Arial"/>
              </w:rPr>
              <w:t xml:space="preserve">  Weitere F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cher:</w:t>
            </w:r>
            <w:r>
              <w:t>4)</w:t>
            </w:r>
          </w:p>
        </w:tc>
        <w:tc>
          <w:tcPr>
            <w:tcW w:w="73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C5A7C54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  <w:rPr>
                <w:rFonts w:cs="Arial"/>
              </w:rPr>
            </w:pPr>
            <w:r>
              <w:rPr>
                <w:sz w:val="14"/>
              </w:rPr>
              <w:t>mind. 80</w:t>
            </w:r>
          </w:p>
        </w:tc>
        <w:tc>
          <w:tcPr>
            <w:tcW w:w="73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660AB7C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  <w:rPr>
                <w:rFonts w:cs="Arial"/>
              </w:rPr>
            </w:pPr>
            <w:r>
              <w:rPr>
                <w:sz w:val="14"/>
              </w:rPr>
              <w:t>mind. 80</w:t>
            </w:r>
          </w:p>
        </w:tc>
        <w:tc>
          <w:tcPr>
            <w:tcW w:w="73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59F8F63" w14:textId="77777777" w:rsidR="00B52680" w:rsidRDefault="00B52680">
            <w:pPr>
              <w:pStyle w:val="Fliedftext1EinzugabcE05"/>
              <w:widowControl/>
              <w:spacing w:before="10" w:after="10" w:line="150" w:lineRule="exact"/>
              <w:ind w:left="1" w:hanging="1"/>
              <w:jc w:val="center"/>
              <w:rPr>
                <w:rFonts w:cs="Arial"/>
              </w:rPr>
            </w:pPr>
            <w:r>
              <w:rPr>
                <w:sz w:val="14"/>
              </w:rPr>
              <w:t>mind. 80</w:t>
            </w:r>
          </w:p>
        </w:tc>
      </w:tr>
      <w:tr w:rsidR="00000000" w14:paraId="443E5681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B8D0EB" w14:textId="77777777" w:rsidR="00B52680" w:rsidRDefault="00B52680">
            <w:pPr>
              <w:pStyle w:val="Fliedftext1EinzugabcE05"/>
              <w:spacing w:before="10" w:after="50" w:line="150" w:lineRule="exact"/>
              <w:jc w:val="left"/>
            </w:pPr>
            <w:r>
              <w:rPr>
                <w:sz w:val="14"/>
              </w:rPr>
              <w:t>Englisch</w:t>
            </w:r>
            <w:r>
              <w:rPr>
                <w:rFonts w:cs="Arial"/>
              </w:rPr>
              <w:t>3, 5)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339D16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1E4D68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8C3E49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</w:tr>
      <w:tr w:rsidR="00000000" w14:paraId="795F1851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89607E" w14:textId="77777777" w:rsidR="00B52680" w:rsidRDefault="00B52680">
            <w:pPr>
              <w:pStyle w:val="Fliedftext1EinzugabcE05"/>
              <w:jc w:val="left"/>
            </w:pPr>
            <w:r>
              <w:rPr>
                <w:rFonts w:cs="Arial"/>
              </w:rPr>
              <w:t>Mathematik2, 3)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477C24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725E05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8DEA37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</w:tr>
      <w:tr w:rsidR="00000000" w14:paraId="4EB47AB2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34E18C" w14:textId="77777777" w:rsidR="00B52680" w:rsidRDefault="00B52680">
            <w:pPr>
              <w:pStyle w:val="Fliedftext1EinzugabcE05"/>
              <w:jc w:val="left"/>
            </w:pPr>
            <w:r>
              <w:rPr>
                <w:rFonts w:cs="Arial"/>
              </w:rPr>
              <w:t>Wirtschaftslehre3)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BD9719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5A4863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97E18C" w14:textId="77777777" w:rsidR="00B52680" w:rsidRDefault="00B52680">
            <w:pPr>
              <w:pStyle w:val="Fliedftext1EinzugabcE05"/>
              <w:jc w:val="center"/>
            </w:pPr>
            <w:r>
              <w:rPr>
                <w:rFonts w:cs="Arial"/>
              </w:rPr>
              <w:t>80</w:t>
            </w:r>
          </w:p>
        </w:tc>
      </w:tr>
      <w:tr w:rsidR="00000000" w14:paraId="778CBDFE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D3D966" w14:textId="77777777" w:rsidR="00B52680" w:rsidRDefault="00B52680">
            <w:pPr>
              <w:pStyle w:val="Fliedftext1EinzugabcE05"/>
              <w:spacing w:before="10" w:after="50" w:line="150" w:lineRule="exact"/>
              <w:jc w:val="left"/>
            </w:pPr>
            <w:r>
              <w:rPr>
                <w:rStyle w:val="Unterstrichen"/>
                <w:rFonts w:cs="Arial"/>
              </w:rPr>
              <w:t>Betriebspraktika</w:t>
            </w:r>
          </w:p>
        </w:tc>
        <w:tc>
          <w:tcPr>
            <w:tcW w:w="221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481CFB" w14:textId="77777777" w:rsidR="00B52680" w:rsidRDefault="00B52680">
            <w:pPr>
              <w:pStyle w:val="Fliedftext1EinzugabcE05"/>
              <w:spacing w:before="10" w:after="50" w:line="150" w:lineRule="exact"/>
              <w:jc w:val="center"/>
            </w:pPr>
            <w:r>
              <w:rPr>
                <w:rFonts w:cs="Arial"/>
                <w:sz w:val="14"/>
              </w:rPr>
              <w:t>mind. 8 Wochen (in 12 + 13)</w:t>
            </w:r>
          </w:p>
        </w:tc>
      </w:tr>
      <w:tr w:rsidR="00000000" w14:paraId="5A1AE35F" w14:textId="77777777">
        <w:tc>
          <w:tcPr>
            <w:tcW w:w="4876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61C04B" w14:textId="77777777" w:rsidR="00B52680" w:rsidRDefault="00B52680">
            <w:pPr>
              <w:pStyle w:val="Fliedftext1EinzugabcE05"/>
              <w:spacing w:before="10" w:after="50" w:line="150" w:lineRule="exact"/>
              <w:jc w:val="left"/>
            </w:pPr>
            <w:r>
              <w:rPr>
                <w:rFonts w:cs="Arial"/>
                <w:b/>
                <w:sz w:val="14"/>
              </w:rPr>
              <w:t>Berufs</w:t>
            </w:r>
            <w:r>
              <w:rPr>
                <w:rFonts w:cs="Arial"/>
                <w:b/>
                <w:sz w:val="14"/>
              </w:rPr>
              <w:t>ü</w:t>
            </w:r>
            <w:r>
              <w:rPr>
                <w:rFonts w:cs="Arial"/>
                <w:b/>
                <w:sz w:val="14"/>
              </w:rPr>
              <w:t>bergreifender Lernbereich</w:t>
            </w:r>
          </w:p>
        </w:tc>
      </w:tr>
      <w:tr w:rsidR="00000000" w14:paraId="2D43D058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91A387" w14:textId="77777777" w:rsidR="00B52680" w:rsidRDefault="00B52680">
            <w:pPr>
              <w:pStyle w:val="Fliedftext1EinzugabcE05"/>
              <w:spacing w:before="10" w:after="50" w:line="150" w:lineRule="exact"/>
              <w:jc w:val="left"/>
              <w:rPr>
                <w:rFonts w:cs="Arial"/>
              </w:rPr>
            </w:pPr>
            <w:r>
              <w:rPr>
                <w:rFonts w:cs="Arial"/>
                <w:sz w:val="14"/>
              </w:rPr>
              <w:t>Deutsch/Kommunikation</w:t>
            </w:r>
            <w:r>
              <w:t>5)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3B6115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086A2C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DE0A74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</w:tr>
      <w:tr w:rsidR="00000000" w14:paraId="3F1B3967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9C8F65" w14:textId="77777777" w:rsidR="00B52680" w:rsidRDefault="00B52680">
            <w:pPr>
              <w:pStyle w:val="Fliedftext1EinzugabcE05"/>
              <w:jc w:val="left"/>
              <w:rPr>
                <w:rFonts w:cs="Arial"/>
              </w:rPr>
            </w:pPr>
            <w:r>
              <w:t>Religionslehre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35DDDA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8CA49A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936875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</w:tr>
      <w:tr w:rsidR="00000000" w14:paraId="34B550AB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7609A6" w14:textId="77777777" w:rsidR="00B52680" w:rsidRDefault="00B52680">
            <w:pPr>
              <w:pStyle w:val="Fliedftext1EinzugabcE05"/>
              <w:jc w:val="left"/>
              <w:rPr>
                <w:rFonts w:cs="Arial"/>
              </w:rPr>
            </w:pPr>
            <w:r>
              <w:t>Sport/Gesundheitsf</w:t>
            </w:r>
            <w:r>
              <w:t>ö</w:t>
            </w:r>
            <w:r>
              <w:t>rderung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5CE7FD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3CC813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D461B5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</w:tr>
      <w:tr w:rsidR="00000000" w14:paraId="622AEA88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E489F6" w14:textId="77777777" w:rsidR="00B52680" w:rsidRDefault="00B52680">
            <w:pPr>
              <w:pStyle w:val="Fliedftext1EinzugabcE05"/>
              <w:jc w:val="left"/>
              <w:rPr>
                <w:rFonts w:cs="Arial"/>
              </w:rPr>
            </w:pPr>
            <w:r>
              <w:t>Politik/Gesellschaftslehre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8D740B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A97D05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2E1D67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t>80</w:t>
            </w:r>
          </w:p>
        </w:tc>
      </w:tr>
      <w:tr w:rsidR="00000000" w14:paraId="410D4124" w14:textId="77777777">
        <w:tc>
          <w:tcPr>
            <w:tcW w:w="4876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7455D3" w14:textId="77777777" w:rsidR="00B52680" w:rsidRDefault="00B52680">
            <w:pPr>
              <w:pStyle w:val="Fliedftext1EinzugabcE05"/>
              <w:spacing w:before="10" w:after="50" w:line="150" w:lineRule="exact"/>
              <w:jc w:val="left"/>
            </w:pPr>
            <w:r>
              <w:rPr>
                <w:rStyle w:val="hf"/>
                <w:rFonts w:cs="Calibri"/>
                <w:sz w:val="14"/>
              </w:rPr>
              <w:t>Differenzierungsbereich</w:t>
            </w:r>
            <w:r>
              <w:rPr>
                <w:rFonts w:cs="Arial"/>
                <w:b/>
                <w:sz w:val="14"/>
              </w:rPr>
              <w:t>6)</w:t>
            </w:r>
          </w:p>
        </w:tc>
      </w:tr>
      <w:tr w:rsidR="00000000" w14:paraId="4C4445EE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88D27A" w14:textId="77777777" w:rsidR="00B52680" w:rsidRDefault="00B52680">
            <w:pPr>
              <w:pStyle w:val="Fliedftext1EinzugabcE05"/>
              <w:jc w:val="left"/>
              <w:rPr>
                <w:rFonts w:cs="Arial"/>
              </w:rPr>
            </w:pP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FF6856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sz w:val="14"/>
              </w:rPr>
              <w:t>0</w:t>
            </w:r>
            <w:r>
              <w:rPr>
                <w:sz w:val="14"/>
              </w:rPr>
              <w:t>–</w:t>
            </w:r>
            <w:r>
              <w:rPr>
                <w:sz w:val="14"/>
              </w:rPr>
              <w:t>160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52992A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sz w:val="14"/>
              </w:rPr>
              <w:t>0</w:t>
            </w:r>
            <w:r>
              <w:rPr>
                <w:sz w:val="14"/>
              </w:rPr>
              <w:t>–</w:t>
            </w:r>
            <w:r>
              <w:rPr>
                <w:sz w:val="14"/>
              </w:rPr>
              <w:t>160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CAA5B7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sz w:val="14"/>
              </w:rPr>
              <w:t>0</w:t>
            </w:r>
            <w:r>
              <w:rPr>
                <w:sz w:val="14"/>
              </w:rPr>
              <w:t>–</w:t>
            </w:r>
            <w:r>
              <w:rPr>
                <w:sz w:val="14"/>
              </w:rPr>
              <w:t>160</w:t>
            </w:r>
          </w:p>
        </w:tc>
      </w:tr>
      <w:tr w:rsidR="00000000" w14:paraId="0C95BD25" w14:textId="77777777">
        <w:tc>
          <w:tcPr>
            <w:tcW w:w="266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3B9D64" w14:textId="77777777" w:rsidR="00B52680" w:rsidRDefault="00B52680">
            <w:pPr>
              <w:pStyle w:val="Fliedftext1EinzugabcE05"/>
              <w:jc w:val="left"/>
              <w:rPr>
                <w:rFonts w:cs="Arial"/>
              </w:rPr>
            </w:pPr>
            <w:r>
              <w:rPr>
                <w:b/>
                <w:sz w:val="14"/>
              </w:rPr>
              <w:t>Gesamtstundenzahl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11EEAD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b/>
                <w:sz w:val="14"/>
              </w:rPr>
              <w:t>1440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FE4BAB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b/>
                <w:sz w:val="14"/>
              </w:rPr>
              <w:t>1440</w:t>
            </w:r>
          </w:p>
        </w:tc>
        <w:tc>
          <w:tcPr>
            <w:tcW w:w="73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A9E3D2" w14:textId="77777777" w:rsidR="00B52680" w:rsidRDefault="00B52680">
            <w:pPr>
              <w:pStyle w:val="Fliedftext1EinzugabcE05"/>
              <w:jc w:val="center"/>
              <w:rPr>
                <w:rFonts w:cs="Arial"/>
              </w:rPr>
            </w:pPr>
            <w:r>
              <w:rPr>
                <w:b/>
                <w:sz w:val="14"/>
              </w:rPr>
              <w:t>1440</w:t>
            </w:r>
          </w:p>
        </w:tc>
      </w:tr>
      <w:tr w:rsidR="00000000" w14:paraId="6B5B7A86" w14:textId="77777777">
        <w:tc>
          <w:tcPr>
            <w:tcW w:w="4876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85DD5A" w14:textId="77777777" w:rsidR="00B52680" w:rsidRDefault="00B52680">
            <w:pPr>
              <w:pStyle w:val="Fliedftext1EinzugabcE05"/>
              <w:spacing w:before="10" w:after="50"/>
            </w:pPr>
            <w:r>
              <w:rPr>
                <w:u w:val="single"/>
              </w:rPr>
              <w:t>Fachhochschulreifepr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</w:t>
            </w:r>
            <w:r>
              <w:rPr>
                <w:rFonts w:cs="Arial"/>
              </w:rPr>
              <w:t xml:space="preserve"> (Schriftliche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fungsf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cher):</w:t>
            </w:r>
          </w:p>
          <w:p w14:paraId="1589A648" w14:textId="77777777" w:rsidR="00B52680" w:rsidRDefault="00B52680">
            <w:pPr>
              <w:pStyle w:val="Fliedftext1EinzugabcE05"/>
              <w:keepNext/>
              <w:spacing w:before="10" w:after="70" w:line="120" w:lineRule="exact"/>
              <w:ind w:left="227" w:hanging="227"/>
              <w:rPr>
                <w:rFonts w:cs="Arial"/>
              </w:rPr>
            </w:pPr>
            <w:r>
              <w:rPr>
                <w:rFonts w:cs="Arial"/>
              </w:rPr>
              <w:t>1.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>Ein Fach des fachlichen Schwerpunktes aus dem mathematisch-</w:t>
            </w:r>
            <w:r>
              <w:rPr>
                <w:rFonts w:cs="Arial"/>
              </w:rPr>
              <w:br/>
              <w:t>naturwissenschaftlich-technischen Bereich</w:t>
            </w:r>
            <w:r>
              <w:t>7) oder Mathematik</w:t>
            </w:r>
          </w:p>
          <w:p w14:paraId="5CBCD0CD" w14:textId="77777777" w:rsidR="00B52680" w:rsidRDefault="00B52680">
            <w:pPr>
              <w:pStyle w:val="Fliedftext1EinzugabcE05"/>
              <w:spacing w:before="10" w:after="10" w:line="240" w:lineRule="auto"/>
              <w:ind w:left="1" w:hanging="1"/>
              <w:jc w:val="left"/>
              <w:rPr>
                <w:rFonts w:cs="Arial"/>
              </w:rPr>
            </w:pPr>
            <w:r>
              <w:t>2.</w:t>
            </w:r>
          </w:p>
          <w:p w14:paraId="52A32E99" w14:textId="77777777" w:rsidR="00B52680" w:rsidRDefault="00B52680">
            <w:pPr>
              <w:pStyle w:val="Fliedftext1EinzugabcE05"/>
              <w:keepNext/>
              <w:spacing w:before="10" w:after="50"/>
              <w:ind w:left="228" w:hanging="1"/>
              <w:rPr>
                <w:rFonts w:cs="Arial"/>
              </w:rPr>
            </w:pPr>
            <w:r>
              <w:t>Deutsch/Kommunikation</w:t>
            </w:r>
          </w:p>
          <w:p w14:paraId="593F9386" w14:textId="77777777" w:rsidR="00B52680" w:rsidRDefault="00B52680">
            <w:pPr>
              <w:pStyle w:val="Fliedftext1EinzugabcE05"/>
              <w:spacing w:before="10" w:after="50"/>
              <w:ind w:left="1" w:hanging="1"/>
            </w:pPr>
          </w:p>
          <w:p w14:paraId="770B63C1" w14:textId="77777777" w:rsidR="00B52680" w:rsidRDefault="00B52680">
            <w:pPr>
              <w:pStyle w:val="Fliedftext1EinzugabcE05"/>
              <w:keepNext/>
              <w:spacing w:before="10" w:after="50"/>
              <w:ind w:left="227" w:hanging="227"/>
            </w:pPr>
            <w:r>
              <w:rPr>
                <w:rFonts w:cs="Arial"/>
              </w:rPr>
              <w:t>3.</w:t>
            </w:r>
            <w:r>
              <w:rPr>
                <w:rFonts w:cs="Arial"/>
              </w:rPr>
              <w:tab/>
              <w:t>Englisch</w:t>
            </w:r>
          </w:p>
          <w:p w14:paraId="0AFEC86B" w14:textId="77777777" w:rsidR="00B52680" w:rsidRDefault="00B52680">
            <w:pPr>
              <w:pStyle w:val="Fliedftext1EinzugabcE05"/>
              <w:spacing w:before="10" w:after="50"/>
              <w:ind w:left="1" w:hanging="1"/>
              <w:rPr>
                <w:rFonts w:cs="Arial"/>
              </w:rPr>
            </w:pPr>
          </w:p>
        </w:tc>
      </w:tr>
      <w:tr w:rsidR="00000000" w14:paraId="4D29F2B3" w14:textId="77777777">
        <w:tc>
          <w:tcPr>
            <w:tcW w:w="4876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7855BA" w14:textId="77777777" w:rsidR="00B52680" w:rsidRDefault="00B52680">
            <w:pPr>
              <w:pStyle w:val="Fliedftext1EinzugabcE05"/>
              <w:spacing w:before="10" w:after="50"/>
            </w:pPr>
            <w:r>
              <w:rPr>
                <w:u w:val="single"/>
              </w:rPr>
              <w:t>Berufsabschlusspr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</w:t>
            </w:r>
            <w:r>
              <w:rPr>
                <w:rFonts w:cs="Arial"/>
              </w:rPr>
              <w:t>8)  (Schriftliche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fungsf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cher):</w:t>
            </w:r>
          </w:p>
          <w:p w14:paraId="367D7B8A" w14:textId="77777777" w:rsidR="00B52680" w:rsidRDefault="00B52680">
            <w:pPr>
              <w:pStyle w:val="Fliedftext1EinzugabcE05"/>
              <w:keepNext/>
              <w:spacing w:before="10" w:after="50"/>
              <w:ind w:left="227" w:hanging="227"/>
            </w:pPr>
            <w:r>
              <w:rPr>
                <w:rFonts w:cs="Arial"/>
              </w:rPr>
              <w:t>1.</w:t>
            </w:r>
            <w:r>
              <w:rPr>
                <w:rFonts w:cs="Arial"/>
              </w:rPr>
              <w:tab/>
              <w:t>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fungsfach</w:t>
            </w:r>
          </w:p>
          <w:p w14:paraId="06F9351A" w14:textId="77777777" w:rsidR="00B52680" w:rsidRDefault="00B52680">
            <w:pPr>
              <w:pStyle w:val="Fliedftext1EinzugabcE05"/>
              <w:ind w:left="1" w:hanging="1"/>
              <w:rPr>
                <w:rFonts w:cs="Arial"/>
              </w:rPr>
            </w:pPr>
          </w:p>
          <w:p w14:paraId="2176E35D" w14:textId="77777777" w:rsidR="00B52680" w:rsidRDefault="00B52680">
            <w:pPr>
              <w:pStyle w:val="Fliedftext1EinzugabcE05"/>
              <w:keepNext/>
              <w:spacing w:before="10" w:after="50"/>
              <w:ind w:left="227" w:hanging="227"/>
              <w:rPr>
                <w:rFonts w:cs="Arial"/>
              </w:rPr>
            </w:pPr>
            <w:r>
              <w:t>2.</w:t>
            </w:r>
            <w:r>
              <w:tab/>
              <w:t>Pr</w:t>
            </w:r>
            <w:r>
              <w:t>ü</w:t>
            </w:r>
            <w:r>
              <w:t>fungsfach</w:t>
            </w:r>
          </w:p>
          <w:p w14:paraId="68FD341C" w14:textId="77777777" w:rsidR="00B52680" w:rsidRDefault="00B52680">
            <w:pPr>
              <w:pStyle w:val="Fliedftext1EinzugabcE05"/>
              <w:ind w:left="1" w:hanging="1"/>
            </w:pPr>
          </w:p>
          <w:p w14:paraId="54C50165" w14:textId="77777777" w:rsidR="00B52680" w:rsidRDefault="00B52680">
            <w:pPr>
              <w:pStyle w:val="Fliedftext1EinzugabcE05"/>
              <w:keepNext/>
              <w:spacing w:before="10" w:after="50"/>
              <w:ind w:left="227" w:hanging="227"/>
            </w:pPr>
            <w:r>
              <w:rPr>
                <w:rFonts w:cs="Arial"/>
              </w:rPr>
              <w:t>3.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>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fungsfach</w:t>
            </w:r>
          </w:p>
          <w:p w14:paraId="24D356C3" w14:textId="77777777" w:rsidR="00B52680" w:rsidRDefault="00B52680">
            <w:pPr>
              <w:pStyle w:val="Fliedftext1EinzugabcE05"/>
              <w:ind w:left="1" w:hanging="1"/>
              <w:rPr>
                <w:rFonts w:cs="Arial"/>
              </w:rPr>
            </w:pPr>
          </w:p>
          <w:p w14:paraId="5AB42CDD" w14:textId="77777777" w:rsidR="00B52680" w:rsidRDefault="00B52680">
            <w:pPr>
              <w:pStyle w:val="Fliedftext"/>
            </w:pPr>
            <w:r>
              <w:rPr>
                <w:rFonts w:cs="Calibri"/>
              </w:rPr>
              <w:t>ggf. 4.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fungsfach</w:t>
            </w:r>
          </w:p>
        </w:tc>
      </w:tr>
      <w:tr w:rsidR="00000000" w14:paraId="4AA65F47" w14:textId="77777777">
        <w:tc>
          <w:tcPr>
            <w:tcW w:w="26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50A3C1" w14:textId="77777777" w:rsidR="00B52680" w:rsidRDefault="00B52680">
            <w:pPr>
              <w:pStyle w:val="Fliedftext"/>
            </w:pPr>
            <w:r>
              <w:rPr>
                <w:rFonts w:cs="Calibri"/>
                <w:u w:val="single"/>
              </w:rPr>
              <w:t>Praktische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</w:t>
            </w:r>
          </w:p>
        </w:tc>
        <w:tc>
          <w:tcPr>
            <w:tcW w:w="7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9A6FE13" w14:textId="77777777" w:rsidR="00B52680" w:rsidRDefault="00B52680">
            <w:pPr>
              <w:pStyle w:val="Fliedftext"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7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66E0C60" w14:textId="77777777" w:rsidR="00B52680" w:rsidRDefault="00B52680">
            <w:pPr>
              <w:pStyle w:val="Fliedftext"/>
              <w:spacing w:before="10" w:after="10" w:line="150" w:lineRule="exact"/>
              <w:jc w:val="center"/>
            </w:pPr>
          </w:p>
        </w:tc>
        <w:tc>
          <w:tcPr>
            <w:tcW w:w="7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6DD80E4" w14:textId="77777777" w:rsidR="00B52680" w:rsidRDefault="00B52680">
            <w:pPr>
              <w:pStyle w:val="Fliedftext"/>
              <w:spacing w:before="10" w:after="10" w:line="150" w:lineRule="exact"/>
              <w:jc w:val="center"/>
              <w:rPr>
                <w:rFonts w:cs="Calibri"/>
              </w:rPr>
            </w:pPr>
          </w:p>
        </w:tc>
      </w:tr>
      <w:tr w:rsidR="00000000" w14:paraId="57859340" w14:textId="77777777">
        <w:tc>
          <w:tcPr>
            <w:tcW w:w="4876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A20653" w14:textId="77777777" w:rsidR="00B52680" w:rsidRDefault="00B52680">
            <w:pPr>
              <w:pStyle w:val="Fudfnote"/>
            </w:pPr>
            <w:r>
              <w:t>1)</w:t>
            </w:r>
            <w:r>
              <w:tab/>
            </w:r>
            <w:r>
              <w:rPr>
                <w:rStyle w:val="Punkt60"/>
                <w:rFonts w:cs="Calibri"/>
              </w:rPr>
              <w:t>Im fachlichen Schwerpunkt soll der Anteil der Laborausbildung/Fachpraxis mindestens die H</w:t>
            </w:r>
            <w:r>
              <w:rPr>
                <w:rStyle w:val="Punkt60"/>
                <w:rFonts w:cs="Calibri"/>
              </w:rPr>
              <w:t>ä</w:t>
            </w:r>
            <w:r>
              <w:rPr>
                <w:rStyle w:val="Punkt60"/>
                <w:rFonts w:cs="Calibri"/>
              </w:rPr>
              <w:t>lfte des Stundenvolumens betragen.</w:t>
            </w:r>
          </w:p>
          <w:p w14:paraId="41D98EB2" w14:textId="77777777" w:rsidR="00B52680" w:rsidRDefault="00B52680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2)</w:t>
            </w:r>
            <w:r>
              <w:rPr>
                <w:rFonts w:cs="Calibri"/>
              </w:rPr>
              <w:tab/>
            </w:r>
            <w:r>
              <w:rPr>
                <w:rStyle w:val="Punkt60"/>
              </w:rPr>
              <w:t>M</w:t>
            </w:r>
            <w:r>
              <w:rPr>
                <w:rStyle w:val="Punkt60"/>
              </w:rPr>
              <w:t>ö</w:t>
            </w:r>
            <w:r>
              <w:rPr>
                <w:rStyle w:val="Punkt60"/>
              </w:rPr>
              <w:t>gliches erstes schriftliches Fach der Fachhochschulreifepr</w:t>
            </w:r>
            <w:r>
              <w:rPr>
                <w:rStyle w:val="Punkt60"/>
              </w:rPr>
              <w:t>ü</w:t>
            </w:r>
            <w:r>
              <w:rPr>
                <w:rStyle w:val="Punkt60"/>
              </w:rPr>
              <w:t>fung</w:t>
            </w:r>
          </w:p>
          <w:p w14:paraId="524415E9" w14:textId="77777777" w:rsidR="00B52680" w:rsidRDefault="00B52680">
            <w:pPr>
              <w:pStyle w:val="Fudfnote"/>
            </w:pPr>
            <w:r>
              <w:t>3)</w:t>
            </w:r>
            <w:r>
              <w:tab/>
            </w:r>
            <w:r>
              <w:rPr>
                <w:rStyle w:val="Punkt60"/>
                <w:rFonts w:cs="Calibri"/>
              </w:rPr>
              <w:t>M</w:t>
            </w:r>
            <w:r>
              <w:rPr>
                <w:rStyle w:val="Punkt60"/>
                <w:rFonts w:cs="Calibri"/>
              </w:rPr>
              <w:t>ö</w:t>
            </w:r>
            <w:r>
              <w:rPr>
                <w:rStyle w:val="Punkt60"/>
                <w:rFonts w:cs="Calibri"/>
              </w:rPr>
              <w:t>gliches schriftliches Fach der Berufsabschlusspr</w:t>
            </w:r>
            <w:r>
              <w:rPr>
                <w:rStyle w:val="Punkt60"/>
                <w:rFonts w:cs="Calibri"/>
              </w:rPr>
              <w:t>ü</w:t>
            </w:r>
            <w:r>
              <w:rPr>
                <w:rStyle w:val="Punkt60"/>
                <w:rFonts w:cs="Calibri"/>
              </w:rPr>
              <w:t>fung</w:t>
            </w:r>
          </w:p>
          <w:p w14:paraId="19095DEB" w14:textId="77777777" w:rsidR="00B52680" w:rsidRDefault="00B52680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4)</w:t>
            </w:r>
            <w:r>
              <w:rPr>
                <w:rFonts w:cs="Calibri"/>
              </w:rPr>
              <w:tab/>
            </w:r>
            <w:r>
              <w:rPr>
                <w:rStyle w:val="Punkt60"/>
              </w:rPr>
              <w:t>Festlegung durch die Bildungsgangkonferenz, als weitere F</w:t>
            </w:r>
            <w:r>
              <w:rPr>
                <w:rStyle w:val="Punkt60"/>
              </w:rPr>
              <w:t>ä</w:t>
            </w:r>
            <w:r>
              <w:rPr>
                <w:rStyle w:val="Punkt60"/>
              </w:rPr>
              <w:t>cher kommen u. a. in Betracht: Aktuelle Methoden der Wirtschaftsinformatik, Rechner- und Systemtechnik, Telekommunikationstechnik, Softwareengineering, Multimedia-Produktion. Das Stundenvolumen ist so gro</w:t>
            </w:r>
            <w:r>
              <w:rPr>
                <w:rStyle w:val="Punkt60"/>
              </w:rPr>
              <w:t>ß</w:t>
            </w:r>
            <w:r>
              <w:rPr>
                <w:rStyle w:val="Punkt60"/>
              </w:rPr>
              <w:t xml:space="preserve"> zu w</w:t>
            </w:r>
            <w:r>
              <w:rPr>
                <w:rStyle w:val="Punkt60"/>
              </w:rPr>
              <w:t>ä</w:t>
            </w:r>
            <w:r>
              <w:rPr>
                <w:rStyle w:val="Punkt60"/>
              </w:rPr>
              <w:t>hlen, dass unter Ber</w:t>
            </w:r>
            <w:r>
              <w:rPr>
                <w:rStyle w:val="Punkt60"/>
              </w:rPr>
              <w:t>ü</w:t>
            </w:r>
            <w:r>
              <w:rPr>
                <w:rStyle w:val="Punkt60"/>
              </w:rPr>
              <w:t>cksichtigung des Differenzierungsbereiches die Gesamtstundenzahl von jeweils 1440 Stunden pro Jahr gew</w:t>
            </w:r>
            <w:r>
              <w:rPr>
                <w:rStyle w:val="Punkt60"/>
              </w:rPr>
              <w:t>ä</w:t>
            </w:r>
            <w:r>
              <w:rPr>
                <w:rStyle w:val="Punkt60"/>
              </w:rPr>
              <w:t>hrleistet ist.</w:t>
            </w:r>
          </w:p>
          <w:p w14:paraId="1764C4C9" w14:textId="77777777" w:rsidR="00B52680" w:rsidRDefault="00B52680">
            <w:pPr>
              <w:pStyle w:val="Fudfnote"/>
            </w:pPr>
            <w:r>
              <w:t>5)</w:t>
            </w:r>
            <w:r>
              <w:tab/>
            </w:r>
            <w:r>
              <w:rPr>
                <w:rStyle w:val="Punkt60"/>
                <w:rFonts w:cs="Calibri"/>
              </w:rPr>
              <w:t>Schriftliches Fach der Fachhochschulreifepr</w:t>
            </w:r>
            <w:r>
              <w:rPr>
                <w:rStyle w:val="Punkt60"/>
                <w:rFonts w:cs="Calibri"/>
              </w:rPr>
              <w:t>ü</w:t>
            </w:r>
            <w:r>
              <w:rPr>
                <w:rStyle w:val="Punkt60"/>
                <w:rFonts w:cs="Calibri"/>
              </w:rPr>
              <w:t>fung</w:t>
            </w:r>
          </w:p>
          <w:p w14:paraId="0FDE0048" w14:textId="77777777" w:rsidR="00B52680" w:rsidRDefault="00B52680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6)</w:t>
            </w:r>
            <w:r>
              <w:rPr>
                <w:rFonts w:cs="Calibri"/>
              </w:rPr>
              <w:tab/>
            </w:r>
            <w:r>
              <w:rPr>
                <w:rStyle w:val="Punkt60"/>
              </w:rPr>
              <w:t xml:space="preserve">Im Differenzierungsbereich sind </w:t>
            </w:r>
            <w:r>
              <w:rPr>
                <w:rStyle w:val="Punkt60"/>
              </w:rPr>
              <w:t>ü</w:t>
            </w:r>
            <w:r>
              <w:rPr>
                <w:rStyle w:val="Punkt60"/>
              </w:rPr>
              <w:t>ber den gesamten Ausbildungszeitraum mindestens 240 Stunden anzubieten. Darin sind bei Bedarf 160 Stunden f</w:t>
            </w:r>
            <w:r>
              <w:rPr>
                <w:rStyle w:val="Punkt60"/>
              </w:rPr>
              <w:t>ü</w:t>
            </w:r>
            <w:r>
              <w:rPr>
                <w:rStyle w:val="Punkt60"/>
              </w:rPr>
              <w:t>r die zweite Fremdsprache enthalten.</w:t>
            </w:r>
          </w:p>
          <w:p w14:paraId="52BD728B" w14:textId="77777777" w:rsidR="00B52680" w:rsidRDefault="00B52680">
            <w:pPr>
              <w:pStyle w:val="Fudfnote"/>
            </w:pPr>
            <w:r>
              <w:t>7)</w:t>
            </w:r>
            <w:r>
              <w:tab/>
            </w:r>
            <w:r>
              <w:rPr>
                <w:rStyle w:val="Punkt60"/>
                <w:rFonts w:cs="Calibri"/>
              </w:rPr>
              <w:t>Wird als erstes schriftliches Fach der Berufsabschlusspr</w:t>
            </w:r>
            <w:r>
              <w:rPr>
                <w:rStyle w:val="Punkt60"/>
                <w:rFonts w:cs="Calibri"/>
              </w:rPr>
              <w:t>ü</w:t>
            </w:r>
            <w:r>
              <w:rPr>
                <w:rStyle w:val="Punkt60"/>
                <w:rFonts w:cs="Calibri"/>
              </w:rPr>
              <w:t>fung gewertet.</w:t>
            </w:r>
          </w:p>
          <w:p w14:paraId="48E014AA" w14:textId="77777777" w:rsidR="00B52680" w:rsidRDefault="00B52680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8)</w:t>
            </w:r>
            <w:r>
              <w:rPr>
                <w:rFonts w:cs="Calibri"/>
              </w:rPr>
              <w:tab/>
            </w:r>
            <w:r>
              <w:rPr>
                <w:rStyle w:val="Punkt60"/>
              </w:rPr>
              <w:t>Zu Beginn des letzten Ausbildungsjahres legt die Bildungsgangkonferenz maximal vier F</w:t>
            </w:r>
            <w:r>
              <w:rPr>
                <w:rStyle w:val="Punkt60"/>
              </w:rPr>
              <w:t>ä</w:t>
            </w:r>
            <w:r>
              <w:rPr>
                <w:rStyle w:val="Punkt60"/>
              </w:rPr>
              <w:t>cher fest, davon mindestens drei F</w:t>
            </w:r>
            <w:r>
              <w:rPr>
                <w:rStyle w:val="Punkt60"/>
              </w:rPr>
              <w:t>ä</w:t>
            </w:r>
            <w:r>
              <w:rPr>
                <w:rStyle w:val="Punkt60"/>
              </w:rPr>
              <w:t>cher des fachlichen Schwerpunktes, als schriftliche Pr</w:t>
            </w:r>
            <w:r>
              <w:rPr>
                <w:rStyle w:val="Punkt60"/>
              </w:rPr>
              <w:t>ü</w:t>
            </w:r>
            <w:r>
              <w:rPr>
                <w:rStyle w:val="Punkt60"/>
              </w:rPr>
              <w:t>fungsf</w:t>
            </w:r>
            <w:r>
              <w:rPr>
                <w:rStyle w:val="Punkt60"/>
              </w:rPr>
              <w:t>ä</w:t>
            </w:r>
            <w:r>
              <w:rPr>
                <w:rStyle w:val="Punkt60"/>
              </w:rPr>
              <w:t>cher.</w:t>
            </w:r>
          </w:p>
        </w:tc>
      </w:tr>
    </w:tbl>
    <w:p w14:paraId="3A6EE1C1" w14:textId="77777777" w:rsidR="00B52680" w:rsidRDefault="00B52680">
      <w:pPr>
        <w:pStyle w:val="Fliedftext"/>
      </w:pPr>
    </w:p>
    <w:p w14:paraId="4AD78B58" w14:textId="77777777" w:rsidR="00B52680" w:rsidRDefault="00B52680">
      <w:pPr>
        <w:pStyle w:val="Fliedftext"/>
        <w:jc w:val="right"/>
      </w:pPr>
      <w:r>
        <w:rPr>
          <w:rFonts w:cs="Calibri"/>
        </w:rPr>
        <w:t>ABl. NRW. 04/14 S. 185</w:t>
      </w:r>
    </w:p>
    <w:p w14:paraId="4A098DD4" w14:textId="77777777" w:rsidR="00B52680" w:rsidRDefault="00B52680">
      <w:pPr>
        <w:pStyle w:val="Fliedftex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948B3" w14:textId="77777777" w:rsidR="00B52680" w:rsidRDefault="00B52680">
      <w:r>
        <w:separator/>
      </w:r>
    </w:p>
  </w:endnote>
  <w:endnote w:type="continuationSeparator" w:id="0">
    <w:p w14:paraId="1160726F" w14:textId="77777777" w:rsidR="00B52680" w:rsidRDefault="00B5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5F04E" w14:textId="77777777" w:rsidR="00B52680" w:rsidRDefault="00B52680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308113" w14:textId="77777777" w:rsidR="00B52680" w:rsidRDefault="00B5268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DA0A67F" w14:textId="77777777" w:rsidR="00B52680" w:rsidRDefault="00B5268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B3B09"/>
    <w:rsid w:val="008B3B09"/>
    <w:rsid w:val="00A339FA"/>
    <w:rsid w:val="00B5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C70E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utoStrichaufze4hlungE13">
    <w:name w:val="Fließdftext 3. Einzug auto Strich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17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