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FE5A0" w14:textId="77777777" w:rsidR="00295ED2" w:rsidRDefault="00295ED2">
      <w:pPr>
        <w:pStyle w:val="AnkerAbsatzundAbstand2Punk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10E25C23" w14:textId="77777777">
        <w:tc>
          <w:tcPr>
            <w:tcW w:w="4888" w:type="dxa"/>
            <w:tcBorders>
              <w:top w:val="none" w:sz="2" w:space="0" w:color="auto"/>
              <w:left w:val="none" w:sz="2" w:space="0" w:color="auto"/>
              <w:bottom w:val="none" w:sz="2" w:space="0" w:color="auto"/>
              <w:right w:val="none" w:sz="2" w:space="0" w:color="auto"/>
            </w:tcBorders>
            <w:shd w:val="solid" w:color="CCCCCC" w:fill="auto"/>
            <w:tcMar>
              <w:top w:w="150" w:type="dxa"/>
              <w:left w:w="113" w:type="dxa"/>
              <w:bottom w:w="170" w:type="dxa"/>
              <w:right w:w="113" w:type="dxa"/>
            </w:tcMar>
          </w:tcPr>
          <w:p w14:paraId="77D90ACE" w14:textId="77777777" w:rsidR="00295ED2" w:rsidRDefault="00295ED2">
            <w:pPr>
              <w:pStyle w:val="Hinweistext"/>
              <w:rPr>
                <w:rFonts w:cs="Arial"/>
              </w:rPr>
            </w:pPr>
            <w:r>
              <w:rPr>
                <w:rStyle w:val="hf"/>
                <w:i w:val="0"/>
                <w:sz w:val="15"/>
              </w:rPr>
              <w:t xml:space="preserve">Berufskolleg; </w:t>
            </w:r>
            <w:r>
              <w:rPr>
                <w:rStyle w:val="hf"/>
                <w:i w:val="0"/>
                <w:sz w:val="15"/>
              </w:rPr>
              <w:t>Ä</w:t>
            </w:r>
            <w:r>
              <w:rPr>
                <w:rStyle w:val="hf"/>
                <w:i w:val="0"/>
                <w:sz w:val="15"/>
              </w:rPr>
              <w:t>nderung der VVzAPO-BK</w:t>
            </w:r>
          </w:p>
          <w:p w14:paraId="5C807F50" w14:textId="77777777" w:rsidR="00295ED2" w:rsidRDefault="00295ED2">
            <w:pPr>
              <w:pStyle w:val="Fliedftext1Einzugauto-Strich-Aufze4hlungE05"/>
              <w:spacing w:before="10" w:after="50" w:line="180" w:lineRule="exact"/>
            </w:pPr>
            <w:r>
              <w:t>–</w:t>
            </w:r>
            <w:r>
              <w:tab/>
            </w:r>
            <w:r>
              <w:rPr>
                <w:rStyle w:val="Normal1"/>
                <w:rFonts w:cs="Arial"/>
                <w:sz w:val="15"/>
              </w:rPr>
              <w:t>Neue Verwaltungsvorschriften im Allgemeinen Teil APO-BK regeln, wie Sch</w:t>
            </w:r>
            <w:r>
              <w:rPr>
                <w:rStyle w:val="Normal1"/>
                <w:rFonts w:cs="Arial"/>
                <w:sz w:val="15"/>
              </w:rPr>
              <w:t>ü</w:t>
            </w:r>
            <w:r>
              <w:rPr>
                <w:rStyle w:val="Normal1"/>
                <w:rFonts w:cs="Arial"/>
                <w:sz w:val="15"/>
              </w:rPr>
              <w:t>lerinnen und Sch</w:t>
            </w:r>
            <w:r>
              <w:rPr>
                <w:rStyle w:val="Normal1"/>
                <w:rFonts w:cs="Arial"/>
                <w:sz w:val="15"/>
              </w:rPr>
              <w:t>ü</w:t>
            </w:r>
            <w:r>
              <w:rPr>
                <w:rStyle w:val="Normal1"/>
                <w:rFonts w:cs="Arial"/>
                <w:sz w:val="15"/>
              </w:rPr>
              <w:t>ler des Berufskollegs auf dem formalen Beschwerdeweg gegen Noten, die keine Verwaltungsakte sind, vorgehen k</w:t>
            </w:r>
            <w:r>
              <w:rPr>
                <w:rStyle w:val="Normal1"/>
                <w:rFonts w:cs="Arial"/>
                <w:sz w:val="15"/>
              </w:rPr>
              <w:t>ö</w:t>
            </w:r>
            <w:r>
              <w:rPr>
                <w:rStyle w:val="Normal1"/>
                <w:rFonts w:cs="Arial"/>
                <w:sz w:val="15"/>
              </w:rPr>
              <w:t>nnen.</w:t>
            </w:r>
          </w:p>
          <w:p w14:paraId="48A11147" w14:textId="77777777" w:rsidR="00295ED2" w:rsidRDefault="00295ED2">
            <w:pPr>
              <w:pStyle w:val="Fliedftext1Einzugauto-Strich-Aufze4hlungE05"/>
              <w:spacing w:before="10" w:after="50" w:line="180" w:lineRule="exact"/>
              <w:rPr>
                <w:rFonts w:cs="Arial"/>
              </w:rPr>
            </w:pPr>
            <w:r>
              <w:rPr>
                <w:rFonts w:cs="Arial"/>
              </w:rPr>
              <w:t>–</w:t>
            </w:r>
            <w:r>
              <w:rPr>
                <w:rFonts w:cs="Arial"/>
              </w:rPr>
              <w:tab/>
            </w:r>
            <w:r>
              <w:rPr>
                <w:rStyle w:val="Normal1"/>
                <w:sz w:val="15"/>
              </w:rPr>
              <w:t>Die Verwaltungsvorschriften f</w:t>
            </w:r>
            <w:r>
              <w:rPr>
                <w:rStyle w:val="Normal1"/>
                <w:sz w:val="15"/>
              </w:rPr>
              <w:t>ü</w:t>
            </w:r>
            <w:r>
              <w:rPr>
                <w:rStyle w:val="Normal1"/>
                <w:sz w:val="15"/>
              </w:rPr>
              <w:t>r die Bildungsg</w:t>
            </w:r>
            <w:r>
              <w:rPr>
                <w:rStyle w:val="Normal1"/>
                <w:sz w:val="15"/>
              </w:rPr>
              <w:t>ä</w:t>
            </w:r>
            <w:r>
              <w:rPr>
                <w:rStyle w:val="Normal1"/>
                <w:sz w:val="15"/>
              </w:rPr>
              <w:t>nge des Beruflichen Gymnasiums nach Anlage D werden im Wesentlichen auf Basis neuer Vorgaben der KMK ge</w:t>
            </w:r>
            <w:r>
              <w:rPr>
                <w:rStyle w:val="Normal1"/>
                <w:sz w:val="15"/>
              </w:rPr>
              <w:t>ä</w:t>
            </w:r>
            <w:r>
              <w:rPr>
                <w:rStyle w:val="Normal1"/>
                <w:sz w:val="15"/>
              </w:rPr>
              <w:t>ndert. In den modernen Fremdsprachen werden Sprechpr</w:t>
            </w:r>
            <w:r>
              <w:rPr>
                <w:rStyle w:val="Normal1"/>
                <w:sz w:val="15"/>
              </w:rPr>
              <w:t>ü</w:t>
            </w:r>
            <w:r>
              <w:rPr>
                <w:rStyle w:val="Normal1"/>
                <w:sz w:val="15"/>
              </w:rPr>
              <w:t>fungen als Klausurersatz erm</w:t>
            </w:r>
            <w:r>
              <w:rPr>
                <w:rStyle w:val="Normal1"/>
                <w:sz w:val="15"/>
              </w:rPr>
              <w:t>ö</w:t>
            </w:r>
            <w:r>
              <w:rPr>
                <w:rStyle w:val="Normal1"/>
                <w:sz w:val="15"/>
              </w:rPr>
              <w:t>glicht; im Fach Englisch ist eine Sprechpr</w:t>
            </w:r>
            <w:r>
              <w:rPr>
                <w:rStyle w:val="Normal1"/>
                <w:sz w:val="15"/>
              </w:rPr>
              <w:t>ü</w:t>
            </w:r>
            <w:r>
              <w:rPr>
                <w:rStyle w:val="Normal1"/>
                <w:sz w:val="15"/>
              </w:rPr>
              <w:t>fung verpflichtend. In der Abiturpr</w:t>
            </w:r>
            <w:r>
              <w:rPr>
                <w:rStyle w:val="Normal1"/>
                <w:sz w:val="15"/>
              </w:rPr>
              <w:t>ü</w:t>
            </w:r>
            <w:r>
              <w:rPr>
                <w:rStyle w:val="Normal1"/>
                <w:sz w:val="15"/>
              </w:rPr>
              <w:t xml:space="preserve">fung </w:t>
            </w:r>
            <w:r>
              <w:rPr>
                <w:rStyle w:val="Normal1"/>
                <w:sz w:val="15"/>
              </w:rPr>
              <w:t>ä</w:t>
            </w:r>
            <w:r>
              <w:rPr>
                <w:rStyle w:val="Normal1"/>
                <w:sz w:val="15"/>
              </w:rPr>
              <w:t>ndert sich bei schriftlicher und zus</w:t>
            </w:r>
            <w:r>
              <w:rPr>
                <w:rStyle w:val="Normal1"/>
                <w:sz w:val="15"/>
              </w:rPr>
              <w:t>ä</w:t>
            </w:r>
            <w:r>
              <w:rPr>
                <w:rStyle w:val="Normal1"/>
                <w:sz w:val="15"/>
              </w:rPr>
              <w:t>tzlicher m</w:t>
            </w:r>
            <w:r>
              <w:rPr>
                <w:rStyle w:val="Normal1"/>
                <w:sz w:val="15"/>
              </w:rPr>
              <w:t>ü</w:t>
            </w:r>
            <w:r>
              <w:rPr>
                <w:rStyle w:val="Normal1"/>
                <w:sz w:val="15"/>
              </w:rPr>
              <w:t>ndlicher Pr</w:t>
            </w:r>
            <w:r>
              <w:rPr>
                <w:rStyle w:val="Normal1"/>
                <w:sz w:val="15"/>
              </w:rPr>
              <w:t>ü</w:t>
            </w:r>
            <w:r>
              <w:rPr>
                <w:rStyle w:val="Normal1"/>
                <w:sz w:val="15"/>
              </w:rPr>
              <w:t>fung die Berechnung des Pr</w:t>
            </w:r>
            <w:r>
              <w:rPr>
                <w:rStyle w:val="Normal1"/>
                <w:sz w:val="15"/>
              </w:rPr>
              <w:t>ü</w:t>
            </w:r>
            <w:r>
              <w:rPr>
                <w:rStyle w:val="Normal1"/>
                <w:sz w:val="15"/>
              </w:rPr>
              <w:t>fungsergebnisses.</w:t>
            </w:r>
          </w:p>
          <w:p w14:paraId="6620BC3D" w14:textId="77777777" w:rsidR="00295ED2" w:rsidRDefault="00295ED2">
            <w:pPr>
              <w:pStyle w:val="Fliedftext1Einzugauto-Strich-Aufze4hlungE05"/>
              <w:spacing w:before="10" w:after="50" w:line="180" w:lineRule="exact"/>
            </w:pPr>
            <w:r>
              <w:t>–</w:t>
            </w:r>
            <w:r>
              <w:tab/>
            </w:r>
            <w:r>
              <w:rPr>
                <w:rStyle w:val="Normal1"/>
                <w:rFonts w:cs="Arial"/>
                <w:sz w:val="15"/>
              </w:rPr>
              <w:t>In Anlage E werden die Aufnahmevoraussetzungen f</w:t>
            </w:r>
            <w:r>
              <w:rPr>
                <w:rStyle w:val="Normal1"/>
                <w:rFonts w:cs="Arial"/>
                <w:sz w:val="15"/>
              </w:rPr>
              <w:t>ü</w:t>
            </w:r>
            <w:r>
              <w:rPr>
                <w:rStyle w:val="Normal1"/>
                <w:rFonts w:cs="Arial"/>
                <w:sz w:val="15"/>
              </w:rPr>
              <w:t>r die Fachschulen des Sozialwesens konkretisiert. Des Weiteren d</w:t>
            </w:r>
            <w:r>
              <w:rPr>
                <w:rStyle w:val="Normal1"/>
                <w:rFonts w:cs="Arial"/>
                <w:sz w:val="15"/>
              </w:rPr>
              <w:t>ü</w:t>
            </w:r>
            <w:r>
              <w:rPr>
                <w:rStyle w:val="Normal1"/>
                <w:rFonts w:cs="Arial"/>
                <w:sz w:val="15"/>
              </w:rPr>
              <w:t>rfen Aufbaubildungsg</w:t>
            </w:r>
            <w:r>
              <w:rPr>
                <w:rStyle w:val="Normal1"/>
                <w:rFonts w:cs="Arial"/>
                <w:sz w:val="15"/>
              </w:rPr>
              <w:t>ä</w:t>
            </w:r>
            <w:r>
              <w:rPr>
                <w:rStyle w:val="Normal1"/>
                <w:rFonts w:cs="Arial"/>
                <w:sz w:val="15"/>
              </w:rPr>
              <w:t>nge nunmehr nur an Berufskollegs eingerichtet werden, die Fachschulbildungsg</w:t>
            </w:r>
            <w:r>
              <w:rPr>
                <w:rStyle w:val="Normal1"/>
                <w:rFonts w:cs="Arial"/>
                <w:sz w:val="15"/>
              </w:rPr>
              <w:t>ä</w:t>
            </w:r>
            <w:r>
              <w:rPr>
                <w:rStyle w:val="Normal1"/>
                <w:rFonts w:cs="Arial"/>
                <w:sz w:val="15"/>
              </w:rPr>
              <w:t>nge f</w:t>
            </w:r>
            <w:r>
              <w:rPr>
                <w:rStyle w:val="Normal1"/>
                <w:rFonts w:cs="Arial"/>
                <w:sz w:val="15"/>
              </w:rPr>
              <w:t>ü</w:t>
            </w:r>
            <w:r>
              <w:rPr>
                <w:rStyle w:val="Normal1"/>
                <w:rFonts w:cs="Arial"/>
                <w:sz w:val="15"/>
              </w:rPr>
              <w:t>hren.</w:t>
            </w:r>
          </w:p>
        </w:tc>
      </w:tr>
    </w:tbl>
    <w:p w14:paraId="56F55460" w14:textId="77777777" w:rsidR="00295ED2" w:rsidRDefault="00295ED2">
      <w:pPr>
        <w:pStyle w:val="BASS-Nr-ABl"/>
        <w:widowControl/>
        <w:rPr>
          <w:rFonts w:cs="Arial"/>
        </w:rPr>
      </w:pPr>
      <w:bookmarkStart w:id="0" w:name="ABl0913_13-33nr1.2"/>
      <w:bookmarkEnd w:id="0"/>
      <w:r>
        <w:rPr>
          <w:rFonts w:cs="Arial"/>
        </w:rPr>
        <w:t xml:space="preserve">Zu BASS </w:t>
      </w:r>
      <w:hyperlink w:anchor="3129.fm:13-33nr1.1" w:history="1">
        <w:r>
          <w:rPr>
            <w:rStyle w:val="Hyperlink"/>
            <w:rFonts w:ascii="Arial" w:hAnsi="Arial" w:cs="Arial"/>
            <w:sz w:val="18"/>
          </w:rPr>
          <w:t>3129.fm:13-33nr1.1</w:t>
        </w:r>
      </w:hyperlink>
      <w:r>
        <w:rPr>
          <w:rStyle w:val="hf"/>
          <w:b/>
          <w:sz w:val="18"/>
        </w:rPr>
        <w:t xml:space="preserve">13 </w:t>
      </w:r>
      <w:r>
        <w:rPr>
          <w:rStyle w:val="hf"/>
          <w:b/>
          <w:sz w:val="18"/>
        </w:rPr>
        <w:t>–</w:t>
      </w:r>
      <w:r>
        <w:rPr>
          <w:rStyle w:val="hf"/>
          <w:b/>
          <w:sz w:val="18"/>
        </w:rPr>
        <w:t xml:space="preserve"> 33 Nr. 1.2</w:t>
      </w:r>
    </w:p>
    <w:p w14:paraId="1CB2C06B" w14:textId="77777777" w:rsidR="00295ED2" w:rsidRDefault="00295ED2">
      <w:pPr>
        <w:pStyle w:val="Bass-dcber"/>
        <w:widowControl/>
      </w:pPr>
      <w:r>
        <w:rPr>
          <w:rFonts w:cs="Calibri"/>
        </w:rPr>
        <w:t>Verwaltungsvorschriften</w:t>
      </w:r>
    </w:p>
    <w:p w14:paraId="108C7EAC" w14:textId="77777777" w:rsidR="00295ED2" w:rsidRDefault="00295ED2">
      <w:pPr>
        <w:pStyle w:val="Bass-dcber"/>
        <w:widowControl/>
      </w:pPr>
      <w:r>
        <w:rPr>
          <w:rFonts w:cs="Calibri"/>
        </w:rPr>
        <w:t xml:space="preserve">zur Verordnung </w:t>
      </w:r>
      <w:r>
        <w:rPr>
          <w:rFonts w:cs="Calibri"/>
        </w:rPr>
        <w:t>ü</w:t>
      </w:r>
      <w:r>
        <w:rPr>
          <w:rFonts w:cs="Calibri"/>
        </w:rPr>
        <w:t>ber die Ausbildung und Pr</w:t>
      </w:r>
      <w:r>
        <w:rPr>
          <w:rFonts w:cs="Calibri"/>
        </w:rPr>
        <w:t>ü</w:t>
      </w:r>
      <w:r>
        <w:rPr>
          <w:rFonts w:cs="Calibri"/>
        </w:rPr>
        <w:t>fung</w:t>
      </w:r>
    </w:p>
    <w:p w14:paraId="78E44FFE" w14:textId="77777777" w:rsidR="00295ED2" w:rsidRDefault="00295ED2">
      <w:pPr>
        <w:pStyle w:val="Bass-dcber"/>
        <w:widowControl/>
      </w:pPr>
      <w:r>
        <w:rPr>
          <w:rFonts w:cs="Calibri"/>
        </w:rPr>
        <w:t>in den Bildungsg</w:t>
      </w:r>
      <w:r>
        <w:rPr>
          <w:rFonts w:cs="Calibri"/>
        </w:rPr>
        <w:t>ä</w:t>
      </w:r>
      <w:r>
        <w:rPr>
          <w:rFonts w:cs="Calibri"/>
        </w:rPr>
        <w:t xml:space="preserve">ngen des Berufskollegs (VVzAPO-BK </w:t>
      </w:r>
      <w:r>
        <w:rPr>
          <w:rFonts w:cs="Calibri"/>
        </w:rPr>
        <w:t>–</w:t>
      </w:r>
      <w:r>
        <w:rPr>
          <w:rFonts w:cs="Calibri"/>
        </w:rPr>
        <w:t xml:space="preserve"> Allgemeiner Teil, Anlagen D und E); </w:t>
      </w:r>
      <w:r>
        <w:rPr>
          <w:rFonts w:cs="Calibri"/>
        </w:rPr>
        <w:t>Ä</w:t>
      </w:r>
      <w:r>
        <w:rPr>
          <w:rFonts w:cs="Calibri"/>
        </w:rPr>
        <w:t>nderung</w:t>
      </w:r>
    </w:p>
    <w:p w14:paraId="69DDB65C" w14:textId="77777777" w:rsidR="00295ED2" w:rsidRDefault="00295ED2">
      <w:pPr>
        <w:pStyle w:val="Zwischenfcber01"/>
        <w:keepNext/>
        <w:widowControl/>
        <w:rPr>
          <w:rFonts w:cs="Arial"/>
        </w:rPr>
      </w:pPr>
      <w:r>
        <w:rPr>
          <w:rStyle w:val="mager"/>
          <w:rFonts w:cs="Calibri"/>
          <w:b w:val="0"/>
        </w:rPr>
        <w:t>RdErl. des Ministeriums f</w:t>
      </w:r>
      <w:r>
        <w:rPr>
          <w:rStyle w:val="mager"/>
          <w:rFonts w:cs="Calibri"/>
          <w:b w:val="0"/>
        </w:rPr>
        <w:t>ü</w:t>
      </w:r>
      <w:r>
        <w:rPr>
          <w:rStyle w:val="mager"/>
          <w:rFonts w:cs="Calibri"/>
          <w:b w:val="0"/>
        </w:rPr>
        <w:t>r Schule und Weiterbildung</w:t>
      </w:r>
    </w:p>
    <w:p w14:paraId="79A9E79F" w14:textId="77777777" w:rsidR="00295ED2" w:rsidRDefault="00295ED2">
      <w:pPr>
        <w:pStyle w:val="Zwischenfcber01"/>
        <w:keepNext/>
        <w:widowControl/>
        <w:rPr>
          <w:rFonts w:cs="Arial"/>
        </w:rPr>
      </w:pPr>
      <w:r>
        <w:rPr>
          <w:rStyle w:val="mager"/>
          <w:rFonts w:cs="Calibri"/>
          <w:b w:val="0"/>
        </w:rPr>
        <w:t xml:space="preserve">v. 27. 8. 2013 </w:t>
      </w:r>
      <w:r>
        <w:rPr>
          <w:rStyle w:val="mager"/>
          <w:rFonts w:cs="Calibri"/>
          <w:b w:val="0"/>
        </w:rPr>
        <w:t>–</w:t>
      </w:r>
      <w:r>
        <w:rPr>
          <w:rStyle w:val="mager"/>
          <w:rFonts w:cs="Calibri"/>
          <w:b w:val="0"/>
        </w:rPr>
        <w:t xml:space="preserve"> 312-6.03.01.01-95979</w:t>
      </w:r>
    </w:p>
    <w:p w14:paraId="0627B6CD" w14:textId="77777777" w:rsidR="00295ED2" w:rsidRDefault="00295ED2">
      <w:pPr>
        <w:pStyle w:val="Abstand4Punk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right w:w="0" w:type="dxa"/>
        </w:tblCellMar>
        <w:tblLook w:val="0000" w:firstRow="0" w:lastRow="0" w:firstColumn="0" w:lastColumn="0" w:noHBand="0" w:noVBand="0"/>
      </w:tblPr>
      <w:tblGrid>
        <w:gridCol w:w="656"/>
        <w:gridCol w:w="4229"/>
      </w:tblGrid>
      <w:tr w:rsidR="00000000" w14:paraId="70C89C1A"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3C9C89A6" w14:textId="77777777" w:rsidR="00295ED2" w:rsidRDefault="00295ED2">
            <w:pPr>
              <w:pStyle w:val="Fliedftext"/>
            </w:pPr>
            <w:r>
              <w:rPr>
                <w:rFonts w:cs="Arial"/>
              </w:rPr>
              <w:t xml:space="preserve">Bezug: </w:t>
            </w:r>
          </w:p>
        </w:tc>
        <w:tc>
          <w:tcPr>
            <w:tcW w:w="422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5C598177" w14:textId="77777777" w:rsidR="00295ED2" w:rsidRDefault="00295ED2">
            <w:pPr>
              <w:pStyle w:val="Fliedftext"/>
            </w:pPr>
            <w:r>
              <w:rPr>
                <w:rFonts w:cs="Arial"/>
              </w:rPr>
              <w:t>RdErl. d. Ministeriums f</w:t>
            </w:r>
            <w:r>
              <w:rPr>
                <w:rFonts w:cs="Arial"/>
              </w:rPr>
              <w:t>ü</w:t>
            </w:r>
            <w:r>
              <w:rPr>
                <w:rFonts w:cs="Arial"/>
              </w:rPr>
              <w:t>r Schule und Weiterbildung, Wissenschaft und Forschung v. 19. 6. 2000 (</w:t>
            </w:r>
            <w:r>
              <w:rPr>
                <w:rStyle w:val="hf"/>
                <w:sz w:val="15"/>
              </w:rPr>
              <w:t>BASS</w:t>
            </w:r>
            <w:r>
              <w:rPr>
                <w:rFonts w:cs="Arial"/>
              </w:rPr>
              <w:t xml:space="preserve"> 13 </w:t>
            </w:r>
            <w:r>
              <w:rPr>
                <w:rFonts w:cs="Arial"/>
              </w:rPr>
              <w:t>–</w:t>
            </w:r>
            <w:r>
              <w:rPr>
                <w:rFonts w:cs="Arial"/>
              </w:rPr>
              <w:t xml:space="preserve"> 33 Nr. 1.2)</w:t>
            </w:r>
          </w:p>
        </w:tc>
      </w:tr>
    </w:tbl>
    <w:p w14:paraId="5B198489" w14:textId="77777777" w:rsidR="00295ED2" w:rsidRDefault="00295ED2">
      <w:pPr>
        <w:pStyle w:val="Haupttext-dcberschriftabcE09"/>
        <w:keepNext/>
        <w:rPr>
          <w:rFonts w:cs="Calibri"/>
        </w:rPr>
      </w:pPr>
      <w:r>
        <w:rPr>
          <w:rStyle w:val="hf"/>
          <w:sz w:val="15"/>
        </w:rPr>
        <w:t>1.</w:t>
      </w:r>
      <w:r>
        <w:rPr>
          <w:rStyle w:val="hf"/>
          <w:sz w:val="15"/>
        </w:rPr>
        <w:tab/>
        <w:t>Die Verwaltungsvorschriften zur APO-BK Allgemeiner Teil werden wie folgt ge</w:t>
      </w:r>
      <w:r>
        <w:rPr>
          <w:rStyle w:val="hf"/>
          <w:sz w:val="15"/>
        </w:rPr>
        <w:t>ä</w:t>
      </w:r>
      <w:r>
        <w:rPr>
          <w:rStyle w:val="hf"/>
          <w:sz w:val="15"/>
        </w:rPr>
        <w:t>ndert:</w:t>
      </w:r>
    </w:p>
    <w:p w14:paraId="7CFE559B" w14:textId="77777777" w:rsidR="00295ED2" w:rsidRDefault="00295ED2">
      <w:pPr>
        <w:pStyle w:val="Haupttext-dcberschriftabcE09"/>
        <w:keepNext/>
        <w:rPr>
          <w:rFonts w:cs="Calibri"/>
        </w:rPr>
      </w:pPr>
      <w:r>
        <w:t>1.1</w:t>
      </w:r>
      <w:r>
        <w:tab/>
        <w:t>Folgende neue VV wird nach VV 8.12 angef</w:t>
      </w:r>
      <w:r>
        <w:t>ü</w:t>
      </w:r>
      <w:r>
        <w:t>gt:</w:t>
      </w:r>
    </w:p>
    <w:p w14:paraId="44271358" w14:textId="77777777" w:rsidR="00295ED2" w:rsidRDefault="00295ED2">
      <w:pPr>
        <w:pStyle w:val="Haupttext123E09"/>
      </w:pPr>
      <w:r>
        <w:rPr>
          <w:rFonts w:cs="Arial"/>
        </w:rPr>
        <w:t>„</w:t>
      </w:r>
      <w:r>
        <w:rPr>
          <w:rFonts w:cs="Arial"/>
        </w:rPr>
        <w:t>8.13</w:t>
      </w:r>
      <w:r>
        <w:rPr>
          <w:rFonts w:cs="Arial"/>
        </w:rPr>
        <w:tab/>
      </w:r>
      <w:r>
        <w:rPr>
          <w:rFonts w:cs="Arial"/>
        </w:rPr>
        <w:t xml:space="preserve">Gegen Einzelnoten, die keine Verwaltungsakte sind, kann in der Regel nur innerhalb von drei Monaten Beschwerde erhoben werden. </w:t>
      </w:r>
      <w:r>
        <w:rPr>
          <w:rFonts w:cs="Arial"/>
        </w:rPr>
        <w:t>Ü</w:t>
      </w:r>
      <w:r>
        <w:rPr>
          <w:rFonts w:cs="Arial"/>
        </w:rPr>
        <w:t>ber die Beschwerde entscheidet die Fachlehrerin oder der Fachlehrer nach Beratung durch die Schulleiterin oder den Schulleiter sowie durch ein Mitglied der Fachkonferenz. Die Schulleiterin oder der Schulleiter unterrichtet die Beschwerdef</w:t>
      </w:r>
      <w:r>
        <w:rPr>
          <w:rFonts w:cs="Arial"/>
        </w:rPr>
        <w:t>ü</w:t>
      </w:r>
      <w:r>
        <w:rPr>
          <w:rFonts w:cs="Arial"/>
        </w:rPr>
        <w:t>hrerin oder den Beschwerdef</w:t>
      </w:r>
      <w:r>
        <w:rPr>
          <w:rFonts w:cs="Arial"/>
        </w:rPr>
        <w:t>ü</w:t>
      </w:r>
      <w:r>
        <w:rPr>
          <w:rFonts w:cs="Arial"/>
        </w:rPr>
        <w:t xml:space="preserve">hrer schriftlich </w:t>
      </w:r>
      <w:r>
        <w:rPr>
          <w:rFonts w:cs="Arial"/>
        </w:rPr>
        <w:t>ü</w:t>
      </w:r>
      <w:r>
        <w:rPr>
          <w:rFonts w:cs="Arial"/>
        </w:rPr>
        <w:t>ber die Entscheidung und begr</w:t>
      </w:r>
      <w:r>
        <w:rPr>
          <w:rFonts w:cs="Arial"/>
        </w:rPr>
        <w:t>ü</w:t>
      </w:r>
      <w:r>
        <w:rPr>
          <w:rFonts w:cs="Arial"/>
        </w:rPr>
        <w:t>ndet sie. Wird der Beschwerde nicht stattgegeben, entscheidet auf Verlangen der Beschwerdef</w:t>
      </w:r>
      <w:r>
        <w:rPr>
          <w:rFonts w:cs="Arial"/>
        </w:rPr>
        <w:t>ü</w:t>
      </w:r>
      <w:r>
        <w:rPr>
          <w:rFonts w:cs="Arial"/>
        </w:rPr>
        <w:t>hrerin oder des Beschwerdef</w:t>
      </w:r>
      <w:r>
        <w:rPr>
          <w:rFonts w:cs="Arial"/>
        </w:rPr>
        <w:t>ü</w:t>
      </w:r>
      <w:r>
        <w:rPr>
          <w:rFonts w:cs="Arial"/>
        </w:rPr>
        <w:t>hrers die obere Schulaufsichtsbeh</w:t>
      </w:r>
      <w:r>
        <w:rPr>
          <w:rFonts w:cs="Arial"/>
        </w:rPr>
        <w:t>ö</w:t>
      </w:r>
      <w:r>
        <w:rPr>
          <w:rFonts w:cs="Arial"/>
        </w:rPr>
        <w:t>rde. Unber</w:t>
      </w:r>
      <w:r>
        <w:rPr>
          <w:rFonts w:cs="Arial"/>
        </w:rPr>
        <w:t>ü</w:t>
      </w:r>
      <w:r>
        <w:rPr>
          <w:rFonts w:cs="Arial"/>
        </w:rPr>
        <w:t>hrt bleibt die Befugnis der Schulleiterin oder des Schulleiters, die Notengebung einer Lehrkraft zu beanstanden (</w:t>
      </w:r>
      <w:r>
        <w:rPr>
          <w:rFonts w:cs="Arial"/>
        </w:rPr>
        <w:t>§</w:t>
      </w:r>
      <w:r>
        <w:rPr>
          <w:rFonts w:cs="Arial"/>
        </w:rPr>
        <w:t xml:space="preserve"> 21 Absatz 4 ADO </w:t>
      </w:r>
      <w:r>
        <w:rPr>
          <w:rFonts w:cs="Arial"/>
        </w:rPr>
        <w:t>–</w:t>
      </w:r>
      <w:r>
        <w:rPr>
          <w:rFonts w:cs="Arial"/>
        </w:rPr>
        <w:t xml:space="preserve"> BASS 21 </w:t>
      </w:r>
      <w:r>
        <w:rPr>
          <w:rFonts w:cs="Arial"/>
        </w:rPr>
        <w:t>–</w:t>
      </w:r>
      <w:r>
        <w:rPr>
          <w:rFonts w:cs="Arial"/>
        </w:rPr>
        <w:t xml:space="preserve"> 02 Nr. 4).</w:t>
      </w:r>
      <w:r>
        <w:rPr>
          <w:rFonts w:cs="Arial"/>
        </w:rPr>
        <w:t>“</w:t>
      </w:r>
    </w:p>
    <w:p w14:paraId="2A1DF082" w14:textId="77777777" w:rsidR="00295ED2" w:rsidRDefault="00295ED2">
      <w:pPr>
        <w:pStyle w:val="Haupttext-dcberschriftabcE09"/>
        <w:keepNext/>
        <w:rPr>
          <w:rFonts w:cs="Calibri"/>
        </w:rPr>
      </w:pPr>
      <w:r>
        <w:t>1.2</w:t>
      </w:r>
      <w:r>
        <w:tab/>
        <w:t>Folgende neue VV wird nach VV 9.3 angef</w:t>
      </w:r>
      <w:r>
        <w:t>ü</w:t>
      </w:r>
      <w:r>
        <w:t xml:space="preserve">gt:  </w:t>
      </w:r>
    </w:p>
    <w:p w14:paraId="59A08763" w14:textId="77777777" w:rsidR="00295ED2" w:rsidRDefault="00295ED2">
      <w:pPr>
        <w:pStyle w:val="Zwischenfcber01"/>
        <w:keepNext/>
        <w:widowControl/>
      </w:pPr>
      <w:r>
        <w:rPr>
          <w:rStyle w:val="mager"/>
          <w:b w:val="0"/>
        </w:rPr>
        <w:t>„</w:t>
      </w:r>
      <w:r>
        <w:rPr>
          <w:rStyle w:val="mager"/>
          <w:b w:val="0"/>
        </w:rPr>
        <w:t>9.4 zu Absatz 4</w:t>
      </w:r>
    </w:p>
    <w:p w14:paraId="7E76CAD6" w14:textId="77777777" w:rsidR="00295ED2" w:rsidRDefault="00295ED2">
      <w:pPr>
        <w:pStyle w:val="Haupttext123E09"/>
      </w:pPr>
      <w:r>
        <w:rPr>
          <w:rFonts w:cs="Arial"/>
        </w:rPr>
        <w:tab/>
      </w:r>
      <w:r>
        <w:rPr>
          <w:rFonts w:cs="Arial"/>
        </w:rPr>
        <w:t>Bei Beschwerden gegen Einzelnoten, die keine Verwaltungsakte sind, ist VV 8.13 entsprechend anzuwenden.</w:t>
      </w:r>
      <w:r>
        <w:rPr>
          <w:rFonts w:cs="Arial"/>
        </w:rPr>
        <w:t>“</w:t>
      </w:r>
    </w:p>
    <w:p w14:paraId="2E5066D5" w14:textId="77777777" w:rsidR="00295ED2" w:rsidRDefault="00295ED2">
      <w:pPr>
        <w:pStyle w:val="Haupttext-dcberschriftabcE09"/>
        <w:keepNext/>
        <w:rPr>
          <w:rFonts w:cs="Calibri"/>
        </w:rPr>
      </w:pPr>
      <w:r>
        <w:t>1.3</w:t>
      </w:r>
      <w:r>
        <w:tab/>
      </w:r>
      <w:r>
        <w:t>§</w:t>
      </w:r>
      <w:r>
        <w:t xml:space="preserve"> 13 erh</w:t>
      </w:r>
      <w:r>
        <w:t>ä</w:t>
      </w:r>
      <w:r>
        <w:t xml:space="preserve">lt folgende Verwaltungsvorschrift:  </w:t>
      </w:r>
    </w:p>
    <w:p w14:paraId="5D85D337" w14:textId="77777777" w:rsidR="00295ED2" w:rsidRDefault="00295ED2">
      <w:pPr>
        <w:pStyle w:val="Zwischenfcber01"/>
        <w:keepNext/>
        <w:widowControl/>
      </w:pPr>
      <w:r>
        <w:rPr>
          <w:rStyle w:val="hf"/>
          <w:rFonts w:cs="Arial"/>
          <w:b/>
          <w:sz w:val="15"/>
        </w:rPr>
        <w:t>„</w:t>
      </w:r>
      <w:r>
        <w:rPr>
          <w:rStyle w:val="hf"/>
          <w:rFonts w:cs="Arial"/>
          <w:b/>
          <w:sz w:val="15"/>
        </w:rPr>
        <w:t xml:space="preserve">VV zu </w:t>
      </w:r>
      <w:r>
        <w:rPr>
          <w:rStyle w:val="hf"/>
          <w:rFonts w:cs="Arial"/>
          <w:b/>
          <w:sz w:val="15"/>
        </w:rPr>
        <w:t>§</w:t>
      </w:r>
      <w:r>
        <w:rPr>
          <w:rStyle w:val="hf"/>
          <w:rFonts w:cs="Arial"/>
          <w:b/>
          <w:sz w:val="15"/>
        </w:rPr>
        <w:t xml:space="preserve"> 13</w:t>
      </w:r>
    </w:p>
    <w:p w14:paraId="7204DD03" w14:textId="77777777" w:rsidR="00295ED2" w:rsidRDefault="00295ED2">
      <w:pPr>
        <w:pStyle w:val="Zwischenfcber01"/>
        <w:keepNext/>
        <w:widowControl/>
      </w:pPr>
      <w:r>
        <w:rPr>
          <w:rStyle w:val="mager"/>
          <w:b w:val="0"/>
        </w:rPr>
        <w:t>13.2 zu Absatz 2</w:t>
      </w:r>
    </w:p>
    <w:p w14:paraId="3F9FBBD8" w14:textId="77777777" w:rsidR="00295ED2" w:rsidRDefault="00295ED2">
      <w:pPr>
        <w:pStyle w:val="Haupttext123E09"/>
      </w:pPr>
      <w:r>
        <w:rPr>
          <w:rFonts w:cs="Arial"/>
        </w:rPr>
        <w:tab/>
        <w:t>Bei Beschwerden gegen Einzelnoten, die keine Verwaltungsakte sind, ist VV 8.13 entsprechend anzuwenden.</w:t>
      </w:r>
      <w:r>
        <w:rPr>
          <w:rFonts w:cs="Arial"/>
        </w:rPr>
        <w:t>“</w:t>
      </w:r>
    </w:p>
    <w:p w14:paraId="6DF61BC4" w14:textId="77777777" w:rsidR="00295ED2" w:rsidRDefault="00295ED2">
      <w:pPr>
        <w:pStyle w:val="Haupttext-dcberschriftabcE09"/>
        <w:keepNext/>
        <w:rPr>
          <w:rFonts w:cs="Calibri"/>
        </w:rPr>
      </w:pPr>
      <w:r>
        <w:rPr>
          <w:rStyle w:val="hf"/>
          <w:sz w:val="15"/>
        </w:rPr>
        <w:t>2.</w:t>
      </w:r>
      <w:r>
        <w:rPr>
          <w:rStyle w:val="hf"/>
          <w:sz w:val="15"/>
        </w:rPr>
        <w:tab/>
        <w:t>Die Verwaltungsvorschriften zur APO-BK Anlage D werden wie folgt ge</w:t>
      </w:r>
      <w:r>
        <w:rPr>
          <w:rStyle w:val="hf"/>
          <w:sz w:val="15"/>
        </w:rPr>
        <w:t>ä</w:t>
      </w:r>
      <w:r>
        <w:rPr>
          <w:rStyle w:val="hf"/>
          <w:sz w:val="15"/>
        </w:rPr>
        <w:t>ndert:</w:t>
      </w:r>
    </w:p>
    <w:p w14:paraId="1594274A" w14:textId="77777777" w:rsidR="00295ED2" w:rsidRDefault="00295ED2">
      <w:pPr>
        <w:pStyle w:val="Haupttext-dcberschriftabcE09"/>
        <w:keepNext/>
        <w:rPr>
          <w:rFonts w:cs="Calibri"/>
        </w:rPr>
      </w:pPr>
      <w:r>
        <w:t>2.1</w:t>
      </w:r>
      <w:r>
        <w:tab/>
        <w:t>Nach VV 4.6 wird angef</w:t>
      </w:r>
      <w:r>
        <w:t>ü</w:t>
      </w:r>
      <w:r>
        <w:t>gt:</w:t>
      </w:r>
    </w:p>
    <w:p w14:paraId="6FB409BD" w14:textId="77777777" w:rsidR="00295ED2" w:rsidRDefault="00295ED2">
      <w:pPr>
        <w:pStyle w:val="Zwischenfcber01"/>
        <w:keepNext/>
        <w:widowControl/>
      </w:pPr>
      <w:r>
        <w:rPr>
          <w:rStyle w:val="mager"/>
          <w:b w:val="0"/>
        </w:rPr>
        <w:t>„</w:t>
      </w:r>
      <w:r>
        <w:rPr>
          <w:rStyle w:val="mager"/>
          <w:b w:val="0"/>
        </w:rPr>
        <w:t>4.7 zu Absatz 7</w:t>
      </w:r>
    </w:p>
    <w:p w14:paraId="68E678EA" w14:textId="77777777" w:rsidR="00295ED2" w:rsidRDefault="00295ED2">
      <w:pPr>
        <w:pStyle w:val="Haupttext123E09"/>
      </w:pPr>
      <w:r>
        <w:rPr>
          <w:rFonts w:cs="Arial"/>
        </w:rPr>
        <w:tab/>
        <w:t>Sch</w:t>
      </w:r>
      <w:r>
        <w:rPr>
          <w:rFonts w:cs="Arial"/>
        </w:rPr>
        <w:t>ü</w:t>
      </w:r>
      <w:r>
        <w:rPr>
          <w:rFonts w:cs="Arial"/>
        </w:rPr>
        <w:t>lerinnen und Sch</w:t>
      </w:r>
      <w:r>
        <w:rPr>
          <w:rFonts w:cs="Arial"/>
        </w:rPr>
        <w:t>ü</w:t>
      </w:r>
      <w:r>
        <w:rPr>
          <w:rFonts w:cs="Arial"/>
        </w:rPr>
        <w:t>ler unterschiedlicher Bildungsg</w:t>
      </w:r>
      <w:r>
        <w:rPr>
          <w:rFonts w:cs="Arial"/>
        </w:rPr>
        <w:t>ä</w:t>
      </w:r>
      <w:r>
        <w:rPr>
          <w:rFonts w:cs="Arial"/>
        </w:rPr>
        <w:t>nge des Beruflichen Gymnasiums k</w:t>
      </w:r>
      <w:r>
        <w:rPr>
          <w:rFonts w:cs="Arial"/>
        </w:rPr>
        <w:t>ö</w:t>
      </w:r>
      <w:r>
        <w:rPr>
          <w:rFonts w:cs="Arial"/>
        </w:rPr>
        <w:t>nnen in einem Fach gemeinsam beschult werden, sofern f</w:t>
      </w:r>
      <w:r>
        <w:rPr>
          <w:rFonts w:cs="Arial"/>
        </w:rPr>
        <w:t>ü</w:t>
      </w:r>
      <w:r>
        <w:rPr>
          <w:rFonts w:cs="Arial"/>
        </w:rPr>
        <w:t>r diese Bildungsg</w:t>
      </w:r>
      <w:r>
        <w:rPr>
          <w:rFonts w:cs="Arial"/>
        </w:rPr>
        <w:t>ä</w:t>
      </w:r>
      <w:r>
        <w:rPr>
          <w:rFonts w:cs="Arial"/>
        </w:rPr>
        <w:t>nge der gleiche Lehrplan g</w:t>
      </w:r>
      <w:r>
        <w:rPr>
          <w:rFonts w:cs="Arial"/>
        </w:rPr>
        <w:t>ü</w:t>
      </w:r>
      <w:r>
        <w:rPr>
          <w:rFonts w:cs="Arial"/>
        </w:rPr>
        <w:t>ltig ist.</w:t>
      </w:r>
      <w:r>
        <w:rPr>
          <w:rFonts w:cs="Arial"/>
        </w:rPr>
        <w:t>“</w:t>
      </w:r>
    </w:p>
    <w:p w14:paraId="6CB9A084" w14:textId="77777777" w:rsidR="00295ED2" w:rsidRDefault="00295ED2">
      <w:pPr>
        <w:pStyle w:val="Haupttext-dcberschriftabcE09"/>
        <w:keepNext/>
        <w:rPr>
          <w:rFonts w:cs="Calibri"/>
        </w:rPr>
      </w:pPr>
      <w:r>
        <w:t>2.2</w:t>
      </w:r>
      <w:r>
        <w:tab/>
        <w:t>VV 9.1 zu Absatz 1 und Absatz 2 erh</w:t>
      </w:r>
      <w:r>
        <w:t>ä</w:t>
      </w:r>
      <w:r>
        <w:t>lt folgende neue Fassung:</w:t>
      </w:r>
    </w:p>
    <w:p w14:paraId="284FDD4B" w14:textId="77777777" w:rsidR="00295ED2" w:rsidRDefault="00295ED2">
      <w:pPr>
        <w:pStyle w:val="Zwischenfcber01"/>
        <w:keepNext/>
        <w:widowControl/>
      </w:pPr>
      <w:r>
        <w:rPr>
          <w:rStyle w:val="mager"/>
          <w:b w:val="0"/>
        </w:rPr>
        <w:t>„</w:t>
      </w:r>
      <w:r>
        <w:rPr>
          <w:rStyle w:val="mager"/>
          <w:b w:val="0"/>
        </w:rPr>
        <w:t>9.1 zu Absatz 1 bis Absatz 3</w:t>
      </w:r>
    </w:p>
    <w:p w14:paraId="1AE94B1C" w14:textId="77777777" w:rsidR="00295ED2" w:rsidRDefault="00295ED2">
      <w:pPr>
        <w:pStyle w:val="Haupttext123E09"/>
      </w:pPr>
      <w:r>
        <w:rPr>
          <w:rFonts w:cs="Arial"/>
        </w:rPr>
        <w:tab/>
        <w:t>In den modernen Fremdsprachen kann sowohl in der Jahrgangsstufe 11.2 als auch in einer der Jahrgangsstufen 12.1 bis 13.1 jeweils eine Klausur durch eine Sprechpr</w:t>
      </w:r>
      <w:r>
        <w:rPr>
          <w:rFonts w:cs="Arial"/>
        </w:rPr>
        <w:t>ü</w:t>
      </w:r>
      <w:r>
        <w:rPr>
          <w:rFonts w:cs="Arial"/>
        </w:rPr>
        <w:t>fung ersetzt werden. Im Fach Englisch muss in einer der Jahrgangsstufen 12.1 bis 13.1 eine Klausur durch eine Sprechpr</w:t>
      </w:r>
      <w:r>
        <w:rPr>
          <w:rFonts w:cs="Arial"/>
        </w:rPr>
        <w:t>ü</w:t>
      </w:r>
      <w:r>
        <w:rPr>
          <w:rFonts w:cs="Arial"/>
        </w:rPr>
        <w:t>fung ersetzt werden.</w:t>
      </w:r>
      <w:r>
        <w:rPr>
          <w:rFonts w:cs="Arial"/>
        </w:rPr>
        <w:t>“</w:t>
      </w:r>
    </w:p>
    <w:p w14:paraId="02F321E1" w14:textId="77777777" w:rsidR="00295ED2" w:rsidRDefault="00295ED2">
      <w:pPr>
        <w:pStyle w:val="Haupttext123E09"/>
      </w:pPr>
      <w:r>
        <w:rPr>
          <w:rFonts w:cs="Arial"/>
        </w:rPr>
        <w:t>2.3</w:t>
      </w:r>
      <w:r>
        <w:rPr>
          <w:rFonts w:cs="Arial"/>
        </w:rPr>
        <w:tab/>
        <w:t xml:space="preserve">VV zu </w:t>
      </w:r>
      <w:r>
        <w:rPr>
          <w:rFonts w:cs="Arial"/>
        </w:rPr>
        <w:t>§</w:t>
      </w:r>
      <w:r>
        <w:rPr>
          <w:rFonts w:cs="Arial"/>
        </w:rPr>
        <w:t xml:space="preserve"> 21 werden wie folgt ge</w:t>
      </w:r>
      <w:r>
        <w:rPr>
          <w:rFonts w:cs="Arial"/>
        </w:rPr>
        <w:t>ä</w:t>
      </w:r>
      <w:r>
        <w:rPr>
          <w:rFonts w:cs="Arial"/>
        </w:rPr>
        <w:t>ndert:</w:t>
      </w:r>
    </w:p>
    <w:p w14:paraId="44676AC3" w14:textId="77777777" w:rsidR="00295ED2" w:rsidRDefault="00295ED2">
      <w:pPr>
        <w:pStyle w:val="Haupttext123E09"/>
      </w:pPr>
      <w:r>
        <w:rPr>
          <w:rFonts w:cs="Arial"/>
        </w:rPr>
        <w:t>2.3.1</w:t>
      </w:r>
      <w:r>
        <w:rPr>
          <w:rFonts w:cs="Arial"/>
        </w:rPr>
        <w:tab/>
        <w:t>In VV 21.22 erh</w:t>
      </w:r>
      <w:r>
        <w:rPr>
          <w:rFonts w:cs="Arial"/>
        </w:rPr>
        <w:t>ä</w:t>
      </w:r>
      <w:r>
        <w:rPr>
          <w:rFonts w:cs="Arial"/>
        </w:rPr>
        <w:t>lt die Tabelle folgende Fassung: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right w:w="20" w:type="dxa"/>
        </w:tblCellMar>
        <w:tblLook w:val="0000" w:firstRow="0" w:lastRow="0" w:firstColumn="0" w:lastColumn="0" w:noHBand="0" w:noVBand="0"/>
      </w:tblPr>
      <w:tblGrid>
        <w:gridCol w:w="234"/>
        <w:gridCol w:w="230"/>
        <w:gridCol w:w="231"/>
        <w:gridCol w:w="235"/>
        <w:gridCol w:w="235"/>
        <w:gridCol w:w="235"/>
        <w:gridCol w:w="235"/>
        <w:gridCol w:w="235"/>
        <w:gridCol w:w="235"/>
        <w:gridCol w:w="235"/>
        <w:gridCol w:w="235"/>
        <w:gridCol w:w="235"/>
        <w:gridCol w:w="235"/>
        <w:gridCol w:w="235"/>
        <w:gridCol w:w="235"/>
        <w:gridCol w:w="235"/>
        <w:gridCol w:w="235"/>
        <w:gridCol w:w="235"/>
        <w:gridCol w:w="235"/>
        <w:gridCol w:w="235"/>
        <w:gridCol w:w="235"/>
      </w:tblGrid>
      <w:tr w:rsidR="00000000" w14:paraId="62875BDD" w14:textId="77777777">
        <w:tc>
          <w:tcPr>
            <w:tcW w:w="924" w:type="dxa"/>
            <w:gridSpan w:val="4"/>
            <w:vMerge w:val="restart"/>
            <w:tcBorders>
              <w:bottom w:val="none" w:sz="2" w:space="0" w:color="auto"/>
              <w:right w:val="none" w:sz="2" w:space="0" w:color="auto"/>
            </w:tcBorders>
            <w:tcMar>
              <w:top w:w="20" w:type="dxa"/>
              <w:left w:w="20" w:type="dxa"/>
              <w:bottom w:w="0" w:type="dxa"/>
              <w:right w:w="20" w:type="dxa"/>
            </w:tcMar>
          </w:tcPr>
          <w:p w14:paraId="4E779342" w14:textId="77777777" w:rsidR="00295ED2" w:rsidRDefault="00295ED2">
            <w:pPr>
              <w:widowControl/>
              <w:spacing w:before="10" w:after="30" w:line="130" w:lineRule="exact"/>
              <w:jc w:val="both"/>
            </w:pPr>
          </w:p>
        </w:tc>
        <w:tc>
          <w:tcPr>
            <w:tcW w:w="3961" w:type="dxa"/>
            <w:gridSpan w:val="17"/>
            <w:tcBorders>
              <w:left w:val="none" w:sz="2" w:space="0" w:color="auto"/>
            </w:tcBorders>
            <w:tcMar>
              <w:top w:w="20" w:type="dxa"/>
              <w:left w:w="20" w:type="dxa"/>
              <w:bottom w:w="0" w:type="dxa"/>
              <w:right w:w="20" w:type="dxa"/>
            </w:tcMar>
            <w:vAlign w:val="center"/>
          </w:tcPr>
          <w:p w14:paraId="5C592257" w14:textId="77777777" w:rsidR="00295ED2" w:rsidRDefault="00295ED2">
            <w:pPr>
              <w:widowControl/>
              <w:spacing w:before="10" w:after="30" w:line="130" w:lineRule="exact"/>
              <w:jc w:val="center"/>
            </w:pPr>
            <w:r>
              <w:rPr>
                <w:rFonts w:ascii="Arial" w:hAnsi="Arial" w:cs="Calibri"/>
                <w:color w:val="000000"/>
                <w:sz w:val="13"/>
              </w:rPr>
              <w:t>schriftliche Pr</w:t>
            </w:r>
            <w:r>
              <w:rPr>
                <w:rFonts w:ascii="Arial" w:hAnsi="Arial" w:cs="Calibri"/>
                <w:color w:val="000000"/>
                <w:sz w:val="13"/>
              </w:rPr>
              <w:t>ü</w:t>
            </w:r>
            <w:r>
              <w:rPr>
                <w:rFonts w:ascii="Arial" w:hAnsi="Arial" w:cs="Calibri"/>
                <w:color w:val="000000"/>
                <w:sz w:val="13"/>
              </w:rPr>
              <w:t>fungen</w:t>
            </w:r>
          </w:p>
        </w:tc>
      </w:tr>
      <w:tr w:rsidR="00000000" w14:paraId="60348C2F" w14:textId="77777777">
        <w:tc>
          <w:tcPr>
            <w:tcW w:w="924" w:type="dxa"/>
            <w:gridSpan w:val="4"/>
            <w:vMerge/>
            <w:tcBorders>
              <w:top w:val="none" w:sz="2" w:space="0" w:color="auto"/>
              <w:bottom w:val="none" w:sz="2" w:space="0" w:color="auto"/>
              <w:right w:val="none" w:sz="2" w:space="0" w:color="auto"/>
            </w:tcBorders>
            <w:tcMar>
              <w:top w:w="20" w:type="dxa"/>
              <w:left w:w="20" w:type="dxa"/>
              <w:bottom w:w="0" w:type="dxa"/>
              <w:right w:w="20" w:type="dxa"/>
            </w:tcMar>
          </w:tcPr>
          <w:p w14:paraId="7DDC1B93" w14:textId="77777777" w:rsidR="00295ED2" w:rsidRDefault="00295ED2">
            <w:pPr>
              <w:widowControl/>
              <w:spacing w:before="10" w:after="30" w:line="130" w:lineRule="exact"/>
              <w:jc w:val="both"/>
              <w:rPr>
                <w:rFonts w:cs="Calibri"/>
              </w:rPr>
            </w:pPr>
          </w:p>
        </w:tc>
        <w:tc>
          <w:tcPr>
            <w:tcW w:w="233" w:type="dxa"/>
            <w:vMerge w:val="restart"/>
            <w:tcMar>
              <w:top w:w="20" w:type="dxa"/>
              <w:left w:w="20" w:type="dxa"/>
              <w:bottom w:w="0" w:type="dxa"/>
              <w:right w:w="20" w:type="dxa"/>
            </w:tcMar>
          </w:tcPr>
          <w:p w14:paraId="001AE4FF" w14:textId="77777777" w:rsidR="00295ED2" w:rsidRDefault="00295ED2">
            <w:pPr>
              <w:widowControl/>
              <w:spacing w:before="10" w:after="30" w:line="130" w:lineRule="exact"/>
              <w:jc w:val="center"/>
              <w:rPr>
                <w:rFonts w:cs="Calibri"/>
              </w:rPr>
            </w:pPr>
            <w:r>
              <w:rPr>
                <w:rFonts w:ascii="Arial" w:hAnsi="Arial" w:cs="Arial"/>
                <w:color w:val="000000"/>
                <w:sz w:val="13"/>
              </w:rPr>
              <w:t>6</w:t>
            </w:r>
          </w:p>
        </w:tc>
        <w:tc>
          <w:tcPr>
            <w:tcW w:w="233" w:type="dxa"/>
            <w:tcBorders>
              <w:bottom w:val="none" w:sz="2" w:space="0" w:color="auto"/>
              <w:right w:val="none" w:sz="2" w:space="0" w:color="auto"/>
            </w:tcBorders>
            <w:tcMar>
              <w:top w:w="20" w:type="dxa"/>
              <w:left w:w="20" w:type="dxa"/>
              <w:bottom w:w="0" w:type="dxa"/>
              <w:right w:w="20" w:type="dxa"/>
            </w:tcMar>
          </w:tcPr>
          <w:p w14:paraId="22CFB13A"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14CEC675" w14:textId="77777777" w:rsidR="00295ED2" w:rsidRDefault="00295ED2">
            <w:pPr>
              <w:widowControl/>
              <w:spacing w:before="10" w:after="30" w:line="130" w:lineRule="exact"/>
              <w:jc w:val="center"/>
            </w:pPr>
            <w:r>
              <w:rPr>
                <w:rFonts w:ascii="Arial" w:hAnsi="Arial" w:cs="Calibri"/>
                <w:color w:val="000000"/>
                <w:sz w:val="13"/>
              </w:rPr>
              <w:t>5</w:t>
            </w:r>
          </w:p>
        </w:tc>
        <w:tc>
          <w:tcPr>
            <w:tcW w:w="233" w:type="dxa"/>
            <w:tcBorders>
              <w:left w:val="none" w:sz="2" w:space="0" w:color="auto"/>
              <w:bottom w:val="none" w:sz="2" w:space="0" w:color="auto"/>
            </w:tcBorders>
            <w:tcMar>
              <w:top w:w="20" w:type="dxa"/>
              <w:left w:w="20" w:type="dxa"/>
              <w:bottom w:w="0" w:type="dxa"/>
              <w:right w:w="20" w:type="dxa"/>
            </w:tcMar>
          </w:tcPr>
          <w:p w14:paraId="5BA023D6"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298B9E76"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C4AE6E9" w14:textId="77777777" w:rsidR="00295ED2" w:rsidRDefault="00295ED2">
            <w:pPr>
              <w:widowControl/>
              <w:spacing w:before="10" w:after="30" w:line="130" w:lineRule="exact"/>
              <w:jc w:val="center"/>
            </w:pPr>
            <w:r>
              <w:rPr>
                <w:rFonts w:ascii="Arial" w:hAnsi="Arial" w:cs="Calibri"/>
                <w:color w:val="000000"/>
                <w:sz w:val="13"/>
              </w:rPr>
              <w:t>4</w:t>
            </w:r>
          </w:p>
        </w:tc>
        <w:tc>
          <w:tcPr>
            <w:tcW w:w="233" w:type="dxa"/>
            <w:tcBorders>
              <w:left w:val="none" w:sz="2" w:space="0" w:color="auto"/>
              <w:bottom w:val="none" w:sz="2" w:space="0" w:color="auto"/>
            </w:tcBorders>
            <w:tcMar>
              <w:top w:w="20" w:type="dxa"/>
              <w:left w:w="20" w:type="dxa"/>
              <w:bottom w:w="0" w:type="dxa"/>
              <w:right w:w="20" w:type="dxa"/>
            </w:tcMar>
          </w:tcPr>
          <w:p w14:paraId="108974E1"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04559583"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25577CA" w14:textId="77777777" w:rsidR="00295ED2" w:rsidRDefault="00295ED2">
            <w:pPr>
              <w:widowControl/>
              <w:spacing w:before="10" w:after="30" w:line="130" w:lineRule="exact"/>
              <w:jc w:val="center"/>
            </w:pPr>
            <w:r>
              <w:rPr>
                <w:rFonts w:ascii="Arial" w:hAnsi="Arial" w:cs="Calibri"/>
                <w:color w:val="000000"/>
                <w:sz w:val="13"/>
              </w:rPr>
              <w:t>3</w:t>
            </w:r>
          </w:p>
        </w:tc>
        <w:tc>
          <w:tcPr>
            <w:tcW w:w="233" w:type="dxa"/>
            <w:tcBorders>
              <w:left w:val="none" w:sz="2" w:space="0" w:color="auto"/>
              <w:bottom w:val="none" w:sz="2" w:space="0" w:color="auto"/>
            </w:tcBorders>
            <w:tcMar>
              <w:top w:w="20" w:type="dxa"/>
              <w:left w:w="20" w:type="dxa"/>
              <w:bottom w:w="0" w:type="dxa"/>
              <w:right w:w="20" w:type="dxa"/>
            </w:tcMar>
          </w:tcPr>
          <w:p w14:paraId="03E158E1"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771B50B4"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DF40698" w14:textId="77777777" w:rsidR="00295ED2" w:rsidRDefault="00295ED2">
            <w:pPr>
              <w:widowControl/>
              <w:spacing w:before="10" w:after="30" w:line="130" w:lineRule="exact"/>
              <w:jc w:val="center"/>
            </w:pPr>
            <w:r>
              <w:rPr>
                <w:rFonts w:ascii="Arial" w:hAnsi="Arial" w:cs="Calibri"/>
                <w:color w:val="000000"/>
                <w:sz w:val="13"/>
              </w:rPr>
              <w:t>2</w:t>
            </w:r>
          </w:p>
        </w:tc>
        <w:tc>
          <w:tcPr>
            <w:tcW w:w="233" w:type="dxa"/>
            <w:tcBorders>
              <w:left w:val="none" w:sz="2" w:space="0" w:color="auto"/>
              <w:bottom w:val="none" w:sz="2" w:space="0" w:color="auto"/>
            </w:tcBorders>
            <w:tcMar>
              <w:top w:w="20" w:type="dxa"/>
              <w:left w:w="20" w:type="dxa"/>
              <w:bottom w:w="0" w:type="dxa"/>
              <w:right w:w="20" w:type="dxa"/>
            </w:tcMar>
          </w:tcPr>
          <w:p w14:paraId="45ADE323"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3AEFA18A"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1614ED39" w14:textId="77777777" w:rsidR="00295ED2" w:rsidRDefault="00295ED2">
            <w:pPr>
              <w:widowControl/>
              <w:spacing w:before="10" w:after="30" w:line="130" w:lineRule="exact"/>
              <w:jc w:val="center"/>
            </w:pPr>
            <w:r>
              <w:rPr>
                <w:rFonts w:ascii="Arial" w:hAnsi="Arial" w:cs="Calibri"/>
                <w:color w:val="000000"/>
                <w:sz w:val="13"/>
              </w:rPr>
              <w:t>1</w:t>
            </w:r>
          </w:p>
        </w:tc>
        <w:tc>
          <w:tcPr>
            <w:tcW w:w="233" w:type="dxa"/>
            <w:tcBorders>
              <w:left w:val="none" w:sz="2" w:space="0" w:color="auto"/>
              <w:bottom w:val="none" w:sz="2" w:space="0" w:color="auto"/>
            </w:tcBorders>
            <w:tcMar>
              <w:top w:w="20" w:type="dxa"/>
              <w:left w:w="20" w:type="dxa"/>
              <w:bottom w:w="0" w:type="dxa"/>
              <w:right w:w="20" w:type="dxa"/>
            </w:tcMar>
          </w:tcPr>
          <w:p w14:paraId="3BDD5F20" w14:textId="77777777" w:rsidR="00295ED2" w:rsidRDefault="00295ED2">
            <w:pPr>
              <w:widowControl/>
              <w:spacing w:before="10" w:after="30" w:line="130" w:lineRule="exact"/>
              <w:jc w:val="center"/>
              <w:rPr>
                <w:rFonts w:cs="Calibri"/>
              </w:rPr>
            </w:pPr>
          </w:p>
        </w:tc>
        <w:tc>
          <w:tcPr>
            <w:tcW w:w="233" w:type="dxa"/>
            <w:tcBorders>
              <w:top w:val="none" w:sz="2" w:space="0" w:color="auto"/>
              <w:bottom w:val="none" w:sz="2" w:space="0" w:color="auto"/>
            </w:tcBorders>
            <w:tcMar>
              <w:top w:w="20" w:type="dxa"/>
              <w:left w:w="20" w:type="dxa"/>
              <w:bottom w:w="0" w:type="dxa"/>
              <w:right w:w="20" w:type="dxa"/>
            </w:tcMar>
          </w:tcPr>
          <w:p w14:paraId="36972A0A" w14:textId="77777777" w:rsidR="00295ED2" w:rsidRDefault="00295ED2">
            <w:pPr>
              <w:widowControl/>
              <w:spacing w:before="10" w:after="30" w:line="130" w:lineRule="exact"/>
              <w:jc w:val="center"/>
            </w:pPr>
          </w:p>
        </w:tc>
      </w:tr>
      <w:tr w:rsidR="00000000" w14:paraId="04D7D639" w14:textId="77777777">
        <w:tc>
          <w:tcPr>
            <w:tcW w:w="924" w:type="dxa"/>
            <w:gridSpan w:val="4"/>
            <w:vMerge/>
            <w:tcBorders>
              <w:top w:val="none" w:sz="2" w:space="0" w:color="auto"/>
              <w:bottom w:val="none" w:sz="2" w:space="0" w:color="auto"/>
              <w:right w:val="none" w:sz="2" w:space="0" w:color="auto"/>
            </w:tcBorders>
            <w:tcMar>
              <w:top w:w="20" w:type="dxa"/>
              <w:left w:w="20" w:type="dxa"/>
              <w:bottom w:w="0" w:type="dxa"/>
              <w:right w:w="20" w:type="dxa"/>
            </w:tcMar>
          </w:tcPr>
          <w:p w14:paraId="5AF2DD03" w14:textId="77777777" w:rsidR="00295ED2" w:rsidRDefault="00295ED2">
            <w:pPr>
              <w:widowControl/>
              <w:spacing w:before="10" w:after="30" w:line="130" w:lineRule="exact"/>
              <w:jc w:val="both"/>
              <w:rPr>
                <w:rFonts w:cs="Calibri"/>
              </w:rPr>
            </w:pPr>
          </w:p>
        </w:tc>
        <w:tc>
          <w:tcPr>
            <w:tcW w:w="233" w:type="dxa"/>
            <w:vMerge/>
            <w:tcMar>
              <w:top w:w="20" w:type="dxa"/>
              <w:left w:w="20" w:type="dxa"/>
              <w:bottom w:w="0" w:type="dxa"/>
              <w:right w:w="20" w:type="dxa"/>
            </w:tcMar>
          </w:tcPr>
          <w:p w14:paraId="3215922F" w14:textId="77777777" w:rsidR="00295ED2" w:rsidRDefault="00295ED2">
            <w:pPr>
              <w:widowControl/>
              <w:spacing w:before="10" w:after="30" w:line="130" w:lineRule="exact"/>
              <w:jc w:val="both"/>
            </w:pPr>
          </w:p>
        </w:tc>
        <w:tc>
          <w:tcPr>
            <w:tcW w:w="233" w:type="dxa"/>
            <w:tcBorders>
              <w:top w:val="none" w:sz="2" w:space="0" w:color="auto"/>
              <w:right w:val="none" w:sz="2" w:space="0" w:color="auto"/>
            </w:tcBorders>
            <w:tcMar>
              <w:top w:w="20" w:type="dxa"/>
              <w:left w:w="20" w:type="dxa"/>
              <w:bottom w:w="0" w:type="dxa"/>
              <w:right w:w="20" w:type="dxa"/>
            </w:tcMar>
          </w:tcPr>
          <w:p w14:paraId="0095E39A"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1494C36" w14:textId="77777777" w:rsidR="00295ED2" w:rsidRDefault="00295ED2">
            <w:pPr>
              <w:widowControl/>
              <w:spacing w:before="10" w:after="30" w:line="130" w:lineRule="exact"/>
              <w:jc w:val="center"/>
              <w:rPr>
                <w:rFonts w:cs="Calibri"/>
              </w:rPr>
            </w:pPr>
          </w:p>
        </w:tc>
        <w:tc>
          <w:tcPr>
            <w:tcW w:w="233" w:type="dxa"/>
            <w:tcBorders>
              <w:top w:val="none" w:sz="2" w:space="0" w:color="auto"/>
              <w:left w:val="none" w:sz="2" w:space="0" w:color="auto"/>
            </w:tcBorders>
            <w:tcMar>
              <w:top w:w="20" w:type="dxa"/>
              <w:left w:w="20" w:type="dxa"/>
              <w:bottom w:w="0" w:type="dxa"/>
              <w:right w:w="20" w:type="dxa"/>
            </w:tcMar>
          </w:tcPr>
          <w:p w14:paraId="43FD6F1D"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6C9C730D"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48F6B534" w14:textId="77777777" w:rsidR="00295ED2" w:rsidRDefault="00295ED2">
            <w:pPr>
              <w:widowControl/>
              <w:spacing w:before="10" w:after="30" w:line="130" w:lineRule="exact"/>
              <w:jc w:val="center"/>
            </w:pPr>
          </w:p>
        </w:tc>
        <w:tc>
          <w:tcPr>
            <w:tcW w:w="233" w:type="dxa"/>
            <w:tcBorders>
              <w:top w:val="none" w:sz="2" w:space="0" w:color="auto"/>
              <w:left w:val="none" w:sz="2" w:space="0" w:color="auto"/>
            </w:tcBorders>
            <w:tcMar>
              <w:top w:w="20" w:type="dxa"/>
              <w:left w:w="20" w:type="dxa"/>
              <w:bottom w:w="0" w:type="dxa"/>
              <w:right w:w="20" w:type="dxa"/>
            </w:tcMar>
          </w:tcPr>
          <w:p w14:paraId="3B9272EB"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7C4F71D7"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0ECF4875" w14:textId="77777777" w:rsidR="00295ED2" w:rsidRDefault="00295ED2">
            <w:pPr>
              <w:widowControl/>
              <w:spacing w:before="10" w:after="30" w:line="130" w:lineRule="exact"/>
              <w:jc w:val="center"/>
              <w:rPr>
                <w:rFonts w:cs="Calibri"/>
              </w:rPr>
            </w:pPr>
          </w:p>
        </w:tc>
        <w:tc>
          <w:tcPr>
            <w:tcW w:w="233" w:type="dxa"/>
            <w:tcBorders>
              <w:top w:val="none" w:sz="2" w:space="0" w:color="auto"/>
              <w:left w:val="none" w:sz="2" w:space="0" w:color="auto"/>
            </w:tcBorders>
            <w:tcMar>
              <w:top w:w="20" w:type="dxa"/>
              <w:left w:w="20" w:type="dxa"/>
              <w:bottom w:w="0" w:type="dxa"/>
              <w:right w:w="20" w:type="dxa"/>
            </w:tcMar>
          </w:tcPr>
          <w:p w14:paraId="411B7404"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553E8A2E"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B47E08C" w14:textId="77777777" w:rsidR="00295ED2" w:rsidRDefault="00295ED2">
            <w:pPr>
              <w:widowControl/>
              <w:spacing w:before="10" w:after="30" w:line="130" w:lineRule="exact"/>
              <w:jc w:val="center"/>
            </w:pPr>
          </w:p>
        </w:tc>
        <w:tc>
          <w:tcPr>
            <w:tcW w:w="233" w:type="dxa"/>
            <w:tcBorders>
              <w:top w:val="none" w:sz="2" w:space="0" w:color="auto"/>
              <w:left w:val="none" w:sz="2" w:space="0" w:color="auto"/>
            </w:tcBorders>
            <w:tcMar>
              <w:top w:w="20" w:type="dxa"/>
              <w:left w:w="20" w:type="dxa"/>
              <w:bottom w:w="0" w:type="dxa"/>
              <w:right w:w="20" w:type="dxa"/>
            </w:tcMar>
          </w:tcPr>
          <w:p w14:paraId="6F7E52E4"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5C3EF494"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639C66D" w14:textId="77777777" w:rsidR="00295ED2" w:rsidRDefault="00295ED2">
            <w:pPr>
              <w:widowControl/>
              <w:spacing w:before="10" w:after="30" w:line="130" w:lineRule="exact"/>
              <w:jc w:val="center"/>
              <w:rPr>
                <w:rFonts w:cs="Calibri"/>
              </w:rPr>
            </w:pPr>
          </w:p>
        </w:tc>
        <w:tc>
          <w:tcPr>
            <w:tcW w:w="233" w:type="dxa"/>
            <w:tcBorders>
              <w:top w:val="none" w:sz="2" w:space="0" w:color="auto"/>
              <w:left w:val="none" w:sz="2" w:space="0" w:color="auto"/>
            </w:tcBorders>
            <w:tcMar>
              <w:top w:w="20" w:type="dxa"/>
              <w:left w:w="20" w:type="dxa"/>
              <w:bottom w:w="0" w:type="dxa"/>
              <w:right w:w="20" w:type="dxa"/>
            </w:tcMar>
          </w:tcPr>
          <w:p w14:paraId="217E3CAF"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bottom w:val="none" w:sz="2" w:space="0" w:color="auto"/>
            </w:tcBorders>
            <w:tcMar>
              <w:top w:w="20" w:type="dxa"/>
              <w:left w:w="20" w:type="dxa"/>
              <w:bottom w:w="0" w:type="dxa"/>
              <w:right w:w="20" w:type="dxa"/>
            </w:tcMar>
          </w:tcPr>
          <w:p w14:paraId="02EACD6F" w14:textId="77777777" w:rsidR="00295ED2" w:rsidRDefault="00295ED2">
            <w:pPr>
              <w:widowControl/>
              <w:spacing w:before="10" w:after="30" w:line="130" w:lineRule="exact"/>
              <w:jc w:val="center"/>
            </w:pPr>
          </w:p>
        </w:tc>
      </w:tr>
      <w:tr w:rsidR="00000000" w14:paraId="7D0E0561" w14:textId="77777777">
        <w:tc>
          <w:tcPr>
            <w:tcW w:w="924" w:type="dxa"/>
            <w:gridSpan w:val="4"/>
            <w:vMerge/>
            <w:tcBorders>
              <w:top w:val="none" w:sz="2" w:space="0" w:color="auto"/>
              <w:bottom w:val="none" w:sz="2" w:space="0" w:color="auto"/>
              <w:right w:val="none" w:sz="2" w:space="0" w:color="auto"/>
            </w:tcBorders>
            <w:tcMar>
              <w:top w:w="20" w:type="dxa"/>
              <w:left w:w="20" w:type="dxa"/>
              <w:bottom w:w="0" w:type="dxa"/>
              <w:right w:w="20" w:type="dxa"/>
            </w:tcMar>
          </w:tcPr>
          <w:p w14:paraId="6741F357" w14:textId="77777777" w:rsidR="00295ED2" w:rsidRDefault="00295ED2">
            <w:pPr>
              <w:widowControl/>
              <w:spacing w:before="10" w:after="30" w:line="130" w:lineRule="exact"/>
              <w:jc w:val="both"/>
              <w:rPr>
                <w:rFonts w:cs="Calibri"/>
              </w:rPr>
            </w:pPr>
          </w:p>
        </w:tc>
        <w:tc>
          <w:tcPr>
            <w:tcW w:w="233" w:type="dxa"/>
            <w:tcMar>
              <w:top w:w="20" w:type="dxa"/>
              <w:left w:w="20" w:type="dxa"/>
              <w:bottom w:w="0" w:type="dxa"/>
              <w:right w:w="20" w:type="dxa"/>
            </w:tcMar>
          </w:tcPr>
          <w:p w14:paraId="68214EFF" w14:textId="77777777" w:rsidR="00295ED2" w:rsidRDefault="00295ED2">
            <w:pPr>
              <w:widowControl/>
              <w:spacing w:before="10" w:after="30" w:line="130" w:lineRule="exact"/>
              <w:jc w:val="center"/>
              <w:rPr>
                <w:rFonts w:cs="Calibri"/>
              </w:rPr>
            </w:pPr>
            <w:r>
              <w:rPr>
                <w:rFonts w:ascii="Arial" w:hAnsi="Arial" w:cs="Arial"/>
                <w:color w:val="000000"/>
                <w:sz w:val="13"/>
              </w:rPr>
              <w:t>0</w:t>
            </w:r>
          </w:p>
        </w:tc>
        <w:tc>
          <w:tcPr>
            <w:tcW w:w="233" w:type="dxa"/>
            <w:tcBorders>
              <w:right w:val="none" w:sz="2" w:space="0" w:color="auto"/>
            </w:tcBorders>
            <w:tcMar>
              <w:top w:w="20" w:type="dxa"/>
              <w:left w:w="20" w:type="dxa"/>
              <w:bottom w:w="0" w:type="dxa"/>
              <w:right w:w="20" w:type="dxa"/>
            </w:tcMar>
          </w:tcPr>
          <w:p w14:paraId="60E08DF6" w14:textId="77777777" w:rsidR="00295ED2" w:rsidRDefault="00295ED2">
            <w:pPr>
              <w:widowControl/>
              <w:spacing w:before="10" w:after="30" w:line="130" w:lineRule="exact"/>
              <w:jc w:val="center"/>
              <w:rPr>
                <w:rFonts w:cs="Calibri"/>
              </w:rPr>
            </w:pPr>
            <w:r>
              <w:rPr>
                <w:rFonts w:ascii="Arial" w:hAnsi="Arial" w:cs="Arial"/>
                <w:color w:val="000000"/>
                <w:sz w:val="13"/>
              </w:rPr>
              <w:t>1</w:t>
            </w:r>
          </w:p>
        </w:tc>
        <w:tc>
          <w:tcPr>
            <w:tcW w:w="233" w:type="dxa"/>
            <w:tcBorders>
              <w:left w:val="none" w:sz="2" w:space="0" w:color="auto"/>
              <w:right w:val="none" w:sz="2" w:space="0" w:color="auto"/>
            </w:tcBorders>
            <w:tcMar>
              <w:top w:w="20" w:type="dxa"/>
              <w:left w:w="20" w:type="dxa"/>
              <w:bottom w:w="0" w:type="dxa"/>
              <w:right w:w="20" w:type="dxa"/>
            </w:tcMar>
          </w:tcPr>
          <w:p w14:paraId="21B303D7" w14:textId="77777777" w:rsidR="00295ED2" w:rsidRDefault="00295ED2">
            <w:pPr>
              <w:widowControl/>
              <w:spacing w:before="10" w:after="30" w:line="130" w:lineRule="exact"/>
              <w:jc w:val="center"/>
              <w:rPr>
                <w:rFonts w:cs="Calibri"/>
              </w:rPr>
            </w:pPr>
            <w:r>
              <w:rPr>
                <w:rFonts w:ascii="Arial" w:hAnsi="Arial" w:cs="Arial"/>
                <w:color w:val="000000"/>
                <w:sz w:val="13"/>
              </w:rPr>
              <w:t>2</w:t>
            </w:r>
          </w:p>
        </w:tc>
        <w:tc>
          <w:tcPr>
            <w:tcW w:w="233" w:type="dxa"/>
            <w:tcBorders>
              <w:left w:val="none" w:sz="2" w:space="0" w:color="auto"/>
            </w:tcBorders>
            <w:tcMar>
              <w:top w:w="20" w:type="dxa"/>
              <w:left w:w="20" w:type="dxa"/>
              <w:bottom w:w="0" w:type="dxa"/>
              <w:right w:w="20" w:type="dxa"/>
            </w:tcMar>
          </w:tcPr>
          <w:p w14:paraId="6BA7110A" w14:textId="77777777" w:rsidR="00295ED2" w:rsidRDefault="00295ED2">
            <w:pPr>
              <w:widowControl/>
              <w:spacing w:before="10" w:after="30" w:line="130" w:lineRule="exact"/>
              <w:jc w:val="center"/>
              <w:rPr>
                <w:rFonts w:cs="Calibri"/>
              </w:rPr>
            </w:pPr>
            <w:r>
              <w:rPr>
                <w:rFonts w:ascii="Arial" w:hAnsi="Arial" w:cs="Arial"/>
                <w:color w:val="000000"/>
                <w:sz w:val="13"/>
              </w:rPr>
              <w:t>3</w:t>
            </w:r>
          </w:p>
        </w:tc>
        <w:tc>
          <w:tcPr>
            <w:tcW w:w="233" w:type="dxa"/>
            <w:tcBorders>
              <w:right w:val="none" w:sz="2" w:space="0" w:color="auto"/>
            </w:tcBorders>
            <w:tcMar>
              <w:top w:w="20" w:type="dxa"/>
              <w:left w:w="20" w:type="dxa"/>
              <w:bottom w:w="0" w:type="dxa"/>
              <w:right w:w="20" w:type="dxa"/>
            </w:tcMar>
          </w:tcPr>
          <w:p w14:paraId="0345A6D8"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33" w:type="dxa"/>
            <w:tcBorders>
              <w:left w:val="none" w:sz="2" w:space="0" w:color="auto"/>
              <w:right w:val="none" w:sz="2" w:space="0" w:color="auto"/>
            </w:tcBorders>
            <w:tcMar>
              <w:top w:w="20" w:type="dxa"/>
              <w:left w:w="20" w:type="dxa"/>
              <w:bottom w:w="0" w:type="dxa"/>
              <w:right w:w="20" w:type="dxa"/>
            </w:tcMar>
          </w:tcPr>
          <w:p w14:paraId="221E69D6"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left w:val="none" w:sz="2" w:space="0" w:color="auto"/>
            </w:tcBorders>
            <w:tcMar>
              <w:top w:w="20" w:type="dxa"/>
              <w:left w:w="20" w:type="dxa"/>
              <w:bottom w:w="0" w:type="dxa"/>
              <w:right w:w="20" w:type="dxa"/>
            </w:tcMar>
          </w:tcPr>
          <w:p w14:paraId="03CF0785" w14:textId="77777777" w:rsidR="00295ED2" w:rsidRDefault="00295ED2">
            <w:pPr>
              <w:widowControl/>
              <w:spacing w:before="10" w:after="30" w:line="130" w:lineRule="exact"/>
              <w:jc w:val="center"/>
              <w:rPr>
                <w:rFonts w:cs="Calibri"/>
              </w:rPr>
            </w:pPr>
            <w:r>
              <w:rPr>
                <w:rFonts w:ascii="Arial" w:hAnsi="Arial" w:cs="Arial"/>
                <w:color w:val="000000"/>
                <w:sz w:val="13"/>
              </w:rPr>
              <w:t>6</w:t>
            </w:r>
          </w:p>
        </w:tc>
        <w:tc>
          <w:tcPr>
            <w:tcW w:w="233" w:type="dxa"/>
            <w:tcBorders>
              <w:right w:val="none" w:sz="2" w:space="0" w:color="auto"/>
            </w:tcBorders>
            <w:tcMar>
              <w:top w:w="20" w:type="dxa"/>
              <w:left w:w="20" w:type="dxa"/>
              <w:bottom w:w="0" w:type="dxa"/>
              <w:right w:w="20" w:type="dxa"/>
            </w:tcMar>
          </w:tcPr>
          <w:p w14:paraId="38603C74" w14:textId="77777777" w:rsidR="00295ED2" w:rsidRDefault="00295ED2">
            <w:pPr>
              <w:widowControl/>
              <w:spacing w:before="10" w:after="30" w:line="130" w:lineRule="exact"/>
              <w:jc w:val="center"/>
              <w:rPr>
                <w:rFonts w:cs="Calibri"/>
              </w:rPr>
            </w:pPr>
            <w:r>
              <w:rPr>
                <w:rFonts w:ascii="Arial" w:hAnsi="Arial" w:cs="Arial"/>
                <w:color w:val="000000"/>
                <w:sz w:val="13"/>
              </w:rPr>
              <w:t>7</w:t>
            </w:r>
          </w:p>
        </w:tc>
        <w:tc>
          <w:tcPr>
            <w:tcW w:w="233" w:type="dxa"/>
            <w:tcBorders>
              <w:left w:val="none" w:sz="2" w:space="0" w:color="auto"/>
              <w:right w:val="none" w:sz="2" w:space="0" w:color="auto"/>
            </w:tcBorders>
            <w:tcMar>
              <w:top w:w="20" w:type="dxa"/>
              <w:left w:w="20" w:type="dxa"/>
              <w:bottom w:w="0" w:type="dxa"/>
              <w:right w:w="20" w:type="dxa"/>
            </w:tcMar>
          </w:tcPr>
          <w:p w14:paraId="5EFBFE63" w14:textId="77777777" w:rsidR="00295ED2" w:rsidRDefault="00295ED2">
            <w:pPr>
              <w:widowControl/>
              <w:spacing w:before="10" w:after="30" w:line="130" w:lineRule="exact"/>
              <w:jc w:val="center"/>
              <w:rPr>
                <w:rFonts w:cs="Calibri"/>
              </w:rPr>
            </w:pPr>
            <w:r>
              <w:rPr>
                <w:rFonts w:ascii="Arial" w:hAnsi="Arial" w:cs="Arial"/>
                <w:color w:val="000000"/>
                <w:sz w:val="13"/>
              </w:rPr>
              <w:t>8</w:t>
            </w:r>
          </w:p>
        </w:tc>
        <w:tc>
          <w:tcPr>
            <w:tcW w:w="233" w:type="dxa"/>
            <w:tcBorders>
              <w:left w:val="none" w:sz="2" w:space="0" w:color="auto"/>
            </w:tcBorders>
            <w:tcMar>
              <w:top w:w="20" w:type="dxa"/>
              <w:left w:w="20" w:type="dxa"/>
              <w:bottom w:w="0" w:type="dxa"/>
              <w:right w:w="20" w:type="dxa"/>
            </w:tcMar>
          </w:tcPr>
          <w:p w14:paraId="045B0A6A" w14:textId="77777777" w:rsidR="00295ED2" w:rsidRDefault="00295ED2">
            <w:pPr>
              <w:widowControl/>
              <w:spacing w:before="10" w:after="30" w:line="130" w:lineRule="exact"/>
              <w:jc w:val="center"/>
              <w:rPr>
                <w:rFonts w:cs="Calibri"/>
              </w:rPr>
            </w:pPr>
            <w:r>
              <w:rPr>
                <w:rFonts w:ascii="Arial" w:hAnsi="Arial" w:cs="Arial"/>
                <w:color w:val="000000"/>
                <w:sz w:val="13"/>
              </w:rPr>
              <w:t>9</w:t>
            </w:r>
          </w:p>
        </w:tc>
        <w:tc>
          <w:tcPr>
            <w:tcW w:w="233" w:type="dxa"/>
            <w:tcBorders>
              <w:right w:val="none" w:sz="2" w:space="0" w:color="auto"/>
            </w:tcBorders>
            <w:tcMar>
              <w:top w:w="20" w:type="dxa"/>
              <w:left w:w="20" w:type="dxa"/>
              <w:bottom w:w="0" w:type="dxa"/>
              <w:right w:w="20" w:type="dxa"/>
            </w:tcMar>
          </w:tcPr>
          <w:p w14:paraId="33AB2DF2" w14:textId="77777777" w:rsidR="00295ED2" w:rsidRDefault="00295ED2">
            <w:pPr>
              <w:widowControl/>
              <w:spacing w:before="10" w:after="30" w:line="130" w:lineRule="exact"/>
              <w:jc w:val="center"/>
              <w:rPr>
                <w:rFonts w:cs="Calibri"/>
              </w:rPr>
            </w:pPr>
            <w:r>
              <w:rPr>
                <w:rFonts w:ascii="Arial" w:hAnsi="Arial" w:cs="Arial"/>
                <w:color w:val="000000"/>
                <w:sz w:val="13"/>
              </w:rPr>
              <w:t>10</w:t>
            </w:r>
          </w:p>
        </w:tc>
        <w:tc>
          <w:tcPr>
            <w:tcW w:w="233" w:type="dxa"/>
            <w:tcBorders>
              <w:left w:val="none" w:sz="2" w:space="0" w:color="auto"/>
              <w:right w:val="none" w:sz="2" w:space="0" w:color="auto"/>
            </w:tcBorders>
            <w:tcMar>
              <w:top w:w="20" w:type="dxa"/>
              <w:left w:w="20" w:type="dxa"/>
              <w:bottom w:w="0" w:type="dxa"/>
              <w:right w:w="20" w:type="dxa"/>
            </w:tcMar>
          </w:tcPr>
          <w:p w14:paraId="490E618C" w14:textId="77777777" w:rsidR="00295ED2" w:rsidRDefault="00295ED2">
            <w:pPr>
              <w:widowControl/>
              <w:spacing w:before="10" w:after="30" w:line="130" w:lineRule="exact"/>
              <w:jc w:val="center"/>
              <w:rPr>
                <w:rFonts w:cs="Calibri"/>
              </w:rPr>
            </w:pPr>
            <w:r>
              <w:rPr>
                <w:rFonts w:ascii="Arial" w:hAnsi="Arial" w:cs="Arial"/>
                <w:color w:val="000000"/>
                <w:sz w:val="13"/>
              </w:rPr>
              <w:t>11</w:t>
            </w:r>
          </w:p>
        </w:tc>
        <w:tc>
          <w:tcPr>
            <w:tcW w:w="233" w:type="dxa"/>
            <w:tcBorders>
              <w:left w:val="none" w:sz="2" w:space="0" w:color="auto"/>
            </w:tcBorders>
            <w:tcMar>
              <w:top w:w="20" w:type="dxa"/>
              <w:left w:w="20" w:type="dxa"/>
              <w:bottom w:w="0" w:type="dxa"/>
              <w:right w:w="20" w:type="dxa"/>
            </w:tcMar>
          </w:tcPr>
          <w:p w14:paraId="47C12062"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right w:val="none" w:sz="2" w:space="0" w:color="auto"/>
            </w:tcBorders>
            <w:tcMar>
              <w:top w:w="20" w:type="dxa"/>
              <w:left w:w="20" w:type="dxa"/>
              <w:bottom w:w="0" w:type="dxa"/>
              <w:right w:w="20" w:type="dxa"/>
            </w:tcMar>
          </w:tcPr>
          <w:p w14:paraId="5704385A"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left w:val="none" w:sz="2" w:space="0" w:color="auto"/>
              <w:right w:val="none" w:sz="2" w:space="0" w:color="auto"/>
            </w:tcBorders>
            <w:tcMar>
              <w:top w:w="20" w:type="dxa"/>
              <w:left w:w="20" w:type="dxa"/>
              <w:bottom w:w="0" w:type="dxa"/>
              <w:right w:w="20" w:type="dxa"/>
            </w:tcMar>
          </w:tcPr>
          <w:p w14:paraId="57F2ABFC" w14:textId="77777777" w:rsidR="00295ED2" w:rsidRDefault="00295ED2">
            <w:pPr>
              <w:widowControl/>
              <w:spacing w:before="10" w:after="30" w:line="130" w:lineRule="exact"/>
              <w:jc w:val="center"/>
              <w:rPr>
                <w:rFonts w:cs="Calibri"/>
              </w:rPr>
            </w:pPr>
            <w:r>
              <w:rPr>
                <w:rFonts w:ascii="Arial" w:hAnsi="Arial" w:cs="Arial"/>
                <w:color w:val="000000"/>
                <w:sz w:val="13"/>
              </w:rPr>
              <w:t>14</w:t>
            </w:r>
          </w:p>
        </w:tc>
        <w:tc>
          <w:tcPr>
            <w:tcW w:w="233" w:type="dxa"/>
            <w:tcBorders>
              <w:left w:val="none" w:sz="2" w:space="0" w:color="auto"/>
            </w:tcBorders>
            <w:tcMar>
              <w:top w:w="20" w:type="dxa"/>
              <w:left w:w="20" w:type="dxa"/>
              <w:bottom w:w="0" w:type="dxa"/>
              <w:right w:w="20" w:type="dxa"/>
            </w:tcMar>
          </w:tcPr>
          <w:p w14:paraId="13BCD3D7"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tcBorders>
            <w:tcMar>
              <w:top w:w="20" w:type="dxa"/>
              <w:left w:w="20" w:type="dxa"/>
              <w:bottom w:w="0" w:type="dxa"/>
              <w:right w:w="20" w:type="dxa"/>
            </w:tcMar>
          </w:tcPr>
          <w:p w14:paraId="4E17AB28" w14:textId="77777777" w:rsidR="00295ED2" w:rsidRDefault="00295ED2">
            <w:pPr>
              <w:widowControl/>
              <w:spacing w:before="10" w:after="30" w:line="130" w:lineRule="exact"/>
              <w:jc w:val="both"/>
            </w:pPr>
          </w:p>
        </w:tc>
      </w:tr>
      <w:tr w:rsidR="00000000" w14:paraId="643A1A61" w14:textId="77777777">
        <w:tc>
          <w:tcPr>
            <w:tcW w:w="233" w:type="dxa"/>
            <w:vMerge w:val="restart"/>
            <w:tcBorders>
              <w:top w:val="none" w:sz="2" w:space="0" w:color="auto"/>
            </w:tcBorders>
            <w:tcMar>
              <w:top w:w="20" w:type="dxa"/>
              <w:left w:w="20" w:type="dxa"/>
              <w:bottom w:w="0" w:type="dxa"/>
              <w:right w:w="20" w:type="dxa"/>
            </w:tcMar>
            <w:vAlign w:val="center"/>
          </w:tcPr>
          <w:p w14:paraId="1DF15101" w14:textId="77777777" w:rsidR="00295ED2" w:rsidRDefault="00295ED2">
            <w:pPr>
              <w:widowControl/>
              <w:spacing w:before="10" w:after="30" w:line="130" w:lineRule="exact"/>
              <w:jc w:val="center"/>
            </w:pPr>
            <w:r>
              <w:rPr>
                <w:rFonts w:ascii="Arial" w:hAnsi="Arial" w:cs="Calibri"/>
                <w:color w:val="000000"/>
                <w:sz w:val="13"/>
              </w:rPr>
              <w:t>m</w:t>
            </w:r>
            <w:r>
              <w:rPr>
                <w:rFonts w:ascii="Arial" w:hAnsi="Arial" w:cs="Calibri"/>
                <w:color w:val="000000"/>
                <w:sz w:val="13"/>
              </w:rPr>
              <w:t>ü</w:t>
            </w:r>
            <w:r>
              <w:rPr>
                <w:rFonts w:ascii="Arial" w:hAnsi="Arial" w:cs="Calibri"/>
                <w:color w:val="000000"/>
                <w:sz w:val="13"/>
              </w:rPr>
              <w:t>ndliche Pr</w:t>
            </w:r>
            <w:r>
              <w:rPr>
                <w:rFonts w:ascii="Arial" w:hAnsi="Arial" w:cs="Calibri"/>
                <w:color w:val="000000"/>
                <w:sz w:val="13"/>
              </w:rPr>
              <w:t>ü</w:t>
            </w:r>
            <w:r>
              <w:rPr>
                <w:rFonts w:ascii="Arial" w:hAnsi="Arial" w:cs="Calibri"/>
                <w:color w:val="000000"/>
                <w:sz w:val="13"/>
              </w:rPr>
              <w:t>funge</w:t>
            </w:r>
            <w:r>
              <w:rPr>
                <w:rFonts w:ascii="Arial" w:hAnsi="Arial" w:cs="Calibri"/>
                <w:color w:val="000000"/>
                <w:sz w:val="13"/>
              </w:rPr>
              <w:t>n</w:t>
            </w:r>
          </w:p>
        </w:tc>
        <w:tc>
          <w:tcPr>
            <w:tcW w:w="229" w:type="dxa"/>
            <w:tcBorders>
              <w:right w:val="none" w:sz="2" w:space="0" w:color="auto"/>
            </w:tcBorders>
            <w:tcMar>
              <w:top w:w="20" w:type="dxa"/>
              <w:left w:w="20" w:type="dxa"/>
              <w:bottom w:w="0" w:type="dxa"/>
              <w:right w:w="20" w:type="dxa"/>
            </w:tcMar>
          </w:tcPr>
          <w:p w14:paraId="4DBD4318" w14:textId="77777777" w:rsidR="00295ED2" w:rsidRDefault="00295ED2">
            <w:pPr>
              <w:widowControl/>
              <w:spacing w:before="10" w:after="30" w:line="130" w:lineRule="exact"/>
              <w:jc w:val="center"/>
            </w:pPr>
            <w:r>
              <w:rPr>
                <w:rFonts w:ascii="Arial" w:hAnsi="Arial" w:cs="Calibri"/>
                <w:color w:val="000000"/>
                <w:sz w:val="13"/>
              </w:rPr>
              <w:t>6</w:t>
            </w:r>
          </w:p>
        </w:tc>
        <w:tc>
          <w:tcPr>
            <w:tcW w:w="229" w:type="dxa"/>
            <w:tcBorders>
              <w:left w:val="none" w:sz="2" w:space="0" w:color="auto"/>
            </w:tcBorders>
            <w:tcMar>
              <w:top w:w="20" w:type="dxa"/>
              <w:left w:w="20" w:type="dxa"/>
              <w:bottom w:w="0" w:type="dxa"/>
              <w:right w:w="20" w:type="dxa"/>
            </w:tcMar>
          </w:tcPr>
          <w:p w14:paraId="70C3BE3E" w14:textId="77777777" w:rsidR="00295ED2" w:rsidRDefault="00295ED2">
            <w:pPr>
              <w:widowControl/>
              <w:spacing w:before="10" w:after="30" w:line="130" w:lineRule="exact"/>
              <w:jc w:val="both"/>
              <w:rPr>
                <w:rFonts w:cs="Calibri"/>
              </w:rPr>
            </w:pPr>
          </w:p>
        </w:tc>
        <w:tc>
          <w:tcPr>
            <w:tcW w:w="233" w:type="dxa"/>
            <w:tcMar>
              <w:top w:w="20" w:type="dxa"/>
              <w:left w:w="20" w:type="dxa"/>
              <w:bottom w:w="0" w:type="dxa"/>
              <w:right w:w="20" w:type="dxa"/>
            </w:tcMar>
          </w:tcPr>
          <w:p w14:paraId="20663827" w14:textId="77777777" w:rsidR="00295ED2" w:rsidRDefault="00295ED2">
            <w:pPr>
              <w:widowControl/>
              <w:spacing w:before="10" w:after="30" w:line="130" w:lineRule="exact"/>
              <w:jc w:val="center"/>
              <w:rPr>
                <w:rFonts w:cs="Calibri"/>
              </w:rPr>
            </w:pPr>
            <w:r>
              <w:rPr>
                <w:rFonts w:ascii="Arial" w:hAnsi="Arial" w:cs="Arial"/>
                <w:color w:val="000000"/>
                <w:sz w:val="13"/>
              </w:rPr>
              <w:t>0</w:t>
            </w:r>
          </w:p>
        </w:tc>
        <w:tc>
          <w:tcPr>
            <w:tcW w:w="233" w:type="dxa"/>
            <w:tcMar>
              <w:top w:w="20" w:type="dxa"/>
              <w:left w:w="20" w:type="dxa"/>
              <w:bottom w:w="0" w:type="dxa"/>
              <w:right w:w="20" w:type="dxa"/>
            </w:tcMar>
          </w:tcPr>
          <w:p w14:paraId="0C84EBBD" w14:textId="77777777" w:rsidR="00295ED2" w:rsidRDefault="00295ED2">
            <w:pPr>
              <w:widowControl/>
              <w:spacing w:before="10" w:after="30" w:line="130" w:lineRule="exact"/>
              <w:jc w:val="center"/>
              <w:rPr>
                <w:rFonts w:cs="Calibri"/>
              </w:rPr>
            </w:pPr>
            <w:r>
              <w:rPr>
                <w:rFonts w:ascii="Arial" w:hAnsi="Arial" w:cs="Arial"/>
                <w:color w:val="000000"/>
                <w:sz w:val="13"/>
              </w:rPr>
              <w:t>0</w:t>
            </w:r>
          </w:p>
        </w:tc>
        <w:tc>
          <w:tcPr>
            <w:tcW w:w="233" w:type="dxa"/>
            <w:tcBorders>
              <w:right w:val="none" w:sz="2" w:space="0" w:color="auto"/>
            </w:tcBorders>
            <w:tcMar>
              <w:top w:w="20" w:type="dxa"/>
              <w:left w:w="20" w:type="dxa"/>
              <w:bottom w:w="0" w:type="dxa"/>
              <w:right w:w="20" w:type="dxa"/>
            </w:tcMar>
          </w:tcPr>
          <w:p w14:paraId="625474A5" w14:textId="77777777" w:rsidR="00295ED2" w:rsidRDefault="00295ED2">
            <w:pPr>
              <w:widowControl/>
              <w:spacing w:before="10" w:after="30" w:line="130" w:lineRule="exact"/>
              <w:jc w:val="center"/>
              <w:rPr>
                <w:rFonts w:cs="Calibri"/>
              </w:rPr>
            </w:pPr>
            <w:r>
              <w:rPr>
                <w:rFonts w:ascii="Arial" w:hAnsi="Arial" w:cs="Arial"/>
                <w:color w:val="000000"/>
                <w:sz w:val="13"/>
              </w:rPr>
              <w:t>3</w:t>
            </w:r>
          </w:p>
        </w:tc>
        <w:tc>
          <w:tcPr>
            <w:tcW w:w="233" w:type="dxa"/>
            <w:tcBorders>
              <w:left w:val="none" w:sz="2" w:space="0" w:color="auto"/>
              <w:right w:val="none" w:sz="2" w:space="0" w:color="auto"/>
            </w:tcBorders>
            <w:tcMar>
              <w:top w:w="20" w:type="dxa"/>
              <w:left w:w="20" w:type="dxa"/>
              <w:bottom w:w="0" w:type="dxa"/>
              <w:right w:w="20" w:type="dxa"/>
            </w:tcMar>
          </w:tcPr>
          <w:p w14:paraId="5D0BC69D" w14:textId="77777777" w:rsidR="00295ED2" w:rsidRDefault="00295ED2">
            <w:pPr>
              <w:widowControl/>
              <w:spacing w:before="10" w:after="30" w:line="130" w:lineRule="exact"/>
              <w:jc w:val="center"/>
              <w:rPr>
                <w:rFonts w:cs="Calibri"/>
              </w:rPr>
            </w:pPr>
            <w:r>
              <w:rPr>
                <w:rFonts w:ascii="Arial" w:hAnsi="Arial" w:cs="Arial"/>
                <w:color w:val="000000"/>
                <w:sz w:val="13"/>
              </w:rPr>
              <w:t>7</w:t>
            </w:r>
          </w:p>
        </w:tc>
        <w:tc>
          <w:tcPr>
            <w:tcW w:w="233" w:type="dxa"/>
            <w:tcBorders>
              <w:left w:val="none" w:sz="2" w:space="0" w:color="auto"/>
            </w:tcBorders>
            <w:tcMar>
              <w:top w:w="20" w:type="dxa"/>
              <w:left w:w="20" w:type="dxa"/>
              <w:bottom w:w="0" w:type="dxa"/>
              <w:right w:w="20" w:type="dxa"/>
            </w:tcMar>
          </w:tcPr>
          <w:p w14:paraId="27CF6BB9" w14:textId="77777777" w:rsidR="00295ED2" w:rsidRDefault="00295ED2">
            <w:pPr>
              <w:widowControl/>
              <w:spacing w:before="10" w:after="30" w:line="130" w:lineRule="exact"/>
              <w:jc w:val="center"/>
              <w:rPr>
                <w:rFonts w:cs="Calibri"/>
              </w:rPr>
            </w:pPr>
            <w:r>
              <w:rPr>
                <w:rFonts w:ascii="Arial" w:hAnsi="Arial" w:cs="Arial"/>
                <w:color w:val="000000"/>
                <w:sz w:val="13"/>
              </w:rPr>
              <w:t>10</w:t>
            </w:r>
          </w:p>
        </w:tc>
        <w:tc>
          <w:tcPr>
            <w:tcW w:w="233" w:type="dxa"/>
            <w:tcBorders>
              <w:right w:val="none" w:sz="2" w:space="0" w:color="auto"/>
            </w:tcBorders>
            <w:tcMar>
              <w:top w:w="20" w:type="dxa"/>
              <w:left w:w="20" w:type="dxa"/>
              <w:bottom w:w="0" w:type="dxa"/>
              <w:right w:w="20" w:type="dxa"/>
            </w:tcMar>
          </w:tcPr>
          <w:p w14:paraId="5B646741"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left w:val="none" w:sz="2" w:space="0" w:color="auto"/>
              <w:right w:val="none" w:sz="2" w:space="0" w:color="auto"/>
            </w:tcBorders>
            <w:tcMar>
              <w:top w:w="20" w:type="dxa"/>
              <w:left w:w="20" w:type="dxa"/>
              <w:bottom w:w="0" w:type="dxa"/>
              <w:right w:w="20" w:type="dxa"/>
            </w:tcMar>
          </w:tcPr>
          <w:p w14:paraId="35DA1AA8"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left w:val="none" w:sz="2" w:space="0" w:color="auto"/>
            </w:tcBorders>
            <w:tcMar>
              <w:top w:w="20" w:type="dxa"/>
              <w:left w:w="20" w:type="dxa"/>
              <w:bottom w:w="0" w:type="dxa"/>
              <w:right w:w="20" w:type="dxa"/>
            </w:tcMar>
          </w:tcPr>
          <w:p w14:paraId="0B3D640B"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right w:val="none" w:sz="2" w:space="0" w:color="auto"/>
            </w:tcBorders>
            <w:tcMar>
              <w:top w:w="20" w:type="dxa"/>
              <w:left w:w="20" w:type="dxa"/>
              <w:bottom w:w="0" w:type="dxa"/>
              <w:right w:w="20" w:type="dxa"/>
            </w:tcMar>
          </w:tcPr>
          <w:p w14:paraId="4D33B8A3"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left w:val="none" w:sz="2" w:space="0" w:color="auto"/>
              <w:right w:val="none" w:sz="2" w:space="0" w:color="auto"/>
            </w:tcBorders>
            <w:tcMar>
              <w:top w:w="20" w:type="dxa"/>
              <w:left w:w="20" w:type="dxa"/>
              <w:bottom w:w="0" w:type="dxa"/>
              <w:right w:w="20" w:type="dxa"/>
            </w:tcMar>
          </w:tcPr>
          <w:p w14:paraId="543F195C" w14:textId="77777777" w:rsidR="00295ED2" w:rsidRDefault="00295ED2">
            <w:pPr>
              <w:widowControl/>
              <w:spacing w:before="10" w:after="30" w:line="130" w:lineRule="exact"/>
              <w:jc w:val="center"/>
              <w:rPr>
                <w:rFonts w:cs="Calibri"/>
              </w:rPr>
            </w:pPr>
            <w:r>
              <w:rPr>
                <w:rFonts w:ascii="Arial" w:hAnsi="Arial" w:cs="Arial"/>
                <w:color w:val="000000"/>
                <w:sz w:val="13"/>
              </w:rPr>
              <w:t>27</w:t>
            </w:r>
          </w:p>
        </w:tc>
        <w:tc>
          <w:tcPr>
            <w:tcW w:w="233" w:type="dxa"/>
            <w:tcBorders>
              <w:left w:val="none" w:sz="2" w:space="0" w:color="auto"/>
            </w:tcBorders>
            <w:tcMar>
              <w:top w:w="20" w:type="dxa"/>
              <w:left w:w="20" w:type="dxa"/>
              <w:bottom w:w="0" w:type="dxa"/>
              <w:right w:w="20" w:type="dxa"/>
            </w:tcMar>
          </w:tcPr>
          <w:p w14:paraId="13BCB797" w14:textId="77777777" w:rsidR="00295ED2" w:rsidRDefault="00295ED2">
            <w:pPr>
              <w:widowControl/>
              <w:spacing w:before="10" w:after="30" w:line="130" w:lineRule="exact"/>
              <w:jc w:val="center"/>
              <w:rPr>
                <w:rFonts w:cs="Calibri"/>
              </w:rPr>
            </w:pPr>
            <w:r>
              <w:rPr>
                <w:rFonts w:ascii="Arial" w:hAnsi="Arial" w:cs="Arial"/>
                <w:color w:val="000000"/>
                <w:sz w:val="13"/>
              </w:rPr>
              <w:t>30</w:t>
            </w:r>
          </w:p>
        </w:tc>
        <w:tc>
          <w:tcPr>
            <w:tcW w:w="233" w:type="dxa"/>
            <w:tcBorders>
              <w:right w:val="none" w:sz="2" w:space="0" w:color="auto"/>
            </w:tcBorders>
            <w:tcMar>
              <w:top w:w="20" w:type="dxa"/>
              <w:left w:w="20" w:type="dxa"/>
              <w:bottom w:w="0" w:type="dxa"/>
              <w:right w:w="20" w:type="dxa"/>
            </w:tcMar>
          </w:tcPr>
          <w:p w14:paraId="49DBD52D"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left w:val="none" w:sz="2" w:space="0" w:color="auto"/>
              <w:right w:val="none" w:sz="2" w:space="0" w:color="auto"/>
            </w:tcBorders>
            <w:tcMar>
              <w:top w:w="20" w:type="dxa"/>
              <w:left w:w="20" w:type="dxa"/>
              <w:bottom w:w="0" w:type="dxa"/>
              <w:right w:w="20" w:type="dxa"/>
            </w:tcMar>
          </w:tcPr>
          <w:p w14:paraId="118DF777" w14:textId="77777777" w:rsidR="00295ED2" w:rsidRDefault="00295ED2">
            <w:pPr>
              <w:widowControl/>
              <w:spacing w:before="10" w:after="30" w:line="130" w:lineRule="exact"/>
              <w:jc w:val="center"/>
              <w:rPr>
                <w:rFonts w:cs="Calibri"/>
              </w:rPr>
            </w:pPr>
            <w:r>
              <w:rPr>
                <w:rFonts w:ascii="Arial" w:hAnsi="Arial" w:cs="Arial"/>
                <w:color w:val="000000"/>
                <w:sz w:val="13"/>
              </w:rPr>
              <w:t>37</w:t>
            </w:r>
          </w:p>
        </w:tc>
        <w:tc>
          <w:tcPr>
            <w:tcW w:w="233" w:type="dxa"/>
            <w:tcBorders>
              <w:left w:val="none" w:sz="2" w:space="0" w:color="auto"/>
            </w:tcBorders>
            <w:tcMar>
              <w:top w:w="20" w:type="dxa"/>
              <w:left w:w="20" w:type="dxa"/>
              <w:bottom w:w="0" w:type="dxa"/>
              <w:right w:w="20" w:type="dxa"/>
            </w:tcMar>
          </w:tcPr>
          <w:p w14:paraId="0E5B5B16" w14:textId="77777777" w:rsidR="00295ED2" w:rsidRDefault="00295ED2">
            <w:pPr>
              <w:widowControl/>
              <w:spacing w:before="10" w:after="30" w:line="130" w:lineRule="exact"/>
              <w:jc w:val="center"/>
              <w:rPr>
                <w:rFonts w:cs="Calibri"/>
              </w:rPr>
            </w:pPr>
            <w:r>
              <w:rPr>
                <w:rFonts w:ascii="Arial" w:hAnsi="Arial" w:cs="Arial"/>
                <w:color w:val="000000"/>
                <w:sz w:val="13"/>
              </w:rPr>
              <w:t>40</w:t>
            </w:r>
          </w:p>
        </w:tc>
        <w:tc>
          <w:tcPr>
            <w:tcW w:w="233" w:type="dxa"/>
            <w:tcBorders>
              <w:right w:val="none" w:sz="2" w:space="0" w:color="auto"/>
            </w:tcBorders>
            <w:tcMar>
              <w:top w:w="20" w:type="dxa"/>
              <w:left w:w="20" w:type="dxa"/>
              <w:bottom w:w="0" w:type="dxa"/>
              <w:right w:w="20" w:type="dxa"/>
            </w:tcMar>
          </w:tcPr>
          <w:p w14:paraId="61C22013" w14:textId="77777777" w:rsidR="00295ED2" w:rsidRDefault="00295ED2">
            <w:pPr>
              <w:widowControl/>
              <w:spacing w:before="10" w:after="30" w:line="130" w:lineRule="exact"/>
              <w:jc w:val="center"/>
              <w:rPr>
                <w:rFonts w:cs="Calibri"/>
              </w:rPr>
            </w:pPr>
            <w:r>
              <w:rPr>
                <w:rFonts w:ascii="Arial" w:hAnsi="Arial" w:cs="Arial"/>
                <w:color w:val="000000"/>
                <w:sz w:val="13"/>
              </w:rPr>
              <w:t>43</w:t>
            </w:r>
          </w:p>
        </w:tc>
        <w:tc>
          <w:tcPr>
            <w:tcW w:w="233" w:type="dxa"/>
            <w:tcBorders>
              <w:left w:val="none" w:sz="2" w:space="0" w:color="auto"/>
              <w:right w:val="none" w:sz="2" w:space="0" w:color="auto"/>
            </w:tcBorders>
            <w:tcMar>
              <w:top w:w="20" w:type="dxa"/>
              <w:left w:w="20" w:type="dxa"/>
              <w:bottom w:w="0" w:type="dxa"/>
              <w:right w:w="20" w:type="dxa"/>
            </w:tcMar>
          </w:tcPr>
          <w:p w14:paraId="6F5564DF"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tcBorders>
              <w:left w:val="none" w:sz="2" w:space="0" w:color="auto"/>
            </w:tcBorders>
            <w:tcMar>
              <w:top w:w="20" w:type="dxa"/>
              <w:left w:w="20" w:type="dxa"/>
              <w:bottom w:w="0" w:type="dxa"/>
              <w:right w:w="20" w:type="dxa"/>
            </w:tcMar>
          </w:tcPr>
          <w:p w14:paraId="3A0BB566" w14:textId="77777777" w:rsidR="00295ED2" w:rsidRDefault="00295ED2">
            <w:pPr>
              <w:widowControl/>
              <w:spacing w:before="10" w:after="30" w:line="130" w:lineRule="exact"/>
              <w:jc w:val="center"/>
              <w:rPr>
                <w:rFonts w:cs="Calibri"/>
              </w:rPr>
            </w:pPr>
            <w:r>
              <w:rPr>
                <w:rFonts w:ascii="Arial" w:hAnsi="Arial" w:cs="Arial"/>
                <w:color w:val="000000"/>
                <w:sz w:val="13"/>
              </w:rPr>
              <w:t>50</w:t>
            </w:r>
          </w:p>
        </w:tc>
        <w:tc>
          <w:tcPr>
            <w:tcW w:w="233" w:type="dxa"/>
            <w:vMerge w:val="restart"/>
            <w:tcBorders>
              <w:bottom w:val="none" w:sz="2" w:space="0" w:color="auto"/>
            </w:tcBorders>
            <w:tcMar>
              <w:top w:w="20" w:type="dxa"/>
              <w:left w:w="20" w:type="dxa"/>
              <w:bottom w:w="0" w:type="dxa"/>
              <w:right w:w="20" w:type="dxa"/>
            </w:tcMar>
            <w:vAlign w:val="center"/>
          </w:tcPr>
          <w:p w14:paraId="6E3AE397" w14:textId="77777777" w:rsidR="00295ED2" w:rsidRDefault="00295ED2">
            <w:pPr>
              <w:widowControl/>
              <w:spacing w:before="10" w:after="30" w:line="130" w:lineRule="exact"/>
              <w:jc w:val="center"/>
              <w:rPr>
                <w:rFonts w:cs="Calibri"/>
              </w:rPr>
            </w:pPr>
            <w:r>
              <w:rPr>
                <w:rFonts w:ascii="Arial" w:hAnsi="Arial" w:cs="Arial"/>
                <w:color w:val="000000"/>
                <w:sz w:val="13"/>
              </w:rPr>
              <w:t>f</w:t>
            </w:r>
            <w:r>
              <w:rPr>
                <w:rFonts w:ascii="Arial" w:hAnsi="Arial" w:cs="Arial"/>
                <w:color w:val="000000"/>
                <w:sz w:val="13"/>
              </w:rPr>
              <w:t>ü</w:t>
            </w:r>
            <w:r>
              <w:rPr>
                <w:rFonts w:ascii="Arial" w:hAnsi="Arial" w:cs="Arial"/>
                <w:color w:val="000000"/>
                <w:sz w:val="13"/>
              </w:rPr>
              <w:t>nffach gewichtetes Pr</w:t>
            </w:r>
            <w:r>
              <w:rPr>
                <w:rFonts w:ascii="Arial" w:hAnsi="Arial" w:cs="Arial"/>
                <w:color w:val="000000"/>
                <w:sz w:val="13"/>
              </w:rPr>
              <w:t>ü</w:t>
            </w:r>
            <w:r>
              <w:rPr>
                <w:rFonts w:ascii="Arial" w:hAnsi="Arial" w:cs="Arial"/>
                <w:color w:val="000000"/>
                <w:sz w:val="13"/>
              </w:rPr>
              <w:t>fungsergebnis</w:t>
            </w:r>
          </w:p>
        </w:tc>
      </w:tr>
      <w:tr w:rsidR="00000000" w14:paraId="190F5997" w14:textId="77777777">
        <w:tc>
          <w:tcPr>
            <w:tcW w:w="233" w:type="dxa"/>
            <w:vMerge/>
            <w:tcMar>
              <w:top w:w="20" w:type="dxa"/>
              <w:left w:w="20" w:type="dxa"/>
              <w:bottom w:w="0" w:type="dxa"/>
              <w:right w:w="20" w:type="dxa"/>
            </w:tcMar>
          </w:tcPr>
          <w:p w14:paraId="2412E544" w14:textId="77777777" w:rsidR="00295ED2" w:rsidRDefault="00295ED2">
            <w:pPr>
              <w:widowControl/>
              <w:spacing w:before="10" w:after="50" w:line="160" w:lineRule="exact"/>
              <w:jc w:val="both"/>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03F21602" w14:textId="77777777" w:rsidR="00295ED2" w:rsidRDefault="00295ED2">
            <w:pPr>
              <w:widowControl/>
              <w:spacing w:before="10" w:after="30" w:line="130" w:lineRule="exact"/>
              <w:jc w:val="center"/>
            </w:pPr>
            <w:r>
              <w:rPr>
                <w:rFonts w:ascii="Arial" w:hAnsi="Arial" w:cs="Calibri"/>
                <w:color w:val="000000"/>
                <w:sz w:val="13"/>
              </w:rPr>
              <w:t>5</w:t>
            </w:r>
          </w:p>
        </w:tc>
        <w:tc>
          <w:tcPr>
            <w:tcW w:w="229" w:type="dxa"/>
            <w:tcBorders>
              <w:left w:val="none" w:sz="2" w:space="0" w:color="auto"/>
              <w:bottom w:val="none" w:sz="2" w:space="0" w:color="auto"/>
            </w:tcBorders>
            <w:tcMar>
              <w:top w:w="20" w:type="dxa"/>
              <w:left w:w="20" w:type="dxa"/>
              <w:bottom w:w="0" w:type="dxa"/>
              <w:right w:w="20" w:type="dxa"/>
            </w:tcMar>
          </w:tcPr>
          <w:p w14:paraId="7942F5F5"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bottom w:val="none" w:sz="2" w:space="0" w:color="auto"/>
            </w:tcBorders>
            <w:tcMar>
              <w:top w:w="20" w:type="dxa"/>
              <w:left w:w="20" w:type="dxa"/>
              <w:bottom w:w="0" w:type="dxa"/>
              <w:right w:w="20" w:type="dxa"/>
            </w:tcMar>
          </w:tcPr>
          <w:p w14:paraId="18E2B0CB" w14:textId="77777777" w:rsidR="00295ED2" w:rsidRDefault="00295ED2">
            <w:pPr>
              <w:widowControl/>
              <w:spacing w:before="10" w:after="30" w:line="130" w:lineRule="exact"/>
              <w:jc w:val="center"/>
            </w:pPr>
            <w:r>
              <w:rPr>
                <w:rFonts w:ascii="Arial" w:hAnsi="Arial" w:cs="Calibri"/>
                <w:color w:val="000000"/>
                <w:sz w:val="13"/>
              </w:rPr>
              <w:t>1</w:t>
            </w:r>
          </w:p>
        </w:tc>
        <w:tc>
          <w:tcPr>
            <w:tcW w:w="233" w:type="dxa"/>
            <w:tcBorders>
              <w:bottom w:val="none" w:sz="2" w:space="0" w:color="auto"/>
            </w:tcBorders>
            <w:tcMar>
              <w:top w:w="20" w:type="dxa"/>
              <w:left w:w="20" w:type="dxa"/>
              <w:bottom w:w="0" w:type="dxa"/>
              <w:right w:w="20" w:type="dxa"/>
            </w:tcMar>
          </w:tcPr>
          <w:p w14:paraId="4BA507BB" w14:textId="77777777" w:rsidR="00295ED2" w:rsidRDefault="00295ED2">
            <w:pPr>
              <w:widowControl/>
              <w:spacing w:before="10" w:after="30" w:line="130" w:lineRule="exact"/>
              <w:jc w:val="center"/>
            </w:pPr>
            <w:r>
              <w:rPr>
                <w:rFonts w:ascii="Arial" w:hAnsi="Arial" w:cs="Calibri"/>
                <w:color w:val="000000"/>
                <w:sz w:val="13"/>
              </w:rPr>
              <w:t>2</w:t>
            </w:r>
          </w:p>
        </w:tc>
        <w:tc>
          <w:tcPr>
            <w:tcW w:w="233" w:type="dxa"/>
            <w:tcBorders>
              <w:bottom w:val="none" w:sz="2" w:space="0" w:color="auto"/>
              <w:right w:val="none" w:sz="2" w:space="0" w:color="auto"/>
            </w:tcBorders>
            <w:tcMar>
              <w:top w:w="20" w:type="dxa"/>
              <w:left w:w="20" w:type="dxa"/>
              <w:bottom w:w="0" w:type="dxa"/>
              <w:right w:w="20" w:type="dxa"/>
            </w:tcMar>
          </w:tcPr>
          <w:p w14:paraId="15265C50" w14:textId="77777777" w:rsidR="00295ED2" w:rsidRDefault="00295ED2">
            <w:pPr>
              <w:widowControl/>
              <w:spacing w:before="10" w:after="30" w:line="130" w:lineRule="exact"/>
              <w:jc w:val="center"/>
            </w:pPr>
            <w:r>
              <w:rPr>
                <w:rFonts w:ascii="Arial" w:hAnsi="Arial" w:cs="Calibri"/>
                <w:color w:val="000000"/>
                <w:sz w:val="13"/>
              </w:rPr>
              <w:t>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BB0388F" w14:textId="77777777" w:rsidR="00295ED2" w:rsidRDefault="00295ED2">
            <w:pPr>
              <w:widowControl/>
              <w:spacing w:before="10" w:after="30" w:line="130" w:lineRule="exact"/>
              <w:jc w:val="center"/>
            </w:pPr>
            <w:r>
              <w:rPr>
                <w:rFonts w:ascii="Arial" w:hAnsi="Arial" w:cs="Calibri"/>
                <w:color w:val="000000"/>
                <w:sz w:val="13"/>
              </w:rPr>
              <w:t>8</w:t>
            </w:r>
          </w:p>
        </w:tc>
        <w:tc>
          <w:tcPr>
            <w:tcW w:w="233" w:type="dxa"/>
            <w:tcBorders>
              <w:left w:val="none" w:sz="2" w:space="0" w:color="auto"/>
              <w:bottom w:val="none" w:sz="2" w:space="0" w:color="auto"/>
            </w:tcBorders>
            <w:tcMar>
              <w:top w:w="20" w:type="dxa"/>
              <w:left w:w="20" w:type="dxa"/>
              <w:bottom w:w="0" w:type="dxa"/>
              <w:right w:w="20" w:type="dxa"/>
            </w:tcMar>
          </w:tcPr>
          <w:p w14:paraId="3276BB70" w14:textId="77777777" w:rsidR="00295ED2" w:rsidRDefault="00295ED2">
            <w:pPr>
              <w:widowControl/>
              <w:spacing w:before="10" w:after="30" w:line="130" w:lineRule="exact"/>
              <w:jc w:val="center"/>
            </w:pPr>
            <w:r>
              <w:rPr>
                <w:rFonts w:ascii="Arial" w:hAnsi="Arial" w:cs="Calibri"/>
                <w:color w:val="000000"/>
                <w:sz w:val="13"/>
              </w:rPr>
              <w:t>12</w:t>
            </w:r>
          </w:p>
        </w:tc>
        <w:tc>
          <w:tcPr>
            <w:tcW w:w="233" w:type="dxa"/>
            <w:tcBorders>
              <w:bottom w:val="none" w:sz="2" w:space="0" w:color="auto"/>
              <w:right w:val="none" w:sz="2" w:space="0" w:color="auto"/>
            </w:tcBorders>
            <w:tcMar>
              <w:top w:w="20" w:type="dxa"/>
              <w:left w:w="20" w:type="dxa"/>
              <w:bottom w:w="0" w:type="dxa"/>
              <w:right w:w="20" w:type="dxa"/>
            </w:tcMar>
          </w:tcPr>
          <w:p w14:paraId="10018A56" w14:textId="77777777" w:rsidR="00295ED2" w:rsidRDefault="00295ED2">
            <w:pPr>
              <w:widowControl/>
              <w:spacing w:before="10" w:after="30" w:line="130" w:lineRule="exact"/>
              <w:jc w:val="center"/>
            </w:pPr>
            <w:r>
              <w:rPr>
                <w:rFonts w:ascii="Arial" w:hAnsi="Arial" w:cs="Calibri"/>
                <w:color w:val="000000"/>
                <w:sz w:val="13"/>
              </w:rPr>
              <w:t>15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624C622" w14:textId="77777777" w:rsidR="00295ED2" w:rsidRDefault="00295ED2">
            <w:pPr>
              <w:widowControl/>
              <w:spacing w:before="10" w:after="30" w:line="130" w:lineRule="exact"/>
              <w:jc w:val="center"/>
            </w:pPr>
            <w:r>
              <w:rPr>
                <w:rFonts w:ascii="Arial" w:hAnsi="Arial" w:cs="Calibri"/>
                <w:color w:val="000000"/>
                <w:sz w:val="13"/>
              </w:rPr>
              <w:t>18</w:t>
            </w:r>
          </w:p>
        </w:tc>
        <w:tc>
          <w:tcPr>
            <w:tcW w:w="233" w:type="dxa"/>
            <w:tcBorders>
              <w:left w:val="none" w:sz="2" w:space="0" w:color="auto"/>
              <w:bottom w:val="none" w:sz="2" w:space="0" w:color="auto"/>
            </w:tcBorders>
            <w:tcMar>
              <w:top w:w="20" w:type="dxa"/>
              <w:left w:w="20" w:type="dxa"/>
              <w:bottom w:w="0" w:type="dxa"/>
              <w:right w:w="20" w:type="dxa"/>
            </w:tcMar>
          </w:tcPr>
          <w:p w14:paraId="6BD1C55D" w14:textId="77777777" w:rsidR="00295ED2" w:rsidRDefault="00295ED2">
            <w:pPr>
              <w:widowControl/>
              <w:spacing w:before="10" w:after="30" w:line="130" w:lineRule="exact"/>
              <w:jc w:val="center"/>
            </w:pPr>
            <w:r>
              <w:rPr>
                <w:rFonts w:ascii="Arial" w:hAnsi="Arial" w:cs="Calibri"/>
                <w:color w:val="000000"/>
                <w:sz w:val="13"/>
              </w:rPr>
              <w:t>22</w:t>
            </w:r>
          </w:p>
        </w:tc>
        <w:tc>
          <w:tcPr>
            <w:tcW w:w="233" w:type="dxa"/>
            <w:tcBorders>
              <w:bottom w:val="none" w:sz="2" w:space="0" w:color="auto"/>
              <w:right w:val="none" w:sz="2" w:space="0" w:color="auto"/>
            </w:tcBorders>
            <w:tcMar>
              <w:top w:w="20" w:type="dxa"/>
              <w:left w:w="20" w:type="dxa"/>
              <w:bottom w:w="0" w:type="dxa"/>
              <w:right w:w="20" w:type="dxa"/>
            </w:tcMar>
          </w:tcPr>
          <w:p w14:paraId="698D77C5" w14:textId="77777777" w:rsidR="00295ED2" w:rsidRDefault="00295ED2">
            <w:pPr>
              <w:widowControl/>
              <w:spacing w:before="10" w:after="30" w:line="130" w:lineRule="exact"/>
              <w:jc w:val="center"/>
            </w:pPr>
            <w:r>
              <w:rPr>
                <w:rFonts w:ascii="Arial" w:hAnsi="Arial" w:cs="Calibri"/>
                <w:color w:val="000000"/>
                <w:sz w:val="13"/>
              </w:rPr>
              <w:t>25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338AB7C" w14:textId="77777777" w:rsidR="00295ED2" w:rsidRDefault="00295ED2">
            <w:pPr>
              <w:widowControl/>
              <w:spacing w:before="10" w:after="30" w:line="130" w:lineRule="exact"/>
              <w:jc w:val="center"/>
            </w:pPr>
            <w:r>
              <w:rPr>
                <w:rFonts w:ascii="Arial" w:hAnsi="Arial" w:cs="Calibri"/>
                <w:color w:val="000000"/>
                <w:sz w:val="13"/>
              </w:rPr>
              <w:t>28</w:t>
            </w:r>
          </w:p>
        </w:tc>
        <w:tc>
          <w:tcPr>
            <w:tcW w:w="233" w:type="dxa"/>
            <w:tcBorders>
              <w:left w:val="none" w:sz="2" w:space="0" w:color="auto"/>
              <w:bottom w:val="none" w:sz="2" w:space="0" w:color="auto"/>
            </w:tcBorders>
            <w:tcMar>
              <w:top w:w="20" w:type="dxa"/>
              <w:left w:w="20" w:type="dxa"/>
              <w:bottom w:w="0" w:type="dxa"/>
              <w:right w:w="20" w:type="dxa"/>
            </w:tcMar>
          </w:tcPr>
          <w:p w14:paraId="6017BBF7"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bottom w:val="none" w:sz="2" w:space="0" w:color="auto"/>
              <w:right w:val="none" w:sz="2" w:space="0" w:color="auto"/>
            </w:tcBorders>
            <w:tcMar>
              <w:top w:w="20" w:type="dxa"/>
              <w:left w:w="20" w:type="dxa"/>
              <w:bottom w:w="0" w:type="dxa"/>
              <w:right w:w="20" w:type="dxa"/>
            </w:tcMar>
          </w:tcPr>
          <w:p w14:paraId="0992DFC1"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29EAD9A" w14:textId="77777777" w:rsidR="00295ED2" w:rsidRDefault="00295ED2">
            <w:pPr>
              <w:widowControl/>
              <w:spacing w:before="10" w:after="30" w:line="130" w:lineRule="exact"/>
              <w:jc w:val="center"/>
            </w:pPr>
            <w:r>
              <w:rPr>
                <w:rFonts w:ascii="Arial" w:hAnsi="Arial" w:cs="Calibri"/>
                <w:color w:val="000000"/>
                <w:sz w:val="13"/>
              </w:rPr>
              <w:t>38</w:t>
            </w:r>
          </w:p>
        </w:tc>
        <w:tc>
          <w:tcPr>
            <w:tcW w:w="233" w:type="dxa"/>
            <w:tcBorders>
              <w:left w:val="none" w:sz="2" w:space="0" w:color="auto"/>
              <w:bottom w:val="none" w:sz="2" w:space="0" w:color="auto"/>
            </w:tcBorders>
            <w:tcMar>
              <w:top w:w="20" w:type="dxa"/>
              <w:left w:w="20" w:type="dxa"/>
              <w:bottom w:w="0" w:type="dxa"/>
              <w:right w:w="20" w:type="dxa"/>
            </w:tcMar>
          </w:tcPr>
          <w:p w14:paraId="7C76D983" w14:textId="77777777" w:rsidR="00295ED2" w:rsidRDefault="00295ED2">
            <w:pPr>
              <w:widowControl/>
              <w:spacing w:before="10" w:after="30" w:line="130" w:lineRule="exact"/>
              <w:jc w:val="center"/>
            </w:pPr>
            <w:r>
              <w:rPr>
                <w:rFonts w:ascii="Arial" w:hAnsi="Arial" w:cs="Calibri"/>
                <w:color w:val="000000"/>
                <w:sz w:val="13"/>
              </w:rPr>
              <w:t>42</w:t>
            </w:r>
          </w:p>
        </w:tc>
        <w:tc>
          <w:tcPr>
            <w:tcW w:w="233" w:type="dxa"/>
            <w:tcBorders>
              <w:bottom w:val="none" w:sz="2" w:space="0" w:color="auto"/>
              <w:right w:val="none" w:sz="2" w:space="0" w:color="auto"/>
            </w:tcBorders>
            <w:tcMar>
              <w:top w:w="20" w:type="dxa"/>
              <w:left w:w="20" w:type="dxa"/>
              <w:bottom w:w="0" w:type="dxa"/>
              <w:right w:w="20" w:type="dxa"/>
            </w:tcMar>
          </w:tcPr>
          <w:p w14:paraId="76837E5B"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D936E5C"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tcBorders>
              <w:left w:val="none" w:sz="2" w:space="0" w:color="auto"/>
              <w:bottom w:val="none" w:sz="2" w:space="0" w:color="auto"/>
            </w:tcBorders>
            <w:tcMar>
              <w:top w:w="20" w:type="dxa"/>
              <w:left w:w="20" w:type="dxa"/>
              <w:bottom w:w="0" w:type="dxa"/>
              <w:right w:w="20" w:type="dxa"/>
            </w:tcMar>
          </w:tcPr>
          <w:p w14:paraId="0BFD784C" w14:textId="77777777" w:rsidR="00295ED2" w:rsidRDefault="00295ED2">
            <w:pPr>
              <w:widowControl/>
              <w:spacing w:before="10" w:after="30" w:line="130" w:lineRule="exact"/>
              <w:jc w:val="center"/>
            </w:pPr>
            <w:r>
              <w:rPr>
                <w:rFonts w:ascii="Arial" w:hAnsi="Arial" w:cs="Calibri"/>
                <w:color w:val="000000"/>
                <w:sz w:val="13"/>
              </w:rPr>
              <w:t>52</w:t>
            </w:r>
          </w:p>
        </w:tc>
        <w:tc>
          <w:tcPr>
            <w:tcW w:w="233" w:type="dxa"/>
            <w:vMerge/>
            <w:tcBorders>
              <w:top w:val="none" w:sz="2" w:space="0" w:color="auto"/>
            </w:tcBorders>
            <w:tcMar>
              <w:top w:w="20" w:type="dxa"/>
              <w:left w:w="20" w:type="dxa"/>
              <w:bottom w:w="0" w:type="dxa"/>
              <w:right w:w="20" w:type="dxa"/>
            </w:tcMar>
          </w:tcPr>
          <w:p w14:paraId="15FCA9EB" w14:textId="77777777" w:rsidR="00295ED2" w:rsidRDefault="00295ED2">
            <w:pPr>
              <w:widowControl/>
              <w:spacing w:before="10" w:after="30" w:line="130" w:lineRule="exact"/>
              <w:jc w:val="both"/>
              <w:rPr>
                <w:rFonts w:cs="Calibri"/>
              </w:rPr>
            </w:pPr>
          </w:p>
        </w:tc>
      </w:tr>
      <w:tr w:rsidR="00000000" w14:paraId="1D3B4F25" w14:textId="77777777">
        <w:tc>
          <w:tcPr>
            <w:tcW w:w="233" w:type="dxa"/>
            <w:vMerge/>
            <w:tcMar>
              <w:top w:w="20" w:type="dxa"/>
              <w:left w:w="20" w:type="dxa"/>
              <w:bottom w:w="0" w:type="dxa"/>
              <w:right w:w="20" w:type="dxa"/>
            </w:tcMar>
          </w:tcPr>
          <w:p w14:paraId="7CECB8B0" w14:textId="77777777" w:rsidR="00295ED2" w:rsidRDefault="00295ED2">
            <w:pPr>
              <w:widowControl/>
              <w:spacing w:before="10" w:after="50" w:line="160" w:lineRule="exact"/>
              <w:jc w:val="both"/>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2076390B"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72770D45" w14:textId="77777777" w:rsidR="00295ED2" w:rsidRDefault="00295ED2">
            <w:pPr>
              <w:widowControl/>
              <w:spacing w:before="10" w:after="30" w:line="130" w:lineRule="exact"/>
              <w:jc w:val="center"/>
            </w:pPr>
          </w:p>
        </w:tc>
        <w:tc>
          <w:tcPr>
            <w:tcW w:w="233" w:type="dxa"/>
            <w:tcBorders>
              <w:top w:val="none" w:sz="2" w:space="0" w:color="auto"/>
              <w:bottom w:val="none" w:sz="2" w:space="0" w:color="auto"/>
            </w:tcBorders>
            <w:tcMar>
              <w:top w:w="20" w:type="dxa"/>
              <w:left w:w="20" w:type="dxa"/>
              <w:bottom w:w="0" w:type="dxa"/>
              <w:right w:w="20" w:type="dxa"/>
            </w:tcMar>
          </w:tcPr>
          <w:p w14:paraId="5C450BB2" w14:textId="77777777" w:rsidR="00295ED2" w:rsidRDefault="00295ED2">
            <w:pPr>
              <w:widowControl/>
              <w:spacing w:before="10" w:after="30" w:line="130" w:lineRule="exact"/>
              <w:jc w:val="center"/>
            </w:pPr>
            <w:r>
              <w:rPr>
                <w:rFonts w:ascii="Arial" w:hAnsi="Arial" w:cs="Calibri"/>
                <w:color w:val="000000"/>
                <w:sz w:val="13"/>
              </w:rPr>
              <w:t>2</w:t>
            </w:r>
          </w:p>
        </w:tc>
        <w:tc>
          <w:tcPr>
            <w:tcW w:w="233" w:type="dxa"/>
            <w:tcBorders>
              <w:top w:val="none" w:sz="2" w:space="0" w:color="auto"/>
              <w:bottom w:val="none" w:sz="2" w:space="0" w:color="auto"/>
            </w:tcBorders>
            <w:tcMar>
              <w:top w:w="20" w:type="dxa"/>
              <w:left w:w="20" w:type="dxa"/>
              <w:bottom w:w="0" w:type="dxa"/>
              <w:right w:w="20" w:type="dxa"/>
            </w:tcMar>
          </w:tcPr>
          <w:p w14:paraId="5FDEA0C6" w14:textId="77777777" w:rsidR="00295ED2" w:rsidRDefault="00295ED2">
            <w:pPr>
              <w:widowControl/>
              <w:spacing w:before="10" w:after="30" w:line="130" w:lineRule="exact"/>
              <w:jc w:val="center"/>
            </w:pPr>
            <w:r>
              <w:rPr>
                <w:rFonts w:ascii="Arial" w:hAnsi="Arial" w:cs="Calibri"/>
                <w:color w:val="000000"/>
                <w:sz w:val="13"/>
              </w:rPr>
              <w:t>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7ACAC875" w14:textId="77777777" w:rsidR="00295ED2" w:rsidRDefault="00295ED2">
            <w:pPr>
              <w:widowControl/>
              <w:spacing w:before="10" w:after="30" w:line="130" w:lineRule="exact"/>
              <w:jc w:val="center"/>
            </w:pPr>
            <w:r>
              <w:rPr>
                <w:rFonts w:ascii="Arial" w:hAnsi="Arial" w:cs="Calibri"/>
                <w:color w:val="000000"/>
                <w:sz w:val="13"/>
              </w:rPr>
              <w:t>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50792C5C" w14:textId="77777777" w:rsidR="00295ED2" w:rsidRDefault="00295ED2">
            <w:pPr>
              <w:widowControl/>
              <w:spacing w:before="10" w:after="30" w:line="130" w:lineRule="exact"/>
              <w:jc w:val="center"/>
            </w:pPr>
            <w:r>
              <w:rPr>
                <w:rFonts w:ascii="Arial" w:hAnsi="Arial" w:cs="Calibri"/>
                <w:color w:val="000000"/>
                <w:sz w:val="13"/>
              </w:rPr>
              <w:t>10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3A7A900"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620B4E33" w14:textId="77777777" w:rsidR="00295ED2" w:rsidRDefault="00295ED2">
            <w:pPr>
              <w:widowControl/>
              <w:spacing w:before="10" w:after="30" w:line="130" w:lineRule="exact"/>
              <w:jc w:val="center"/>
            </w:pPr>
            <w:r>
              <w:rPr>
                <w:rFonts w:ascii="Arial" w:hAnsi="Arial" w:cs="Calibri"/>
                <w:color w:val="000000"/>
                <w:sz w:val="13"/>
              </w:rPr>
              <w:t>17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6C3D543"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01D96A46"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CCEA75F"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EF793DE" w14:textId="77777777" w:rsidR="00295ED2" w:rsidRDefault="00295ED2">
            <w:pPr>
              <w:widowControl/>
              <w:spacing w:before="10" w:after="30" w:line="130" w:lineRule="exact"/>
              <w:jc w:val="center"/>
            </w:pPr>
            <w:r>
              <w:rPr>
                <w:rFonts w:ascii="Arial" w:hAnsi="Arial" w:cs="Calibri"/>
                <w:color w:val="000000"/>
                <w:sz w:val="13"/>
              </w:rPr>
              <w:t>30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2AF0B0DD"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6EBDD756"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03FB0245"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4F92C6A4"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CDB568C"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59411F4" w14:textId="77777777" w:rsidR="00295ED2" w:rsidRDefault="00295ED2">
            <w:pPr>
              <w:widowControl/>
              <w:spacing w:before="10" w:after="30" w:line="130" w:lineRule="exact"/>
              <w:jc w:val="center"/>
            </w:pPr>
            <w:r>
              <w:rPr>
                <w:rFonts w:ascii="Arial" w:hAnsi="Arial" w:cs="Calibri"/>
                <w:color w:val="000000"/>
                <w:sz w:val="13"/>
              </w:rPr>
              <w:t>50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C816FFD"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vMerge/>
            <w:tcMar>
              <w:top w:w="20" w:type="dxa"/>
              <w:left w:w="20" w:type="dxa"/>
              <w:bottom w:w="0" w:type="dxa"/>
              <w:right w:w="20" w:type="dxa"/>
            </w:tcMar>
          </w:tcPr>
          <w:p w14:paraId="3CB23F83" w14:textId="77777777" w:rsidR="00295ED2" w:rsidRDefault="00295ED2">
            <w:pPr>
              <w:widowControl/>
              <w:spacing w:before="10" w:after="30" w:line="130" w:lineRule="exact"/>
              <w:jc w:val="both"/>
              <w:rPr>
                <w:rFonts w:cs="Calibri"/>
              </w:rPr>
            </w:pPr>
          </w:p>
        </w:tc>
      </w:tr>
      <w:tr w:rsidR="00000000" w14:paraId="02FED245" w14:textId="77777777">
        <w:tc>
          <w:tcPr>
            <w:tcW w:w="233" w:type="dxa"/>
            <w:vMerge/>
            <w:tcMar>
              <w:top w:w="20" w:type="dxa"/>
              <w:left w:w="20" w:type="dxa"/>
              <w:bottom w:w="0" w:type="dxa"/>
              <w:right w:w="20" w:type="dxa"/>
            </w:tcMar>
          </w:tcPr>
          <w:p w14:paraId="07580E05" w14:textId="77777777" w:rsidR="00295ED2" w:rsidRDefault="00295ED2">
            <w:pPr>
              <w:widowControl/>
              <w:spacing w:before="10" w:after="50" w:line="160" w:lineRule="exact"/>
              <w:jc w:val="both"/>
            </w:pPr>
          </w:p>
        </w:tc>
        <w:tc>
          <w:tcPr>
            <w:tcW w:w="229" w:type="dxa"/>
            <w:vMerge/>
            <w:tcBorders>
              <w:top w:val="none" w:sz="2" w:space="0" w:color="auto"/>
              <w:right w:val="none" w:sz="2" w:space="0" w:color="auto"/>
            </w:tcBorders>
            <w:tcMar>
              <w:top w:w="20" w:type="dxa"/>
              <w:left w:w="20" w:type="dxa"/>
              <w:bottom w:w="0" w:type="dxa"/>
              <w:right w:w="20" w:type="dxa"/>
            </w:tcMar>
          </w:tcPr>
          <w:p w14:paraId="581E858B"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tcBorders>
            <w:tcMar>
              <w:top w:w="20" w:type="dxa"/>
              <w:left w:w="20" w:type="dxa"/>
              <w:bottom w:w="0" w:type="dxa"/>
              <w:right w:w="20" w:type="dxa"/>
            </w:tcMar>
          </w:tcPr>
          <w:p w14:paraId="25F61A63"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tcBorders>
            <w:tcMar>
              <w:top w:w="20" w:type="dxa"/>
              <w:left w:w="20" w:type="dxa"/>
              <w:bottom w:w="0" w:type="dxa"/>
              <w:right w:w="20" w:type="dxa"/>
            </w:tcMar>
          </w:tcPr>
          <w:p w14:paraId="6D5F093A" w14:textId="77777777" w:rsidR="00295ED2" w:rsidRDefault="00295ED2">
            <w:pPr>
              <w:widowControl/>
              <w:spacing w:before="10" w:after="30" w:line="130" w:lineRule="exact"/>
              <w:jc w:val="center"/>
              <w:rPr>
                <w:rFonts w:cs="Calibri"/>
              </w:rPr>
            </w:pPr>
            <w:r>
              <w:rPr>
                <w:rFonts w:ascii="Arial" w:hAnsi="Arial" w:cs="Arial"/>
                <w:color w:val="000000"/>
                <w:sz w:val="13"/>
              </w:rPr>
              <w:t>3</w:t>
            </w:r>
          </w:p>
        </w:tc>
        <w:tc>
          <w:tcPr>
            <w:tcW w:w="233" w:type="dxa"/>
            <w:tcBorders>
              <w:top w:val="none" w:sz="2" w:space="0" w:color="auto"/>
            </w:tcBorders>
            <w:tcMar>
              <w:top w:w="20" w:type="dxa"/>
              <w:left w:w="20" w:type="dxa"/>
              <w:bottom w:w="0" w:type="dxa"/>
              <w:right w:w="20" w:type="dxa"/>
            </w:tcMar>
          </w:tcPr>
          <w:p w14:paraId="71F1D7ED"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top w:val="none" w:sz="2" w:space="0" w:color="auto"/>
              <w:right w:val="none" w:sz="2" w:space="0" w:color="auto"/>
            </w:tcBorders>
            <w:tcMar>
              <w:top w:w="20" w:type="dxa"/>
              <w:left w:w="20" w:type="dxa"/>
              <w:bottom w:w="0" w:type="dxa"/>
              <w:right w:w="20" w:type="dxa"/>
            </w:tcMar>
          </w:tcPr>
          <w:p w14:paraId="65F581A0" w14:textId="77777777" w:rsidR="00295ED2" w:rsidRDefault="00295ED2">
            <w:pPr>
              <w:widowControl/>
              <w:spacing w:before="10" w:after="30" w:line="130" w:lineRule="exact"/>
              <w:jc w:val="center"/>
              <w:rPr>
                <w:rFonts w:cs="Calibri"/>
              </w:rPr>
            </w:pPr>
            <w:r>
              <w:rPr>
                <w:rFonts w:ascii="Arial" w:hAnsi="Arial" w:cs="Arial"/>
                <w:color w:val="000000"/>
                <w:sz w:val="13"/>
              </w:rPr>
              <w:t>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67AD1EF"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top w:val="none" w:sz="2" w:space="0" w:color="auto"/>
              <w:left w:val="none" w:sz="2" w:space="0" w:color="auto"/>
            </w:tcBorders>
            <w:tcMar>
              <w:top w:w="20" w:type="dxa"/>
              <w:left w:w="20" w:type="dxa"/>
              <w:bottom w:w="0" w:type="dxa"/>
              <w:right w:w="20" w:type="dxa"/>
            </w:tcMar>
          </w:tcPr>
          <w:p w14:paraId="00D48C81"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right w:val="none" w:sz="2" w:space="0" w:color="auto"/>
            </w:tcBorders>
            <w:tcMar>
              <w:top w:w="20" w:type="dxa"/>
              <w:left w:w="20" w:type="dxa"/>
              <w:bottom w:w="0" w:type="dxa"/>
              <w:right w:w="20" w:type="dxa"/>
            </w:tcMar>
          </w:tcPr>
          <w:p w14:paraId="751ED9B2" w14:textId="77777777" w:rsidR="00295ED2" w:rsidRDefault="00295ED2">
            <w:pPr>
              <w:widowControl/>
              <w:spacing w:before="10" w:after="30" w:line="130" w:lineRule="exact"/>
              <w:jc w:val="center"/>
              <w:rPr>
                <w:rFonts w:cs="Calibri"/>
              </w:rPr>
            </w:pPr>
            <w:r>
              <w:rPr>
                <w:rFonts w:ascii="Arial" w:hAnsi="Arial" w:cs="Arial"/>
                <w:color w:val="000000"/>
                <w:sz w:val="13"/>
              </w:rPr>
              <w:t>18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B9281A5" w14:textId="77777777" w:rsidR="00295ED2" w:rsidRDefault="00295ED2">
            <w:pPr>
              <w:widowControl/>
              <w:spacing w:before="10" w:after="30" w:line="130" w:lineRule="exact"/>
              <w:jc w:val="center"/>
              <w:rPr>
                <w:rFonts w:cs="Calibri"/>
              </w:rPr>
            </w:pPr>
            <w:r>
              <w:rPr>
                <w:rFonts w:ascii="Arial" w:hAnsi="Arial" w:cs="Arial"/>
                <w:color w:val="000000"/>
                <w:sz w:val="13"/>
              </w:rPr>
              <w:t>22</w:t>
            </w:r>
          </w:p>
        </w:tc>
        <w:tc>
          <w:tcPr>
            <w:tcW w:w="233" w:type="dxa"/>
            <w:tcBorders>
              <w:top w:val="none" w:sz="2" w:space="0" w:color="auto"/>
              <w:left w:val="none" w:sz="2" w:space="0" w:color="auto"/>
            </w:tcBorders>
            <w:tcMar>
              <w:top w:w="20" w:type="dxa"/>
              <w:left w:w="20" w:type="dxa"/>
              <w:bottom w:w="0" w:type="dxa"/>
              <w:right w:w="20" w:type="dxa"/>
            </w:tcMar>
          </w:tcPr>
          <w:p w14:paraId="7E845F3E"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right w:val="none" w:sz="2" w:space="0" w:color="auto"/>
            </w:tcBorders>
            <w:tcMar>
              <w:top w:w="20" w:type="dxa"/>
              <w:left w:w="20" w:type="dxa"/>
              <w:bottom w:w="0" w:type="dxa"/>
              <w:right w:w="20" w:type="dxa"/>
            </w:tcMar>
          </w:tcPr>
          <w:p w14:paraId="3746D897"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3EFF77E"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top w:val="none" w:sz="2" w:space="0" w:color="auto"/>
              <w:left w:val="none" w:sz="2" w:space="0" w:color="auto"/>
            </w:tcBorders>
            <w:tcMar>
              <w:top w:w="20" w:type="dxa"/>
              <w:left w:w="20" w:type="dxa"/>
              <w:bottom w:w="0" w:type="dxa"/>
              <w:right w:w="20" w:type="dxa"/>
            </w:tcMar>
          </w:tcPr>
          <w:p w14:paraId="17F66010"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top w:val="none" w:sz="2" w:space="0" w:color="auto"/>
              <w:right w:val="none" w:sz="2" w:space="0" w:color="auto"/>
            </w:tcBorders>
            <w:tcMar>
              <w:top w:w="20" w:type="dxa"/>
              <w:left w:w="20" w:type="dxa"/>
              <w:bottom w:w="0" w:type="dxa"/>
              <w:right w:w="20" w:type="dxa"/>
            </w:tcMar>
          </w:tcPr>
          <w:p w14:paraId="61CFFDA2" w14:textId="77777777" w:rsidR="00295ED2" w:rsidRDefault="00295ED2">
            <w:pPr>
              <w:widowControl/>
              <w:spacing w:before="10" w:after="30" w:line="130" w:lineRule="exact"/>
              <w:jc w:val="center"/>
              <w:rPr>
                <w:rFonts w:cs="Calibri"/>
              </w:rPr>
            </w:pPr>
            <w:r>
              <w:rPr>
                <w:rFonts w:ascii="Arial" w:hAnsi="Arial" w:cs="Arial"/>
                <w:color w:val="000000"/>
                <w:sz w:val="13"/>
              </w:rPr>
              <w:t>38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0342160F" w14:textId="77777777" w:rsidR="00295ED2" w:rsidRDefault="00295ED2">
            <w:pPr>
              <w:widowControl/>
              <w:spacing w:before="10" w:after="30" w:line="130" w:lineRule="exact"/>
              <w:jc w:val="center"/>
              <w:rPr>
                <w:rFonts w:cs="Calibri"/>
              </w:rPr>
            </w:pPr>
            <w:r>
              <w:rPr>
                <w:rFonts w:ascii="Arial" w:hAnsi="Arial" w:cs="Arial"/>
                <w:color w:val="000000"/>
                <w:sz w:val="13"/>
              </w:rPr>
              <w:t>42</w:t>
            </w:r>
          </w:p>
        </w:tc>
        <w:tc>
          <w:tcPr>
            <w:tcW w:w="233" w:type="dxa"/>
            <w:tcBorders>
              <w:top w:val="none" w:sz="2" w:space="0" w:color="auto"/>
              <w:left w:val="none" w:sz="2" w:space="0" w:color="auto"/>
            </w:tcBorders>
            <w:tcMar>
              <w:top w:w="20" w:type="dxa"/>
              <w:left w:w="20" w:type="dxa"/>
              <w:bottom w:w="0" w:type="dxa"/>
              <w:right w:w="20" w:type="dxa"/>
            </w:tcMar>
          </w:tcPr>
          <w:p w14:paraId="1954E7A3"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tcBorders>
              <w:top w:val="none" w:sz="2" w:space="0" w:color="auto"/>
              <w:right w:val="none" w:sz="2" w:space="0" w:color="auto"/>
            </w:tcBorders>
            <w:tcMar>
              <w:top w:w="20" w:type="dxa"/>
              <w:left w:w="20" w:type="dxa"/>
              <w:bottom w:w="0" w:type="dxa"/>
              <w:right w:w="20" w:type="dxa"/>
            </w:tcMar>
          </w:tcPr>
          <w:p w14:paraId="694715CE" w14:textId="77777777" w:rsidR="00295ED2" w:rsidRDefault="00295ED2">
            <w:pPr>
              <w:widowControl/>
              <w:spacing w:before="10" w:after="30" w:line="130" w:lineRule="exact"/>
              <w:jc w:val="center"/>
              <w:rPr>
                <w:rFonts w:cs="Calibri"/>
              </w:rPr>
            </w:pPr>
            <w:r>
              <w:rPr>
                <w:rFonts w:ascii="Arial" w:hAnsi="Arial" w:cs="Arial"/>
                <w:color w:val="000000"/>
                <w:sz w:val="13"/>
              </w:rPr>
              <w:t>48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671C7C84"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left w:val="none" w:sz="2" w:space="0" w:color="auto"/>
            </w:tcBorders>
            <w:tcMar>
              <w:top w:w="20" w:type="dxa"/>
              <w:left w:w="20" w:type="dxa"/>
              <w:bottom w:w="0" w:type="dxa"/>
              <w:right w:w="20" w:type="dxa"/>
            </w:tcMar>
          </w:tcPr>
          <w:p w14:paraId="4AE1B762"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vMerge/>
            <w:tcMar>
              <w:top w:w="20" w:type="dxa"/>
              <w:left w:w="20" w:type="dxa"/>
              <w:bottom w:w="0" w:type="dxa"/>
              <w:right w:w="20" w:type="dxa"/>
            </w:tcMar>
          </w:tcPr>
          <w:p w14:paraId="504505DD" w14:textId="77777777" w:rsidR="00295ED2" w:rsidRDefault="00295ED2">
            <w:pPr>
              <w:widowControl/>
              <w:spacing w:before="10" w:after="30" w:line="130" w:lineRule="exact"/>
              <w:jc w:val="both"/>
            </w:pPr>
          </w:p>
        </w:tc>
      </w:tr>
      <w:tr w:rsidR="00000000" w14:paraId="645F93C6" w14:textId="77777777">
        <w:tc>
          <w:tcPr>
            <w:tcW w:w="233" w:type="dxa"/>
            <w:vMerge/>
            <w:tcMar>
              <w:top w:w="20" w:type="dxa"/>
              <w:left w:w="20" w:type="dxa"/>
              <w:bottom w:w="0" w:type="dxa"/>
              <w:right w:w="20" w:type="dxa"/>
            </w:tcMar>
          </w:tcPr>
          <w:p w14:paraId="04D55286" w14:textId="77777777" w:rsidR="00295ED2" w:rsidRDefault="00295ED2">
            <w:pPr>
              <w:widowControl/>
              <w:spacing w:before="10" w:after="50" w:line="160" w:lineRule="exact"/>
              <w:jc w:val="both"/>
              <w:rPr>
                <w:rFonts w:cs="Calibri"/>
              </w:rPr>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06CB8DAA"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29" w:type="dxa"/>
            <w:tcBorders>
              <w:left w:val="none" w:sz="2" w:space="0" w:color="auto"/>
              <w:bottom w:val="none" w:sz="2" w:space="0" w:color="auto"/>
            </w:tcBorders>
            <w:tcMar>
              <w:top w:w="20" w:type="dxa"/>
              <w:left w:w="20" w:type="dxa"/>
              <w:bottom w:w="0" w:type="dxa"/>
              <w:right w:w="20" w:type="dxa"/>
            </w:tcMar>
          </w:tcPr>
          <w:p w14:paraId="4A0678F5"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bottom w:val="none" w:sz="2" w:space="0" w:color="auto"/>
            </w:tcBorders>
            <w:tcMar>
              <w:top w:w="20" w:type="dxa"/>
              <w:left w:w="20" w:type="dxa"/>
              <w:bottom w:w="0" w:type="dxa"/>
              <w:right w:w="20" w:type="dxa"/>
            </w:tcMar>
          </w:tcPr>
          <w:p w14:paraId="755B2127"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33" w:type="dxa"/>
            <w:tcBorders>
              <w:bottom w:val="none" w:sz="2" w:space="0" w:color="auto"/>
            </w:tcBorders>
            <w:tcMar>
              <w:top w:w="20" w:type="dxa"/>
              <w:left w:w="20" w:type="dxa"/>
              <w:bottom w:w="0" w:type="dxa"/>
              <w:right w:w="20" w:type="dxa"/>
            </w:tcMar>
          </w:tcPr>
          <w:p w14:paraId="4413B96C" w14:textId="77777777" w:rsidR="00295ED2" w:rsidRDefault="00295ED2">
            <w:pPr>
              <w:widowControl/>
              <w:spacing w:before="10" w:after="30" w:line="130" w:lineRule="exact"/>
              <w:jc w:val="center"/>
              <w:rPr>
                <w:rFonts w:cs="Calibri"/>
              </w:rPr>
            </w:pPr>
            <w:r>
              <w:rPr>
                <w:rFonts w:ascii="Arial" w:hAnsi="Arial" w:cs="Arial"/>
                <w:color w:val="000000"/>
                <w:sz w:val="13"/>
              </w:rPr>
              <w:t>7</w:t>
            </w:r>
          </w:p>
        </w:tc>
        <w:tc>
          <w:tcPr>
            <w:tcW w:w="233" w:type="dxa"/>
            <w:tcBorders>
              <w:bottom w:val="none" w:sz="2" w:space="0" w:color="auto"/>
              <w:right w:val="none" w:sz="2" w:space="0" w:color="auto"/>
            </w:tcBorders>
            <w:tcMar>
              <w:top w:w="20" w:type="dxa"/>
              <w:left w:w="20" w:type="dxa"/>
              <w:bottom w:w="0" w:type="dxa"/>
              <w:right w:w="20" w:type="dxa"/>
            </w:tcMar>
          </w:tcPr>
          <w:p w14:paraId="43BD3F92" w14:textId="77777777" w:rsidR="00295ED2" w:rsidRDefault="00295ED2">
            <w:pPr>
              <w:widowControl/>
              <w:spacing w:before="10" w:after="30" w:line="130" w:lineRule="exact"/>
              <w:jc w:val="center"/>
              <w:rPr>
                <w:rFonts w:cs="Calibri"/>
              </w:rPr>
            </w:pPr>
            <w:r>
              <w:rPr>
                <w:rFonts w:ascii="Arial" w:hAnsi="Arial" w:cs="Arial"/>
                <w:color w:val="000000"/>
                <w:sz w:val="13"/>
              </w:rPr>
              <w:t>10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E3CADFD"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left w:val="none" w:sz="2" w:space="0" w:color="auto"/>
              <w:bottom w:val="none" w:sz="2" w:space="0" w:color="auto"/>
            </w:tcBorders>
            <w:tcMar>
              <w:top w:w="20" w:type="dxa"/>
              <w:left w:w="20" w:type="dxa"/>
              <w:bottom w:w="0" w:type="dxa"/>
              <w:right w:w="20" w:type="dxa"/>
            </w:tcMar>
          </w:tcPr>
          <w:p w14:paraId="08EB969C"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bottom w:val="none" w:sz="2" w:space="0" w:color="auto"/>
              <w:right w:val="none" w:sz="2" w:space="0" w:color="auto"/>
            </w:tcBorders>
            <w:tcMar>
              <w:top w:w="20" w:type="dxa"/>
              <w:left w:w="20" w:type="dxa"/>
              <w:bottom w:w="0" w:type="dxa"/>
              <w:right w:w="20" w:type="dxa"/>
            </w:tcMar>
          </w:tcPr>
          <w:p w14:paraId="50FD8E07"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A3E7497"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left w:val="none" w:sz="2" w:space="0" w:color="auto"/>
              <w:bottom w:val="none" w:sz="2" w:space="0" w:color="auto"/>
            </w:tcBorders>
            <w:tcMar>
              <w:top w:w="20" w:type="dxa"/>
              <w:left w:w="20" w:type="dxa"/>
              <w:bottom w:w="0" w:type="dxa"/>
              <w:right w:w="20" w:type="dxa"/>
            </w:tcMar>
          </w:tcPr>
          <w:p w14:paraId="390B9AB9" w14:textId="77777777" w:rsidR="00295ED2" w:rsidRDefault="00295ED2">
            <w:pPr>
              <w:widowControl/>
              <w:spacing w:before="10" w:after="30" w:line="130" w:lineRule="exact"/>
              <w:jc w:val="center"/>
              <w:rPr>
                <w:rFonts w:cs="Calibri"/>
              </w:rPr>
            </w:pPr>
            <w:r>
              <w:rPr>
                <w:rFonts w:ascii="Arial" w:hAnsi="Arial" w:cs="Arial"/>
                <w:color w:val="000000"/>
                <w:sz w:val="13"/>
              </w:rPr>
              <w:t>27</w:t>
            </w:r>
          </w:p>
        </w:tc>
        <w:tc>
          <w:tcPr>
            <w:tcW w:w="233" w:type="dxa"/>
            <w:tcBorders>
              <w:bottom w:val="none" w:sz="2" w:space="0" w:color="auto"/>
              <w:right w:val="none" w:sz="2" w:space="0" w:color="auto"/>
            </w:tcBorders>
            <w:tcMar>
              <w:top w:w="20" w:type="dxa"/>
              <w:left w:w="20" w:type="dxa"/>
              <w:bottom w:w="0" w:type="dxa"/>
              <w:right w:w="20" w:type="dxa"/>
            </w:tcMar>
          </w:tcPr>
          <w:p w14:paraId="0D3B8B32" w14:textId="77777777" w:rsidR="00295ED2" w:rsidRDefault="00295ED2">
            <w:pPr>
              <w:widowControl/>
              <w:spacing w:before="10" w:after="30" w:line="130" w:lineRule="exact"/>
              <w:jc w:val="center"/>
              <w:rPr>
                <w:rFonts w:cs="Calibri"/>
              </w:rPr>
            </w:pPr>
            <w:r>
              <w:rPr>
                <w:rFonts w:ascii="Arial" w:hAnsi="Arial" w:cs="Arial"/>
                <w:color w:val="000000"/>
                <w:sz w:val="13"/>
              </w:rPr>
              <w:t>30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057A46D"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left w:val="none" w:sz="2" w:space="0" w:color="auto"/>
              <w:bottom w:val="none" w:sz="2" w:space="0" w:color="auto"/>
            </w:tcBorders>
            <w:tcMar>
              <w:top w:w="20" w:type="dxa"/>
              <w:left w:w="20" w:type="dxa"/>
              <w:bottom w:w="0" w:type="dxa"/>
              <w:right w:w="20" w:type="dxa"/>
            </w:tcMar>
          </w:tcPr>
          <w:p w14:paraId="7D4BCA54" w14:textId="77777777" w:rsidR="00295ED2" w:rsidRDefault="00295ED2">
            <w:pPr>
              <w:widowControl/>
              <w:spacing w:before="10" w:after="30" w:line="130" w:lineRule="exact"/>
              <w:jc w:val="center"/>
              <w:rPr>
                <w:rFonts w:cs="Calibri"/>
              </w:rPr>
            </w:pPr>
            <w:r>
              <w:rPr>
                <w:rFonts w:ascii="Arial" w:hAnsi="Arial" w:cs="Arial"/>
                <w:color w:val="000000"/>
                <w:sz w:val="13"/>
              </w:rPr>
              <w:t>37</w:t>
            </w:r>
          </w:p>
        </w:tc>
        <w:tc>
          <w:tcPr>
            <w:tcW w:w="233" w:type="dxa"/>
            <w:tcBorders>
              <w:bottom w:val="none" w:sz="2" w:space="0" w:color="auto"/>
              <w:right w:val="none" w:sz="2" w:space="0" w:color="auto"/>
            </w:tcBorders>
            <w:tcMar>
              <w:top w:w="20" w:type="dxa"/>
              <w:left w:w="20" w:type="dxa"/>
              <w:bottom w:w="0" w:type="dxa"/>
              <w:right w:w="20" w:type="dxa"/>
            </w:tcMar>
          </w:tcPr>
          <w:p w14:paraId="5F9DE576" w14:textId="77777777" w:rsidR="00295ED2" w:rsidRDefault="00295ED2">
            <w:pPr>
              <w:widowControl/>
              <w:spacing w:before="10" w:after="30" w:line="130" w:lineRule="exact"/>
              <w:jc w:val="center"/>
              <w:rPr>
                <w:rFonts w:cs="Calibri"/>
              </w:rPr>
            </w:pPr>
            <w:r>
              <w:rPr>
                <w:rFonts w:ascii="Arial" w:hAnsi="Arial" w:cs="Arial"/>
                <w:color w:val="000000"/>
                <w:sz w:val="13"/>
              </w:rPr>
              <w:t>40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778BDE7" w14:textId="77777777" w:rsidR="00295ED2" w:rsidRDefault="00295ED2">
            <w:pPr>
              <w:widowControl/>
              <w:spacing w:before="10" w:after="30" w:line="130" w:lineRule="exact"/>
              <w:jc w:val="center"/>
              <w:rPr>
                <w:rFonts w:cs="Calibri"/>
              </w:rPr>
            </w:pPr>
            <w:r>
              <w:rPr>
                <w:rFonts w:ascii="Arial" w:hAnsi="Arial" w:cs="Arial"/>
                <w:color w:val="000000"/>
                <w:sz w:val="13"/>
              </w:rPr>
              <w:t>43</w:t>
            </w:r>
          </w:p>
        </w:tc>
        <w:tc>
          <w:tcPr>
            <w:tcW w:w="233" w:type="dxa"/>
            <w:tcBorders>
              <w:left w:val="none" w:sz="2" w:space="0" w:color="auto"/>
              <w:bottom w:val="none" w:sz="2" w:space="0" w:color="auto"/>
            </w:tcBorders>
            <w:tcMar>
              <w:top w:w="20" w:type="dxa"/>
              <w:left w:w="20" w:type="dxa"/>
              <w:bottom w:w="0" w:type="dxa"/>
              <w:right w:w="20" w:type="dxa"/>
            </w:tcMar>
          </w:tcPr>
          <w:p w14:paraId="7E1A1F2E"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tcBorders>
              <w:bottom w:val="none" w:sz="2" w:space="0" w:color="auto"/>
              <w:right w:val="none" w:sz="2" w:space="0" w:color="auto"/>
            </w:tcBorders>
            <w:tcMar>
              <w:top w:w="20" w:type="dxa"/>
              <w:left w:w="20" w:type="dxa"/>
              <w:bottom w:w="0" w:type="dxa"/>
              <w:right w:w="20" w:type="dxa"/>
            </w:tcMar>
          </w:tcPr>
          <w:p w14:paraId="4B2B26DD" w14:textId="77777777" w:rsidR="00295ED2" w:rsidRDefault="00295ED2">
            <w:pPr>
              <w:widowControl/>
              <w:spacing w:before="10" w:after="30" w:line="130" w:lineRule="exact"/>
              <w:jc w:val="center"/>
              <w:rPr>
                <w:rFonts w:cs="Calibri"/>
              </w:rPr>
            </w:pPr>
            <w:r>
              <w:rPr>
                <w:rFonts w:ascii="Arial" w:hAnsi="Arial" w:cs="Arial"/>
                <w:color w:val="000000"/>
                <w:sz w:val="13"/>
              </w:rPr>
              <w:t>50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17ECF90" w14:textId="77777777" w:rsidR="00295ED2" w:rsidRDefault="00295ED2">
            <w:pPr>
              <w:widowControl/>
              <w:spacing w:before="10" w:after="30" w:line="130" w:lineRule="exact"/>
              <w:jc w:val="center"/>
              <w:rPr>
                <w:rFonts w:cs="Calibri"/>
              </w:rPr>
            </w:pPr>
            <w:r>
              <w:rPr>
                <w:rFonts w:ascii="Arial" w:hAnsi="Arial" w:cs="Arial"/>
                <w:color w:val="000000"/>
                <w:sz w:val="13"/>
              </w:rPr>
              <w:t>53</w:t>
            </w:r>
          </w:p>
        </w:tc>
        <w:tc>
          <w:tcPr>
            <w:tcW w:w="233" w:type="dxa"/>
            <w:tcBorders>
              <w:left w:val="none" w:sz="2" w:space="0" w:color="auto"/>
              <w:bottom w:val="none" w:sz="2" w:space="0" w:color="auto"/>
            </w:tcBorders>
            <w:tcMar>
              <w:top w:w="20" w:type="dxa"/>
              <w:left w:w="20" w:type="dxa"/>
              <w:bottom w:w="0" w:type="dxa"/>
              <w:right w:w="20" w:type="dxa"/>
            </w:tcMar>
          </w:tcPr>
          <w:p w14:paraId="08EDBB01" w14:textId="77777777" w:rsidR="00295ED2" w:rsidRDefault="00295ED2">
            <w:pPr>
              <w:widowControl/>
              <w:spacing w:before="10" w:after="30" w:line="130" w:lineRule="exact"/>
              <w:jc w:val="center"/>
              <w:rPr>
                <w:rFonts w:cs="Calibri"/>
              </w:rPr>
            </w:pPr>
            <w:r>
              <w:rPr>
                <w:rFonts w:ascii="Arial" w:hAnsi="Arial" w:cs="Arial"/>
                <w:color w:val="000000"/>
                <w:sz w:val="13"/>
              </w:rPr>
              <w:t>57</w:t>
            </w:r>
          </w:p>
        </w:tc>
        <w:tc>
          <w:tcPr>
            <w:tcW w:w="233" w:type="dxa"/>
            <w:vMerge/>
            <w:tcMar>
              <w:top w:w="20" w:type="dxa"/>
              <w:left w:w="20" w:type="dxa"/>
              <w:bottom w:w="0" w:type="dxa"/>
              <w:right w:w="20" w:type="dxa"/>
            </w:tcMar>
          </w:tcPr>
          <w:p w14:paraId="232BDA39" w14:textId="77777777" w:rsidR="00295ED2" w:rsidRDefault="00295ED2">
            <w:pPr>
              <w:widowControl/>
              <w:spacing w:before="10" w:after="30" w:line="130" w:lineRule="exact"/>
              <w:jc w:val="both"/>
            </w:pPr>
          </w:p>
        </w:tc>
      </w:tr>
      <w:tr w:rsidR="00000000" w14:paraId="73A1DA27" w14:textId="77777777">
        <w:tc>
          <w:tcPr>
            <w:tcW w:w="233" w:type="dxa"/>
            <w:vMerge/>
            <w:tcMar>
              <w:top w:w="20" w:type="dxa"/>
              <w:left w:w="20" w:type="dxa"/>
              <w:bottom w:w="0" w:type="dxa"/>
              <w:right w:w="20" w:type="dxa"/>
            </w:tcMar>
          </w:tcPr>
          <w:p w14:paraId="41B4EF51" w14:textId="77777777" w:rsidR="00295ED2" w:rsidRDefault="00295ED2">
            <w:pPr>
              <w:widowControl/>
              <w:spacing w:before="10" w:after="50" w:line="160" w:lineRule="exact"/>
              <w:jc w:val="both"/>
              <w:rPr>
                <w:rFonts w:cs="Calibri"/>
              </w:rPr>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554DCED7" w14:textId="77777777" w:rsidR="00295ED2" w:rsidRDefault="00295ED2">
            <w:pPr>
              <w:widowControl/>
              <w:spacing w:before="10" w:after="30" w:line="130" w:lineRule="exact"/>
              <w:jc w:val="both"/>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2504F4D6" w14:textId="77777777" w:rsidR="00295ED2" w:rsidRDefault="00295ED2">
            <w:pPr>
              <w:widowControl/>
              <w:spacing w:before="10" w:after="30" w:line="130" w:lineRule="exact"/>
              <w:jc w:val="center"/>
              <w:rPr>
                <w:rFonts w:cs="Calibri"/>
              </w:rPr>
            </w:pPr>
          </w:p>
        </w:tc>
        <w:tc>
          <w:tcPr>
            <w:tcW w:w="233" w:type="dxa"/>
            <w:tcBorders>
              <w:top w:val="none" w:sz="2" w:space="0" w:color="auto"/>
              <w:bottom w:val="none" w:sz="2" w:space="0" w:color="auto"/>
            </w:tcBorders>
            <w:tcMar>
              <w:top w:w="20" w:type="dxa"/>
              <w:left w:w="20" w:type="dxa"/>
              <w:bottom w:w="0" w:type="dxa"/>
              <w:right w:w="20" w:type="dxa"/>
            </w:tcMar>
          </w:tcPr>
          <w:p w14:paraId="4A316A57"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top w:val="none" w:sz="2" w:space="0" w:color="auto"/>
              <w:bottom w:val="none" w:sz="2" w:space="0" w:color="auto"/>
            </w:tcBorders>
            <w:tcMar>
              <w:top w:w="20" w:type="dxa"/>
              <w:left w:w="20" w:type="dxa"/>
              <w:bottom w:w="0" w:type="dxa"/>
              <w:right w:w="20" w:type="dxa"/>
            </w:tcMar>
          </w:tcPr>
          <w:p w14:paraId="64C97913" w14:textId="77777777" w:rsidR="00295ED2" w:rsidRDefault="00295ED2">
            <w:pPr>
              <w:widowControl/>
              <w:spacing w:before="10" w:after="30" w:line="130" w:lineRule="exact"/>
              <w:jc w:val="center"/>
              <w:rPr>
                <w:rFonts w:cs="Calibri"/>
              </w:rPr>
            </w:pPr>
            <w:r>
              <w:rPr>
                <w:rFonts w:ascii="Arial" w:hAnsi="Arial" w:cs="Arial"/>
                <w:color w:val="000000"/>
                <w:sz w:val="13"/>
              </w:rPr>
              <w:t>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036B634"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DF8BCBC"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7A6D5BF3" w14:textId="77777777" w:rsidR="00295ED2" w:rsidRDefault="00295ED2">
            <w:pPr>
              <w:widowControl/>
              <w:spacing w:before="10" w:after="30" w:line="130" w:lineRule="exact"/>
              <w:jc w:val="center"/>
              <w:rPr>
                <w:rFonts w:cs="Calibri"/>
              </w:rPr>
            </w:pPr>
            <w:r>
              <w:rPr>
                <w:rFonts w:ascii="Arial" w:hAnsi="Arial" w:cs="Arial"/>
                <w:color w:val="000000"/>
                <w:sz w:val="13"/>
              </w:rPr>
              <w:t>18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506D6998" w14:textId="77777777" w:rsidR="00295ED2" w:rsidRDefault="00295ED2">
            <w:pPr>
              <w:widowControl/>
              <w:spacing w:before="10" w:after="30" w:line="130" w:lineRule="exact"/>
              <w:jc w:val="center"/>
              <w:rPr>
                <w:rFonts w:cs="Calibri"/>
              </w:rPr>
            </w:pPr>
            <w:r>
              <w:rPr>
                <w:rFonts w:ascii="Arial" w:hAnsi="Arial" w:cs="Arial"/>
                <w:color w:val="000000"/>
                <w:sz w:val="13"/>
              </w:rPr>
              <w:t>22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078D0DA"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05F0EC81"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6ADB1E9"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508EEF17"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16772F15" w14:textId="77777777" w:rsidR="00295ED2" w:rsidRDefault="00295ED2">
            <w:pPr>
              <w:widowControl/>
              <w:spacing w:before="10" w:after="30" w:line="130" w:lineRule="exact"/>
              <w:jc w:val="center"/>
              <w:rPr>
                <w:rFonts w:cs="Calibri"/>
              </w:rPr>
            </w:pPr>
            <w:r>
              <w:rPr>
                <w:rFonts w:ascii="Arial" w:hAnsi="Arial" w:cs="Arial"/>
                <w:color w:val="000000"/>
                <w:sz w:val="13"/>
              </w:rPr>
              <w:t>38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7555F76A" w14:textId="77777777" w:rsidR="00295ED2" w:rsidRDefault="00295ED2">
            <w:pPr>
              <w:widowControl/>
              <w:spacing w:before="10" w:after="30" w:line="130" w:lineRule="exact"/>
              <w:jc w:val="center"/>
              <w:rPr>
                <w:rFonts w:cs="Calibri"/>
              </w:rPr>
            </w:pPr>
            <w:r>
              <w:rPr>
                <w:rFonts w:ascii="Arial" w:hAnsi="Arial" w:cs="Arial"/>
                <w:color w:val="000000"/>
                <w:sz w:val="13"/>
              </w:rPr>
              <w:t>42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E01A5F3"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204852A4" w14:textId="77777777" w:rsidR="00295ED2" w:rsidRDefault="00295ED2">
            <w:pPr>
              <w:widowControl/>
              <w:spacing w:before="10" w:after="30" w:line="130" w:lineRule="exact"/>
              <w:jc w:val="center"/>
              <w:rPr>
                <w:rFonts w:cs="Calibri"/>
              </w:rPr>
            </w:pPr>
            <w:r>
              <w:rPr>
                <w:rFonts w:ascii="Arial" w:hAnsi="Arial" w:cs="Arial"/>
                <w:color w:val="000000"/>
                <w:sz w:val="13"/>
              </w:rPr>
              <w:t>48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11971EB2"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D814038"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12898EF8" w14:textId="77777777" w:rsidR="00295ED2" w:rsidRDefault="00295ED2">
            <w:pPr>
              <w:widowControl/>
              <w:spacing w:before="10" w:after="30" w:line="130" w:lineRule="exact"/>
              <w:jc w:val="center"/>
              <w:rPr>
                <w:rFonts w:cs="Calibri"/>
              </w:rPr>
            </w:pPr>
            <w:r>
              <w:rPr>
                <w:rFonts w:ascii="Arial" w:hAnsi="Arial" w:cs="Arial"/>
                <w:color w:val="000000"/>
                <w:sz w:val="13"/>
              </w:rPr>
              <w:t>58</w:t>
            </w:r>
          </w:p>
        </w:tc>
        <w:tc>
          <w:tcPr>
            <w:tcW w:w="233" w:type="dxa"/>
            <w:vMerge/>
            <w:tcMar>
              <w:top w:w="20" w:type="dxa"/>
              <w:left w:w="20" w:type="dxa"/>
              <w:bottom w:w="0" w:type="dxa"/>
              <w:right w:w="20" w:type="dxa"/>
            </w:tcMar>
          </w:tcPr>
          <w:p w14:paraId="423E85DA" w14:textId="77777777" w:rsidR="00295ED2" w:rsidRDefault="00295ED2">
            <w:pPr>
              <w:widowControl/>
              <w:spacing w:before="10" w:after="30" w:line="130" w:lineRule="exact"/>
              <w:jc w:val="both"/>
            </w:pPr>
          </w:p>
        </w:tc>
      </w:tr>
      <w:tr w:rsidR="00000000" w14:paraId="5F6A79D6" w14:textId="77777777">
        <w:tc>
          <w:tcPr>
            <w:tcW w:w="233" w:type="dxa"/>
            <w:vMerge/>
            <w:tcMar>
              <w:top w:w="20" w:type="dxa"/>
              <w:left w:w="20" w:type="dxa"/>
              <w:bottom w:w="0" w:type="dxa"/>
              <w:right w:w="20" w:type="dxa"/>
            </w:tcMar>
          </w:tcPr>
          <w:p w14:paraId="233B01D5" w14:textId="77777777" w:rsidR="00295ED2" w:rsidRDefault="00295ED2">
            <w:pPr>
              <w:widowControl/>
              <w:spacing w:before="10" w:after="50" w:line="160" w:lineRule="exact"/>
              <w:jc w:val="both"/>
              <w:rPr>
                <w:rFonts w:cs="Calibri"/>
              </w:rPr>
            </w:pPr>
          </w:p>
        </w:tc>
        <w:tc>
          <w:tcPr>
            <w:tcW w:w="229" w:type="dxa"/>
            <w:vMerge/>
            <w:tcBorders>
              <w:top w:val="none" w:sz="2" w:space="0" w:color="auto"/>
              <w:right w:val="none" w:sz="2" w:space="0" w:color="auto"/>
            </w:tcBorders>
            <w:tcMar>
              <w:top w:w="20" w:type="dxa"/>
              <w:left w:w="20" w:type="dxa"/>
              <w:bottom w:w="0" w:type="dxa"/>
              <w:right w:w="20" w:type="dxa"/>
            </w:tcMar>
          </w:tcPr>
          <w:p w14:paraId="29C1FF01" w14:textId="77777777" w:rsidR="00295ED2" w:rsidRDefault="00295ED2">
            <w:pPr>
              <w:widowControl/>
              <w:spacing w:before="10" w:after="30" w:line="130" w:lineRule="exact"/>
              <w:jc w:val="both"/>
            </w:pPr>
          </w:p>
        </w:tc>
        <w:tc>
          <w:tcPr>
            <w:tcW w:w="229" w:type="dxa"/>
            <w:tcBorders>
              <w:top w:val="none" w:sz="2" w:space="0" w:color="auto"/>
              <w:left w:val="none" w:sz="2" w:space="0" w:color="auto"/>
            </w:tcBorders>
            <w:tcMar>
              <w:top w:w="20" w:type="dxa"/>
              <w:left w:w="20" w:type="dxa"/>
              <w:bottom w:w="0" w:type="dxa"/>
              <w:right w:w="20" w:type="dxa"/>
            </w:tcMar>
          </w:tcPr>
          <w:p w14:paraId="12608CCD"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tcBorders>
            <w:tcMar>
              <w:top w:w="20" w:type="dxa"/>
              <w:left w:w="20" w:type="dxa"/>
              <w:bottom w:w="0" w:type="dxa"/>
              <w:right w:w="20" w:type="dxa"/>
            </w:tcMar>
          </w:tcPr>
          <w:p w14:paraId="1D065A3C" w14:textId="77777777" w:rsidR="00295ED2" w:rsidRDefault="00295ED2">
            <w:pPr>
              <w:widowControl/>
              <w:spacing w:before="10" w:after="30" w:line="130" w:lineRule="exact"/>
              <w:jc w:val="center"/>
            </w:pPr>
            <w:r>
              <w:rPr>
                <w:rFonts w:ascii="Arial" w:hAnsi="Arial" w:cs="Calibri"/>
                <w:color w:val="000000"/>
                <w:sz w:val="13"/>
              </w:rPr>
              <w:t>6</w:t>
            </w:r>
          </w:p>
        </w:tc>
        <w:tc>
          <w:tcPr>
            <w:tcW w:w="233" w:type="dxa"/>
            <w:tcBorders>
              <w:top w:val="none" w:sz="2" w:space="0" w:color="auto"/>
            </w:tcBorders>
            <w:tcMar>
              <w:top w:w="20" w:type="dxa"/>
              <w:left w:w="20" w:type="dxa"/>
              <w:bottom w:w="0" w:type="dxa"/>
              <w:right w:w="20" w:type="dxa"/>
            </w:tcMar>
          </w:tcPr>
          <w:p w14:paraId="17C06765" w14:textId="77777777" w:rsidR="00295ED2" w:rsidRDefault="00295ED2">
            <w:pPr>
              <w:widowControl/>
              <w:spacing w:before="10" w:after="30" w:line="130" w:lineRule="exact"/>
              <w:jc w:val="center"/>
            </w:pPr>
            <w:r>
              <w:rPr>
                <w:rFonts w:ascii="Arial" w:hAnsi="Arial" w:cs="Calibri"/>
                <w:color w:val="000000"/>
                <w:sz w:val="13"/>
              </w:rPr>
              <w:t>10</w:t>
            </w:r>
          </w:p>
        </w:tc>
        <w:tc>
          <w:tcPr>
            <w:tcW w:w="233" w:type="dxa"/>
            <w:tcBorders>
              <w:top w:val="none" w:sz="2" w:space="0" w:color="auto"/>
              <w:right w:val="none" w:sz="2" w:space="0" w:color="auto"/>
            </w:tcBorders>
            <w:tcMar>
              <w:top w:w="20" w:type="dxa"/>
              <w:left w:w="20" w:type="dxa"/>
              <w:bottom w:w="0" w:type="dxa"/>
              <w:right w:w="20" w:type="dxa"/>
            </w:tcMar>
          </w:tcPr>
          <w:p w14:paraId="4B4B5EFD"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587ECD3" w14:textId="77777777" w:rsidR="00295ED2" w:rsidRDefault="00295ED2">
            <w:pPr>
              <w:widowControl/>
              <w:spacing w:before="10" w:after="30" w:line="130" w:lineRule="exact"/>
              <w:jc w:val="center"/>
            </w:pPr>
            <w:r>
              <w:rPr>
                <w:rFonts w:ascii="Arial" w:hAnsi="Arial" w:cs="Calibri"/>
                <w:color w:val="000000"/>
                <w:sz w:val="13"/>
              </w:rPr>
              <w:t>17</w:t>
            </w:r>
          </w:p>
        </w:tc>
        <w:tc>
          <w:tcPr>
            <w:tcW w:w="233" w:type="dxa"/>
            <w:tcBorders>
              <w:top w:val="none" w:sz="2" w:space="0" w:color="auto"/>
              <w:left w:val="none" w:sz="2" w:space="0" w:color="auto"/>
            </w:tcBorders>
            <w:tcMar>
              <w:top w:w="20" w:type="dxa"/>
              <w:left w:w="20" w:type="dxa"/>
              <w:bottom w:w="0" w:type="dxa"/>
              <w:right w:w="20" w:type="dxa"/>
            </w:tcMar>
          </w:tcPr>
          <w:p w14:paraId="6A95171E"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top w:val="none" w:sz="2" w:space="0" w:color="auto"/>
              <w:right w:val="none" w:sz="2" w:space="0" w:color="auto"/>
            </w:tcBorders>
            <w:tcMar>
              <w:top w:w="20" w:type="dxa"/>
              <w:left w:w="20" w:type="dxa"/>
              <w:bottom w:w="0" w:type="dxa"/>
              <w:right w:w="20" w:type="dxa"/>
            </w:tcMar>
          </w:tcPr>
          <w:p w14:paraId="74A4CA23"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0EBA4A9"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tcBorders>
            <w:tcMar>
              <w:top w:w="20" w:type="dxa"/>
              <w:left w:w="20" w:type="dxa"/>
              <w:bottom w:w="0" w:type="dxa"/>
              <w:right w:w="20" w:type="dxa"/>
            </w:tcMar>
          </w:tcPr>
          <w:p w14:paraId="1B18E2A7" w14:textId="77777777" w:rsidR="00295ED2" w:rsidRDefault="00295ED2">
            <w:pPr>
              <w:widowControl/>
              <w:spacing w:before="10" w:after="30" w:line="130" w:lineRule="exact"/>
              <w:jc w:val="center"/>
            </w:pPr>
            <w:r>
              <w:rPr>
                <w:rFonts w:ascii="Arial" w:hAnsi="Arial" w:cs="Calibri"/>
                <w:color w:val="000000"/>
                <w:sz w:val="13"/>
              </w:rPr>
              <w:t>30</w:t>
            </w:r>
          </w:p>
        </w:tc>
        <w:tc>
          <w:tcPr>
            <w:tcW w:w="233" w:type="dxa"/>
            <w:tcBorders>
              <w:top w:val="none" w:sz="2" w:space="0" w:color="auto"/>
              <w:right w:val="none" w:sz="2" w:space="0" w:color="auto"/>
            </w:tcBorders>
            <w:tcMar>
              <w:top w:w="20" w:type="dxa"/>
              <w:left w:w="20" w:type="dxa"/>
              <w:bottom w:w="0" w:type="dxa"/>
              <w:right w:w="20" w:type="dxa"/>
            </w:tcMar>
          </w:tcPr>
          <w:p w14:paraId="24BBF2DE"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960EC17"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tcBorders>
            <w:tcMar>
              <w:top w:w="20" w:type="dxa"/>
              <w:left w:w="20" w:type="dxa"/>
              <w:bottom w:w="0" w:type="dxa"/>
              <w:right w:w="20" w:type="dxa"/>
            </w:tcMar>
          </w:tcPr>
          <w:p w14:paraId="764E0618"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right w:val="none" w:sz="2" w:space="0" w:color="auto"/>
            </w:tcBorders>
            <w:tcMar>
              <w:top w:w="20" w:type="dxa"/>
              <w:left w:w="20" w:type="dxa"/>
              <w:bottom w:w="0" w:type="dxa"/>
              <w:right w:w="20" w:type="dxa"/>
            </w:tcMar>
          </w:tcPr>
          <w:p w14:paraId="2A4CBB75"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CC05157"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top w:val="none" w:sz="2" w:space="0" w:color="auto"/>
              <w:left w:val="none" w:sz="2" w:space="0" w:color="auto"/>
            </w:tcBorders>
            <w:tcMar>
              <w:top w:w="20" w:type="dxa"/>
              <w:left w:w="20" w:type="dxa"/>
              <w:bottom w:w="0" w:type="dxa"/>
              <w:right w:w="20" w:type="dxa"/>
            </w:tcMar>
          </w:tcPr>
          <w:p w14:paraId="58FD6EA4" w14:textId="77777777" w:rsidR="00295ED2" w:rsidRDefault="00295ED2">
            <w:pPr>
              <w:widowControl/>
              <w:spacing w:before="10" w:after="30" w:line="130" w:lineRule="exact"/>
              <w:jc w:val="center"/>
            </w:pPr>
            <w:r>
              <w:rPr>
                <w:rFonts w:ascii="Arial" w:hAnsi="Arial" w:cs="Calibri"/>
                <w:color w:val="000000"/>
                <w:sz w:val="13"/>
              </w:rPr>
              <w:t>50</w:t>
            </w:r>
          </w:p>
        </w:tc>
        <w:tc>
          <w:tcPr>
            <w:tcW w:w="233" w:type="dxa"/>
            <w:tcBorders>
              <w:top w:val="none" w:sz="2" w:space="0" w:color="auto"/>
              <w:right w:val="none" w:sz="2" w:space="0" w:color="auto"/>
            </w:tcBorders>
            <w:tcMar>
              <w:top w:w="20" w:type="dxa"/>
              <w:left w:w="20" w:type="dxa"/>
              <w:bottom w:w="0" w:type="dxa"/>
              <w:right w:w="20" w:type="dxa"/>
            </w:tcMar>
          </w:tcPr>
          <w:p w14:paraId="0D8A62F9"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1039252" w14:textId="77777777" w:rsidR="00295ED2" w:rsidRDefault="00295ED2">
            <w:pPr>
              <w:widowControl/>
              <w:spacing w:before="10" w:after="30" w:line="130" w:lineRule="exact"/>
              <w:jc w:val="center"/>
            </w:pPr>
            <w:r>
              <w:rPr>
                <w:rFonts w:ascii="Arial" w:hAnsi="Arial" w:cs="Calibri"/>
                <w:color w:val="000000"/>
                <w:sz w:val="13"/>
              </w:rPr>
              <w:t>57</w:t>
            </w:r>
          </w:p>
        </w:tc>
        <w:tc>
          <w:tcPr>
            <w:tcW w:w="233" w:type="dxa"/>
            <w:tcBorders>
              <w:top w:val="none" w:sz="2" w:space="0" w:color="auto"/>
              <w:left w:val="none" w:sz="2" w:space="0" w:color="auto"/>
            </w:tcBorders>
            <w:tcMar>
              <w:top w:w="20" w:type="dxa"/>
              <w:left w:w="20" w:type="dxa"/>
              <w:bottom w:w="0" w:type="dxa"/>
              <w:right w:w="20" w:type="dxa"/>
            </w:tcMar>
          </w:tcPr>
          <w:p w14:paraId="51111F8A" w14:textId="77777777" w:rsidR="00295ED2" w:rsidRDefault="00295ED2">
            <w:pPr>
              <w:widowControl/>
              <w:spacing w:before="10" w:after="30" w:line="130" w:lineRule="exact"/>
              <w:jc w:val="center"/>
            </w:pPr>
            <w:r>
              <w:rPr>
                <w:rFonts w:ascii="Arial" w:hAnsi="Arial" w:cs="Calibri"/>
                <w:color w:val="000000"/>
                <w:sz w:val="13"/>
              </w:rPr>
              <w:t>60</w:t>
            </w:r>
          </w:p>
        </w:tc>
        <w:tc>
          <w:tcPr>
            <w:tcW w:w="233" w:type="dxa"/>
            <w:vMerge/>
            <w:tcMar>
              <w:top w:w="20" w:type="dxa"/>
              <w:left w:w="20" w:type="dxa"/>
              <w:bottom w:w="0" w:type="dxa"/>
              <w:right w:w="20" w:type="dxa"/>
            </w:tcMar>
          </w:tcPr>
          <w:p w14:paraId="18F3E37A" w14:textId="77777777" w:rsidR="00295ED2" w:rsidRDefault="00295ED2">
            <w:pPr>
              <w:widowControl/>
              <w:spacing w:before="10" w:after="30" w:line="130" w:lineRule="exact"/>
              <w:jc w:val="both"/>
              <w:rPr>
                <w:rFonts w:cs="Calibri"/>
              </w:rPr>
            </w:pPr>
          </w:p>
        </w:tc>
      </w:tr>
      <w:tr w:rsidR="00000000" w14:paraId="6293AF13" w14:textId="77777777">
        <w:tc>
          <w:tcPr>
            <w:tcW w:w="233" w:type="dxa"/>
            <w:vMerge/>
            <w:tcMar>
              <w:top w:w="20" w:type="dxa"/>
              <w:left w:w="20" w:type="dxa"/>
              <w:bottom w:w="0" w:type="dxa"/>
              <w:right w:w="20" w:type="dxa"/>
            </w:tcMar>
          </w:tcPr>
          <w:p w14:paraId="12D101A1" w14:textId="77777777" w:rsidR="00295ED2" w:rsidRDefault="00295ED2">
            <w:pPr>
              <w:widowControl/>
              <w:spacing w:before="10" w:after="50" w:line="160" w:lineRule="exact"/>
              <w:jc w:val="both"/>
            </w:pPr>
          </w:p>
        </w:tc>
        <w:tc>
          <w:tcPr>
            <w:tcW w:w="229" w:type="dxa"/>
            <w:vMerge w:val="restart"/>
            <w:tcBorders>
              <w:right w:val="none" w:sz="2" w:space="0" w:color="auto"/>
            </w:tcBorders>
            <w:tcMar>
              <w:top w:w="20" w:type="dxa"/>
              <w:left w:w="20" w:type="dxa"/>
              <w:bottom w:w="0" w:type="dxa"/>
              <w:right w:w="20" w:type="dxa"/>
            </w:tcMar>
            <w:vAlign w:val="center"/>
          </w:tcPr>
          <w:p w14:paraId="77382CC4" w14:textId="77777777" w:rsidR="00295ED2" w:rsidRDefault="00295ED2">
            <w:pPr>
              <w:widowControl/>
              <w:spacing w:before="10" w:after="30" w:line="130" w:lineRule="exact"/>
              <w:jc w:val="center"/>
            </w:pPr>
            <w:r>
              <w:rPr>
                <w:rFonts w:ascii="Arial" w:hAnsi="Arial" w:cs="Calibri"/>
                <w:color w:val="000000"/>
                <w:sz w:val="13"/>
              </w:rPr>
              <w:t>3</w:t>
            </w:r>
          </w:p>
        </w:tc>
        <w:tc>
          <w:tcPr>
            <w:tcW w:w="229" w:type="dxa"/>
            <w:tcBorders>
              <w:left w:val="none" w:sz="2" w:space="0" w:color="auto"/>
              <w:bottom w:val="none" w:sz="2" w:space="0" w:color="auto"/>
            </w:tcBorders>
            <w:tcMar>
              <w:top w:w="20" w:type="dxa"/>
              <w:left w:w="20" w:type="dxa"/>
              <w:bottom w:w="0" w:type="dxa"/>
              <w:right w:w="20" w:type="dxa"/>
            </w:tcMar>
          </w:tcPr>
          <w:p w14:paraId="411A4CA5"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bottom w:val="none" w:sz="2" w:space="0" w:color="auto"/>
            </w:tcBorders>
            <w:tcMar>
              <w:top w:w="20" w:type="dxa"/>
              <w:left w:w="20" w:type="dxa"/>
              <w:bottom w:w="0" w:type="dxa"/>
              <w:right w:w="20" w:type="dxa"/>
            </w:tcMar>
          </w:tcPr>
          <w:p w14:paraId="28FB3015" w14:textId="77777777" w:rsidR="00295ED2" w:rsidRDefault="00295ED2">
            <w:pPr>
              <w:widowControl/>
              <w:spacing w:before="10" w:after="30" w:line="130" w:lineRule="exact"/>
              <w:jc w:val="center"/>
            </w:pPr>
            <w:r>
              <w:rPr>
                <w:rFonts w:ascii="Arial" w:hAnsi="Arial" w:cs="Calibri"/>
                <w:color w:val="000000"/>
                <w:sz w:val="13"/>
              </w:rPr>
              <w:t>7</w:t>
            </w:r>
          </w:p>
        </w:tc>
        <w:tc>
          <w:tcPr>
            <w:tcW w:w="233" w:type="dxa"/>
            <w:tcBorders>
              <w:bottom w:val="none" w:sz="2" w:space="0" w:color="auto"/>
            </w:tcBorders>
            <w:tcMar>
              <w:top w:w="20" w:type="dxa"/>
              <w:left w:w="20" w:type="dxa"/>
              <w:bottom w:w="0" w:type="dxa"/>
              <w:right w:w="20" w:type="dxa"/>
            </w:tcMar>
          </w:tcPr>
          <w:p w14:paraId="47705CD0" w14:textId="77777777" w:rsidR="00295ED2" w:rsidRDefault="00295ED2">
            <w:pPr>
              <w:widowControl/>
              <w:spacing w:before="10" w:after="30" w:line="130" w:lineRule="exact"/>
              <w:jc w:val="center"/>
            </w:pPr>
            <w:r>
              <w:rPr>
                <w:rFonts w:ascii="Arial" w:hAnsi="Arial" w:cs="Calibri"/>
                <w:color w:val="000000"/>
                <w:sz w:val="13"/>
              </w:rPr>
              <w:t>12</w:t>
            </w:r>
          </w:p>
        </w:tc>
        <w:tc>
          <w:tcPr>
            <w:tcW w:w="233" w:type="dxa"/>
            <w:tcBorders>
              <w:bottom w:val="none" w:sz="2" w:space="0" w:color="auto"/>
              <w:right w:val="none" w:sz="2" w:space="0" w:color="auto"/>
            </w:tcBorders>
            <w:tcMar>
              <w:top w:w="20" w:type="dxa"/>
              <w:left w:w="20" w:type="dxa"/>
              <w:bottom w:w="0" w:type="dxa"/>
              <w:right w:w="20" w:type="dxa"/>
            </w:tcMar>
          </w:tcPr>
          <w:p w14:paraId="3CA56078" w14:textId="77777777" w:rsidR="00295ED2" w:rsidRDefault="00295ED2">
            <w:pPr>
              <w:widowControl/>
              <w:spacing w:before="10" w:after="30" w:line="130" w:lineRule="exact"/>
              <w:jc w:val="center"/>
            </w:pPr>
            <w:r>
              <w:rPr>
                <w:rFonts w:ascii="Arial" w:hAnsi="Arial" w:cs="Calibri"/>
                <w:color w:val="000000"/>
                <w:sz w:val="13"/>
              </w:rPr>
              <w:t>15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F72AB52" w14:textId="77777777" w:rsidR="00295ED2" w:rsidRDefault="00295ED2">
            <w:pPr>
              <w:widowControl/>
              <w:spacing w:before="10" w:after="30" w:line="130" w:lineRule="exact"/>
              <w:jc w:val="center"/>
            </w:pPr>
            <w:r>
              <w:rPr>
                <w:rFonts w:ascii="Arial" w:hAnsi="Arial" w:cs="Calibri"/>
                <w:color w:val="000000"/>
                <w:sz w:val="13"/>
              </w:rPr>
              <w:t>18</w:t>
            </w:r>
          </w:p>
        </w:tc>
        <w:tc>
          <w:tcPr>
            <w:tcW w:w="233" w:type="dxa"/>
            <w:tcBorders>
              <w:left w:val="none" w:sz="2" w:space="0" w:color="auto"/>
              <w:bottom w:val="none" w:sz="2" w:space="0" w:color="auto"/>
            </w:tcBorders>
            <w:tcMar>
              <w:top w:w="20" w:type="dxa"/>
              <w:left w:w="20" w:type="dxa"/>
              <w:bottom w:w="0" w:type="dxa"/>
              <w:right w:w="20" w:type="dxa"/>
            </w:tcMar>
          </w:tcPr>
          <w:p w14:paraId="5D232674" w14:textId="77777777" w:rsidR="00295ED2" w:rsidRDefault="00295ED2">
            <w:pPr>
              <w:widowControl/>
              <w:spacing w:before="10" w:after="30" w:line="130" w:lineRule="exact"/>
              <w:jc w:val="center"/>
            </w:pPr>
            <w:r>
              <w:rPr>
                <w:rFonts w:ascii="Arial" w:hAnsi="Arial" w:cs="Calibri"/>
                <w:color w:val="000000"/>
                <w:sz w:val="13"/>
              </w:rPr>
              <w:t>22</w:t>
            </w:r>
          </w:p>
        </w:tc>
        <w:tc>
          <w:tcPr>
            <w:tcW w:w="233" w:type="dxa"/>
            <w:tcBorders>
              <w:bottom w:val="none" w:sz="2" w:space="0" w:color="auto"/>
              <w:right w:val="none" w:sz="2" w:space="0" w:color="auto"/>
            </w:tcBorders>
            <w:tcMar>
              <w:top w:w="20" w:type="dxa"/>
              <w:left w:w="20" w:type="dxa"/>
              <w:bottom w:w="0" w:type="dxa"/>
              <w:right w:w="20" w:type="dxa"/>
            </w:tcMar>
          </w:tcPr>
          <w:p w14:paraId="28871CCA" w14:textId="77777777" w:rsidR="00295ED2" w:rsidRDefault="00295ED2">
            <w:pPr>
              <w:widowControl/>
              <w:spacing w:before="10" w:after="30" w:line="130" w:lineRule="exact"/>
              <w:jc w:val="center"/>
            </w:pPr>
            <w:r>
              <w:rPr>
                <w:rFonts w:ascii="Arial" w:hAnsi="Arial" w:cs="Calibri"/>
                <w:color w:val="000000"/>
                <w:sz w:val="13"/>
              </w:rPr>
              <w:t>25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2683365" w14:textId="77777777" w:rsidR="00295ED2" w:rsidRDefault="00295ED2">
            <w:pPr>
              <w:widowControl/>
              <w:spacing w:before="10" w:after="30" w:line="130" w:lineRule="exact"/>
              <w:jc w:val="center"/>
            </w:pPr>
            <w:r>
              <w:rPr>
                <w:rFonts w:ascii="Arial" w:hAnsi="Arial" w:cs="Calibri"/>
                <w:color w:val="000000"/>
                <w:sz w:val="13"/>
              </w:rPr>
              <w:t>28</w:t>
            </w:r>
          </w:p>
        </w:tc>
        <w:tc>
          <w:tcPr>
            <w:tcW w:w="233" w:type="dxa"/>
            <w:tcBorders>
              <w:left w:val="none" w:sz="2" w:space="0" w:color="auto"/>
              <w:bottom w:val="none" w:sz="2" w:space="0" w:color="auto"/>
            </w:tcBorders>
            <w:tcMar>
              <w:top w:w="20" w:type="dxa"/>
              <w:left w:w="20" w:type="dxa"/>
              <w:bottom w:w="0" w:type="dxa"/>
              <w:right w:w="20" w:type="dxa"/>
            </w:tcMar>
          </w:tcPr>
          <w:p w14:paraId="52888481"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bottom w:val="none" w:sz="2" w:space="0" w:color="auto"/>
              <w:right w:val="none" w:sz="2" w:space="0" w:color="auto"/>
            </w:tcBorders>
            <w:tcMar>
              <w:top w:w="20" w:type="dxa"/>
              <w:left w:w="20" w:type="dxa"/>
              <w:bottom w:w="0" w:type="dxa"/>
              <w:right w:w="20" w:type="dxa"/>
            </w:tcMar>
          </w:tcPr>
          <w:p w14:paraId="5A502865"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02A9B3C" w14:textId="77777777" w:rsidR="00295ED2" w:rsidRDefault="00295ED2">
            <w:pPr>
              <w:widowControl/>
              <w:spacing w:before="10" w:after="30" w:line="130" w:lineRule="exact"/>
              <w:jc w:val="center"/>
            </w:pPr>
            <w:r>
              <w:rPr>
                <w:rFonts w:ascii="Arial" w:hAnsi="Arial" w:cs="Calibri"/>
                <w:color w:val="000000"/>
                <w:sz w:val="13"/>
              </w:rPr>
              <w:t>38</w:t>
            </w:r>
          </w:p>
        </w:tc>
        <w:tc>
          <w:tcPr>
            <w:tcW w:w="233" w:type="dxa"/>
            <w:tcBorders>
              <w:left w:val="none" w:sz="2" w:space="0" w:color="auto"/>
              <w:bottom w:val="none" w:sz="2" w:space="0" w:color="auto"/>
            </w:tcBorders>
            <w:tcMar>
              <w:top w:w="20" w:type="dxa"/>
              <w:left w:w="20" w:type="dxa"/>
              <w:bottom w:w="0" w:type="dxa"/>
              <w:right w:w="20" w:type="dxa"/>
            </w:tcMar>
          </w:tcPr>
          <w:p w14:paraId="0D921FE5" w14:textId="77777777" w:rsidR="00295ED2" w:rsidRDefault="00295ED2">
            <w:pPr>
              <w:widowControl/>
              <w:spacing w:before="10" w:after="30" w:line="130" w:lineRule="exact"/>
              <w:jc w:val="center"/>
            </w:pPr>
            <w:r>
              <w:rPr>
                <w:rFonts w:ascii="Arial" w:hAnsi="Arial" w:cs="Calibri"/>
                <w:color w:val="000000"/>
                <w:sz w:val="13"/>
              </w:rPr>
              <w:t>42</w:t>
            </w:r>
          </w:p>
        </w:tc>
        <w:tc>
          <w:tcPr>
            <w:tcW w:w="233" w:type="dxa"/>
            <w:tcBorders>
              <w:bottom w:val="none" w:sz="2" w:space="0" w:color="auto"/>
              <w:right w:val="none" w:sz="2" w:space="0" w:color="auto"/>
            </w:tcBorders>
            <w:tcMar>
              <w:top w:w="20" w:type="dxa"/>
              <w:left w:w="20" w:type="dxa"/>
              <w:bottom w:w="0" w:type="dxa"/>
              <w:right w:w="20" w:type="dxa"/>
            </w:tcMar>
          </w:tcPr>
          <w:p w14:paraId="39DE5887"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1F6FFB2"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tcBorders>
              <w:left w:val="none" w:sz="2" w:space="0" w:color="auto"/>
              <w:bottom w:val="none" w:sz="2" w:space="0" w:color="auto"/>
            </w:tcBorders>
            <w:tcMar>
              <w:top w:w="20" w:type="dxa"/>
              <w:left w:w="20" w:type="dxa"/>
              <w:bottom w:w="0" w:type="dxa"/>
              <w:right w:w="20" w:type="dxa"/>
            </w:tcMar>
          </w:tcPr>
          <w:p w14:paraId="1BBC228A" w14:textId="77777777" w:rsidR="00295ED2" w:rsidRDefault="00295ED2">
            <w:pPr>
              <w:widowControl/>
              <w:spacing w:before="10" w:after="30" w:line="130" w:lineRule="exact"/>
              <w:jc w:val="center"/>
            </w:pPr>
            <w:r>
              <w:rPr>
                <w:rFonts w:ascii="Arial" w:hAnsi="Arial" w:cs="Calibri"/>
                <w:color w:val="000000"/>
                <w:sz w:val="13"/>
              </w:rPr>
              <w:t>52</w:t>
            </w:r>
          </w:p>
        </w:tc>
        <w:tc>
          <w:tcPr>
            <w:tcW w:w="233" w:type="dxa"/>
            <w:tcBorders>
              <w:bottom w:val="none" w:sz="2" w:space="0" w:color="auto"/>
              <w:right w:val="none" w:sz="2" w:space="0" w:color="auto"/>
            </w:tcBorders>
            <w:tcMar>
              <w:top w:w="20" w:type="dxa"/>
              <w:left w:w="20" w:type="dxa"/>
              <w:bottom w:w="0" w:type="dxa"/>
              <w:right w:w="20" w:type="dxa"/>
            </w:tcMar>
          </w:tcPr>
          <w:p w14:paraId="1B85B791" w14:textId="77777777" w:rsidR="00295ED2" w:rsidRDefault="00295ED2">
            <w:pPr>
              <w:widowControl/>
              <w:spacing w:before="10" w:after="30" w:line="130" w:lineRule="exact"/>
              <w:jc w:val="center"/>
            </w:pPr>
            <w:r>
              <w:rPr>
                <w:rFonts w:ascii="Arial" w:hAnsi="Arial" w:cs="Calibri"/>
                <w:color w:val="000000"/>
                <w:sz w:val="13"/>
              </w:rPr>
              <w:t>55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3DFE853" w14:textId="77777777" w:rsidR="00295ED2" w:rsidRDefault="00295ED2">
            <w:pPr>
              <w:widowControl/>
              <w:spacing w:before="10" w:after="30" w:line="130" w:lineRule="exact"/>
              <w:jc w:val="center"/>
            </w:pPr>
            <w:r>
              <w:rPr>
                <w:rFonts w:ascii="Arial" w:hAnsi="Arial" w:cs="Calibri"/>
                <w:color w:val="000000"/>
                <w:sz w:val="13"/>
              </w:rPr>
              <w:t>58</w:t>
            </w:r>
          </w:p>
        </w:tc>
        <w:tc>
          <w:tcPr>
            <w:tcW w:w="233" w:type="dxa"/>
            <w:tcBorders>
              <w:left w:val="none" w:sz="2" w:space="0" w:color="auto"/>
              <w:bottom w:val="none" w:sz="2" w:space="0" w:color="auto"/>
            </w:tcBorders>
            <w:tcMar>
              <w:top w:w="20" w:type="dxa"/>
              <w:left w:w="20" w:type="dxa"/>
              <w:bottom w:w="0" w:type="dxa"/>
              <w:right w:w="20" w:type="dxa"/>
            </w:tcMar>
          </w:tcPr>
          <w:p w14:paraId="6FE0B043" w14:textId="77777777" w:rsidR="00295ED2" w:rsidRDefault="00295ED2">
            <w:pPr>
              <w:widowControl/>
              <w:spacing w:before="10" w:after="30" w:line="130" w:lineRule="exact"/>
              <w:jc w:val="center"/>
            </w:pPr>
            <w:r>
              <w:rPr>
                <w:rFonts w:ascii="Arial" w:hAnsi="Arial" w:cs="Calibri"/>
                <w:color w:val="000000"/>
                <w:sz w:val="13"/>
              </w:rPr>
              <w:t>62</w:t>
            </w:r>
          </w:p>
        </w:tc>
        <w:tc>
          <w:tcPr>
            <w:tcW w:w="233" w:type="dxa"/>
            <w:vMerge/>
            <w:tcMar>
              <w:top w:w="20" w:type="dxa"/>
              <w:left w:w="20" w:type="dxa"/>
              <w:bottom w:w="0" w:type="dxa"/>
              <w:right w:w="20" w:type="dxa"/>
            </w:tcMar>
          </w:tcPr>
          <w:p w14:paraId="19D6DAC6" w14:textId="77777777" w:rsidR="00295ED2" w:rsidRDefault="00295ED2">
            <w:pPr>
              <w:widowControl/>
              <w:spacing w:before="10" w:after="30" w:line="130" w:lineRule="exact"/>
              <w:jc w:val="both"/>
              <w:rPr>
                <w:rFonts w:cs="Calibri"/>
              </w:rPr>
            </w:pPr>
          </w:p>
        </w:tc>
      </w:tr>
      <w:tr w:rsidR="00000000" w14:paraId="3A347B93" w14:textId="77777777">
        <w:tc>
          <w:tcPr>
            <w:tcW w:w="233" w:type="dxa"/>
            <w:vMerge/>
            <w:tcMar>
              <w:top w:w="20" w:type="dxa"/>
              <w:left w:w="20" w:type="dxa"/>
              <w:bottom w:w="0" w:type="dxa"/>
              <w:right w:w="20" w:type="dxa"/>
            </w:tcMar>
          </w:tcPr>
          <w:p w14:paraId="56B0613D" w14:textId="77777777" w:rsidR="00295ED2" w:rsidRDefault="00295ED2">
            <w:pPr>
              <w:widowControl/>
              <w:spacing w:before="10" w:after="50" w:line="160" w:lineRule="exact"/>
              <w:jc w:val="both"/>
            </w:pPr>
          </w:p>
        </w:tc>
        <w:tc>
          <w:tcPr>
            <w:tcW w:w="229" w:type="dxa"/>
            <w:vMerge/>
            <w:tcBorders>
              <w:bottom w:val="none" w:sz="2" w:space="0" w:color="auto"/>
              <w:right w:val="none" w:sz="2" w:space="0" w:color="auto"/>
            </w:tcBorders>
            <w:tcMar>
              <w:top w:w="20" w:type="dxa"/>
              <w:left w:w="20" w:type="dxa"/>
              <w:bottom w:w="0" w:type="dxa"/>
              <w:right w:w="20" w:type="dxa"/>
            </w:tcMar>
          </w:tcPr>
          <w:p w14:paraId="478F4C3C"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5F6C62ED" w14:textId="77777777" w:rsidR="00295ED2" w:rsidRDefault="00295ED2">
            <w:pPr>
              <w:widowControl/>
              <w:spacing w:before="10" w:after="30" w:line="130" w:lineRule="exact"/>
              <w:jc w:val="center"/>
            </w:pPr>
          </w:p>
        </w:tc>
        <w:tc>
          <w:tcPr>
            <w:tcW w:w="233" w:type="dxa"/>
            <w:tcBorders>
              <w:top w:val="none" w:sz="2" w:space="0" w:color="auto"/>
              <w:bottom w:val="none" w:sz="2" w:space="0" w:color="auto"/>
            </w:tcBorders>
            <w:tcMar>
              <w:top w:w="20" w:type="dxa"/>
              <w:left w:w="20" w:type="dxa"/>
              <w:bottom w:w="0" w:type="dxa"/>
              <w:right w:w="20" w:type="dxa"/>
            </w:tcMar>
          </w:tcPr>
          <w:p w14:paraId="5C1C02BA" w14:textId="77777777" w:rsidR="00295ED2" w:rsidRDefault="00295ED2">
            <w:pPr>
              <w:widowControl/>
              <w:spacing w:before="10" w:after="30" w:line="130" w:lineRule="exact"/>
              <w:jc w:val="center"/>
            </w:pPr>
            <w:r>
              <w:rPr>
                <w:rFonts w:ascii="Arial" w:hAnsi="Arial" w:cs="Calibri"/>
                <w:color w:val="000000"/>
                <w:sz w:val="13"/>
              </w:rPr>
              <w:t>8</w:t>
            </w:r>
          </w:p>
        </w:tc>
        <w:tc>
          <w:tcPr>
            <w:tcW w:w="233" w:type="dxa"/>
            <w:tcBorders>
              <w:top w:val="none" w:sz="2" w:space="0" w:color="auto"/>
              <w:bottom w:val="none" w:sz="2" w:space="0" w:color="auto"/>
            </w:tcBorders>
            <w:tcMar>
              <w:top w:w="20" w:type="dxa"/>
              <w:left w:w="20" w:type="dxa"/>
              <w:bottom w:w="0" w:type="dxa"/>
              <w:right w:w="20" w:type="dxa"/>
            </w:tcMar>
          </w:tcPr>
          <w:p w14:paraId="39A1713D"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181F892" w14:textId="77777777" w:rsidR="00295ED2" w:rsidRDefault="00295ED2">
            <w:pPr>
              <w:widowControl/>
              <w:spacing w:before="10" w:after="30" w:line="130" w:lineRule="exact"/>
              <w:jc w:val="center"/>
            </w:pPr>
            <w:r>
              <w:rPr>
                <w:rFonts w:ascii="Arial" w:hAnsi="Arial" w:cs="Calibri"/>
                <w:color w:val="000000"/>
                <w:sz w:val="13"/>
              </w:rPr>
              <w:t>17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229B07C"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44646EC6"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5BFA6C55"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11AE0E1" w14:textId="77777777" w:rsidR="00295ED2" w:rsidRDefault="00295ED2">
            <w:pPr>
              <w:widowControl/>
              <w:spacing w:before="10" w:after="30" w:line="130" w:lineRule="exact"/>
              <w:jc w:val="center"/>
            </w:pPr>
            <w:r>
              <w:rPr>
                <w:rFonts w:ascii="Arial" w:hAnsi="Arial" w:cs="Calibri"/>
                <w:color w:val="000000"/>
                <w:sz w:val="13"/>
              </w:rPr>
              <w:t>30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F31F612"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6ABA04AD"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D524FAA"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9C71F66"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70C6299"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412F598E" w14:textId="77777777" w:rsidR="00295ED2" w:rsidRDefault="00295ED2">
            <w:pPr>
              <w:widowControl/>
              <w:spacing w:before="10" w:after="30" w:line="130" w:lineRule="exact"/>
              <w:jc w:val="center"/>
            </w:pPr>
            <w:r>
              <w:rPr>
                <w:rFonts w:ascii="Arial" w:hAnsi="Arial" w:cs="Calibri"/>
                <w:color w:val="000000"/>
                <w:sz w:val="13"/>
              </w:rPr>
              <w:t>50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08B6B7C"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FA75828" w14:textId="77777777" w:rsidR="00295ED2" w:rsidRDefault="00295ED2">
            <w:pPr>
              <w:widowControl/>
              <w:spacing w:before="10" w:after="30" w:line="130" w:lineRule="exact"/>
              <w:jc w:val="center"/>
            </w:pPr>
            <w:r>
              <w:rPr>
                <w:rFonts w:ascii="Arial" w:hAnsi="Arial" w:cs="Calibri"/>
                <w:color w:val="000000"/>
                <w:sz w:val="13"/>
              </w:rPr>
              <w:t>57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21ED9D6C" w14:textId="77777777" w:rsidR="00295ED2" w:rsidRDefault="00295ED2">
            <w:pPr>
              <w:widowControl/>
              <w:spacing w:before="10" w:after="30" w:line="130" w:lineRule="exact"/>
              <w:jc w:val="center"/>
            </w:pPr>
            <w:r>
              <w:rPr>
                <w:rFonts w:ascii="Arial" w:hAnsi="Arial" w:cs="Calibri"/>
                <w:color w:val="000000"/>
                <w:sz w:val="13"/>
              </w:rPr>
              <w:t>60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3BCF620" w14:textId="77777777" w:rsidR="00295ED2" w:rsidRDefault="00295ED2">
            <w:pPr>
              <w:widowControl/>
              <w:spacing w:before="10" w:after="30" w:line="130" w:lineRule="exact"/>
              <w:jc w:val="center"/>
            </w:pPr>
            <w:r>
              <w:rPr>
                <w:rFonts w:ascii="Arial" w:hAnsi="Arial" w:cs="Calibri"/>
                <w:color w:val="000000"/>
                <w:sz w:val="13"/>
              </w:rPr>
              <w:t>63</w:t>
            </w:r>
          </w:p>
        </w:tc>
        <w:tc>
          <w:tcPr>
            <w:tcW w:w="233" w:type="dxa"/>
            <w:vMerge/>
            <w:tcMar>
              <w:top w:w="20" w:type="dxa"/>
              <w:left w:w="20" w:type="dxa"/>
              <w:bottom w:w="0" w:type="dxa"/>
              <w:right w:w="20" w:type="dxa"/>
            </w:tcMar>
          </w:tcPr>
          <w:p w14:paraId="733B04CF" w14:textId="77777777" w:rsidR="00295ED2" w:rsidRDefault="00295ED2">
            <w:pPr>
              <w:widowControl/>
              <w:spacing w:before="10" w:after="30" w:line="130" w:lineRule="exact"/>
              <w:jc w:val="both"/>
              <w:rPr>
                <w:rFonts w:cs="Calibri"/>
              </w:rPr>
            </w:pPr>
          </w:p>
        </w:tc>
      </w:tr>
      <w:tr w:rsidR="00000000" w14:paraId="6BF893EA" w14:textId="77777777">
        <w:tc>
          <w:tcPr>
            <w:tcW w:w="233" w:type="dxa"/>
            <w:vMerge/>
            <w:tcMar>
              <w:top w:w="20" w:type="dxa"/>
              <w:left w:w="20" w:type="dxa"/>
              <w:bottom w:w="0" w:type="dxa"/>
              <w:right w:w="20" w:type="dxa"/>
            </w:tcMar>
          </w:tcPr>
          <w:p w14:paraId="0A759258" w14:textId="77777777" w:rsidR="00295ED2" w:rsidRDefault="00295ED2">
            <w:pPr>
              <w:widowControl/>
              <w:spacing w:before="10" w:after="50" w:line="160" w:lineRule="exact"/>
              <w:jc w:val="both"/>
            </w:pPr>
          </w:p>
        </w:tc>
        <w:tc>
          <w:tcPr>
            <w:tcW w:w="229" w:type="dxa"/>
            <w:vMerge/>
            <w:tcBorders>
              <w:top w:val="none" w:sz="2" w:space="0" w:color="auto"/>
              <w:right w:val="none" w:sz="2" w:space="0" w:color="auto"/>
            </w:tcBorders>
            <w:tcMar>
              <w:top w:w="20" w:type="dxa"/>
              <w:left w:w="20" w:type="dxa"/>
              <w:bottom w:w="0" w:type="dxa"/>
              <w:right w:w="20" w:type="dxa"/>
            </w:tcMar>
          </w:tcPr>
          <w:p w14:paraId="5B7BE893"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tcBorders>
            <w:tcMar>
              <w:top w:w="20" w:type="dxa"/>
              <w:left w:w="20" w:type="dxa"/>
              <w:bottom w:w="0" w:type="dxa"/>
              <w:right w:w="20" w:type="dxa"/>
            </w:tcMar>
          </w:tcPr>
          <w:p w14:paraId="3B96287E"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tcBorders>
            <w:tcMar>
              <w:top w:w="20" w:type="dxa"/>
              <w:left w:w="20" w:type="dxa"/>
              <w:bottom w:w="0" w:type="dxa"/>
              <w:right w:w="20" w:type="dxa"/>
            </w:tcMar>
          </w:tcPr>
          <w:p w14:paraId="0A9C427E" w14:textId="77777777" w:rsidR="00295ED2" w:rsidRDefault="00295ED2">
            <w:pPr>
              <w:widowControl/>
              <w:spacing w:before="10" w:after="30" w:line="130" w:lineRule="exact"/>
              <w:jc w:val="center"/>
              <w:rPr>
                <w:rFonts w:cs="Calibri"/>
              </w:rPr>
            </w:pPr>
            <w:r>
              <w:rPr>
                <w:rFonts w:ascii="Arial" w:hAnsi="Arial" w:cs="Arial"/>
                <w:color w:val="000000"/>
                <w:sz w:val="13"/>
              </w:rPr>
              <w:t>9</w:t>
            </w:r>
          </w:p>
        </w:tc>
        <w:tc>
          <w:tcPr>
            <w:tcW w:w="233" w:type="dxa"/>
            <w:tcBorders>
              <w:top w:val="none" w:sz="2" w:space="0" w:color="auto"/>
            </w:tcBorders>
            <w:tcMar>
              <w:top w:w="20" w:type="dxa"/>
              <w:left w:w="20" w:type="dxa"/>
              <w:bottom w:w="0" w:type="dxa"/>
              <w:right w:w="20" w:type="dxa"/>
            </w:tcMar>
          </w:tcPr>
          <w:p w14:paraId="27AF91A6"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right w:val="none" w:sz="2" w:space="0" w:color="auto"/>
            </w:tcBorders>
            <w:tcMar>
              <w:top w:w="20" w:type="dxa"/>
              <w:left w:w="20" w:type="dxa"/>
              <w:bottom w:w="0" w:type="dxa"/>
              <w:right w:w="20" w:type="dxa"/>
            </w:tcMar>
          </w:tcPr>
          <w:p w14:paraId="157357C9" w14:textId="77777777" w:rsidR="00295ED2" w:rsidRDefault="00295ED2">
            <w:pPr>
              <w:widowControl/>
              <w:spacing w:before="10" w:after="30" w:line="130" w:lineRule="exact"/>
              <w:jc w:val="center"/>
              <w:rPr>
                <w:rFonts w:cs="Calibri"/>
              </w:rPr>
            </w:pPr>
            <w:r>
              <w:rPr>
                <w:rFonts w:ascii="Arial" w:hAnsi="Arial" w:cs="Arial"/>
                <w:color w:val="000000"/>
                <w:sz w:val="13"/>
              </w:rPr>
              <w:t>18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04FB82A1" w14:textId="77777777" w:rsidR="00295ED2" w:rsidRDefault="00295ED2">
            <w:pPr>
              <w:widowControl/>
              <w:spacing w:before="10" w:after="30" w:line="130" w:lineRule="exact"/>
              <w:jc w:val="center"/>
              <w:rPr>
                <w:rFonts w:cs="Calibri"/>
              </w:rPr>
            </w:pPr>
            <w:r>
              <w:rPr>
                <w:rFonts w:ascii="Arial" w:hAnsi="Arial" w:cs="Arial"/>
                <w:color w:val="000000"/>
                <w:sz w:val="13"/>
              </w:rPr>
              <w:t>22</w:t>
            </w:r>
          </w:p>
        </w:tc>
        <w:tc>
          <w:tcPr>
            <w:tcW w:w="233" w:type="dxa"/>
            <w:tcBorders>
              <w:top w:val="none" w:sz="2" w:space="0" w:color="auto"/>
              <w:left w:val="none" w:sz="2" w:space="0" w:color="auto"/>
            </w:tcBorders>
            <w:tcMar>
              <w:top w:w="20" w:type="dxa"/>
              <w:left w:w="20" w:type="dxa"/>
              <w:bottom w:w="0" w:type="dxa"/>
              <w:right w:w="20" w:type="dxa"/>
            </w:tcMar>
          </w:tcPr>
          <w:p w14:paraId="3FCF0E57"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right w:val="none" w:sz="2" w:space="0" w:color="auto"/>
            </w:tcBorders>
            <w:tcMar>
              <w:top w:w="20" w:type="dxa"/>
              <w:left w:w="20" w:type="dxa"/>
              <w:bottom w:w="0" w:type="dxa"/>
              <w:right w:w="20" w:type="dxa"/>
            </w:tcMar>
          </w:tcPr>
          <w:p w14:paraId="0565EDC2"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25EF043"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top w:val="none" w:sz="2" w:space="0" w:color="auto"/>
              <w:left w:val="none" w:sz="2" w:space="0" w:color="auto"/>
            </w:tcBorders>
            <w:tcMar>
              <w:top w:w="20" w:type="dxa"/>
              <w:left w:w="20" w:type="dxa"/>
              <w:bottom w:w="0" w:type="dxa"/>
              <w:right w:w="20" w:type="dxa"/>
            </w:tcMar>
          </w:tcPr>
          <w:p w14:paraId="7F340A6F"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top w:val="none" w:sz="2" w:space="0" w:color="auto"/>
              <w:right w:val="none" w:sz="2" w:space="0" w:color="auto"/>
            </w:tcBorders>
            <w:tcMar>
              <w:top w:w="20" w:type="dxa"/>
              <w:left w:w="20" w:type="dxa"/>
              <w:bottom w:w="0" w:type="dxa"/>
              <w:right w:w="20" w:type="dxa"/>
            </w:tcMar>
          </w:tcPr>
          <w:p w14:paraId="0A814B33" w14:textId="77777777" w:rsidR="00295ED2" w:rsidRDefault="00295ED2">
            <w:pPr>
              <w:widowControl/>
              <w:spacing w:before="10" w:after="30" w:line="130" w:lineRule="exact"/>
              <w:jc w:val="center"/>
              <w:rPr>
                <w:rFonts w:cs="Calibri"/>
              </w:rPr>
            </w:pPr>
            <w:r>
              <w:rPr>
                <w:rFonts w:ascii="Arial" w:hAnsi="Arial" w:cs="Arial"/>
                <w:color w:val="000000"/>
                <w:sz w:val="13"/>
              </w:rPr>
              <w:t>38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D2E9535" w14:textId="77777777" w:rsidR="00295ED2" w:rsidRDefault="00295ED2">
            <w:pPr>
              <w:widowControl/>
              <w:spacing w:before="10" w:after="30" w:line="130" w:lineRule="exact"/>
              <w:jc w:val="center"/>
              <w:rPr>
                <w:rFonts w:cs="Calibri"/>
              </w:rPr>
            </w:pPr>
            <w:r>
              <w:rPr>
                <w:rFonts w:ascii="Arial" w:hAnsi="Arial" w:cs="Arial"/>
                <w:color w:val="000000"/>
                <w:sz w:val="13"/>
              </w:rPr>
              <w:t>42</w:t>
            </w:r>
          </w:p>
        </w:tc>
        <w:tc>
          <w:tcPr>
            <w:tcW w:w="233" w:type="dxa"/>
            <w:tcBorders>
              <w:top w:val="none" w:sz="2" w:space="0" w:color="auto"/>
              <w:left w:val="none" w:sz="2" w:space="0" w:color="auto"/>
            </w:tcBorders>
            <w:tcMar>
              <w:top w:w="20" w:type="dxa"/>
              <w:left w:w="20" w:type="dxa"/>
              <w:bottom w:w="0" w:type="dxa"/>
              <w:right w:w="20" w:type="dxa"/>
            </w:tcMar>
          </w:tcPr>
          <w:p w14:paraId="1F1ED624"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tcBorders>
              <w:top w:val="none" w:sz="2" w:space="0" w:color="auto"/>
              <w:right w:val="none" w:sz="2" w:space="0" w:color="auto"/>
            </w:tcBorders>
            <w:tcMar>
              <w:top w:w="20" w:type="dxa"/>
              <w:left w:w="20" w:type="dxa"/>
              <w:bottom w:w="0" w:type="dxa"/>
              <w:right w:w="20" w:type="dxa"/>
            </w:tcMar>
          </w:tcPr>
          <w:p w14:paraId="7D09EC48" w14:textId="77777777" w:rsidR="00295ED2" w:rsidRDefault="00295ED2">
            <w:pPr>
              <w:widowControl/>
              <w:spacing w:before="10" w:after="30" w:line="130" w:lineRule="exact"/>
              <w:jc w:val="center"/>
              <w:rPr>
                <w:rFonts w:cs="Calibri"/>
              </w:rPr>
            </w:pPr>
            <w:r>
              <w:rPr>
                <w:rFonts w:ascii="Arial" w:hAnsi="Arial" w:cs="Arial"/>
                <w:color w:val="000000"/>
                <w:sz w:val="13"/>
              </w:rPr>
              <w:t>48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00BA71C2"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left w:val="none" w:sz="2" w:space="0" w:color="auto"/>
            </w:tcBorders>
            <w:tcMar>
              <w:top w:w="20" w:type="dxa"/>
              <w:left w:w="20" w:type="dxa"/>
              <w:bottom w:w="0" w:type="dxa"/>
              <w:right w:w="20" w:type="dxa"/>
            </w:tcMar>
          </w:tcPr>
          <w:p w14:paraId="0BAACCA9"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tcBorders>
              <w:top w:val="none" w:sz="2" w:space="0" w:color="auto"/>
              <w:right w:val="none" w:sz="2" w:space="0" w:color="auto"/>
            </w:tcBorders>
            <w:tcMar>
              <w:top w:w="20" w:type="dxa"/>
              <w:left w:w="20" w:type="dxa"/>
              <w:bottom w:w="0" w:type="dxa"/>
              <w:right w:w="20" w:type="dxa"/>
            </w:tcMar>
          </w:tcPr>
          <w:p w14:paraId="327A372E" w14:textId="77777777" w:rsidR="00295ED2" w:rsidRDefault="00295ED2">
            <w:pPr>
              <w:widowControl/>
              <w:spacing w:before="10" w:after="30" w:line="130" w:lineRule="exact"/>
              <w:jc w:val="center"/>
              <w:rPr>
                <w:rFonts w:cs="Calibri"/>
              </w:rPr>
            </w:pPr>
            <w:r>
              <w:rPr>
                <w:rFonts w:ascii="Arial" w:hAnsi="Arial" w:cs="Arial"/>
                <w:color w:val="000000"/>
                <w:sz w:val="13"/>
              </w:rPr>
              <w:t>58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5A39F24" w14:textId="77777777" w:rsidR="00295ED2" w:rsidRDefault="00295ED2">
            <w:pPr>
              <w:widowControl/>
              <w:spacing w:before="10" w:after="30" w:line="130" w:lineRule="exact"/>
              <w:jc w:val="center"/>
              <w:rPr>
                <w:rFonts w:cs="Calibri"/>
              </w:rPr>
            </w:pPr>
            <w:r>
              <w:rPr>
                <w:rFonts w:ascii="Arial" w:hAnsi="Arial" w:cs="Arial"/>
                <w:color w:val="000000"/>
                <w:sz w:val="13"/>
              </w:rPr>
              <w:t>62</w:t>
            </w:r>
          </w:p>
        </w:tc>
        <w:tc>
          <w:tcPr>
            <w:tcW w:w="233" w:type="dxa"/>
            <w:tcBorders>
              <w:top w:val="none" w:sz="2" w:space="0" w:color="auto"/>
              <w:left w:val="none" w:sz="2" w:space="0" w:color="auto"/>
            </w:tcBorders>
            <w:tcMar>
              <w:top w:w="20" w:type="dxa"/>
              <w:left w:w="20" w:type="dxa"/>
              <w:bottom w:w="0" w:type="dxa"/>
              <w:right w:w="20" w:type="dxa"/>
            </w:tcMar>
          </w:tcPr>
          <w:p w14:paraId="411CE57B" w14:textId="77777777" w:rsidR="00295ED2" w:rsidRDefault="00295ED2">
            <w:pPr>
              <w:widowControl/>
              <w:spacing w:before="10" w:after="30" w:line="130" w:lineRule="exact"/>
              <w:jc w:val="center"/>
              <w:rPr>
                <w:rFonts w:cs="Calibri"/>
              </w:rPr>
            </w:pPr>
            <w:r>
              <w:rPr>
                <w:rFonts w:ascii="Arial" w:hAnsi="Arial" w:cs="Arial"/>
                <w:color w:val="000000"/>
                <w:sz w:val="13"/>
              </w:rPr>
              <w:t>65</w:t>
            </w:r>
          </w:p>
        </w:tc>
        <w:tc>
          <w:tcPr>
            <w:tcW w:w="233" w:type="dxa"/>
            <w:vMerge/>
            <w:tcMar>
              <w:top w:w="20" w:type="dxa"/>
              <w:left w:w="20" w:type="dxa"/>
              <w:bottom w:w="0" w:type="dxa"/>
              <w:right w:w="20" w:type="dxa"/>
            </w:tcMar>
          </w:tcPr>
          <w:p w14:paraId="0C9C8720" w14:textId="77777777" w:rsidR="00295ED2" w:rsidRDefault="00295ED2">
            <w:pPr>
              <w:widowControl/>
              <w:spacing w:before="10" w:after="30" w:line="130" w:lineRule="exact"/>
              <w:jc w:val="both"/>
            </w:pPr>
          </w:p>
        </w:tc>
      </w:tr>
      <w:tr w:rsidR="00000000" w14:paraId="166D1266" w14:textId="77777777">
        <w:tc>
          <w:tcPr>
            <w:tcW w:w="233" w:type="dxa"/>
            <w:vMerge/>
            <w:tcMar>
              <w:top w:w="20" w:type="dxa"/>
              <w:left w:w="20" w:type="dxa"/>
              <w:bottom w:w="0" w:type="dxa"/>
              <w:right w:w="20" w:type="dxa"/>
            </w:tcMar>
          </w:tcPr>
          <w:p w14:paraId="3A4F682D" w14:textId="77777777" w:rsidR="00295ED2" w:rsidRDefault="00295ED2">
            <w:pPr>
              <w:widowControl/>
              <w:spacing w:before="10" w:after="50" w:line="160" w:lineRule="exact"/>
              <w:jc w:val="both"/>
              <w:rPr>
                <w:rFonts w:cs="Calibri"/>
              </w:rPr>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135C5D0B" w14:textId="77777777" w:rsidR="00295ED2" w:rsidRDefault="00295ED2">
            <w:pPr>
              <w:widowControl/>
              <w:spacing w:before="10" w:after="30" w:line="130" w:lineRule="exact"/>
              <w:jc w:val="center"/>
              <w:rPr>
                <w:rFonts w:cs="Calibri"/>
              </w:rPr>
            </w:pPr>
            <w:r>
              <w:rPr>
                <w:rFonts w:ascii="Arial" w:hAnsi="Arial" w:cs="Arial"/>
                <w:color w:val="000000"/>
                <w:sz w:val="13"/>
              </w:rPr>
              <w:t>2</w:t>
            </w:r>
          </w:p>
        </w:tc>
        <w:tc>
          <w:tcPr>
            <w:tcW w:w="229" w:type="dxa"/>
            <w:tcBorders>
              <w:left w:val="none" w:sz="2" w:space="0" w:color="auto"/>
              <w:bottom w:val="none" w:sz="2" w:space="0" w:color="auto"/>
            </w:tcBorders>
            <w:tcMar>
              <w:top w:w="20" w:type="dxa"/>
              <w:left w:w="20" w:type="dxa"/>
              <w:bottom w:w="0" w:type="dxa"/>
              <w:right w:w="20" w:type="dxa"/>
            </w:tcMar>
          </w:tcPr>
          <w:p w14:paraId="596A288A"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bottom w:val="none" w:sz="2" w:space="0" w:color="auto"/>
            </w:tcBorders>
            <w:tcMar>
              <w:top w:w="20" w:type="dxa"/>
              <w:left w:w="20" w:type="dxa"/>
              <w:bottom w:w="0" w:type="dxa"/>
              <w:right w:w="20" w:type="dxa"/>
            </w:tcMar>
          </w:tcPr>
          <w:p w14:paraId="58A22327" w14:textId="77777777" w:rsidR="00295ED2" w:rsidRDefault="00295ED2">
            <w:pPr>
              <w:widowControl/>
              <w:spacing w:before="10" w:after="30" w:line="130" w:lineRule="exact"/>
              <w:jc w:val="center"/>
              <w:rPr>
                <w:rFonts w:cs="Calibri"/>
              </w:rPr>
            </w:pPr>
            <w:r>
              <w:rPr>
                <w:rFonts w:ascii="Arial" w:hAnsi="Arial" w:cs="Arial"/>
                <w:color w:val="000000"/>
                <w:sz w:val="13"/>
              </w:rPr>
              <w:t>10</w:t>
            </w:r>
          </w:p>
        </w:tc>
        <w:tc>
          <w:tcPr>
            <w:tcW w:w="233" w:type="dxa"/>
            <w:tcBorders>
              <w:bottom w:val="none" w:sz="2" w:space="0" w:color="auto"/>
            </w:tcBorders>
            <w:tcMar>
              <w:top w:w="20" w:type="dxa"/>
              <w:left w:w="20" w:type="dxa"/>
              <w:bottom w:w="0" w:type="dxa"/>
              <w:right w:w="20" w:type="dxa"/>
            </w:tcMar>
          </w:tcPr>
          <w:p w14:paraId="5F2B7405"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bottom w:val="none" w:sz="2" w:space="0" w:color="auto"/>
              <w:right w:val="none" w:sz="2" w:space="0" w:color="auto"/>
            </w:tcBorders>
            <w:tcMar>
              <w:top w:w="20" w:type="dxa"/>
              <w:left w:w="20" w:type="dxa"/>
              <w:bottom w:w="0" w:type="dxa"/>
              <w:right w:w="20" w:type="dxa"/>
            </w:tcMar>
          </w:tcPr>
          <w:p w14:paraId="210ED064"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05D475F"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left w:val="none" w:sz="2" w:space="0" w:color="auto"/>
              <w:bottom w:val="none" w:sz="2" w:space="0" w:color="auto"/>
            </w:tcBorders>
            <w:tcMar>
              <w:top w:w="20" w:type="dxa"/>
              <w:left w:w="20" w:type="dxa"/>
              <w:bottom w:w="0" w:type="dxa"/>
              <w:right w:w="20" w:type="dxa"/>
            </w:tcMar>
          </w:tcPr>
          <w:p w14:paraId="2587E673" w14:textId="77777777" w:rsidR="00295ED2" w:rsidRDefault="00295ED2">
            <w:pPr>
              <w:widowControl/>
              <w:spacing w:before="10" w:after="30" w:line="130" w:lineRule="exact"/>
              <w:jc w:val="center"/>
              <w:rPr>
                <w:rFonts w:cs="Calibri"/>
              </w:rPr>
            </w:pPr>
            <w:r>
              <w:rPr>
                <w:rFonts w:ascii="Arial" w:hAnsi="Arial" w:cs="Arial"/>
                <w:color w:val="000000"/>
                <w:sz w:val="13"/>
              </w:rPr>
              <w:t>27</w:t>
            </w:r>
          </w:p>
        </w:tc>
        <w:tc>
          <w:tcPr>
            <w:tcW w:w="233" w:type="dxa"/>
            <w:tcBorders>
              <w:bottom w:val="none" w:sz="2" w:space="0" w:color="auto"/>
              <w:right w:val="none" w:sz="2" w:space="0" w:color="auto"/>
            </w:tcBorders>
            <w:tcMar>
              <w:top w:w="20" w:type="dxa"/>
              <w:left w:w="20" w:type="dxa"/>
              <w:bottom w:w="0" w:type="dxa"/>
              <w:right w:w="20" w:type="dxa"/>
            </w:tcMar>
          </w:tcPr>
          <w:p w14:paraId="69A08292" w14:textId="77777777" w:rsidR="00295ED2" w:rsidRDefault="00295ED2">
            <w:pPr>
              <w:widowControl/>
              <w:spacing w:before="10" w:after="30" w:line="130" w:lineRule="exact"/>
              <w:jc w:val="center"/>
              <w:rPr>
                <w:rFonts w:cs="Calibri"/>
              </w:rPr>
            </w:pPr>
            <w:r>
              <w:rPr>
                <w:rFonts w:ascii="Arial" w:hAnsi="Arial" w:cs="Arial"/>
                <w:color w:val="000000"/>
                <w:sz w:val="13"/>
              </w:rPr>
              <w:t>30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DBE0F1A"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left w:val="none" w:sz="2" w:space="0" w:color="auto"/>
              <w:bottom w:val="none" w:sz="2" w:space="0" w:color="auto"/>
            </w:tcBorders>
            <w:tcMar>
              <w:top w:w="20" w:type="dxa"/>
              <w:left w:w="20" w:type="dxa"/>
              <w:bottom w:w="0" w:type="dxa"/>
              <w:right w:w="20" w:type="dxa"/>
            </w:tcMar>
          </w:tcPr>
          <w:p w14:paraId="0F564026" w14:textId="77777777" w:rsidR="00295ED2" w:rsidRDefault="00295ED2">
            <w:pPr>
              <w:widowControl/>
              <w:spacing w:before="10" w:after="30" w:line="130" w:lineRule="exact"/>
              <w:jc w:val="center"/>
              <w:rPr>
                <w:rFonts w:cs="Calibri"/>
              </w:rPr>
            </w:pPr>
            <w:r>
              <w:rPr>
                <w:rFonts w:ascii="Arial" w:hAnsi="Arial" w:cs="Arial"/>
                <w:color w:val="000000"/>
                <w:sz w:val="13"/>
              </w:rPr>
              <w:t>37</w:t>
            </w:r>
          </w:p>
        </w:tc>
        <w:tc>
          <w:tcPr>
            <w:tcW w:w="233" w:type="dxa"/>
            <w:tcBorders>
              <w:bottom w:val="none" w:sz="2" w:space="0" w:color="auto"/>
              <w:right w:val="none" w:sz="2" w:space="0" w:color="auto"/>
            </w:tcBorders>
            <w:tcMar>
              <w:top w:w="20" w:type="dxa"/>
              <w:left w:w="20" w:type="dxa"/>
              <w:bottom w:w="0" w:type="dxa"/>
              <w:right w:w="20" w:type="dxa"/>
            </w:tcMar>
          </w:tcPr>
          <w:p w14:paraId="7AE7B443" w14:textId="77777777" w:rsidR="00295ED2" w:rsidRDefault="00295ED2">
            <w:pPr>
              <w:widowControl/>
              <w:spacing w:before="10" w:after="30" w:line="130" w:lineRule="exact"/>
              <w:jc w:val="center"/>
              <w:rPr>
                <w:rFonts w:cs="Calibri"/>
              </w:rPr>
            </w:pPr>
            <w:r>
              <w:rPr>
                <w:rFonts w:ascii="Arial" w:hAnsi="Arial" w:cs="Arial"/>
                <w:color w:val="000000"/>
                <w:sz w:val="13"/>
              </w:rPr>
              <w:t>40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5FB72F7" w14:textId="77777777" w:rsidR="00295ED2" w:rsidRDefault="00295ED2">
            <w:pPr>
              <w:widowControl/>
              <w:spacing w:before="10" w:after="30" w:line="130" w:lineRule="exact"/>
              <w:jc w:val="center"/>
              <w:rPr>
                <w:rFonts w:cs="Calibri"/>
              </w:rPr>
            </w:pPr>
            <w:r>
              <w:rPr>
                <w:rFonts w:ascii="Arial" w:hAnsi="Arial" w:cs="Arial"/>
                <w:color w:val="000000"/>
                <w:sz w:val="13"/>
              </w:rPr>
              <w:t>43</w:t>
            </w:r>
          </w:p>
        </w:tc>
        <w:tc>
          <w:tcPr>
            <w:tcW w:w="233" w:type="dxa"/>
            <w:tcBorders>
              <w:left w:val="none" w:sz="2" w:space="0" w:color="auto"/>
              <w:bottom w:val="none" w:sz="2" w:space="0" w:color="auto"/>
            </w:tcBorders>
            <w:tcMar>
              <w:top w:w="20" w:type="dxa"/>
              <w:left w:w="20" w:type="dxa"/>
              <w:bottom w:w="0" w:type="dxa"/>
              <w:right w:w="20" w:type="dxa"/>
            </w:tcMar>
          </w:tcPr>
          <w:p w14:paraId="3A7634B0"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tcBorders>
              <w:bottom w:val="none" w:sz="2" w:space="0" w:color="auto"/>
              <w:right w:val="none" w:sz="2" w:space="0" w:color="auto"/>
            </w:tcBorders>
            <w:tcMar>
              <w:top w:w="20" w:type="dxa"/>
              <w:left w:w="20" w:type="dxa"/>
              <w:bottom w:w="0" w:type="dxa"/>
              <w:right w:w="20" w:type="dxa"/>
            </w:tcMar>
          </w:tcPr>
          <w:p w14:paraId="63D01E4D" w14:textId="77777777" w:rsidR="00295ED2" w:rsidRDefault="00295ED2">
            <w:pPr>
              <w:widowControl/>
              <w:spacing w:before="10" w:after="30" w:line="130" w:lineRule="exact"/>
              <w:jc w:val="center"/>
              <w:rPr>
                <w:rFonts w:cs="Calibri"/>
              </w:rPr>
            </w:pPr>
            <w:r>
              <w:rPr>
                <w:rFonts w:ascii="Arial" w:hAnsi="Arial" w:cs="Arial"/>
                <w:color w:val="000000"/>
                <w:sz w:val="13"/>
              </w:rPr>
              <w:t>50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2274C0F" w14:textId="77777777" w:rsidR="00295ED2" w:rsidRDefault="00295ED2">
            <w:pPr>
              <w:widowControl/>
              <w:spacing w:before="10" w:after="30" w:line="130" w:lineRule="exact"/>
              <w:jc w:val="center"/>
              <w:rPr>
                <w:rFonts w:cs="Calibri"/>
              </w:rPr>
            </w:pPr>
            <w:r>
              <w:rPr>
                <w:rFonts w:ascii="Arial" w:hAnsi="Arial" w:cs="Arial"/>
                <w:color w:val="000000"/>
                <w:sz w:val="13"/>
              </w:rPr>
              <w:t>53</w:t>
            </w:r>
          </w:p>
        </w:tc>
        <w:tc>
          <w:tcPr>
            <w:tcW w:w="233" w:type="dxa"/>
            <w:tcBorders>
              <w:left w:val="none" w:sz="2" w:space="0" w:color="auto"/>
              <w:bottom w:val="none" w:sz="2" w:space="0" w:color="auto"/>
            </w:tcBorders>
            <w:tcMar>
              <w:top w:w="20" w:type="dxa"/>
              <w:left w:w="20" w:type="dxa"/>
              <w:bottom w:w="0" w:type="dxa"/>
              <w:right w:w="20" w:type="dxa"/>
            </w:tcMar>
          </w:tcPr>
          <w:p w14:paraId="789DBE5A" w14:textId="77777777" w:rsidR="00295ED2" w:rsidRDefault="00295ED2">
            <w:pPr>
              <w:widowControl/>
              <w:spacing w:before="10" w:after="30" w:line="130" w:lineRule="exact"/>
              <w:jc w:val="center"/>
              <w:rPr>
                <w:rFonts w:cs="Calibri"/>
              </w:rPr>
            </w:pPr>
            <w:r>
              <w:rPr>
                <w:rFonts w:ascii="Arial" w:hAnsi="Arial" w:cs="Arial"/>
                <w:color w:val="000000"/>
                <w:sz w:val="13"/>
              </w:rPr>
              <w:t>57</w:t>
            </w:r>
          </w:p>
        </w:tc>
        <w:tc>
          <w:tcPr>
            <w:tcW w:w="233" w:type="dxa"/>
            <w:tcBorders>
              <w:bottom w:val="none" w:sz="2" w:space="0" w:color="auto"/>
              <w:right w:val="none" w:sz="2" w:space="0" w:color="auto"/>
            </w:tcBorders>
            <w:tcMar>
              <w:top w:w="20" w:type="dxa"/>
              <w:left w:w="20" w:type="dxa"/>
              <w:bottom w:w="0" w:type="dxa"/>
              <w:right w:w="20" w:type="dxa"/>
            </w:tcMar>
          </w:tcPr>
          <w:p w14:paraId="569C79E8" w14:textId="77777777" w:rsidR="00295ED2" w:rsidRDefault="00295ED2">
            <w:pPr>
              <w:widowControl/>
              <w:spacing w:before="10" w:after="30" w:line="130" w:lineRule="exact"/>
              <w:jc w:val="center"/>
              <w:rPr>
                <w:rFonts w:cs="Calibri"/>
              </w:rPr>
            </w:pPr>
            <w:r>
              <w:rPr>
                <w:rFonts w:ascii="Arial" w:hAnsi="Arial" w:cs="Arial"/>
                <w:color w:val="000000"/>
                <w:sz w:val="13"/>
              </w:rPr>
              <w:t>60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BFD92D2" w14:textId="77777777" w:rsidR="00295ED2" w:rsidRDefault="00295ED2">
            <w:pPr>
              <w:widowControl/>
              <w:spacing w:before="10" w:after="30" w:line="130" w:lineRule="exact"/>
              <w:jc w:val="center"/>
              <w:rPr>
                <w:rFonts w:cs="Calibri"/>
              </w:rPr>
            </w:pPr>
            <w:r>
              <w:rPr>
                <w:rFonts w:ascii="Arial" w:hAnsi="Arial" w:cs="Arial"/>
                <w:color w:val="000000"/>
                <w:sz w:val="13"/>
              </w:rPr>
              <w:t>63</w:t>
            </w:r>
          </w:p>
        </w:tc>
        <w:tc>
          <w:tcPr>
            <w:tcW w:w="233" w:type="dxa"/>
            <w:tcBorders>
              <w:left w:val="none" w:sz="2" w:space="0" w:color="auto"/>
              <w:bottom w:val="none" w:sz="2" w:space="0" w:color="auto"/>
            </w:tcBorders>
            <w:tcMar>
              <w:top w:w="20" w:type="dxa"/>
              <w:left w:w="20" w:type="dxa"/>
              <w:bottom w:w="0" w:type="dxa"/>
              <w:right w:w="20" w:type="dxa"/>
            </w:tcMar>
          </w:tcPr>
          <w:p w14:paraId="59F65E73" w14:textId="77777777" w:rsidR="00295ED2" w:rsidRDefault="00295ED2">
            <w:pPr>
              <w:widowControl/>
              <w:spacing w:before="10" w:after="30" w:line="130" w:lineRule="exact"/>
              <w:jc w:val="center"/>
              <w:rPr>
                <w:rFonts w:cs="Calibri"/>
              </w:rPr>
            </w:pPr>
            <w:r>
              <w:rPr>
                <w:rFonts w:ascii="Arial" w:hAnsi="Arial" w:cs="Arial"/>
                <w:color w:val="000000"/>
                <w:sz w:val="13"/>
              </w:rPr>
              <w:t>67</w:t>
            </w:r>
          </w:p>
        </w:tc>
        <w:tc>
          <w:tcPr>
            <w:tcW w:w="233" w:type="dxa"/>
            <w:vMerge/>
            <w:tcMar>
              <w:top w:w="20" w:type="dxa"/>
              <w:left w:w="20" w:type="dxa"/>
              <w:bottom w:w="0" w:type="dxa"/>
              <w:right w:w="20" w:type="dxa"/>
            </w:tcMar>
          </w:tcPr>
          <w:p w14:paraId="5B924BA6" w14:textId="77777777" w:rsidR="00295ED2" w:rsidRDefault="00295ED2">
            <w:pPr>
              <w:widowControl/>
              <w:spacing w:before="10" w:after="30" w:line="130" w:lineRule="exact"/>
              <w:jc w:val="both"/>
            </w:pPr>
          </w:p>
        </w:tc>
      </w:tr>
      <w:tr w:rsidR="00000000" w14:paraId="6F71F8C8" w14:textId="77777777">
        <w:tc>
          <w:tcPr>
            <w:tcW w:w="233" w:type="dxa"/>
            <w:vMerge/>
            <w:tcMar>
              <w:top w:w="20" w:type="dxa"/>
              <w:left w:w="20" w:type="dxa"/>
              <w:bottom w:w="0" w:type="dxa"/>
              <w:right w:w="20" w:type="dxa"/>
            </w:tcMar>
          </w:tcPr>
          <w:p w14:paraId="71678687" w14:textId="77777777" w:rsidR="00295ED2" w:rsidRDefault="00295ED2">
            <w:pPr>
              <w:widowControl/>
              <w:spacing w:before="10" w:after="50" w:line="160" w:lineRule="exact"/>
              <w:jc w:val="both"/>
              <w:rPr>
                <w:rFonts w:cs="Calibri"/>
              </w:rPr>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2BA0E114" w14:textId="77777777" w:rsidR="00295ED2" w:rsidRDefault="00295ED2">
            <w:pPr>
              <w:widowControl/>
              <w:spacing w:before="10" w:after="30" w:line="130" w:lineRule="exact"/>
              <w:jc w:val="both"/>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55E795CE" w14:textId="77777777" w:rsidR="00295ED2" w:rsidRDefault="00295ED2">
            <w:pPr>
              <w:widowControl/>
              <w:spacing w:before="10" w:after="30" w:line="130" w:lineRule="exact"/>
              <w:jc w:val="center"/>
              <w:rPr>
                <w:rFonts w:cs="Calibri"/>
              </w:rPr>
            </w:pPr>
          </w:p>
        </w:tc>
        <w:tc>
          <w:tcPr>
            <w:tcW w:w="233" w:type="dxa"/>
            <w:tcBorders>
              <w:top w:val="none" w:sz="2" w:space="0" w:color="auto"/>
              <w:bottom w:val="none" w:sz="2" w:space="0" w:color="auto"/>
            </w:tcBorders>
            <w:tcMar>
              <w:top w:w="20" w:type="dxa"/>
              <w:left w:w="20" w:type="dxa"/>
              <w:bottom w:w="0" w:type="dxa"/>
              <w:right w:w="20" w:type="dxa"/>
            </w:tcMar>
          </w:tcPr>
          <w:p w14:paraId="306ADC00" w14:textId="77777777" w:rsidR="00295ED2" w:rsidRDefault="00295ED2">
            <w:pPr>
              <w:widowControl/>
              <w:spacing w:before="10" w:after="30" w:line="130" w:lineRule="exact"/>
              <w:jc w:val="center"/>
              <w:rPr>
                <w:rFonts w:cs="Calibri"/>
              </w:rPr>
            </w:pPr>
            <w:r>
              <w:rPr>
                <w:rFonts w:ascii="Arial" w:hAnsi="Arial" w:cs="Arial"/>
                <w:color w:val="000000"/>
                <w:sz w:val="13"/>
              </w:rPr>
              <w:t>11</w:t>
            </w:r>
          </w:p>
        </w:tc>
        <w:tc>
          <w:tcPr>
            <w:tcW w:w="233" w:type="dxa"/>
            <w:tcBorders>
              <w:top w:val="none" w:sz="2" w:space="0" w:color="auto"/>
              <w:bottom w:val="none" w:sz="2" w:space="0" w:color="auto"/>
            </w:tcBorders>
            <w:tcMar>
              <w:top w:w="20" w:type="dxa"/>
              <w:left w:w="20" w:type="dxa"/>
              <w:bottom w:w="0" w:type="dxa"/>
              <w:right w:w="20" w:type="dxa"/>
            </w:tcMar>
          </w:tcPr>
          <w:p w14:paraId="0E86AF84" w14:textId="77777777" w:rsidR="00295ED2" w:rsidRDefault="00295ED2">
            <w:pPr>
              <w:widowControl/>
              <w:spacing w:before="10" w:after="30" w:line="130" w:lineRule="exact"/>
              <w:jc w:val="center"/>
              <w:rPr>
                <w:rFonts w:cs="Calibri"/>
              </w:rPr>
            </w:pPr>
            <w:r>
              <w:rPr>
                <w:rFonts w:ascii="Arial" w:hAnsi="Arial" w:cs="Arial"/>
                <w:color w:val="000000"/>
                <w:sz w:val="13"/>
              </w:rPr>
              <w:t>18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60080151" w14:textId="77777777" w:rsidR="00295ED2" w:rsidRDefault="00295ED2">
            <w:pPr>
              <w:widowControl/>
              <w:spacing w:before="10" w:after="30" w:line="130" w:lineRule="exact"/>
              <w:jc w:val="center"/>
              <w:rPr>
                <w:rFonts w:cs="Calibri"/>
              </w:rPr>
            </w:pPr>
            <w:r>
              <w:rPr>
                <w:rFonts w:ascii="Arial" w:hAnsi="Arial" w:cs="Arial"/>
                <w:color w:val="000000"/>
                <w:sz w:val="13"/>
              </w:rPr>
              <w:t>22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2E275A44"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6BEB460"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D1AA044"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1831EEE"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E465C36" w14:textId="77777777" w:rsidR="00295ED2" w:rsidRDefault="00295ED2">
            <w:pPr>
              <w:widowControl/>
              <w:spacing w:before="10" w:after="30" w:line="130" w:lineRule="exact"/>
              <w:jc w:val="center"/>
              <w:rPr>
                <w:rFonts w:cs="Calibri"/>
              </w:rPr>
            </w:pPr>
            <w:r>
              <w:rPr>
                <w:rFonts w:ascii="Arial" w:hAnsi="Arial" w:cs="Arial"/>
                <w:color w:val="000000"/>
                <w:sz w:val="13"/>
              </w:rPr>
              <w:t>38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1C4C75F6" w14:textId="77777777" w:rsidR="00295ED2" w:rsidRDefault="00295ED2">
            <w:pPr>
              <w:widowControl/>
              <w:spacing w:before="10" w:after="30" w:line="130" w:lineRule="exact"/>
              <w:jc w:val="center"/>
              <w:rPr>
                <w:rFonts w:cs="Calibri"/>
              </w:rPr>
            </w:pPr>
            <w:r>
              <w:rPr>
                <w:rFonts w:ascii="Arial" w:hAnsi="Arial" w:cs="Arial"/>
                <w:color w:val="000000"/>
                <w:sz w:val="13"/>
              </w:rPr>
              <w:t>42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C561909"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4E0B50BA" w14:textId="77777777" w:rsidR="00295ED2" w:rsidRDefault="00295ED2">
            <w:pPr>
              <w:widowControl/>
              <w:spacing w:before="10" w:after="30" w:line="130" w:lineRule="exact"/>
              <w:jc w:val="center"/>
              <w:rPr>
                <w:rFonts w:cs="Calibri"/>
              </w:rPr>
            </w:pPr>
            <w:r>
              <w:rPr>
                <w:rFonts w:ascii="Arial" w:hAnsi="Arial" w:cs="Arial"/>
                <w:color w:val="000000"/>
                <w:sz w:val="13"/>
              </w:rPr>
              <w:t>48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324BCF9"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53726849"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7178B77" w14:textId="77777777" w:rsidR="00295ED2" w:rsidRDefault="00295ED2">
            <w:pPr>
              <w:widowControl/>
              <w:spacing w:before="10" w:after="30" w:line="130" w:lineRule="exact"/>
              <w:jc w:val="center"/>
              <w:rPr>
                <w:rFonts w:cs="Calibri"/>
              </w:rPr>
            </w:pPr>
            <w:r>
              <w:rPr>
                <w:rFonts w:ascii="Arial" w:hAnsi="Arial" w:cs="Arial"/>
                <w:color w:val="000000"/>
                <w:sz w:val="13"/>
              </w:rPr>
              <w:t>58</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D4E30FF" w14:textId="77777777" w:rsidR="00295ED2" w:rsidRDefault="00295ED2">
            <w:pPr>
              <w:widowControl/>
              <w:spacing w:before="10" w:after="30" w:line="130" w:lineRule="exact"/>
              <w:jc w:val="center"/>
              <w:rPr>
                <w:rFonts w:cs="Calibri"/>
              </w:rPr>
            </w:pPr>
            <w:r>
              <w:rPr>
                <w:rFonts w:ascii="Arial" w:hAnsi="Arial" w:cs="Arial"/>
                <w:color w:val="000000"/>
                <w:sz w:val="13"/>
              </w:rPr>
              <w:t>62</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0BBA552C" w14:textId="77777777" w:rsidR="00295ED2" w:rsidRDefault="00295ED2">
            <w:pPr>
              <w:widowControl/>
              <w:spacing w:before="10" w:after="30" w:line="130" w:lineRule="exact"/>
              <w:jc w:val="center"/>
              <w:rPr>
                <w:rFonts w:cs="Calibri"/>
              </w:rPr>
            </w:pPr>
            <w:r>
              <w:rPr>
                <w:rFonts w:ascii="Arial" w:hAnsi="Arial" w:cs="Arial"/>
                <w:color w:val="000000"/>
                <w:sz w:val="13"/>
              </w:rPr>
              <w:t>65</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066224BF" w14:textId="77777777" w:rsidR="00295ED2" w:rsidRDefault="00295ED2">
            <w:pPr>
              <w:widowControl/>
              <w:spacing w:before="10" w:after="30" w:line="130" w:lineRule="exact"/>
              <w:jc w:val="center"/>
              <w:rPr>
                <w:rFonts w:cs="Calibri"/>
              </w:rPr>
            </w:pPr>
            <w:r>
              <w:rPr>
                <w:rFonts w:ascii="Arial" w:hAnsi="Arial" w:cs="Arial"/>
                <w:color w:val="000000"/>
                <w:sz w:val="13"/>
              </w:rPr>
              <w:t>68</w:t>
            </w:r>
          </w:p>
        </w:tc>
        <w:tc>
          <w:tcPr>
            <w:tcW w:w="233" w:type="dxa"/>
            <w:vMerge/>
            <w:tcMar>
              <w:top w:w="20" w:type="dxa"/>
              <w:left w:w="20" w:type="dxa"/>
              <w:bottom w:w="0" w:type="dxa"/>
              <w:right w:w="20" w:type="dxa"/>
            </w:tcMar>
          </w:tcPr>
          <w:p w14:paraId="7E2869DB" w14:textId="77777777" w:rsidR="00295ED2" w:rsidRDefault="00295ED2">
            <w:pPr>
              <w:widowControl/>
              <w:spacing w:before="10" w:after="30" w:line="130" w:lineRule="exact"/>
              <w:jc w:val="both"/>
            </w:pPr>
          </w:p>
        </w:tc>
      </w:tr>
      <w:tr w:rsidR="00000000" w14:paraId="7D23C6BE" w14:textId="77777777">
        <w:tc>
          <w:tcPr>
            <w:tcW w:w="233" w:type="dxa"/>
            <w:vMerge/>
            <w:tcMar>
              <w:top w:w="20" w:type="dxa"/>
              <w:left w:w="20" w:type="dxa"/>
              <w:bottom w:w="0" w:type="dxa"/>
              <w:right w:w="20" w:type="dxa"/>
            </w:tcMar>
          </w:tcPr>
          <w:p w14:paraId="0262052D" w14:textId="77777777" w:rsidR="00295ED2" w:rsidRDefault="00295ED2">
            <w:pPr>
              <w:widowControl/>
              <w:spacing w:before="10" w:after="50" w:line="160" w:lineRule="exact"/>
              <w:jc w:val="both"/>
              <w:rPr>
                <w:rFonts w:cs="Calibri"/>
              </w:rPr>
            </w:pPr>
          </w:p>
        </w:tc>
        <w:tc>
          <w:tcPr>
            <w:tcW w:w="229" w:type="dxa"/>
            <w:vMerge/>
            <w:tcBorders>
              <w:top w:val="none" w:sz="2" w:space="0" w:color="auto"/>
              <w:right w:val="none" w:sz="2" w:space="0" w:color="auto"/>
            </w:tcBorders>
            <w:tcMar>
              <w:top w:w="20" w:type="dxa"/>
              <w:left w:w="20" w:type="dxa"/>
              <w:bottom w:w="0" w:type="dxa"/>
              <w:right w:w="20" w:type="dxa"/>
            </w:tcMar>
          </w:tcPr>
          <w:p w14:paraId="056D2DD9" w14:textId="77777777" w:rsidR="00295ED2" w:rsidRDefault="00295ED2">
            <w:pPr>
              <w:widowControl/>
              <w:spacing w:before="10" w:after="30" w:line="130" w:lineRule="exact"/>
              <w:jc w:val="both"/>
            </w:pPr>
          </w:p>
        </w:tc>
        <w:tc>
          <w:tcPr>
            <w:tcW w:w="229" w:type="dxa"/>
            <w:tcBorders>
              <w:top w:val="none" w:sz="2" w:space="0" w:color="auto"/>
              <w:left w:val="none" w:sz="2" w:space="0" w:color="auto"/>
            </w:tcBorders>
            <w:tcMar>
              <w:top w:w="20" w:type="dxa"/>
              <w:left w:w="20" w:type="dxa"/>
              <w:bottom w:w="0" w:type="dxa"/>
              <w:right w:w="20" w:type="dxa"/>
            </w:tcMar>
          </w:tcPr>
          <w:p w14:paraId="48848E8A"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tcBorders>
            <w:tcMar>
              <w:top w:w="20" w:type="dxa"/>
              <w:left w:w="20" w:type="dxa"/>
              <w:bottom w:w="0" w:type="dxa"/>
              <w:right w:w="20" w:type="dxa"/>
            </w:tcMar>
          </w:tcPr>
          <w:p w14:paraId="205D1127" w14:textId="77777777" w:rsidR="00295ED2" w:rsidRDefault="00295ED2">
            <w:pPr>
              <w:widowControl/>
              <w:spacing w:before="10" w:after="30" w:line="130" w:lineRule="exact"/>
              <w:jc w:val="center"/>
            </w:pPr>
            <w:r>
              <w:rPr>
                <w:rFonts w:ascii="Arial" w:hAnsi="Arial" w:cs="Calibri"/>
                <w:color w:val="000000"/>
                <w:sz w:val="13"/>
              </w:rPr>
              <w:t>12</w:t>
            </w:r>
          </w:p>
        </w:tc>
        <w:tc>
          <w:tcPr>
            <w:tcW w:w="233" w:type="dxa"/>
            <w:tcBorders>
              <w:top w:val="none" w:sz="2" w:space="0" w:color="auto"/>
            </w:tcBorders>
            <w:tcMar>
              <w:top w:w="20" w:type="dxa"/>
              <w:left w:w="20" w:type="dxa"/>
              <w:bottom w:w="0" w:type="dxa"/>
              <w:right w:w="20" w:type="dxa"/>
            </w:tcMar>
          </w:tcPr>
          <w:p w14:paraId="2D67C53C"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top w:val="none" w:sz="2" w:space="0" w:color="auto"/>
              <w:right w:val="none" w:sz="2" w:space="0" w:color="auto"/>
            </w:tcBorders>
            <w:tcMar>
              <w:top w:w="20" w:type="dxa"/>
              <w:left w:w="20" w:type="dxa"/>
              <w:bottom w:w="0" w:type="dxa"/>
              <w:right w:w="20" w:type="dxa"/>
            </w:tcMar>
          </w:tcPr>
          <w:p w14:paraId="01064DE4"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69E6D50E"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tcBorders>
            <w:tcMar>
              <w:top w:w="20" w:type="dxa"/>
              <w:left w:w="20" w:type="dxa"/>
              <w:bottom w:w="0" w:type="dxa"/>
              <w:right w:w="20" w:type="dxa"/>
            </w:tcMar>
          </w:tcPr>
          <w:p w14:paraId="578860E3" w14:textId="77777777" w:rsidR="00295ED2" w:rsidRDefault="00295ED2">
            <w:pPr>
              <w:widowControl/>
              <w:spacing w:before="10" w:after="30" w:line="130" w:lineRule="exact"/>
              <w:jc w:val="center"/>
            </w:pPr>
            <w:r>
              <w:rPr>
                <w:rFonts w:ascii="Arial" w:hAnsi="Arial" w:cs="Calibri"/>
                <w:color w:val="000000"/>
                <w:sz w:val="13"/>
              </w:rPr>
              <w:t>30</w:t>
            </w:r>
          </w:p>
        </w:tc>
        <w:tc>
          <w:tcPr>
            <w:tcW w:w="233" w:type="dxa"/>
            <w:tcBorders>
              <w:top w:val="none" w:sz="2" w:space="0" w:color="auto"/>
              <w:right w:val="none" w:sz="2" w:space="0" w:color="auto"/>
            </w:tcBorders>
            <w:tcMar>
              <w:top w:w="20" w:type="dxa"/>
              <w:left w:w="20" w:type="dxa"/>
              <w:bottom w:w="0" w:type="dxa"/>
              <w:right w:w="20" w:type="dxa"/>
            </w:tcMar>
          </w:tcPr>
          <w:p w14:paraId="25F9D1DD"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BF4C640"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tcBorders>
            <w:tcMar>
              <w:top w:w="20" w:type="dxa"/>
              <w:left w:w="20" w:type="dxa"/>
              <w:bottom w:w="0" w:type="dxa"/>
              <w:right w:w="20" w:type="dxa"/>
            </w:tcMar>
          </w:tcPr>
          <w:p w14:paraId="78668393"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right w:val="none" w:sz="2" w:space="0" w:color="auto"/>
            </w:tcBorders>
            <w:tcMar>
              <w:top w:w="20" w:type="dxa"/>
              <w:left w:w="20" w:type="dxa"/>
              <w:bottom w:w="0" w:type="dxa"/>
              <w:right w:w="20" w:type="dxa"/>
            </w:tcMar>
          </w:tcPr>
          <w:p w14:paraId="0FD2A833"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F8B6181"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top w:val="none" w:sz="2" w:space="0" w:color="auto"/>
              <w:left w:val="none" w:sz="2" w:space="0" w:color="auto"/>
            </w:tcBorders>
            <w:tcMar>
              <w:top w:w="20" w:type="dxa"/>
              <w:left w:w="20" w:type="dxa"/>
              <w:bottom w:w="0" w:type="dxa"/>
              <w:right w:w="20" w:type="dxa"/>
            </w:tcMar>
          </w:tcPr>
          <w:p w14:paraId="41285573" w14:textId="77777777" w:rsidR="00295ED2" w:rsidRDefault="00295ED2">
            <w:pPr>
              <w:widowControl/>
              <w:spacing w:before="10" w:after="30" w:line="130" w:lineRule="exact"/>
              <w:jc w:val="center"/>
            </w:pPr>
            <w:r>
              <w:rPr>
                <w:rFonts w:ascii="Arial" w:hAnsi="Arial" w:cs="Calibri"/>
                <w:color w:val="000000"/>
                <w:sz w:val="13"/>
              </w:rPr>
              <w:t>50</w:t>
            </w:r>
          </w:p>
        </w:tc>
        <w:tc>
          <w:tcPr>
            <w:tcW w:w="233" w:type="dxa"/>
            <w:tcBorders>
              <w:top w:val="none" w:sz="2" w:space="0" w:color="auto"/>
              <w:right w:val="none" w:sz="2" w:space="0" w:color="auto"/>
            </w:tcBorders>
            <w:tcMar>
              <w:top w:w="20" w:type="dxa"/>
              <w:left w:w="20" w:type="dxa"/>
              <w:bottom w:w="0" w:type="dxa"/>
              <w:right w:w="20" w:type="dxa"/>
            </w:tcMar>
          </w:tcPr>
          <w:p w14:paraId="4362F079"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45B027AD" w14:textId="77777777" w:rsidR="00295ED2" w:rsidRDefault="00295ED2">
            <w:pPr>
              <w:widowControl/>
              <w:spacing w:before="10" w:after="30" w:line="130" w:lineRule="exact"/>
              <w:jc w:val="center"/>
            </w:pPr>
            <w:r>
              <w:rPr>
                <w:rFonts w:ascii="Arial" w:hAnsi="Arial" w:cs="Calibri"/>
                <w:color w:val="000000"/>
                <w:sz w:val="13"/>
              </w:rPr>
              <w:t>57</w:t>
            </w:r>
          </w:p>
        </w:tc>
        <w:tc>
          <w:tcPr>
            <w:tcW w:w="233" w:type="dxa"/>
            <w:tcBorders>
              <w:top w:val="none" w:sz="2" w:space="0" w:color="auto"/>
              <w:left w:val="none" w:sz="2" w:space="0" w:color="auto"/>
            </w:tcBorders>
            <w:tcMar>
              <w:top w:w="20" w:type="dxa"/>
              <w:left w:w="20" w:type="dxa"/>
              <w:bottom w:w="0" w:type="dxa"/>
              <w:right w:w="20" w:type="dxa"/>
            </w:tcMar>
          </w:tcPr>
          <w:p w14:paraId="11EEE9E6" w14:textId="77777777" w:rsidR="00295ED2" w:rsidRDefault="00295ED2">
            <w:pPr>
              <w:widowControl/>
              <w:spacing w:before="10" w:after="30" w:line="130" w:lineRule="exact"/>
              <w:jc w:val="center"/>
            </w:pPr>
            <w:r>
              <w:rPr>
                <w:rFonts w:ascii="Arial" w:hAnsi="Arial" w:cs="Calibri"/>
                <w:color w:val="000000"/>
                <w:sz w:val="13"/>
              </w:rPr>
              <w:t>60</w:t>
            </w:r>
          </w:p>
        </w:tc>
        <w:tc>
          <w:tcPr>
            <w:tcW w:w="233" w:type="dxa"/>
            <w:tcBorders>
              <w:top w:val="none" w:sz="2" w:space="0" w:color="auto"/>
              <w:right w:val="none" w:sz="2" w:space="0" w:color="auto"/>
            </w:tcBorders>
            <w:tcMar>
              <w:top w:w="20" w:type="dxa"/>
              <w:left w:w="20" w:type="dxa"/>
              <w:bottom w:w="0" w:type="dxa"/>
              <w:right w:w="20" w:type="dxa"/>
            </w:tcMar>
          </w:tcPr>
          <w:p w14:paraId="158FCC10" w14:textId="77777777" w:rsidR="00295ED2" w:rsidRDefault="00295ED2">
            <w:pPr>
              <w:widowControl/>
              <w:spacing w:before="10" w:after="30" w:line="130" w:lineRule="exact"/>
              <w:jc w:val="center"/>
            </w:pPr>
            <w:r>
              <w:rPr>
                <w:rFonts w:ascii="Arial" w:hAnsi="Arial" w:cs="Calibri"/>
                <w:color w:val="000000"/>
                <w:sz w:val="13"/>
              </w:rPr>
              <w:t>63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48943B6F" w14:textId="77777777" w:rsidR="00295ED2" w:rsidRDefault="00295ED2">
            <w:pPr>
              <w:widowControl/>
              <w:spacing w:before="10" w:after="30" w:line="130" w:lineRule="exact"/>
              <w:jc w:val="center"/>
            </w:pPr>
            <w:r>
              <w:rPr>
                <w:rFonts w:ascii="Arial" w:hAnsi="Arial" w:cs="Calibri"/>
                <w:color w:val="000000"/>
                <w:sz w:val="13"/>
              </w:rPr>
              <w:t>67</w:t>
            </w:r>
          </w:p>
        </w:tc>
        <w:tc>
          <w:tcPr>
            <w:tcW w:w="233" w:type="dxa"/>
            <w:tcBorders>
              <w:top w:val="none" w:sz="2" w:space="0" w:color="auto"/>
              <w:left w:val="none" w:sz="2" w:space="0" w:color="auto"/>
            </w:tcBorders>
            <w:tcMar>
              <w:top w:w="20" w:type="dxa"/>
              <w:left w:w="20" w:type="dxa"/>
              <w:bottom w:w="0" w:type="dxa"/>
              <w:right w:w="20" w:type="dxa"/>
            </w:tcMar>
          </w:tcPr>
          <w:p w14:paraId="79B8DEF2" w14:textId="77777777" w:rsidR="00295ED2" w:rsidRDefault="00295ED2">
            <w:pPr>
              <w:widowControl/>
              <w:spacing w:before="10" w:after="30" w:line="130" w:lineRule="exact"/>
              <w:jc w:val="center"/>
            </w:pPr>
            <w:r>
              <w:rPr>
                <w:rFonts w:ascii="Arial" w:hAnsi="Arial" w:cs="Calibri"/>
                <w:color w:val="000000"/>
                <w:sz w:val="13"/>
              </w:rPr>
              <w:t>70</w:t>
            </w:r>
          </w:p>
        </w:tc>
        <w:tc>
          <w:tcPr>
            <w:tcW w:w="233" w:type="dxa"/>
            <w:vMerge/>
            <w:tcMar>
              <w:top w:w="20" w:type="dxa"/>
              <w:left w:w="20" w:type="dxa"/>
              <w:bottom w:w="0" w:type="dxa"/>
              <w:right w:w="20" w:type="dxa"/>
            </w:tcMar>
          </w:tcPr>
          <w:p w14:paraId="444DF103" w14:textId="77777777" w:rsidR="00295ED2" w:rsidRDefault="00295ED2">
            <w:pPr>
              <w:widowControl/>
              <w:spacing w:before="10" w:after="30" w:line="130" w:lineRule="exact"/>
              <w:jc w:val="both"/>
              <w:rPr>
                <w:rFonts w:cs="Calibri"/>
              </w:rPr>
            </w:pPr>
          </w:p>
        </w:tc>
      </w:tr>
      <w:tr w:rsidR="00000000" w14:paraId="0E44AD02" w14:textId="77777777">
        <w:tc>
          <w:tcPr>
            <w:tcW w:w="233" w:type="dxa"/>
            <w:vMerge/>
            <w:tcMar>
              <w:top w:w="20" w:type="dxa"/>
              <w:left w:w="20" w:type="dxa"/>
              <w:bottom w:w="0" w:type="dxa"/>
              <w:right w:w="20" w:type="dxa"/>
            </w:tcMar>
          </w:tcPr>
          <w:p w14:paraId="608C723D" w14:textId="77777777" w:rsidR="00295ED2" w:rsidRDefault="00295ED2">
            <w:pPr>
              <w:widowControl/>
              <w:spacing w:before="10" w:after="50" w:line="160" w:lineRule="exact"/>
              <w:jc w:val="both"/>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07077AE3" w14:textId="77777777" w:rsidR="00295ED2" w:rsidRDefault="00295ED2">
            <w:pPr>
              <w:widowControl/>
              <w:spacing w:before="10" w:after="30" w:line="130" w:lineRule="exact"/>
              <w:jc w:val="center"/>
            </w:pPr>
            <w:r>
              <w:rPr>
                <w:rFonts w:ascii="Arial" w:hAnsi="Arial" w:cs="Calibri"/>
                <w:color w:val="000000"/>
                <w:sz w:val="13"/>
              </w:rPr>
              <w:t>1</w:t>
            </w:r>
          </w:p>
        </w:tc>
        <w:tc>
          <w:tcPr>
            <w:tcW w:w="229" w:type="dxa"/>
            <w:tcBorders>
              <w:left w:val="none" w:sz="2" w:space="0" w:color="auto"/>
              <w:bottom w:val="none" w:sz="2" w:space="0" w:color="auto"/>
            </w:tcBorders>
            <w:tcMar>
              <w:top w:w="20" w:type="dxa"/>
              <w:left w:w="20" w:type="dxa"/>
              <w:bottom w:w="0" w:type="dxa"/>
              <w:right w:w="20" w:type="dxa"/>
            </w:tcMar>
          </w:tcPr>
          <w:p w14:paraId="4501F915"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bottom w:val="none" w:sz="2" w:space="0" w:color="auto"/>
            </w:tcBorders>
            <w:tcMar>
              <w:top w:w="20" w:type="dxa"/>
              <w:left w:w="20" w:type="dxa"/>
              <w:bottom w:w="0" w:type="dxa"/>
              <w:right w:w="20" w:type="dxa"/>
            </w:tcMar>
          </w:tcPr>
          <w:p w14:paraId="77BD7151"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bottom w:val="none" w:sz="2" w:space="0" w:color="auto"/>
            </w:tcBorders>
            <w:tcMar>
              <w:top w:w="20" w:type="dxa"/>
              <w:left w:w="20" w:type="dxa"/>
              <w:bottom w:w="0" w:type="dxa"/>
              <w:right w:w="20" w:type="dxa"/>
            </w:tcMar>
          </w:tcPr>
          <w:p w14:paraId="39B136B3" w14:textId="77777777" w:rsidR="00295ED2" w:rsidRDefault="00295ED2">
            <w:pPr>
              <w:widowControl/>
              <w:spacing w:before="10" w:after="30" w:line="130" w:lineRule="exact"/>
              <w:jc w:val="center"/>
            </w:pPr>
            <w:r>
              <w:rPr>
                <w:rFonts w:ascii="Arial" w:hAnsi="Arial" w:cs="Calibri"/>
                <w:color w:val="000000"/>
                <w:sz w:val="13"/>
              </w:rPr>
              <w:t>22</w:t>
            </w:r>
          </w:p>
        </w:tc>
        <w:tc>
          <w:tcPr>
            <w:tcW w:w="233" w:type="dxa"/>
            <w:tcBorders>
              <w:bottom w:val="none" w:sz="2" w:space="0" w:color="auto"/>
              <w:right w:val="none" w:sz="2" w:space="0" w:color="auto"/>
            </w:tcBorders>
            <w:tcMar>
              <w:top w:w="20" w:type="dxa"/>
              <w:left w:w="20" w:type="dxa"/>
              <w:bottom w:w="0" w:type="dxa"/>
              <w:right w:w="20" w:type="dxa"/>
            </w:tcMar>
          </w:tcPr>
          <w:p w14:paraId="5E8C37AF" w14:textId="77777777" w:rsidR="00295ED2" w:rsidRDefault="00295ED2">
            <w:pPr>
              <w:widowControl/>
              <w:spacing w:before="10" w:after="30" w:line="130" w:lineRule="exact"/>
              <w:jc w:val="center"/>
            </w:pPr>
            <w:r>
              <w:rPr>
                <w:rFonts w:ascii="Arial" w:hAnsi="Arial" w:cs="Calibri"/>
                <w:color w:val="000000"/>
                <w:sz w:val="13"/>
              </w:rPr>
              <w:t>25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441196E" w14:textId="77777777" w:rsidR="00295ED2" w:rsidRDefault="00295ED2">
            <w:pPr>
              <w:widowControl/>
              <w:spacing w:before="10" w:after="30" w:line="130" w:lineRule="exact"/>
              <w:jc w:val="center"/>
            </w:pPr>
            <w:r>
              <w:rPr>
                <w:rFonts w:ascii="Arial" w:hAnsi="Arial" w:cs="Calibri"/>
                <w:color w:val="000000"/>
                <w:sz w:val="13"/>
              </w:rPr>
              <w:t>28</w:t>
            </w:r>
          </w:p>
        </w:tc>
        <w:tc>
          <w:tcPr>
            <w:tcW w:w="233" w:type="dxa"/>
            <w:tcBorders>
              <w:left w:val="none" w:sz="2" w:space="0" w:color="auto"/>
              <w:bottom w:val="none" w:sz="2" w:space="0" w:color="auto"/>
            </w:tcBorders>
            <w:tcMar>
              <w:top w:w="20" w:type="dxa"/>
              <w:left w:w="20" w:type="dxa"/>
              <w:bottom w:w="0" w:type="dxa"/>
              <w:right w:w="20" w:type="dxa"/>
            </w:tcMar>
          </w:tcPr>
          <w:p w14:paraId="1079572C"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bottom w:val="none" w:sz="2" w:space="0" w:color="auto"/>
              <w:right w:val="none" w:sz="2" w:space="0" w:color="auto"/>
            </w:tcBorders>
            <w:tcMar>
              <w:top w:w="20" w:type="dxa"/>
              <w:left w:w="20" w:type="dxa"/>
              <w:bottom w:w="0" w:type="dxa"/>
              <w:right w:w="20" w:type="dxa"/>
            </w:tcMar>
          </w:tcPr>
          <w:p w14:paraId="1A11EE08"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CE5617A" w14:textId="77777777" w:rsidR="00295ED2" w:rsidRDefault="00295ED2">
            <w:pPr>
              <w:widowControl/>
              <w:spacing w:before="10" w:after="30" w:line="130" w:lineRule="exact"/>
              <w:jc w:val="center"/>
            </w:pPr>
            <w:r>
              <w:rPr>
                <w:rFonts w:ascii="Arial" w:hAnsi="Arial" w:cs="Calibri"/>
                <w:color w:val="000000"/>
                <w:sz w:val="13"/>
              </w:rPr>
              <w:t>38</w:t>
            </w:r>
          </w:p>
        </w:tc>
        <w:tc>
          <w:tcPr>
            <w:tcW w:w="233" w:type="dxa"/>
            <w:tcBorders>
              <w:left w:val="none" w:sz="2" w:space="0" w:color="auto"/>
              <w:bottom w:val="none" w:sz="2" w:space="0" w:color="auto"/>
            </w:tcBorders>
            <w:tcMar>
              <w:top w:w="20" w:type="dxa"/>
              <w:left w:w="20" w:type="dxa"/>
              <w:bottom w:w="0" w:type="dxa"/>
              <w:right w:w="20" w:type="dxa"/>
            </w:tcMar>
          </w:tcPr>
          <w:p w14:paraId="46D9647B" w14:textId="77777777" w:rsidR="00295ED2" w:rsidRDefault="00295ED2">
            <w:pPr>
              <w:widowControl/>
              <w:spacing w:before="10" w:after="30" w:line="130" w:lineRule="exact"/>
              <w:jc w:val="center"/>
            </w:pPr>
            <w:r>
              <w:rPr>
                <w:rFonts w:ascii="Arial" w:hAnsi="Arial" w:cs="Calibri"/>
                <w:color w:val="000000"/>
                <w:sz w:val="13"/>
              </w:rPr>
              <w:t>42</w:t>
            </w:r>
          </w:p>
        </w:tc>
        <w:tc>
          <w:tcPr>
            <w:tcW w:w="233" w:type="dxa"/>
            <w:tcBorders>
              <w:bottom w:val="none" w:sz="2" w:space="0" w:color="auto"/>
              <w:right w:val="none" w:sz="2" w:space="0" w:color="auto"/>
            </w:tcBorders>
            <w:tcMar>
              <w:top w:w="20" w:type="dxa"/>
              <w:left w:w="20" w:type="dxa"/>
              <w:bottom w:w="0" w:type="dxa"/>
              <w:right w:w="20" w:type="dxa"/>
            </w:tcMar>
          </w:tcPr>
          <w:p w14:paraId="1CF09063"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3DFE74D"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tcBorders>
              <w:left w:val="none" w:sz="2" w:space="0" w:color="auto"/>
              <w:bottom w:val="none" w:sz="2" w:space="0" w:color="auto"/>
            </w:tcBorders>
            <w:tcMar>
              <w:top w:w="20" w:type="dxa"/>
              <w:left w:w="20" w:type="dxa"/>
              <w:bottom w:w="0" w:type="dxa"/>
              <w:right w:w="20" w:type="dxa"/>
            </w:tcMar>
          </w:tcPr>
          <w:p w14:paraId="4FB95DCC" w14:textId="77777777" w:rsidR="00295ED2" w:rsidRDefault="00295ED2">
            <w:pPr>
              <w:widowControl/>
              <w:spacing w:before="10" w:after="30" w:line="130" w:lineRule="exact"/>
              <w:jc w:val="center"/>
            </w:pPr>
            <w:r>
              <w:rPr>
                <w:rFonts w:ascii="Arial" w:hAnsi="Arial" w:cs="Calibri"/>
                <w:color w:val="000000"/>
                <w:sz w:val="13"/>
              </w:rPr>
              <w:t>52</w:t>
            </w:r>
          </w:p>
        </w:tc>
        <w:tc>
          <w:tcPr>
            <w:tcW w:w="233" w:type="dxa"/>
            <w:tcBorders>
              <w:bottom w:val="none" w:sz="2" w:space="0" w:color="auto"/>
              <w:right w:val="none" w:sz="2" w:space="0" w:color="auto"/>
            </w:tcBorders>
            <w:tcMar>
              <w:top w:w="20" w:type="dxa"/>
              <w:left w:w="20" w:type="dxa"/>
              <w:bottom w:w="0" w:type="dxa"/>
              <w:right w:w="20" w:type="dxa"/>
            </w:tcMar>
          </w:tcPr>
          <w:p w14:paraId="1550395F" w14:textId="77777777" w:rsidR="00295ED2" w:rsidRDefault="00295ED2">
            <w:pPr>
              <w:widowControl/>
              <w:spacing w:before="10" w:after="30" w:line="130" w:lineRule="exact"/>
              <w:jc w:val="center"/>
            </w:pPr>
            <w:r>
              <w:rPr>
                <w:rFonts w:ascii="Arial" w:hAnsi="Arial" w:cs="Calibri"/>
                <w:color w:val="000000"/>
                <w:sz w:val="13"/>
              </w:rPr>
              <w:t>55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1B5B852" w14:textId="77777777" w:rsidR="00295ED2" w:rsidRDefault="00295ED2">
            <w:pPr>
              <w:widowControl/>
              <w:spacing w:before="10" w:after="30" w:line="130" w:lineRule="exact"/>
              <w:jc w:val="center"/>
            </w:pPr>
            <w:r>
              <w:rPr>
                <w:rFonts w:ascii="Arial" w:hAnsi="Arial" w:cs="Calibri"/>
                <w:color w:val="000000"/>
                <w:sz w:val="13"/>
              </w:rPr>
              <w:t>58</w:t>
            </w:r>
          </w:p>
        </w:tc>
        <w:tc>
          <w:tcPr>
            <w:tcW w:w="233" w:type="dxa"/>
            <w:tcBorders>
              <w:left w:val="none" w:sz="2" w:space="0" w:color="auto"/>
              <w:bottom w:val="none" w:sz="2" w:space="0" w:color="auto"/>
            </w:tcBorders>
            <w:tcMar>
              <w:top w:w="20" w:type="dxa"/>
              <w:left w:w="20" w:type="dxa"/>
              <w:bottom w:w="0" w:type="dxa"/>
              <w:right w:w="20" w:type="dxa"/>
            </w:tcMar>
          </w:tcPr>
          <w:p w14:paraId="736CEE37" w14:textId="77777777" w:rsidR="00295ED2" w:rsidRDefault="00295ED2">
            <w:pPr>
              <w:widowControl/>
              <w:spacing w:before="10" w:after="30" w:line="130" w:lineRule="exact"/>
              <w:jc w:val="center"/>
            </w:pPr>
            <w:r>
              <w:rPr>
                <w:rFonts w:ascii="Arial" w:hAnsi="Arial" w:cs="Calibri"/>
                <w:color w:val="000000"/>
                <w:sz w:val="13"/>
              </w:rPr>
              <w:t>62</w:t>
            </w:r>
          </w:p>
        </w:tc>
        <w:tc>
          <w:tcPr>
            <w:tcW w:w="233" w:type="dxa"/>
            <w:tcBorders>
              <w:bottom w:val="none" w:sz="2" w:space="0" w:color="auto"/>
              <w:right w:val="none" w:sz="2" w:space="0" w:color="auto"/>
            </w:tcBorders>
            <w:tcMar>
              <w:top w:w="20" w:type="dxa"/>
              <w:left w:w="20" w:type="dxa"/>
              <w:bottom w:w="0" w:type="dxa"/>
              <w:right w:w="20" w:type="dxa"/>
            </w:tcMar>
          </w:tcPr>
          <w:p w14:paraId="34FB984F" w14:textId="77777777" w:rsidR="00295ED2" w:rsidRDefault="00295ED2">
            <w:pPr>
              <w:widowControl/>
              <w:spacing w:before="10" w:after="30" w:line="130" w:lineRule="exact"/>
              <w:jc w:val="center"/>
            </w:pPr>
            <w:r>
              <w:rPr>
                <w:rFonts w:ascii="Arial" w:hAnsi="Arial" w:cs="Calibri"/>
                <w:color w:val="000000"/>
                <w:sz w:val="13"/>
              </w:rPr>
              <w:t>65</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30EF0EE" w14:textId="77777777" w:rsidR="00295ED2" w:rsidRDefault="00295ED2">
            <w:pPr>
              <w:widowControl/>
              <w:spacing w:before="10" w:after="30" w:line="130" w:lineRule="exact"/>
              <w:jc w:val="center"/>
            </w:pPr>
            <w:r>
              <w:rPr>
                <w:rFonts w:ascii="Arial" w:hAnsi="Arial" w:cs="Calibri"/>
                <w:color w:val="000000"/>
                <w:sz w:val="13"/>
              </w:rPr>
              <w:t>68</w:t>
            </w:r>
          </w:p>
        </w:tc>
        <w:tc>
          <w:tcPr>
            <w:tcW w:w="233" w:type="dxa"/>
            <w:tcBorders>
              <w:left w:val="none" w:sz="2" w:space="0" w:color="auto"/>
              <w:bottom w:val="none" w:sz="2" w:space="0" w:color="auto"/>
            </w:tcBorders>
            <w:tcMar>
              <w:top w:w="20" w:type="dxa"/>
              <w:left w:w="20" w:type="dxa"/>
              <w:bottom w:w="0" w:type="dxa"/>
              <w:right w:w="20" w:type="dxa"/>
            </w:tcMar>
          </w:tcPr>
          <w:p w14:paraId="5F3DB952" w14:textId="77777777" w:rsidR="00295ED2" w:rsidRDefault="00295ED2">
            <w:pPr>
              <w:widowControl/>
              <w:spacing w:before="10" w:after="30" w:line="130" w:lineRule="exact"/>
              <w:jc w:val="center"/>
            </w:pPr>
            <w:r>
              <w:rPr>
                <w:rFonts w:ascii="Arial" w:hAnsi="Arial" w:cs="Calibri"/>
                <w:color w:val="000000"/>
                <w:sz w:val="13"/>
              </w:rPr>
              <w:t>72</w:t>
            </w:r>
          </w:p>
        </w:tc>
        <w:tc>
          <w:tcPr>
            <w:tcW w:w="233" w:type="dxa"/>
            <w:vMerge/>
            <w:tcMar>
              <w:top w:w="20" w:type="dxa"/>
              <w:left w:w="20" w:type="dxa"/>
              <w:bottom w:w="0" w:type="dxa"/>
              <w:right w:w="20" w:type="dxa"/>
            </w:tcMar>
          </w:tcPr>
          <w:p w14:paraId="5DFB56FA" w14:textId="77777777" w:rsidR="00295ED2" w:rsidRDefault="00295ED2">
            <w:pPr>
              <w:widowControl/>
              <w:spacing w:before="10" w:after="30" w:line="130" w:lineRule="exact"/>
              <w:jc w:val="both"/>
              <w:rPr>
                <w:rFonts w:cs="Calibri"/>
              </w:rPr>
            </w:pPr>
          </w:p>
        </w:tc>
      </w:tr>
      <w:tr w:rsidR="00000000" w14:paraId="6971FEF8" w14:textId="77777777">
        <w:tc>
          <w:tcPr>
            <w:tcW w:w="233" w:type="dxa"/>
            <w:vMerge/>
            <w:tcMar>
              <w:top w:w="20" w:type="dxa"/>
              <w:left w:w="20" w:type="dxa"/>
              <w:bottom w:w="0" w:type="dxa"/>
              <w:right w:w="20" w:type="dxa"/>
            </w:tcMar>
          </w:tcPr>
          <w:p w14:paraId="7BADE6B0" w14:textId="77777777" w:rsidR="00295ED2" w:rsidRDefault="00295ED2">
            <w:pPr>
              <w:widowControl/>
              <w:spacing w:before="10" w:after="50" w:line="160" w:lineRule="exact"/>
              <w:jc w:val="both"/>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5977DA48"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65FDEF2B" w14:textId="77777777" w:rsidR="00295ED2" w:rsidRDefault="00295ED2">
            <w:pPr>
              <w:widowControl/>
              <w:spacing w:before="10" w:after="30" w:line="130" w:lineRule="exact"/>
              <w:jc w:val="center"/>
            </w:pPr>
          </w:p>
        </w:tc>
        <w:tc>
          <w:tcPr>
            <w:tcW w:w="233" w:type="dxa"/>
            <w:tcBorders>
              <w:top w:val="none" w:sz="2" w:space="0" w:color="auto"/>
              <w:bottom w:val="none" w:sz="2" w:space="0" w:color="auto"/>
            </w:tcBorders>
            <w:tcMar>
              <w:top w:w="20" w:type="dxa"/>
              <w:left w:w="20" w:type="dxa"/>
              <w:bottom w:w="0" w:type="dxa"/>
              <w:right w:w="20" w:type="dxa"/>
            </w:tcMar>
          </w:tcPr>
          <w:p w14:paraId="59CD3DDB" w14:textId="77777777" w:rsidR="00295ED2" w:rsidRDefault="00295ED2">
            <w:pPr>
              <w:widowControl/>
              <w:spacing w:before="10" w:after="30" w:line="130" w:lineRule="exact"/>
              <w:jc w:val="center"/>
            </w:pPr>
            <w:r>
              <w:rPr>
                <w:rFonts w:ascii="Arial" w:hAnsi="Arial" w:cs="Calibri"/>
                <w:color w:val="000000"/>
                <w:sz w:val="13"/>
              </w:rPr>
              <w:t>14</w:t>
            </w:r>
          </w:p>
        </w:tc>
        <w:tc>
          <w:tcPr>
            <w:tcW w:w="233" w:type="dxa"/>
            <w:tcBorders>
              <w:top w:val="none" w:sz="2" w:space="0" w:color="auto"/>
              <w:bottom w:val="none" w:sz="2" w:space="0" w:color="auto"/>
            </w:tcBorders>
            <w:tcMar>
              <w:top w:w="20" w:type="dxa"/>
              <w:left w:w="20" w:type="dxa"/>
              <w:bottom w:w="0" w:type="dxa"/>
              <w:right w:w="20" w:type="dxa"/>
            </w:tcMar>
          </w:tcPr>
          <w:p w14:paraId="31CAD05A"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CA7E5B6"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02448DD" w14:textId="77777777" w:rsidR="00295ED2" w:rsidRDefault="00295ED2">
            <w:pPr>
              <w:widowControl/>
              <w:spacing w:before="10" w:after="30" w:line="130" w:lineRule="exact"/>
              <w:jc w:val="center"/>
            </w:pPr>
            <w:r>
              <w:rPr>
                <w:rFonts w:ascii="Arial" w:hAnsi="Arial" w:cs="Calibri"/>
                <w:color w:val="000000"/>
                <w:sz w:val="13"/>
              </w:rPr>
              <w:t>30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B0C26A4"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C33520C"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7DF628F"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7FD4FDBC"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91703D1"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2FA3FC4" w14:textId="77777777" w:rsidR="00295ED2" w:rsidRDefault="00295ED2">
            <w:pPr>
              <w:widowControl/>
              <w:spacing w:before="10" w:after="30" w:line="130" w:lineRule="exact"/>
              <w:jc w:val="center"/>
            </w:pPr>
            <w:r>
              <w:rPr>
                <w:rFonts w:ascii="Arial" w:hAnsi="Arial" w:cs="Calibri"/>
                <w:color w:val="000000"/>
                <w:sz w:val="13"/>
              </w:rPr>
              <w:t>50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056D300D"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8D9214A" w14:textId="77777777" w:rsidR="00295ED2" w:rsidRDefault="00295ED2">
            <w:pPr>
              <w:widowControl/>
              <w:spacing w:before="10" w:after="30" w:line="130" w:lineRule="exact"/>
              <w:jc w:val="center"/>
            </w:pPr>
            <w:r>
              <w:rPr>
                <w:rFonts w:ascii="Arial" w:hAnsi="Arial" w:cs="Calibri"/>
                <w:color w:val="000000"/>
                <w:sz w:val="13"/>
              </w:rPr>
              <w:t>57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4CDEE10F" w14:textId="77777777" w:rsidR="00295ED2" w:rsidRDefault="00295ED2">
            <w:pPr>
              <w:widowControl/>
              <w:spacing w:before="10" w:after="30" w:line="130" w:lineRule="exact"/>
              <w:jc w:val="center"/>
            </w:pPr>
            <w:r>
              <w:rPr>
                <w:rFonts w:ascii="Arial" w:hAnsi="Arial" w:cs="Calibri"/>
                <w:color w:val="000000"/>
                <w:sz w:val="13"/>
              </w:rPr>
              <w:t>60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1D6CD9BD" w14:textId="77777777" w:rsidR="00295ED2" w:rsidRDefault="00295ED2">
            <w:pPr>
              <w:widowControl/>
              <w:spacing w:before="10" w:after="30" w:line="130" w:lineRule="exact"/>
              <w:jc w:val="center"/>
            </w:pPr>
            <w:r>
              <w:rPr>
                <w:rFonts w:ascii="Arial" w:hAnsi="Arial" w:cs="Calibri"/>
                <w:color w:val="000000"/>
                <w:sz w:val="13"/>
              </w:rPr>
              <w:t>63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73E9E09A" w14:textId="77777777" w:rsidR="00295ED2" w:rsidRDefault="00295ED2">
            <w:pPr>
              <w:widowControl/>
              <w:spacing w:before="10" w:after="30" w:line="130" w:lineRule="exact"/>
              <w:jc w:val="center"/>
            </w:pPr>
            <w:r>
              <w:rPr>
                <w:rFonts w:ascii="Arial" w:hAnsi="Arial" w:cs="Calibri"/>
                <w:color w:val="000000"/>
                <w:sz w:val="13"/>
              </w:rPr>
              <w:t>67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E5A75F2" w14:textId="77777777" w:rsidR="00295ED2" w:rsidRDefault="00295ED2">
            <w:pPr>
              <w:widowControl/>
              <w:spacing w:before="10" w:after="30" w:line="130" w:lineRule="exact"/>
              <w:jc w:val="center"/>
            </w:pPr>
            <w:r>
              <w:rPr>
                <w:rFonts w:ascii="Arial" w:hAnsi="Arial" w:cs="Calibri"/>
                <w:color w:val="000000"/>
                <w:sz w:val="13"/>
              </w:rPr>
              <w:t>70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1F6BA473" w14:textId="77777777" w:rsidR="00295ED2" w:rsidRDefault="00295ED2">
            <w:pPr>
              <w:widowControl/>
              <w:spacing w:before="10" w:after="30" w:line="130" w:lineRule="exact"/>
              <w:jc w:val="center"/>
            </w:pPr>
            <w:r>
              <w:rPr>
                <w:rFonts w:ascii="Arial" w:hAnsi="Arial" w:cs="Calibri"/>
                <w:color w:val="000000"/>
                <w:sz w:val="13"/>
              </w:rPr>
              <w:t>73</w:t>
            </w:r>
          </w:p>
        </w:tc>
        <w:tc>
          <w:tcPr>
            <w:tcW w:w="233" w:type="dxa"/>
            <w:vMerge/>
            <w:tcMar>
              <w:top w:w="20" w:type="dxa"/>
              <w:left w:w="20" w:type="dxa"/>
              <w:bottom w:w="0" w:type="dxa"/>
              <w:right w:w="20" w:type="dxa"/>
            </w:tcMar>
          </w:tcPr>
          <w:p w14:paraId="7F909A07" w14:textId="77777777" w:rsidR="00295ED2" w:rsidRDefault="00295ED2">
            <w:pPr>
              <w:widowControl/>
              <w:spacing w:before="10" w:after="30" w:line="130" w:lineRule="exact"/>
              <w:jc w:val="both"/>
              <w:rPr>
                <w:rFonts w:cs="Calibri"/>
              </w:rPr>
            </w:pPr>
          </w:p>
        </w:tc>
      </w:tr>
      <w:tr w:rsidR="00000000" w14:paraId="5B958C05" w14:textId="77777777">
        <w:tc>
          <w:tcPr>
            <w:tcW w:w="233" w:type="dxa"/>
            <w:vMerge/>
            <w:tcMar>
              <w:top w:w="20" w:type="dxa"/>
              <w:left w:w="20" w:type="dxa"/>
              <w:bottom w:w="0" w:type="dxa"/>
              <w:right w:w="20" w:type="dxa"/>
            </w:tcMar>
          </w:tcPr>
          <w:p w14:paraId="554F56D2" w14:textId="77777777" w:rsidR="00295ED2" w:rsidRDefault="00295ED2">
            <w:pPr>
              <w:widowControl/>
              <w:spacing w:before="10" w:after="50" w:line="160" w:lineRule="exact"/>
              <w:jc w:val="both"/>
            </w:pPr>
          </w:p>
        </w:tc>
        <w:tc>
          <w:tcPr>
            <w:tcW w:w="229" w:type="dxa"/>
            <w:vMerge/>
            <w:tcBorders>
              <w:top w:val="none" w:sz="2" w:space="0" w:color="auto"/>
              <w:right w:val="none" w:sz="2" w:space="0" w:color="auto"/>
            </w:tcBorders>
            <w:tcMar>
              <w:top w:w="20" w:type="dxa"/>
              <w:left w:w="20" w:type="dxa"/>
              <w:bottom w:w="0" w:type="dxa"/>
              <w:right w:w="20" w:type="dxa"/>
            </w:tcMar>
          </w:tcPr>
          <w:p w14:paraId="5FC29140"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tcBorders>
            <w:tcMar>
              <w:top w:w="20" w:type="dxa"/>
              <w:left w:w="20" w:type="dxa"/>
              <w:bottom w:w="0" w:type="dxa"/>
              <w:right w:w="20" w:type="dxa"/>
            </w:tcMar>
          </w:tcPr>
          <w:p w14:paraId="464B31B8"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tcBorders>
            <w:tcMar>
              <w:top w:w="20" w:type="dxa"/>
              <w:left w:w="20" w:type="dxa"/>
              <w:bottom w:w="0" w:type="dxa"/>
              <w:right w:w="20" w:type="dxa"/>
            </w:tcMar>
          </w:tcPr>
          <w:p w14:paraId="4DBF4825"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tcBorders>
            <w:tcMar>
              <w:top w:w="20" w:type="dxa"/>
              <w:left w:w="20" w:type="dxa"/>
              <w:bottom w:w="0" w:type="dxa"/>
              <w:right w:w="20" w:type="dxa"/>
            </w:tcMar>
          </w:tcPr>
          <w:p w14:paraId="3E3F8749"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right w:val="none" w:sz="2" w:space="0" w:color="auto"/>
            </w:tcBorders>
            <w:tcMar>
              <w:top w:w="20" w:type="dxa"/>
              <w:left w:w="20" w:type="dxa"/>
              <w:bottom w:w="0" w:type="dxa"/>
              <w:right w:w="20" w:type="dxa"/>
            </w:tcMar>
          </w:tcPr>
          <w:p w14:paraId="2635DF2D"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BBF8B26"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top w:val="none" w:sz="2" w:space="0" w:color="auto"/>
              <w:left w:val="none" w:sz="2" w:space="0" w:color="auto"/>
            </w:tcBorders>
            <w:tcMar>
              <w:top w:w="20" w:type="dxa"/>
              <w:left w:w="20" w:type="dxa"/>
              <w:bottom w:w="0" w:type="dxa"/>
              <w:right w:w="20" w:type="dxa"/>
            </w:tcMar>
          </w:tcPr>
          <w:p w14:paraId="7E4A2DC8"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top w:val="none" w:sz="2" w:space="0" w:color="auto"/>
              <w:right w:val="none" w:sz="2" w:space="0" w:color="auto"/>
            </w:tcBorders>
            <w:tcMar>
              <w:top w:w="20" w:type="dxa"/>
              <w:left w:w="20" w:type="dxa"/>
              <w:bottom w:w="0" w:type="dxa"/>
              <w:right w:w="20" w:type="dxa"/>
            </w:tcMar>
          </w:tcPr>
          <w:p w14:paraId="7ECB50F5" w14:textId="77777777" w:rsidR="00295ED2" w:rsidRDefault="00295ED2">
            <w:pPr>
              <w:widowControl/>
              <w:spacing w:before="10" w:after="30" w:line="130" w:lineRule="exact"/>
              <w:jc w:val="center"/>
              <w:rPr>
                <w:rFonts w:cs="Calibri"/>
              </w:rPr>
            </w:pPr>
            <w:r>
              <w:rPr>
                <w:rFonts w:ascii="Arial" w:hAnsi="Arial" w:cs="Arial"/>
                <w:color w:val="000000"/>
                <w:sz w:val="13"/>
              </w:rPr>
              <w:t>38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8EDB838" w14:textId="77777777" w:rsidR="00295ED2" w:rsidRDefault="00295ED2">
            <w:pPr>
              <w:widowControl/>
              <w:spacing w:before="10" w:after="30" w:line="130" w:lineRule="exact"/>
              <w:jc w:val="center"/>
              <w:rPr>
                <w:rFonts w:cs="Calibri"/>
              </w:rPr>
            </w:pPr>
            <w:r>
              <w:rPr>
                <w:rFonts w:ascii="Arial" w:hAnsi="Arial" w:cs="Arial"/>
                <w:color w:val="000000"/>
                <w:sz w:val="13"/>
              </w:rPr>
              <w:t>42</w:t>
            </w:r>
          </w:p>
        </w:tc>
        <w:tc>
          <w:tcPr>
            <w:tcW w:w="233" w:type="dxa"/>
            <w:tcBorders>
              <w:top w:val="none" w:sz="2" w:space="0" w:color="auto"/>
              <w:left w:val="none" w:sz="2" w:space="0" w:color="auto"/>
            </w:tcBorders>
            <w:tcMar>
              <w:top w:w="20" w:type="dxa"/>
              <w:left w:w="20" w:type="dxa"/>
              <w:bottom w:w="0" w:type="dxa"/>
              <w:right w:w="20" w:type="dxa"/>
            </w:tcMar>
          </w:tcPr>
          <w:p w14:paraId="32C127DE"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tcBorders>
              <w:top w:val="none" w:sz="2" w:space="0" w:color="auto"/>
              <w:right w:val="none" w:sz="2" w:space="0" w:color="auto"/>
            </w:tcBorders>
            <w:tcMar>
              <w:top w:w="20" w:type="dxa"/>
              <w:left w:w="20" w:type="dxa"/>
              <w:bottom w:w="0" w:type="dxa"/>
              <w:right w:w="20" w:type="dxa"/>
            </w:tcMar>
          </w:tcPr>
          <w:p w14:paraId="37233C3A" w14:textId="77777777" w:rsidR="00295ED2" w:rsidRDefault="00295ED2">
            <w:pPr>
              <w:widowControl/>
              <w:spacing w:before="10" w:after="30" w:line="130" w:lineRule="exact"/>
              <w:jc w:val="center"/>
              <w:rPr>
                <w:rFonts w:cs="Calibri"/>
              </w:rPr>
            </w:pPr>
            <w:r>
              <w:rPr>
                <w:rFonts w:ascii="Arial" w:hAnsi="Arial" w:cs="Arial"/>
                <w:color w:val="000000"/>
                <w:sz w:val="13"/>
              </w:rPr>
              <w:t>48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DCA48F9"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left w:val="none" w:sz="2" w:space="0" w:color="auto"/>
            </w:tcBorders>
            <w:tcMar>
              <w:top w:w="20" w:type="dxa"/>
              <w:left w:w="20" w:type="dxa"/>
              <w:bottom w:w="0" w:type="dxa"/>
              <w:right w:w="20" w:type="dxa"/>
            </w:tcMar>
          </w:tcPr>
          <w:p w14:paraId="345E525F"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tcBorders>
              <w:top w:val="none" w:sz="2" w:space="0" w:color="auto"/>
              <w:right w:val="none" w:sz="2" w:space="0" w:color="auto"/>
            </w:tcBorders>
            <w:tcMar>
              <w:top w:w="20" w:type="dxa"/>
              <w:left w:w="20" w:type="dxa"/>
              <w:bottom w:w="0" w:type="dxa"/>
              <w:right w:w="20" w:type="dxa"/>
            </w:tcMar>
          </w:tcPr>
          <w:p w14:paraId="218ADF27" w14:textId="77777777" w:rsidR="00295ED2" w:rsidRDefault="00295ED2">
            <w:pPr>
              <w:widowControl/>
              <w:spacing w:before="10" w:after="30" w:line="130" w:lineRule="exact"/>
              <w:jc w:val="center"/>
              <w:rPr>
                <w:rFonts w:cs="Calibri"/>
              </w:rPr>
            </w:pPr>
            <w:r>
              <w:rPr>
                <w:rFonts w:ascii="Arial" w:hAnsi="Arial" w:cs="Arial"/>
                <w:color w:val="000000"/>
                <w:sz w:val="13"/>
              </w:rPr>
              <w:t>58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679FB06F" w14:textId="77777777" w:rsidR="00295ED2" w:rsidRDefault="00295ED2">
            <w:pPr>
              <w:widowControl/>
              <w:spacing w:before="10" w:after="30" w:line="130" w:lineRule="exact"/>
              <w:jc w:val="center"/>
              <w:rPr>
                <w:rFonts w:cs="Calibri"/>
              </w:rPr>
            </w:pPr>
            <w:r>
              <w:rPr>
                <w:rFonts w:ascii="Arial" w:hAnsi="Arial" w:cs="Arial"/>
                <w:color w:val="000000"/>
                <w:sz w:val="13"/>
              </w:rPr>
              <w:t>62</w:t>
            </w:r>
          </w:p>
        </w:tc>
        <w:tc>
          <w:tcPr>
            <w:tcW w:w="233" w:type="dxa"/>
            <w:tcBorders>
              <w:top w:val="none" w:sz="2" w:space="0" w:color="auto"/>
              <w:left w:val="none" w:sz="2" w:space="0" w:color="auto"/>
            </w:tcBorders>
            <w:tcMar>
              <w:top w:w="20" w:type="dxa"/>
              <w:left w:w="20" w:type="dxa"/>
              <w:bottom w:w="0" w:type="dxa"/>
              <w:right w:w="20" w:type="dxa"/>
            </w:tcMar>
          </w:tcPr>
          <w:p w14:paraId="74408749" w14:textId="77777777" w:rsidR="00295ED2" w:rsidRDefault="00295ED2">
            <w:pPr>
              <w:widowControl/>
              <w:spacing w:before="10" w:after="30" w:line="130" w:lineRule="exact"/>
              <w:jc w:val="center"/>
              <w:rPr>
                <w:rFonts w:cs="Calibri"/>
              </w:rPr>
            </w:pPr>
            <w:r>
              <w:rPr>
                <w:rFonts w:ascii="Arial" w:hAnsi="Arial" w:cs="Arial"/>
                <w:color w:val="000000"/>
                <w:sz w:val="13"/>
              </w:rPr>
              <w:t>65</w:t>
            </w:r>
          </w:p>
        </w:tc>
        <w:tc>
          <w:tcPr>
            <w:tcW w:w="233" w:type="dxa"/>
            <w:tcBorders>
              <w:top w:val="none" w:sz="2" w:space="0" w:color="auto"/>
              <w:right w:val="none" w:sz="2" w:space="0" w:color="auto"/>
            </w:tcBorders>
            <w:tcMar>
              <w:top w:w="20" w:type="dxa"/>
              <w:left w:w="20" w:type="dxa"/>
              <w:bottom w:w="0" w:type="dxa"/>
              <w:right w:w="20" w:type="dxa"/>
            </w:tcMar>
          </w:tcPr>
          <w:p w14:paraId="6A92EA1D" w14:textId="77777777" w:rsidR="00295ED2" w:rsidRDefault="00295ED2">
            <w:pPr>
              <w:widowControl/>
              <w:spacing w:before="10" w:after="30" w:line="130" w:lineRule="exact"/>
              <w:jc w:val="center"/>
              <w:rPr>
                <w:rFonts w:cs="Calibri"/>
              </w:rPr>
            </w:pPr>
            <w:r>
              <w:rPr>
                <w:rFonts w:ascii="Arial" w:hAnsi="Arial" w:cs="Arial"/>
                <w:color w:val="000000"/>
                <w:sz w:val="13"/>
              </w:rPr>
              <w:t>68</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12C3846" w14:textId="77777777" w:rsidR="00295ED2" w:rsidRDefault="00295ED2">
            <w:pPr>
              <w:widowControl/>
              <w:spacing w:before="10" w:after="30" w:line="130" w:lineRule="exact"/>
              <w:jc w:val="center"/>
              <w:rPr>
                <w:rFonts w:cs="Calibri"/>
              </w:rPr>
            </w:pPr>
            <w:r>
              <w:rPr>
                <w:rFonts w:ascii="Arial" w:hAnsi="Arial" w:cs="Arial"/>
                <w:color w:val="000000"/>
                <w:sz w:val="13"/>
              </w:rPr>
              <w:t>72</w:t>
            </w:r>
          </w:p>
        </w:tc>
        <w:tc>
          <w:tcPr>
            <w:tcW w:w="233" w:type="dxa"/>
            <w:tcBorders>
              <w:top w:val="none" w:sz="2" w:space="0" w:color="auto"/>
              <w:left w:val="none" w:sz="2" w:space="0" w:color="auto"/>
            </w:tcBorders>
            <w:tcMar>
              <w:top w:w="20" w:type="dxa"/>
              <w:left w:w="20" w:type="dxa"/>
              <w:bottom w:w="0" w:type="dxa"/>
              <w:right w:w="20" w:type="dxa"/>
            </w:tcMar>
          </w:tcPr>
          <w:p w14:paraId="387791D3" w14:textId="77777777" w:rsidR="00295ED2" w:rsidRDefault="00295ED2">
            <w:pPr>
              <w:widowControl/>
              <w:spacing w:before="10" w:after="30" w:line="130" w:lineRule="exact"/>
              <w:jc w:val="center"/>
              <w:rPr>
                <w:rFonts w:cs="Calibri"/>
              </w:rPr>
            </w:pPr>
            <w:r>
              <w:rPr>
                <w:rFonts w:ascii="Arial" w:hAnsi="Arial" w:cs="Arial"/>
                <w:color w:val="000000"/>
                <w:sz w:val="13"/>
              </w:rPr>
              <w:t>75</w:t>
            </w:r>
          </w:p>
        </w:tc>
        <w:tc>
          <w:tcPr>
            <w:tcW w:w="233" w:type="dxa"/>
            <w:vMerge/>
            <w:tcBorders>
              <w:bottom w:val="none" w:sz="2" w:space="0" w:color="auto"/>
            </w:tcBorders>
            <w:tcMar>
              <w:top w:w="20" w:type="dxa"/>
              <w:left w:w="20" w:type="dxa"/>
              <w:bottom w:w="0" w:type="dxa"/>
              <w:right w:w="20" w:type="dxa"/>
            </w:tcMar>
          </w:tcPr>
          <w:p w14:paraId="5E220E90" w14:textId="77777777" w:rsidR="00295ED2" w:rsidRDefault="00295ED2">
            <w:pPr>
              <w:widowControl/>
              <w:spacing w:before="10" w:after="30" w:line="130" w:lineRule="exact"/>
              <w:jc w:val="both"/>
            </w:pPr>
          </w:p>
        </w:tc>
      </w:tr>
      <w:tr w:rsidR="00000000" w14:paraId="50927045" w14:textId="77777777">
        <w:tc>
          <w:tcPr>
            <w:tcW w:w="233" w:type="dxa"/>
            <w:vMerge/>
            <w:tcBorders>
              <w:left w:val="none" w:sz="2" w:space="0" w:color="auto"/>
              <w:right w:val="none" w:sz="2" w:space="0" w:color="auto"/>
            </w:tcBorders>
            <w:tcMar>
              <w:top w:w="20" w:type="dxa"/>
              <w:left w:w="20" w:type="dxa"/>
              <w:bottom w:w="0" w:type="dxa"/>
              <w:right w:w="20" w:type="dxa"/>
            </w:tcMar>
          </w:tcPr>
          <w:p w14:paraId="13297043" w14:textId="77777777" w:rsidR="00295ED2" w:rsidRDefault="00295ED2">
            <w:pPr>
              <w:widowControl/>
              <w:spacing w:before="10" w:after="50" w:line="160" w:lineRule="exact"/>
              <w:jc w:val="both"/>
              <w:rPr>
                <w:rFonts w:cs="Calibri"/>
              </w:rPr>
            </w:pPr>
          </w:p>
        </w:tc>
        <w:tc>
          <w:tcPr>
            <w:tcW w:w="229" w:type="dxa"/>
            <w:tcBorders>
              <w:left w:val="none" w:sz="2" w:space="0" w:color="auto"/>
              <w:right w:val="none" w:sz="2" w:space="0" w:color="auto"/>
            </w:tcBorders>
            <w:tcMar>
              <w:top w:w="20" w:type="dxa"/>
              <w:left w:w="20" w:type="dxa"/>
              <w:bottom w:w="0" w:type="dxa"/>
              <w:right w:w="20" w:type="dxa"/>
            </w:tcMar>
          </w:tcPr>
          <w:p w14:paraId="37C48904" w14:textId="77777777" w:rsidR="00295ED2" w:rsidRDefault="00295ED2">
            <w:pPr>
              <w:widowControl/>
              <w:spacing w:before="10" w:after="30" w:line="130" w:lineRule="exact"/>
              <w:jc w:val="both"/>
            </w:pPr>
          </w:p>
        </w:tc>
        <w:tc>
          <w:tcPr>
            <w:tcW w:w="229" w:type="dxa"/>
            <w:tcBorders>
              <w:left w:val="none" w:sz="2" w:space="0" w:color="auto"/>
              <w:right w:val="none" w:sz="2" w:space="0" w:color="auto"/>
            </w:tcBorders>
            <w:tcMar>
              <w:top w:w="20" w:type="dxa"/>
              <w:left w:w="20" w:type="dxa"/>
              <w:bottom w:w="0" w:type="dxa"/>
              <w:right w:w="20" w:type="dxa"/>
            </w:tcMar>
          </w:tcPr>
          <w:p w14:paraId="09C92DA8" w14:textId="77777777" w:rsidR="00295ED2" w:rsidRDefault="00295ED2">
            <w:pPr>
              <w:widowControl/>
              <w:spacing w:before="10" w:after="30" w:line="130" w:lineRule="exact"/>
              <w:jc w:val="both"/>
              <w:rPr>
                <w:rFonts w:cs="Calibri"/>
              </w:rPr>
            </w:pPr>
          </w:p>
        </w:tc>
        <w:tc>
          <w:tcPr>
            <w:tcW w:w="233" w:type="dxa"/>
            <w:tcBorders>
              <w:left w:val="none" w:sz="2" w:space="0" w:color="auto"/>
            </w:tcBorders>
            <w:tcMar>
              <w:top w:w="20" w:type="dxa"/>
              <w:left w:w="20" w:type="dxa"/>
              <w:bottom w:w="0" w:type="dxa"/>
              <w:right w:w="20" w:type="dxa"/>
            </w:tcMar>
          </w:tcPr>
          <w:p w14:paraId="05E93949" w14:textId="77777777" w:rsidR="00295ED2" w:rsidRDefault="00295ED2">
            <w:pPr>
              <w:widowControl/>
              <w:spacing w:before="10" w:after="30" w:line="130" w:lineRule="exact"/>
              <w:jc w:val="both"/>
            </w:pPr>
          </w:p>
        </w:tc>
        <w:tc>
          <w:tcPr>
            <w:tcW w:w="3961" w:type="dxa"/>
            <w:gridSpan w:val="17"/>
            <w:tcMar>
              <w:top w:w="20" w:type="dxa"/>
              <w:left w:w="20" w:type="dxa"/>
              <w:bottom w:w="0" w:type="dxa"/>
              <w:right w:w="20" w:type="dxa"/>
            </w:tcMar>
            <w:vAlign w:val="center"/>
          </w:tcPr>
          <w:p w14:paraId="5F476249" w14:textId="77777777" w:rsidR="00295ED2" w:rsidRDefault="00295ED2">
            <w:pPr>
              <w:widowControl/>
              <w:spacing w:before="10" w:after="30" w:line="130" w:lineRule="exact"/>
              <w:jc w:val="center"/>
            </w:pPr>
            <w:r>
              <w:rPr>
                <w:rFonts w:ascii="Arial" w:hAnsi="Arial" w:cs="Calibri"/>
                <w:color w:val="000000"/>
                <w:sz w:val="13"/>
              </w:rPr>
              <w:t>f</w:t>
            </w:r>
            <w:r>
              <w:rPr>
                <w:rFonts w:ascii="Arial" w:hAnsi="Arial" w:cs="Calibri"/>
                <w:color w:val="000000"/>
                <w:sz w:val="13"/>
              </w:rPr>
              <w:t>ü</w:t>
            </w:r>
            <w:r>
              <w:rPr>
                <w:rFonts w:ascii="Arial" w:hAnsi="Arial" w:cs="Calibri"/>
                <w:color w:val="000000"/>
                <w:sz w:val="13"/>
              </w:rPr>
              <w:t>nffach gewichtetes Pr</w:t>
            </w:r>
            <w:r>
              <w:rPr>
                <w:rFonts w:ascii="Arial" w:hAnsi="Arial" w:cs="Calibri"/>
                <w:color w:val="000000"/>
                <w:sz w:val="13"/>
              </w:rPr>
              <w:t>ü</w:t>
            </w:r>
            <w:r>
              <w:rPr>
                <w:rFonts w:ascii="Arial" w:hAnsi="Arial" w:cs="Calibri"/>
                <w:color w:val="000000"/>
                <w:sz w:val="13"/>
              </w:rPr>
              <w:t>fungsergebnis</w:t>
            </w:r>
          </w:p>
        </w:tc>
      </w:tr>
    </w:tbl>
    <w:p w14:paraId="1CE9FA89" w14:textId="77777777" w:rsidR="00295ED2" w:rsidRDefault="00295ED2">
      <w:pPr>
        <w:pStyle w:val="Haupttext123E09"/>
      </w:pPr>
    </w:p>
    <w:p w14:paraId="573D09B9" w14:textId="77777777" w:rsidR="00295ED2" w:rsidRDefault="00295ED2">
      <w:pPr>
        <w:pStyle w:val="Haupttext123E09"/>
      </w:pPr>
      <w:r>
        <w:rPr>
          <w:rFonts w:cs="Arial"/>
        </w:rPr>
        <w:t>2.3.2</w:t>
      </w:r>
      <w:r>
        <w:rPr>
          <w:rFonts w:cs="Arial"/>
        </w:rPr>
        <w:tab/>
        <w:t>In VV 21.22 werden die S</w:t>
      </w:r>
      <w:r>
        <w:rPr>
          <w:rFonts w:cs="Arial"/>
        </w:rPr>
        <w:t>ä</w:t>
      </w:r>
      <w:r>
        <w:rPr>
          <w:rFonts w:cs="Arial"/>
        </w:rPr>
        <w:t xml:space="preserve">tze </w:t>
      </w:r>
      <w:r>
        <w:rPr>
          <w:rFonts w:cs="Arial"/>
        </w:rPr>
        <w:t>„</w:t>
      </w:r>
      <w:r>
        <w:rPr>
          <w:rFonts w:cs="Arial"/>
        </w:rPr>
        <w:t>Bei einem Endergebnis</w:t>
      </w:r>
      <w:r>
        <w:rPr>
          <w:rFonts w:cs="Arial"/>
        </w:rPr>
        <w:t xml:space="preserve"> bleiben Bruchteile von Punkten unber</w:t>
      </w:r>
      <w:r>
        <w:rPr>
          <w:rFonts w:cs="Arial"/>
        </w:rPr>
        <w:t>ü</w:t>
      </w:r>
      <w:r>
        <w:rPr>
          <w:rFonts w:cs="Arial"/>
        </w:rPr>
        <w:t>cksichtigt.</w:t>
      </w:r>
      <w:r>
        <w:rPr>
          <w:rFonts w:cs="Arial"/>
        </w:rPr>
        <w:t>“</w:t>
      </w:r>
      <w:r>
        <w:rPr>
          <w:rFonts w:cs="Arial"/>
        </w:rPr>
        <w:t xml:space="preserve"> und </w:t>
      </w:r>
      <w:r>
        <w:rPr>
          <w:rFonts w:cs="Arial"/>
        </w:rPr>
        <w:t>„</w:t>
      </w:r>
      <w:r>
        <w:rPr>
          <w:rFonts w:cs="Arial"/>
        </w:rPr>
        <w:t>Bei dem Ergebnis P bleiben Bruchteile von Punkten unber</w:t>
      </w:r>
      <w:r>
        <w:rPr>
          <w:rFonts w:cs="Arial"/>
        </w:rPr>
        <w:t>ü</w:t>
      </w:r>
      <w:r>
        <w:rPr>
          <w:rFonts w:cs="Arial"/>
        </w:rPr>
        <w:t>cksichtigt</w:t>
      </w:r>
      <w:r>
        <w:rPr>
          <w:rFonts w:cs="Arial"/>
        </w:rPr>
        <w:t>“</w:t>
      </w:r>
      <w:r>
        <w:rPr>
          <w:rFonts w:cs="Arial"/>
        </w:rPr>
        <w:t xml:space="preserve"> jeweils durch den Satz </w:t>
      </w:r>
      <w:r>
        <w:rPr>
          <w:rFonts w:cs="Arial"/>
        </w:rPr>
        <w:t>„</w:t>
      </w:r>
      <w:r>
        <w:rPr>
          <w:rFonts w:cs="Arial"/>
        </w:rPr>
        <w:t>Das Endergebnis wird auf eine ganzzahlige Punktzahl gerundet; dabei wird ab der Dezimalen 5 aufgerundet.</w:t>
      </w:r>
      <w:r>
        <w:rPr>
          <w:rFonts w:cs="Arial"/>
        </w:rPr>
        <w:t>“</w:t>
      </w:r>
      <w:r>
        <w:rPr>
          <w:rFonts w:cs="Arial"/>
        </w:rPr>
        <w:t xml:space="preserve"> ersetzt.</w:t>
      </w:r>
    </w:p>
    <w:p w14:paraId="5BAAE1A3" w14:textId="77777777" w:rsidR="00295ED2" w:rsidRDefault="00295ED2">
      <w:pPr>
        <w:pStyle w:val="Haupttext123E09"/>
      </w:pPr>
      <w:r>
        <w:rPr>
          <w:rFonts w:cs="Arial"/>
        </w:rPr>
        <w:t>2.3.3</w:t>
      </w:r>
      <w:r>
        <w:rPr>
          <w:rFonts w:cs="Arial"/>
        </w:rPr>
        <w:tab/>
        <w:t>In VV 21.23 erh</w:t>
      </w:r>
      <w:r>
        <w:rPr>
          <w:rFonts w:cs="Arial"/>
        </w:rPr>
        <w:t>ä</w:t>
      </w:r>
      <w:r>
        <w:rPr>
          <w:rFonts w:cs="Arial"/>
        </w:rPr>
        <w:t>lt die Tabelle folgende Fassung: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right w:w="20" w:type="dxa"/>
        </w:tblCellMar>
        <w:tblLook w:val="0000" w:firstRow="0" w:lastRow="0" w:firstColumn="0" w:lastColumn="0" w:noHBand="0" w:noVBand="0"/>
      </w:tblPr>
      <w:tblGrid>
        <w:gridCol w:w="234"/>
        <w:gridCol w:w="230"/>
        <w:gridCol w:w="231"/>
        <w:gridCol w:w="235"/>
        <w:gridCol w:w="235"/>
        <w:gridCol w:w="235"/>
        <w:gridCol w:w="235"/>
        <w:gridCol w:w="235"/>
        <w:gridCol w:w="235"/>
        <w:gridCol w:w="235"/>
        <w:gridCol w:w="235"/>
        <w:gridCol w:w="235"/>
        <w:gridCol w:w="235"/>
        <w:gridCol w:w="235"/>
        <w:gridCol w:w="235"/>
        <w:gridCol w:w="235"/>
        <w:gridCol w:w="235"/>
        <w:gridCol w:w="235"/>
        <w:gridCol w:w="235"/>
        <w:gridCol w:w="235"/>
        <w:gridCol w:w="235"/>
      </w:tblGrid>
      <w:tr w:rsidR="00000000" w14:paraId="6158EDC9" w14:textId="77777777">
        <w:tc>
          <w:tcPr>
            <w:tcW w:w="924" w:type="dxa"/>
            <w:gridSpan w:val="4"/>
            <w:vMerge w:val="restart"/>
            <w:tcBorders>
              <w:bottom w:val="none" w:sz="2" w:space="0" w:color="auto"/>
              <w:right w:val="none" w:sz="2" w:space="0" w:color="auto"/>
            </w:tcBorders>
            <w:tcMar>
              <w:top w:w="20" w:type="dxa"/>
              <w:left w:w="20" w:type="dxa"/>
              <w:bottom w:w="0" w:type="dxa"/>
              <w:right w:w="20" w:type="dxa"/>
            </w:tcMar>
          </w:tcPr>
          <w:p w14:paraId="459F057A" w14:textId="77777777" w:rsidR="00295ED2" w:rsidRDefault="00295ED2">
            <w:pPr>
              <w:widowControl/>
              <w:spacing w:before="10" w:after="30" w:line="130" w:lineRule="exact"/>
              <w:jc w:val="both"/>
            </w:pPr>
          </w:p>
        </w:tc>
        <w:tc>
          <w:tcPr>
            <w:tcW w:w="3961" w:type="dxa"/>
            <w:gridSpan w:val="17"/>
            <w:tcBorders>
              <w:left w:val="none" w:sz="2" w:space="0" w:color="auto"/>
            </w:tcBorders>
            <w:tcMar>
              <w:top w:w="20" w:type="dxa"/>
              <w:left w:w="20" w:type="dxa"/>
              <w:bottom w:w="0" w:type="dxa"/>
              <w:right w:w="20" w:type="dxa"/>
            </w:tcMar>
            <w:vAlign w:val="center"/>
          </w:tcPr>
          <w:p w14:paraId="00A1FC4E" w14:textId="77777777" w:rsidR="00295ED2" w:rsidRDefault="00295ED2">
            <w:pPr>
              <w:widowControl/>
              <w:spacing w:before="10" w:after="30" w:line="130" w:lineRule="exact"/>
              <w:jc w:val="center"/>
            </w:pPr>
            <w:r>
              <w:rPr>
                <w:rFonts w:ascii="Arial" w:hAnsi="Arial" w:cs="Calibri"/>
                <w:color w:val="000000"/>
                <w:sz w:val="13"/>
              </w:rPr>
              <w:t>schriftliche Pr</w:t>
            </w:r>
            <w:r>
              <w:rPr>
                <w:rFonts w:ascii="Arial" w:hAnsi="Arial" w:cs="Calibri"/>
                <w:color w:val="000000"/>
                <w:sz w:val="13"/>
              </w:rPr>
              <w:t>ü</w:t>
            </w:r>
            <w:r>
              <w:rPr>
                <w:rFonts w:ascii="Arial" w:hAnsi="Arial" w:cs="Calibri"/>
                <w:color w:val="000000"/>
                <w:sz w:val="13"/>
              </w:rPr>
              <w:t>fungen</w:t>
            </w:r>
          </w:p>
        </w:tc>
      </w:tr>
      <w:tr w:rsidR="00000000" w14:paraId="4B80228C" w14:textId="77777777">
        <w:tc>
          <w:tcPr>
            <w:tcW w:w="924" w:type="dxa"/>
            <w:gridSpan w:val="4"/>
            <w:vMerge/>
            <w:tcBorders>
              <w:top w:val="none" w:sz="2" w:space="0" w:color="auto"/>
              <w:bottom w:val="none" w:sz="2" w:space="0" w:color="auto"/>
              <w:right w:val="none" w:sz="2" w:space="0" w:color="auto"/>
            </w:tcBorders>
            <w:tcMar>
              <w:top w:w="20" w:type="dxa"/>
              <w:left w:w="20" w:type="dxa"/>
              <w:bottom w:w="0" w:type="dxa"/>
              <w:right w:w="20" w:type="dxa"/>
            </w:tcMar>
          </w:tcPr>
          <w:p w14:paraId="2BA733BB" w14:textId="77777777" w:rsidR="00295ED2" w:rsidRDefault="00295ED2">
            <w:pPr>
              <w:widowControl/>
              <w:spacing w:before="10" w:after="30" w:line="130" w:lineRule="exact"/>
              <w:jc w:val="both"/>
              <w:rPr>
                <w:rFonts w:cs="Calibri"/>
              </w:rPr>
            </w:pPr>
          </w:p>
        </w:tc>
        <w:tc>
          <w:tcPr>
            <w:tcW w:w="233" w:type="dxa"/>
            <w:vMerge w:val="restart"/>
            <w:tcMar>
              <w:top w:w="20" w:type="dxa"/>
              <w:left w:w="20" w:type="dxa"/>
              <w:bottom w:w="0" w:type="dxa"/>
              <w:right w:w="20" w:type="dxa"/>
            </w:tcMar>
          </w:tcPr>
          <w:p w14:paraId="4878479A" w14:textId="77777777" w:rsidR="00295ED2" w:rsidRDefault="00295ED2">
            <w:pPr>
              <w:widowControl/>
              <w:spacing w:before="10" w:after="30" w:line="130" w:lineRule="exact"/>
              <w:jc w:val="center"/>
              <w:rPr>
                <w:rFonts w:cs="Calibri"/>
              </w:rPr>
            </w:pPr>
            <w:r>
              <w:rPr>
                <w:rFonts w:ascii="Arial" w:hAnsi="Arial" w:cs="Arial"/>
                <w:color w:val="000000"/>
                <w:sz w:val="13"/>
              </w:rPr>
              <w:t>6</w:t>
            </w:r>
          </w:p>
        </w:tc>
        <w:tc>
          <w:tcPr>
            <w:tcW w:w="233" w:type="dxa"/>
            <w:tcBorders>
              <w:bottom w:val="none" w:sz="2" w:space="0" w:color="auto"/>
              <w:right w:val="none" w:sz="2" w:space="0" w:color="auto"/>
            </w:tcBorders>
            <w:tcMar>
              <w:top w:w="20" w:type="dxa"/>
              <w:left w:w="20" w:type="dxa"/>
              <w:bottom w:w="0" w:type="dxa"/>
              <w:right w:w="20" w:type="dxa"/>
            </w:tcMar>
          </w:tcPr>
          <w:p w14:paraId="495FC167"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98B59D1" w14:textId="77777777" w:rsidR="00295ED2" w:rsidRDefault="00295ED2">
            <w:pPr>
              <w:widowControl/>
              <w:spacing w:before="10" w:after="30" w:line="130" w:lineRule="exact"/>
              <w:jc w:val="center"/>
            </w:pPr>
            <w:r>
              <w:rPr>
                <w:rFonts w:ascii="Arial" w:hAnsi="Arial" w:cs="Calibri"/>
                <w:color w:val="000000"/>
                <w:sz w:val="13"/>
              </w:rPr>
              <w:t>5</w:t>
            </w:r>
          </w:p>
        </w:tc>
        <w:tc>
          <w:tcPr>
            <w:tcW w:w="233" w:type="dxa"/>
            <w:tcBorders>
              <w:left w:val="none" w:sz="2" w:space="0" w:color="auto"/>
              <w:bottom w:val="none" w:sz="2" w:space="0" w:color="auto"/>
            </w:tcBorders>
            <w:tcMar>
              <w:top w:w="20" w:type="dxa"/>
              <w:left w:w="20" w:type="dxa"/>
              <w:bottom w:w="0" w:type="dxa"/>
              <w:right w:w="20" w:type="dxa"/>
            </w:tcMar>
          </w:tcPr>
          <w:p w14:paraId="7201991D"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425BE6D8"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AB3C94E" w14:textId="77777777" w:rsidR="00295ED2" w:rsidRDefault="00295ED2">
            <w:pPr>
              <w:widowControl/>
              <w:spacing w:before="10" w:after="30" w:line="130" w:lineRule="exact"/>
              <w:jc w:val="center"/>
            </w:pPr>
            <w:r>
              <w:rPr>
                <w:rFonts w:ascii="Arial" w:hAnsi="Arial" w:cs="Calibri"/>
                <w:color w:val="000000"/>
                <w:sz w:val="13"/>
              </w:rPr>
              <w:t>4</w:t>
            </w:r>
          </w:p>
        </w:tc>
        <w:tc>
          <w:tcPr>
            <w:tcW w:w="233" w:type="dxa"/>
            <w:tcBorders>
              <w:left w:val="none" w:sz="2" w:space="0" w:color="auto"/>
              <w:bottom w:val="none" w:sz="2" w:space="0" w:color="auto"/>
            </w:tcBorders>
            <w:tcMar>
              <w:top w:w="20" w:type="dxa"/>
              <w:left w:w="20" w:type="dxa"/>
              <w:bottom w:w="0" w:type="dxa"/>
              <w:right w:w="20" w:type="dxa"/>
            </w:tcMar>
          </w:tcPr>
          <w:p w14:paraId="3E3E9133"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01551F88"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9A75B41" w14:textId="77777777" w:rsidR="00295ED2" w:rsidRDefault="00295ED2">
            <w:pPr>
              <w:widowControl/>
              <w:spacing w:before="10" w:after="30" w:line="130" w:lineRule="exact"/>
              <w:jc w:val="center"/>
            </w:pPr>
            <w:r>
              <w:rPr>
                <w:rFonts w:ascii="Arial" w:hAnsi="Arial" w:cs="Calibri"/>
                <w:color w:val="000000"/>
                <w:sz w:val="13"/>
              </w:rPr>
              <w:t>3</w:t>
            </w:r>
          </w:p>
        </w:tc>
        <w:tc>
          <w:tcPr>
            <w:tcW w:w="233" w:type="dxa"/>
            <w:tcBorders>
              <w:left w:val="none" w:sz="2" w:space="0" w:color="auto"/>
              <w:bottom w:val="none" w:sz="2" w:space="0" w:color="auto"/>
            </w:tcBorders>
            <w:tcMar>
              <w:top w:w="20" w:type="dxa"/>
              <w:left w:w="20" w:type="dxa"/>
              <w:bottom w:w="0" w:type="dxa"/>
              <w:right w:w="20" w:type="dxa"/>
            </w:tcMar>
          </w:tcPr>
          <w:p w14:paraId="6464A4F4"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04190FDE"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082685A" w14:textId="77777777" w:rsidR="00295ED2" w:rsidRDefault="00295ED2">
            <w:pPr>
              <w:widowControl/>
              <w:spacing w:before="10" w:after="30" w:line="130" w:lineRule="exact"/>
              <w:jc w:val="center"/>
            </w:pPr>
            <w:r>
              <w:rPr>
                <w:rFonts w:ascii="Arial" w:hAnsi="Arial" w:cs="Calibri"/>
                <w:color w:val="000000"/>
                <w:sz w:val="13"/>
              </w:rPr>
              <w:t>2</w:t>
            </w:r>
          </w:p>
        </w:tc>
        <w:tc>
          <w:tcPr>
            <w:tcW w:w="233" w:type="dxa"/>
            <w:tcBorders>
              <w:left w:val="none" w:sz="2" w:space="0" w:color="auto"/>
              <w:bottom w:val="none" w:sz="2" w:space="0" w:color="auto"/>
            </w:tcBorders>
            <w:tcMar>
              <w:top w:w="20" w:type="dxa"/>
              <w:left w:w="20" w:type="dxa"/>
              <w:bottom w:w="0" w:type="dxa"/>
              <w:right w:w="20" w:type="dxa"/>
            </w:tcMar>
          </w:tcPr>
          <w:p w14:paraId="35EA2115" w14:textId="77777777" w:rsidR="00295ED2" w:rsidRDefault="00295ED2">
            <w:pPr>
              <w:widowControl/>
              <w:spacing w:before="10" w:after="30" w:line="130" w:lineRule="exact"/>
              <w:jc w:val="center"/>
              <w:rPr>
                <w:rFonts w:cs="Calibri"/>
              </w:rPr>
            </w:pPr>
          </w:p>
        </w:tc>
        <w:tc>
          <w:tcPr>
            <w:tcW w:w="233" w:type="dxa"/>
            <w:tcBorders>
              <w:bottom w:val="none" w:sz="2" w:space="0" w:color="auto"/>
              <w:right w:val="none" w:sz="2" w:space="0" w:color="auto"/>
            </w:tcBorders>
            <w:tcMar>
              <w:top w:w="20" w:type="dxa"/>
              <w:left w:w="20" w:type="dxa"/>
              <w:bottom w:w="0" w:type="dxa"/>
              <w:right w:w="20" w:type="dxa"/>
            </w:tcMar>
          </w:tcPr>
          <w:p w14:paraId="7203FB0B" w14:textId="77777777" w:rsidR="00295ED2" w:rsidRDefault="00295ED2">
            <w:pPr>
              <w:widowControl/>
              <w:spacing w:before="10" w:after="30" w:line="130" w:lineRule="exact"/>
              <w:jc w:val="center"/>
            </w:pP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1DC2BBBA" w14:textId="77777777" w:rsidR="00295ED2" w:rsidRDefault="00295ED2">
            <w:pPr>
              <w:widowControl/>
              <w:spacing w:before="10" w:after="30" w:line="130" w:lineRule="exact"/>
              <w:jc w:val="center"/>
            </w:pPr>
            <w:r>
              <w:rPr>
                <w:rFonts w:ascii="Arial" w:hAnsi="Arial" w:cs="Calibri"/>
                <w:color w:val="000000"/>
                <w:sz w:val="13"/>
              </w:rPr>
              <w:t>1</w:t>
            </w:r>
          </w:p>
        </w:tc>
        <w:tc>
          <w:tcPr>
            <w:tcW w:w="233" w:type="dxa"/>
            <w:tcBorders>
              <w:left w:val="none" w:sz="2" w:space="0" w:color="auto"/>
              <w:bottom w:val="none" w:sz="2" w:space="0" w:color="auto"/>
            </w:tcBorders>
            <w:tcMar>
              <w:top w:w="20" w:type="dxa"/>
              <w:left w:w="20" w:type="dxa"/>
              <w:bottom w:w="0" w:type="dxa"/>
              <w:right w:w="20" w:type="dxa"/>
            </w:tcMar>
          </w:tcPr>
          <w:p w14:paraId="52A8833E" w14:textId="77777777" w:rsidR="00295ED2" w:rsidRDefault="00295ED2">
            <w:pPr>
              <w:widowControl/>
              <w:spacing w:before="10" w:after="30" w:line="130" w:lineRule="exact"/>
              <w:jc w:val="center"/>
              <w:rPr>
                <w:rFonts w:cs="Calibri"/>
              </w:rPr>
            </w:pPr>
          </w:p>
        </w:tc>
        <w:tc>
          <w:tcPr>
            <w:tcW w:w="233" w:type="dxa"/>
            <w:tcBorders>
              <w:top w:val="none" w:sz="2" w:space="0" w:color="auto"/>
              <w:bottom w:val="none" w:sz="2" w:space="0" w:color="auto"/>
            </w:tcBorders>
            <w:tcMar>
              <w:top w:w="20" w:type="dxa"/>
              <w:left w:w="20" w:type="dxa"/>
              <w:bottom w:w="0" w:type="dxa"/>
              <w:right w:w="20" w:type="dxa"/>
            </w:tcMar>
          </w:tcPr>
          <w:p w14:paraId="25BFD5F7" w14:textId="77777777" w:rsidR="00295ED2" w:rsidRDefault="00295ED2">
            <w:pPr>
              <w:widowControl/>
              <w:spacing w:before="10" w:after="30" w:line="130" w:lineRule="exact"/>
              <w:jc w:val="center"/>
            </w:pPr>
          </w:p>
        </w:tc>
      </w:tr>
      <w:tr w:rsidR="00000000" w14:paraId="54483EF3" w14:textId="77777777">
        <w:tc>
          <w:tcPr>
            <w:tcW w:w="924" w:type="dxa"/>
            <w:gridSpan w:val="4"/>
            <w:vMerge/>
            <w:tcBorders>
              <w:top w:val="none" w:sz="2" w:space="0" w:color="auto"/>
              <w:bottom w:val="none" w:sz="2" w:space="0" w:color="auto"/>
              <w:right w:val="none" w:sz="2" w:space="0" w:color="auto"/>
            </w:tcBorders>
            <w:tcMar>
              <w:top w:w="20" w:type="dxa"/>
              <w:left w:w="20" w:type="dxa"/>
              <w:bottom w:w="0" w:type="dxa"/>
              <w:right w:w="20" w:type="dxa"/>
            </w:tcMar>
          </w:tcPr>
          <w:p w14:paraId="0DBA2915" w14:textId="77777777" w:rsidR="00295ED2" w:rsidRDefault="00295ED2">
            <w:pPr>
              <w:widowControl/>
              <w:spacing w:before="10" w:after="30" w:line="130" w:lineRule="exact"/>
              <w:jc w:val="both"/>
              <w:rPr>
                <w:rFonts w:cs="Calibri"/>
              </w:rPr>
            </w:pPr>
          </w:p>
        </w:tc>
        <w:tc>
          <w:tcPr>
            <w:tcW w:w="233" w:type="dxa"/>
            <w:vMerge/>
            <w:tcMar>
              <w:top w:w="20" w:type="dxa"/>
              <w:left w:w="20" w:type="dxa"/>
              <w:bottom w:w="0" w:type="dxa"/>
              <w:right w:w="20" w:type="dxa"/>
            </w:tcMar>
          </w:tcPr>
          <w:p w14:paraId="39C6C466" w14:textId="77777777" w:rsidR="00295ED2" w:rsidRDefault="00295ED2">
            <w:pPr>
              <w:widowControl/>
              <w:spacing w:before="10" w:after="30" w:line="130" w:lineRule="exact"/>
              <w:jc w:val="both"/>
            </w:pPr>
          </w:p>
        </w:tc>
        <w:tc>
          <w:tcPr>
            <w:tcW w:w="233" w:type="dxa"/>
            <w:tcBorders>
              <w:top w:val="none" w:sz="2" w:space="0" w:color="auto"/>
              <w:right w:val="none" w:sz="2" w:space="0" w:color="auto"/>
            </w:tcBorders>
            <w:tcMar>
              <w:top w:w="20" w:type="dxa"/>
              <w:left w:w="20" w:type="dxa"/>
              <w:bottom w:w="0" w:type="dxa"/>
              <w:right w:w="20" w:type="dxa"/>
            </w:tcMar>
          </w:tcPr>
          <w:p w14:paraId="1969589F"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9797DE3" w14:textId="77777777" w:rsidR="00295ED2" w:rsidRDefault="00295ED2">
            <w:pPr>
              <w:widowControl/>
              <w:spacing w:before="10" w:after="30" w:line="130" w:lineRule="exact"/>
              <w:jc w:val="center"/>
              <w:rPr>
                <w:rFonts w:cs="Calibri"/>
              </w:rPr>
            </w:pPr>
          </w:p>
        </w:tc>
        <w:tc>
          <w:tcPr>
            <w:tcW w:w="233" w:type="dxa"/>
            <w:tcBorders>
              <w:top w:val="none" w:sz="2" w:space="0" w:color="auto"/>
              <w:left w:val="none" w:sz="2" w:space="0" w:color="auto"/>
            </w:tcBorders>
            <w:tcMar>
              <w:top w:w="20" w:type="dxa"/>
              <w:left w:w="20" w:type="dxa"/>
              <w:bottom w:w="0" w:type="dxa"/>
              <w:right w:w="20" w:type="dxa"/>
            </w:tcMar>
          </w:tcPr>
          <w:p w14:paraId="44DF5B29"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47B90ABC"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0DDBC25" w14:textId="77777777" w:rsidR="00295ED2" w:rsidRDefault="00295ED2">
            <w:pPr>
              <w:widowControl/>
              <w:spacing w:before="10" w:after="30" w:line="130" w:lineRule="exact"/>
              <w:jc w:val="center"/>
            </w:pPr>
          </w:p>
        </w:tc>
        <w:tc>
          <w:tcPr>
            <w:tcW w:w="233" w:type="dxa"/>
            <w:tcBorders>
              <w:top w:val="none" w:sz="2" w:space="0" w:color="auto"/>
              <w:left w:val="none" w:sz="2" w:space="0" w:color="auto"/>
            </w:tcBorders>
            <w:tcMar>
              <w:top w:w="20" w:type="dxa"/>
              <w:left w:w="20" w:type="dxa"/>
              <w:bottom w:w="0" w:type="dxa"/>
              <w:right w:w="20" w:type="dxa"/>
            </w:tcMar>
          </w:tcPr>
          <w:p w14:paraId="758795DB"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6D8CD829"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4F4D826C" w14:textId="77777777" w:rsidR="00295ED2" w:rsidRDefault="00295ED2">
            <w:pPr>
              <w:widowControl/>
              <w:spacing w:before="10" w:after="30" w:line="130" w:lineRule="exact"/>
              <w:jc w:val="center"/>
              <w:rPr>
                <w:rFonts w:cs="Calibri"/>
              </w:rPr>
            </w:pPr>
          </w:p>
        </w:tc>
        <w:tc>
          <w:tcPr>
            <w:tcW w:w="233" w:type="dxa"/>
            <w:tcBorders>
              <w:top w:val="none" w:sz="2" w:space="0" w:color="auto"/>
              <w:left w:val="none" w:sz="2" w:space="0" w:color="auto"/>
            </w:tcBorders>
            <w:tcMar>
              <w:top w:w="20" w:type="dxa"/>
              <w:left w:w="20" w:type="dxa"/>
              <w:bottom w:w="0" w:type="dxa"/>
              <w:right w:w="20" w:type="dxa"/>
            </w:tcMar>
          </w:tcPr>
          <w:p w14:paraId="6B9147DE"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3F7EF94C"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052EB6F3" w14:textId="77777777" w:rsidR="00295ED2" w:rsidRDefault="00295ED2">
            <w:pPr>
              <w:widowControl/>
              <w:spacing w:before="10" w:after="30" w:line="130" w:lineRule="exact"/>
              <w:jc w:val="center"/>
            </w:pPr>
          </w:p>
        </w:tc>
        <w:tc>
          <w:tcPr>
            <w:tcW w:w="233" w:type="dxa"/>
            <w:tcBorders>
              <w:top w:val="none" w:sz="2" w:space="0" w:color="auto"/>
              <w:left w:val="none" w:sz="2" w:space="0" w:color="auto"/>
            </w:tcBorders>
            <w:tcMar>
              <w:top w:w="20" w:type="dxa"/>
              <w:left w:w="20" w:type="dxa"/>
              <w:bottom w:w="0" w:type="dxa"/>
              <w:right w:w="20" w:type="dxa"/>
            </w:tcMar>
          </w:tcPr>
          <w:p w14:paraId="6C2D2FB0"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right w:val="none" w:sz="2" w:space="0" w:color="auto"/>
            </w:tcBorders>
            <w:tcMar>
              <w:top w:w="20" w:type="dxa"/>
              <w:left w:w="20" w:type="dxa"/>
              <w:bottom w:w="0" w:type="dxa"/>
              <w:right w:w="20" w:type="dxa"/>
            </w:tcMar>
          </w:tcPr>
          <w:p w14:paraId="1C8B619C"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A2C5C17" w14:textId="77777777" w:rsidR="00295ED2" w:rsidRDefault="00295ED2">
            <w:pPr>
              <w:widowControl/>
              <w:spacing w:before="10" w:after="30" w:line="130" w:lineRule="exact"/>
              <w:jc w:val="center"/>
              <w:rPr>
                <w:rFonts w:cs="Calibri"/>
              </w:rPr>
            </w:pPr>
          </w:p>
        </w:tc>
        <w:tc>
          <w:tcPr>
            <w:tcW w:w="233" w:type="dxa"/>
            <w:tcBorders>
              <w:top w:val="none" w:sz="2" w:space="0" w:color="auto"/>
              <w:left w:val="none" w:sz="2" w:space="0" w:color="auto"/>
            </w:tcBorders>
            <w:tcMar>
              <w:top w:w="20" w:type="dxa"/>
              <w:left w:w="20" w:type="dxa"/>
              <w:bottom w:w="0" w:type="dxa"/>
              <w:right w:w="20" w:type="dxa"/>
            </w:tcMar>
          </w:tcPr>
          <w:p w14:paraId="02D59D99"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bottom w:val="none" w:sz="2" w:space="0" w:color="auto"/>
            </w:tcBorders>
            <w:tcMar>
              <w:top w:w="20" w:type="dxa"/>
              <w:left w:w="20" w:type="dxa"/>
              <w:bottom w:w="0" w:type="dxa"/>
              <w:right w:w="20" w:type="dxa"/>
            </w:tcMar>
          </w:tcPr>
          <w:p w14:paraId="580BB5BF" w14:textId="77777777" w:rsidR="00295ED2" w:rsidRDefault="00295ED2">
            <w:pPr>
              <w:widowControl/>
              <w:spacing w:before="10" w:after="30" w:line="130" w:lineRule="exact"/>
              <w:jc w:val="center"/>
            </w:pPr>
          </w:p>
        </w:tc>
      </w:tr>
      <w:tr w:rsidR="00000000" w14:paraId="6541BB8F" w14:textId="77777777">
        <w:tc>
          <w:tcPr>
            <w:tcW w:w="924" w:type="dxa"/>
            <w:gridSpan w:val="4"/>
            <w:vMerge/>
            <w:tcBorders>
              <w:top w:val="none" w:sz="2" w:space="0" w:color="auto"/>
              <w:bottom w:val="none" w:sz="2" w:space="0" w:color="auto"/>
              <w:right w:val="none" w:sz="2" w:space="0" w:color="auto"/>
            </w:tcBorders>
            <w:tcMar>
              <w:top w:w="20" w:type="dxa"/>
              <w:left w:w="20" w:type="dxa"/>
              <w:bottom w:w="0" w:type="dxa"/>
              <w:right w:w="20" w:type="dxa"/>
            </w:tcMar>
          </w:tcPr>
          <w:p w14:paraId="72A3C398" w14:textId="77777777" w:rsidR="00295ED2" w:rsidRDefault="00295ED2">
            <w:pPr>
              <w:widowControl/>
              <w:spacing w:before="10" w:after="30" w:line="130" w:lineRule="exact"/>
              <w:jc w:val="both"/>
              <w:rPr>
                <w:rFonts w:cs="Calibri"/>
              </w:rPr>
            </w:pPr>
          </w:p>
        </w:tc>
        <w:tc>
          <w:tcPr>
            <w:tcW w:w="233" w:type="dxa"/>
            <w:tcMar>
              <w:top w:w="20" w:type="dxa"/>
              <w:left w:w="20" w:type="dxa"/>
              <w:bottom w:w="0" w:type="dxa"/>
              <w:right w:w="20" w:type="dxa"/>
            </w:tcMar>
          </w:tcPr>
          <w:p w14:paraId="0F939DD3" w14:textId="77777777" w:rsidR="00295ED2" w:rsidRDefault="00295ED2">
            <w:pPr>
              <w:widowControl/>
              <w:spacing w:before="10" w:after="30" w:line="130" w:lineRule="exact"/>
              <w:jc w:val="center"/>
              <w:rPr>
                <w:rFonts w:cs="Calibri"/>
              </w:rPr>
            </w:pPr>
            <w:r>
              <w:rPr>
                <w:rFonts w:ascii="Arial" w:hAnsi="Arial" w:cs="Arial"/>
                <w:color w:val="000000"/>
                <w:sz w:val="13"/>
              </w:rPr>
              <w:t>0</w:t>
            </w:r>
          </w:p>
        </w:tc>
        <w:tc>
          <w:tcPr>
            <w:tcW w:w="233" w:type="dxa"/>
            <w:tcBorders>
              <w:right w:val="none" w:sz="2" w:space="0" w:color="auto"/>
            </w:tcBorders>
            <w:tcMar>
              <w:top w:w="20" w:type="dxa"/>
              <w:left w:w="20" w:type="dxa"/>
              <w:bottom w:w="0" w:type="dxa"/>
              <w:right w:w="20" w:type="dxa"/>
            </w:tcMar>
          </w:tcPr>
          <w:p w14:paraId="2D1A6804" w14:textId="77777777" w:rsidR="00295ED2" w:rsidRDefault="00295ED2">
            <w:pPr>
              <w:widowControl/>
              <w:spacing w:before="10" w:after="30" w:line="130" w:lineRule="exact"/>
              <w:jc w:val="center"/>
              <w:rPr>
                <w:rFonts w:cs="Calibri"/>
              </w:rPr>
            </w:pPr>
            <w:r>
              <w:rPr>
                <w:rFonts w:ascii="Arial" w:hAnsi="Arial" w:cs="Arial"/>
                <w:color w:val="000000"/>
                <w:sz w:val="13"/>
              </w:rPr>
              <w:t>1</w:t>
            </w:r>
          </w:p>
        </w:tc>
        <w:tc>
          <w:tcPr>
            <w:tcW w:w="233" w:type="dxa"/>
            <w:tcBorders>
              <w:left w:val="none" w:sz="2" w:space="0" w:color="auto"/>
              <w:right w:val="none" w:sz="2" w:space="0" w:color="auto"/>
            </w:tcBorders>
            <w:tcMar>
              <w:top w:w="20" w:type="dxa"/>
              <w:left w:w="20" w:type="dxa"/>
              <w:bottom w:w="0" w:type="dxa"/>
              <w:right w:w="20" w:type="dxa"/>
            </w:tcMar>
          </w:tcPr>
          <w:p w14:paraId="69153C6A" w14:textId="77777777" w:rsidR="00295ED2" w:rsidRDefault="00295ED2">
            <w:pPr>
              <w:widowControl/>
              <w:spacing w:before="10" w:after="30" w:line="130" w:lineRule="exact"/>
              <w:jc w:val="center"/>
              <w:rPr>
                <w:rFonts w:cs="Calibri"/>
              </w:rPr>
            </w:pPr>
            <w:r>
              <w:rPr>
                <w:rFonts w:ascii="Arial" w:hAnsi="Arial" w:cs="Arial"/>
                <w:color w:val="000000"/>
                <w:sz w:val="13"/>
              </w:rPr>
              <w:t>2</w:t>
            </w:r>
          </w:p>
        </w:tc>
        <w:tc>
          <w:tcPr>
            <w:tcW w:w="233" w:type="dxa"/>
            <w:tcBorders>
              <w:left w:val="none" w:sz="2" w:space="0" w:color="auto"/>
            </w:tcBorders>
            <w:tcMar>
              <w:top w:w="20" w:type="dxa"/>
              <w:left w:w="20" w:type="dxa"/>
              <w:bottom w:w="0" w:type="dxa"/>
              <w:right w:w="20" w:type="dxa"/>
            </w:tcMar>
          </w:tcPr>
          <w:p w14:paraId="6EBB9BFA" w14:textId="77777777" w:rsidR="00295ED2" w:rsidRDefault="00295ED2">
            <w:pPr>
              <w:widowControl/>
              <w:spacing w:before="10" w:after="30" w:line="130" w:lineRule="exact"/>
              <w:jc w:val="center"/>
              <w:rPr>
                <w:rFonts w:cs="Calibri"/>
              </w:rPr>
            </w:pPr>
            <w:r>
              <w:rPr>
                <w:rFonts w:ascii="Arial" w:hAnsi="Arial" w:cs="Arial"/>
                <w:color w:val="000000"/>
                <w:sz w:val="13"/>
              </w:rPr>
              <w:t>3</w:t>
            </w:r>
          </w:p>
        </w:tc>
        <w:tc>
          <w:tcPr>
            <w:tcW w:w="233" w:type="dxa"/>
            <w:tcBorders>
              <w:right w:val="none" w:sz="2" w:space="0" w:color="auto"/>
            </w:tcBorders>
            <w:tcMar>
              <w:top w:w="20" w:type="dxa"/>
              <w:left w:w="20" w:type="dxa"/>
              <w:bottom w:w="0" w:type="dxa"/>
              <w:right w:w="20" w:type="dxa"/>
            </w:tcMar>
          </w:tcPr>
          <w:p w14:paraId="2E5BAE1F"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33" w:type="dxa"/>
            <w:tcBorders>
              <w:left w:val="none" w:sz="2" w:space="0" w:color="auto"/>
              <w:right w:val="none" w:sz="2" w:space="0" w:color="auto"/>
            </w:tcBorders>
            <w:tcMar>
              <w:top w:w="20" w:type="dxa"/>
              <w:left w:w="20" w:type="dxa"/>
              <w:bottom w:w="0" w:type="dxa"/>
              <w:right w:w="20" w:type="dxa"/>
            </w:tcMar>
          </w:tcPr>
          <w:p w14:paraId="0E33AF1C"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left w:val="none" w:sz="2" w:space="0" w:color="auto"/>
            </w:tcBorders>
            <w:tcMar>
              <w:top w:w="20" w:type="dxa"/>
              <w:left w:w="20" w:type="dxa"/>
              <w:bottom w:w="0" w:type="dxa"/>
              <w:right w:w="20" w:type="dxa"/>
            </w:tcMar>
          </w:tcPr>
          <w:p w14:paraId="6FD18276" w14:textId="77777777" w:rsidR="00295ED2" w:rsidRDefault="00295ED2">
            <w:pPr>
              <w:widowControl/>
              <w:spacing w:before="10" w:after="30" w:line="130" w:lineRule="exact"/>
              <w:jc w:val="center"/>
              <w:rPr>
                <w:rFonts w:cs="Calibri"/>
              </w:rPr>
            </w:pPr>
            <w:r>
              <w:rPr>
                <w:rFonts w:ascii="Arial" w:hAnsi="Arial" w:cs="Arial"/>
                <w:color w:val="000000"/>
                <w:sz w:val="13"/>
              </w:rPr>
              <w:t>6</w:t>
            </w:r>
          </w:p>
        </w:tc>
        <w:tc>
          <w:tcPr>
            <w:tcW w:w="233" w:type="dxa"/>
            <w:tcBorders>
              <w:right w:val="none" w:sz="2" w:space="0" w:color="auto"/>
            </w:tcBorders>
            <w:tcMar>
              <w:top w:w="20" w:type="dxa"/>
              <w:left w:w="20" w:type="dxa"/>
              <w:bottom w:w="0" w:type="dxa"/>
              <w:right w:w="20" w:type="dxa"/>
            </w:tcMar>
          </w:tcPr>
          <w:p w14:paraId="5386D909" w14:textId="77777777" w:rsidR="00295ED2" w:rsidRDefault="00295ED2">
            <w:pPr>
              <w:widowControl/>
              <w:spacing w:before="10" w:after="30" w:line="130" w:lineRule="exact"/>
              <w:jc w:val="center"/>
              <w:rPr>
                <w:rFonts w:cs="Calibri"/>
              </w:rPr>
            </w:pPr>
            <w:r>
              <w:rPr>
                <w:rFonts w:ascii="Arial" w:hAnsi="Arial" w:cs="Arial"/>
                <w:color w:val="000000"/>
                <w:sz w:val="13"/>
              </w:rPr>
              <w:t>7</w:t>
            </w:r>
          </w:p>
        </w:tc>
        <w:tc>
          <w:tcPr>
            <w:tcW w:w="233" w:type="dxa"/>
            <w:tcBorders>
              <w:left w:val="none" w:sz="2" w:space="0" w:color="auto"/>
              <w:right w:val="none" w:sz="2" w:space="0" w:color="auto"/>
            </w:tcBorders>
            <w:tcMar>
              <w:top w:w="20" w:type="dxa"/>
              <w:left w:w="20" w:type="dxa"/>
              <w:bottom w:w="0" w:type="dxa"/>
              <w:right w:w="20" w:type="dxa"/>
            </w:tcMar>
          </w:tcPr>
          <w:p w14:paraId="774104F5" w14:textId="77777777" w:rsidR="00295ED2" w:rsidRDefault="00295ED2">
            <w:pPr>
              <w:widowControl/>
              <w:spacing w:before="10" w:after="30" w:line="130" w:lineRule="exact"/>
              <w:jc w:val="center"/>
              <w:rPr>
                <w:rFonts w:cs="Calibri"/>
              </w:rPr>
            </w:pPr>
            <w:r>
              <w:rPr>
                <w:rFonts w:ascii="Arial" w:hAnsi="Arial" w:cs="Arial"/>
                <w:color w:val="000000"/>
                <w:sz w:val="13"/>
              </w:rPr>
              <w:t>8</w:t>
            </w:r>
          </w:p>
        </w:tc>
        <w:tc>
          <w:tcPr>
            <w:tcW w:w="233" w:type="dxa"/>
            <w:tcBorders>
              <w:left w:val="none" w:sz="2" w:space="0" w:color="auto"/>
            </w:tcBorders>
            <w:tcMar>
              <w:top w:w="20" w:type="dxa"/>
              <w:left w:w="20" w:type="dxa"/>
              <w:bottom w:w="0" w:type="dxa"/>
              <w:right w:w="20" w:type="dxa"/>
            </w:tcMar>
          </w:tcPr>
          <w:p w14:paraId="14683147" w14:textId="77777777" w:rsidR="00295ED2" w:rsidRDefault="00295ED2">
            <w:pPr>
              <w:widowControl/>
              <w:spacing w:before="10" w:after="30" w:line="130" w:lineRule="exact"/>
              <w:jc w:val="center"/>
              <w:rPr>
                <w:rFonts w:cs="Calibri"/>
              </w:rPr>
            </w:pPr>
            <w:r>
              <w:rPr>
                <w:rFonts w:ascii="Arial" w:hAnsi="Arial" w:cs="Arial"/>
                <w:color w:val="000000"/>
                <w:sz w:val="13"/>
              </w:rPr>
              <w:t>9</w:t>
            </w:r>
          </w:p>
        </w:tc>
        <w:tc>
          <w:tcPr>
            <w:tcW w:w="233" w:type="dxa"/>
            <w:tcBorders>
              <w:right w:val="none" w:sz="2" w:space="0" w:color="auto"/>
            </w:tcBorders>
            <w:tcMar>
              <w:top w:w="20" w:type="dxa"/>
              <w:left w:w="20" w:type="dxa"/>
              <w:bottom w:w="0" w:type="dxa"/>
              <w:right w:w="20" w:type="dxa"/>
            </w:tcMar>
          </w:tcPr>
          <w:p w14:paraId="7C373772" w14:textId="77777777" w:rsidR="00295ED2" w:rsidRDefault="00295ED2">
            <w:pPr>
              <w:widowControl/>
              <w:spacing w:before="10" w:after="30" w:line="130" w:lineRule="exact"/>
              <w:jc w:val="center"/>
              <w:rPr>
                <w:rFonts w:cs="Calibri"/>
              </w:rPr>
            </w:pPr>
            <w:r>
              <w:rPr>
                <w:rFonts w:ascii="Arial" w:hAnsi="Arial" w:cs="Arial"/>
                <w:color w:val="000000"/>
                <w:sz w:val="13"/>
              </w:rPr>
              <w:t>10</w:t>
            </w:r>
          </w:p>
        </w:tc>
        <w:tc>
          <w:tcPr>
            <w:tcW w:w="233" w:type="dxa"/>
            <w:tcBorders>
              <w:left w:val="none" w:sz="2" w:space="0" w:color="auto"/>
              <w:right w:val="none" w:sz="2" w:space="0" w:color="auto"/>
            </w:tcBorders>
            <w:tcMar>
              <w:top w:w="20" w:type="dxa"/>
              <w:left w:w="20" w:type="dxa"/>
              <w:bottom w:w="0" w:type="dxa"/>
              <w:right w:w="20" w:type="dxa"/>
            </w:tcMar>
          </w:tcPr>
          <w:p w14:paraId="6D571BA1" w14:textId="77777777" w:rsidR="00295ED2" w:rsidRDefault="00295ED2">
            <w:pPr>
              <w:widowControl/>
              <w:spacing w:before="10" w:after="30" w:line="130" w:lineRule="exact"/>
              <w:jc w:val="center"/>
              <w:rPr>
                <w:rFonts w:cs="Calibri"/>
              </w:rPr>
            </w:pPr>
            <w:r>
              <w:rPr>
                <w:rFonts w:ascii="Arial" w:hAnsi="Arial" w:cs="Arial"/>
                <w:color w:val="000000"/>
                <w:sz w:val="13"/>
              </w:rPr>
              <w:t>11</w:t>
            </w:r>
          </w:p>
        </w:tc>
        <w:tc>
          <w:tcPr>
            <w:tcW w:w="233" w:type="dxa"/>
            <w:tcBorders>
              <w:left w:val="none" w:sz="2" w:space="0" w:color="auto"/>
            </w:tcBorders>
            <w:tcMar>
              <w:top w:w="20" w:type="dxa"/>
              <w:left w:w="20" w:type="dxa"/>
              <w:bottom w:w="0" w:type="dxa"/>
              <w:right w:w="20" w:type="dxa"/>
            </w:tcMar>
          </w:tcPr>
          <w:p w14:paraId="41CBDC36"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right w:val="none" w:sz="2" w:space="0" w:color="auto"/>
            </w:tcBorders>
            <w:tcMar>
              <w:top w:w="20" w:type="dxa"/>
              <w:left w:w="20" w:type="dxa"/>
              <w:bottom w:w="0" w:type="dxa"/>
              <w:right w:w="20" w:type="dxa"/>
            </w:tcMar>
          </w:tcPr>
          <w:p w14:paraId="44CBCCAC"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left w:val="none" w:sz="2" w:space="0" w:color="auto"/>
              <w:right w:val="none" w:sz="2" w:space="0" w:color="auto"/>
            </w:tcBorders>
            <w:tcMar>
              <w:top w:w="20" w:type="dxa"/>
              <w:left w:w="20" w:type="dxa"/>
              <w:bottom w:w="0" w:type="dxa"/>
              <w:right w:w="20" w:type="dxa"/>
            </w:tcMar>
          </w:tcPr>
          <w:p w14:paraId="5977C025" w14:textId="77777777" w:rsidR="00295ED2" w:rsidRDefault="00295ED2">
            <w:pPr>
              <w:widowControl/>
              <w:spacing w:before="10" w:after="30" w:line="130" w:lineRule="exact"/>
              <w:jc w:val="center"/>
              <w:rPr>
                <w:rFonts w:cs="Calibri"/>
              </w:rPr>
            </w:pPr>
            <w:r>
              <w:rPr>
                <w:rFonts w:ascii="Arial" w:hAnsi="Arial" w:cs="Arial"/>
                <w:color w:val="000000"/>
                <w:sz w:val="13"/>
              </w:rPr>
              <w:t>14</w:t>
            </w:r>
          </w:p>
        </w:tc>
        <w:tc>
          <w:tcPr>
            <w:tcW w:w="233" w:type="dxa"/>
            <w:tcBorders>
              <w:left w:val="none" w:sz="2" w:space="0" w:color="auto"/>
            </w:tcBorders>
            <w:tcMar>
              <w:top w:w="20" w:type="dxa"/>
              <w:left w:w="20" w:type="dxa"/>
              <w:bottom w:w="0" w:type="dxa"/>
              <w:right w:w="20" w:type="dxa"/>
            </w:tcMar>
          </w:tcPr>
          <w:p w14:paraId="6213273A"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tcBorders>
            <w:tcMar>
              <w:top w:w="20" w:type="dxa"/>
              <w:left w:w="20" w:type="dxa"/>
              <w:bottom w:w="0" w:type="dxa"/>
              <w:right w:w="20" w:type="dxa"/>
            </w:tcMar>
          </w:tcPr>
          <w:p w14:paraId="13D4C978" w14:textId="77777777" w:rsidR="00295ED2" w:rsidRDefault="00295ED2">
            <w:pPr>
              <w:widowControl/>
              <w:spacing w:before="10" w:after="30" w:line="130" w:lineRule="exact"/>
              <w:jc w:val="both"/>
            </w:pPr>
          </w:p>
        </w:tc>
      </w:tr>
      <w:tr w:rsidR="00000000" w14:paraId="54097B89" w14:textId="77777777">
        <w:tc>
          <w:tcPr>
            <w:tcW w:w="233" w:type="dxa"/>
            <w:vMerge w:val="restart"/>
            <w:tcBorders>
              <w:top w:val="none" w:sz="2" w:space="0" w:color="auto"/>
            </w:tcBorders>
            <w:tcMar>
              <w:top w:w="20" w:type="dxa"/>
              <w:left w:w="20" w:type="dxa"/>
              <w:bottom w:w="0" w:type="dxa"/>
              <w:right w:w="20" w:type="dxa"/>
            </w:tcMar>
            <w:vAlign w:val="center"/>
          </w:tcPr>
          <w:p w14:paraId="25C55B48" w14:textId="77777777" w:rsidR="00295ED2" w:rsidRDefault="00295ED2">
            <w:pPr>
              <w:widowControl/>
              <w:spacing w:before="10" w:after="30" w:line="130" w:lineRule="exact"/>
              <w:jc w:val="center"/>
            </w:pPr>
            <w:r>
              <w:rPr>
                <w:rFonts w:ascii="Arial" w:hAnsi="Arial" w:cs="Calibri"/>
                <w:color w:val="000000"/>
                <w:sz w:val="13"/>
              </w:rPr>
              <w:t>m</w:t>
            </w:r>
            <w:r>
              <w:rPr>
                <w:rFonts w:ascii="Arial" w:hAnsi="Arial" w:cs="Calibri"/>
                <w:color w:val="000000"/>
                <w:sz w:val="13"/>
              </w:rPr>
              <w:t>ü</w:t>
            </w:r>
            <w:r>
              <w:rPr>
                <w:rFonts w:ascii="Arial" w:hAnsi="Arial" w:cs="Calibri"/>
                <w:color w:val="000000"/>
                <w:sz w:val="13"/>
              </w:rPr>
              <w:t>ndliche Pr</w:t>
            </w:r>
            <w:r>
              <w:rPr>
                <w:rFonts w:ascii="Arial" w:hAnsi="Arial" w:cs="Calibri"/>
                <w:color w:val="000000"/>
                <w:sz w:val="13"/>
              </w:rPr>
              <w:t>ü</w:t>
            </w:r>
            <w:r>
              <w:rPr>
                <w:rFonts w:ascii="Arial" w:hAnsi="Arial" w:cs="Calibri"/>
                <w:color w:val="000000"/>
                <w:sz w:val="13"/>
              </w:rPr>
              <w:t>fungen</w:t>
            </w:r>
          </w:p>
        </w:tc>
        <w:tc>
          <w:tcPr>
            <w:tcW w:w="229" w:type="dxa"/>
            <w:tcBorders>
              <w:right w:val="none" w:sz="2" w:space="0" w:color="auto"/>
            </w:tcBorders>
            <w:tcMar>
              <w:top w:w="20" w:type="dxa"/>
              <w:left w:w="20" w:type="dxa"/>
              <w:bottom w:w="0" w:type="dxa"/>
              <w:right w:w="20" w:type="dxa"/>
            </w:tcMar>
          </w:tcPr>
          <w:p w14:paraId="1F4B9613" w14:textId="77777777" w:rsidR="00295ED2" w:rsidRDefault="00295ED2">
            <w:pPr>
              <w:widowControl/>
              <w:spacing w:before="10" w:after="30" w:line="130" w:lineRule="exact"/>
              <w:jc w:val="center"/>
            </w:pPr>
            <w:r>
              <w:rPr>
                <w:rFonts w:ascii="Arial" w:hAnsi="Arial" w:cs="Calibri"/>
                <w:color w:val="000000"/>
                <w:sz w:val="13"/>
              </w:rPr>
              <w:t>6</w:t>
            </w:r>
          </w:p>
        </w:tc>
        <w:tc>
          <w:tcPr>
            <w:tcW w:w="229" w:type="dxa"/>
            <w:tcBorders>
              <w:left w:val="none" w:sz="2" w:space="0" w:color="auto"/>
            </w:tcBorders>
            <w:tcMar>
              <w:top w:w="20" w:type="dxa"/>
              <w:left w:w="20" w:type="dxa"/>
              <w:bottom w:w="0" w:type="dxa"/>
              <w:right w:w="20" w:type="dxa"/>
            </w:tcMar>
          </w:tcPr>
          <w:p w14:paraId="31C9243B" w14:textId="77777777" w:rsidR="00295ED2" w:rsidRDefault="00295ED2">
            <w:pPr>
              <w:widowControl/>
              <w:spacing w:before="10" w:after="30" w:line="130" w:lineRule="exact"/>
              <w:jc w:val="both"/>
              <w:rPr>
                <w:rFonts w:cs="Calibri"/>
              </w:rPr>
            </w:pPr>
          </w:p>
        </w:tc>
        <w:tc>
          <w:tcPr>
            <w:tcW w:w="233" w:type="dxa"/>
            <w:tcMar>
              <w:top w:w="20" w:type="dxa"/>
              <w:left w:w="20" w:type="dxa"/>
              <w:bottom w:w="0" w:type="dxa"/>
              <w:right w:w="20" w:type="dxa"/>
            </w:tcMar>
          </w:tcPr>
          <w:p w14:paraId="0C7FB04C" w14:textId="77777777" w:rsidR="00295ED2" w:rsidRDefault="00295ED2">
            <w:pPr>
              <w:widowControl/>
              <w:spacing w:before="10" w:after="30" w:line="130" w:lineRule="exact"/>
              <w:jc w:val="center"/>
              <w:rPr>
                <w:rFonts w:cs="Calibri"/>
              </w:rPr>
            </w:pPr>
            <w:r>
              <w:rPr>
                <w:rFonts w:ascii="Arial" w:hAnsi="Arial" w:cs="Arial"/>
                <w:color w:val="000000"/>
                <w:sz w:val="13"/>
              </w:rPr>
              <w:t>0</w:t>
            </w:r>
          </w:p>
        </w:tc>
        <w:tc>
          <w:tcPr>
            <w:tcW w:w="233" w:type="dxa"/>
            <w:tcMar>
              <w:top w:w="20" w:type="dxa"/>
              <w:left w:w="20" w:type="dxa"/>
              <w:bottom w:w="0" w:type="dxa"/>
              <w:right w:w="20" w:type="dxa"/>
            </w:tcMar>
          </w:tcPr>
          <w:p w14:paraId="199B0451" w14:textId="77777777" w:rsidR="00295ED2" w:rsidRDefault="00295ED2">
            <w:pPr>
              <w:widowControl/>
              <w:spacing w:before="10" w:after="30" w:line="130" w:lineRule="exact"/>
              <w:jc w:val="center"/>
              <w:rPr>
                <w:rFonts w:cs="Calibri"/>
              </w:rPr>
            </w:pPr>
            <w:r>
              <w:rPr>
                <w:rFonts w:ascii="Arial" w:hAnsi="Arial" w:cs="Arial"/>
                <w:color w:val="000000"/>
                <w:sz w:val="13"/>
              </w:rPr>
              <w:t>0</w:t>
            </w:r>
          </w:p>
        </w:tc>
        <w:tc>
          <w:tcPr>
            <w:tcW w:w="233" w:type="dxa"/>
            <w:tcBorders>
              <w:right w:val="none" w:sz="2" w:space="0" w:color="auto"/>
            </w:tcBorders>
            <w:tcMar>
              <w:top w:w="20" w:type="dxa"/>
              <w:left w:w="20" w:type="dxa"/>
              <w:bottom w:w="0" w:type="dxa"/>
              <w:right w:w="20" w:type="dxa"/>
            </w:tcMar>
          </w:tcPr>
          <w:p w14:paraId="6B014D72" w14:textId="77777777" w:rsidR="00295ED2" w:rsidRDefault="00295ED2">
            <w:pPr>
              <w:widowControl/>
              <w:spacing w:before="10" w:after="30" w:line="130" w:lineRule="exact"/>
              <w:jc w:val="center"/>
              <w:rPr>
                <w:rFonts w:cs="Calibri"/>
              </w:rPr>
            </w:pPr>
            <w:r>
              <w:rPr>
                <w:rFonts w:ascii="Arial" w:hAnsi="Arial" w:cs="Arial"/>
                <w:color w:val="000000"/>
                <w:sz w:val="13"/>
              </w:rPr>
              <w:t>3</w:t>
            </w:r>
          </w:p>
        </w:tc>
        <w:tc>
          <w:tcPr>
            <w:tcW w:w="233" w:type="dxa"/>
            <w:tcBorders>
              <w:left w:val="none" w:sz="2" w:space="0" w:color="auto"/>
              <w:right w:val="none" w:sz="2" w:space="0" w:color="auto"/>
            </w:tcBorders>
            <w:tcMar>
              <w:top w:w="20" w:type="dxa"/>
              <w:left w:w="20" w:type="dxa"/>
              <w:bottom w:w="0" w:type="dxa"/>
              <w:right w:w="20" w:type="dxa"/>
            </w:tcMar>
          </w:tcPr>
          <w:p w14:paraId="2C050D32"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left w:val="none" w:sz="2" w:space="0" w:color="auto"/>
            </w:tcBorders>
            <w:tcMar>
              <w:top w:w="20" w:type="dxa"/>
              <w:left w:w="20" w:type="dxa"/>
              <w:bottom w:w="0" w:type="dxa"/>
              <w:right w:w="20" w:type="dxa"/>
            </w:tcMar>
          </w:tcPr>
          <w:p w14:paraId="58D7F787" w14:textId="77777777" w:rsidR="00295ED2" w:rsidRDefault="00295ED2">
            <w:pPr>
              <w:widowControl/>
              <w:spacing w:before="10" w:after="30" w:line="130" w:lineRule="exact"/>
              <w:jc w:val="center"/>
              <w:rPr>
                <w:rFonts w:cs="Calibri"/>
              </w:rPr>
            </w:pPr>
            <w:r>
              <w:rPr>
                <w:rFonts w:ascii="Arial" w:hAnsi="Arial" w:cs="Arial"/>
                <w:color w:val="000000"/>
                <w:sz w:val="13"/>
              </w:rPr>
              <w:t>8</w:t>
            </w:r>
          </w:p>
        </w:tc>
        <w:tc>
          <w:tcPr>
            <w:tcW w:w="233" w:type="dxa"/>
            <w:tcBorders>
              <w:right w:val="none" w:sz="2" w:space="0" w:color="auto"/>
            </w:tcBorders>
            <w:tcMar>
              <w:top w:w="20" w:type="dxa"/>
              <w:left w:w="20" w:type="dxa"/>
              <w:bottom w:w="0" w:type="dxa"/>
              <w:right w:w="20" w:type="dxa"/>
            </w:tcMar>
          </w:tcPr>
          <w:p w14:paraId="703FD101" w14:textId="77777777" w:rsidR="00295ED2" w:rsidRDefault="00295ED2">
            <w:pPr>
              <w:widowControl/>
              <w:spacing w:before="10" w:after="30" w:line="130" w:lineRule="exact"/>
              <w:jc w:val="center"/>
              <w:rPr>
                <w:rFonts w:cs="Calibri"/>
              </w:rPr>
            </w:pPr>
            <w:r>
              <w:rPr>
                <w:rFonts w:ascii="Arial" w:hAnsi="Arial" w:cs="Arial"/>
                <w:color w:val="000000"/>
                <w:sz w:val="13"/>
              </w:rPr>
              <w:t>11</w:t>
            </w:r>
          </w:p>
        </w:tc>
        <w:tc>
          <w:tcPr>
            <w:tcW w:w="233" w:type="dxa"/>
            <w:tcBorders>
              <w:left w:val="none" w:sz="2" w:space="0" w:color="auto"/>
              <w:right w:val="none" w:sz="2" w:space="0" w:color="auto"/>
            </w:tcBorders>
            <w:tcMar>
              <w:top w:w="20" w:type="dxa"/>
              <w:left w:w="20" w:type="dxa"/>
              <w:bottom w:w="0" w:type="dxa"/>
              <w:right w:w="20" w:type="dxa"/>
            </w:tcMar>
          </w:tcPr>
          <w:p w14:paraId="5B4200D5"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left w:val="none" w:sz="2" w:space="0" w:color="auto"/>
            </w:tcBorders>
            <w:tcMar>
              <w:top w:w="20" w:type="dxa"/>
              <w:left w:w="20" w:type="dxa"/>
              <w:bottom w:w="0" w:type="dxa"/>
              <w:right w:w="20" w:type="dxa"/>
            </w:tcMar>
          </w:tcPr>
          <w:p w14:paraId="0E26D3C2" w14:textId="77777777" w:rsidR="00295ED2" w:rsidRDefault="00295ED2">
            <w:pPr>
              <w:widowControl/>
              <w:spacing w:before="10" w:after="30" w:line="130" w:lineRule="exact"/>
              <w:jc w:val="center"/>
              <w:rPr>
                <w:rFonts w:cs="Calibri"/>
              </w:rPr>
            </w:pPr>
            <w:r>
              <w:rPr>
                <w:rFonts w:ascii="Arial" w:hAnsi="Arial" w:cs="Arial"/>
                <w:color w:val="000000"/>
                <w:sz w:val="13"/>
              </w:rPr>
              <w:t>16</w:t>
            </w:r>
          </w:p>
        </w:tc>
        <w:tc>
          <w:tcPr>
            <w:tcW w:w="233" w:type="dxa"/>
            <w:tcBorders>
              <w:right w:val="none" w:sz="2" w:space="0" w:color="auto"/>
            </w:tcBorders>
            <w:tcMar>
              <w:top w:w="20" w:type="dxa"/>
              <w:left w:w="20" w:type="dxa"/>
              <w:bottom w:w="0" w:type="dxa"/>
              <w:right w:w="20" w:type="dxa"/>
            </w:tcMar>
          </w:tcPr>
          <w:p w14:paraId="02966DEE" w14:textId="77777777" w:rsidR="00295ED2" w:rsidRDefault="00295ED2">
            <w:pPr>
              <w:widowControl/>
              <w:spacing w:before="10" w:after="30" w:line="130" w:lineRule="exact"/>
              <w:jc w:val="center"/>
              <w:rPr>
                <w:rFonts w:cs="Calibri"/>
              </w:rPr>
            </w:pPr>
            <w:r>
              <w:rPr>
                <w:rFonts w:ascii="Arial" w:hAnsi="Arial" w:cs="Arial"/>
                <w:color w:val="000000"/>
                <w:sz w:val="13"/>
              </w:rPr>
              <w:t>19</w:t>
            </w:r>
          </w:p>
        </w:tc>
        <w:tc>
          <w:tcPr>
            <w:tcW w:w="233" w:type="dxa"/>
            <w:tcBorders>
              <w:left w:val="none" w:sz="2" w:space="0" w:color="auto"/>
              <w:right w:val="none" w:sz="2" w:space="0" w:color="auto"/>
            </w:tcBorders>
            <w:tcMar>
              <w:top w:w="20" w:type="dxa"/>
              <w:left w:w="20" w:type="dxa"/>
              <w:bottom w:w="0" w:type="dxa"/>
              <w:right w:w="20" w:type="dxa"/>
            </w:tcMar>
          </w:tcPr>
          <w:p w14:paraId="6003FCA1" w14:textId="77777777" w:rsidR="00295ED2" w:rsidRDefault="00295ED2">
            <w:pPr>
              <w:widowControl/>
              <w:spacing w:before="10" w:after="30" w:line="130" w:lineRule="exact"/>
              <w:jc w:val="center"/>
              <w:rPr>
                <w:rFonts w:cs="Calibri"/>
              </w:rPr>
            </w:pPr>
            <w:r>
              <w:rPr>
                <w:rFonts w:ascii="Arial" w:hAnsi="Arial" w:cs="Arial"/>
                <w:color w:val="000000"/>
                <w:sz w:val="13"/>
              </w:rPr>
              <w:t>21</w:t>
            </w:r>
          </w:p>
        </w:tc>
        <w:tc>
          <w:tcPr>
            <w:tcW w:w="233" w:type="dxa"/>
            <w:tcBorders>
              <w:left w:val="none" w:sz="2" w:space="0" w:color="auto"/>
            </w:tcBorders>
            <w:tcMar>
              <w:top w:w="20" w:type="dxa"/>
              <w:left w:w="20" w:type="dxa"/>
              <w:bottom w:w="0" w:type="dxa"/>
              <w:right w:w="20" w:type="dxa"/>
            </w:tcMar>
          </w:tcPr>
          <w:p w14:paraId="13FF9D09" w14:textId="77777777" w:rsidR="00295ED2" w:rsidRDefault="00295ED2">
            <w:pPr>
              <w:widowControl/>
              <w:spacing w:before="10" w:after="30" w:line="130" w:lineRule="exact"/>
              <w:jc w:val="center"/>
              <w:rPr>
                <w:rFonts w:cs="Calibri"/>
              </w:rPr>
            </w:pPr>
            <w:r>
              <w:rPr>
                <w:rFonts w:ascii="Arial" w:hAnsi="Arial" w:cs="Arial"/>
                <w:color w:val="000000"/>
                <w:sz w:val="13"/>
              </w:rPr>
              <w:t>24</w:t>
            </w:r>
          </w:p>
        </w:tc>
        <w:tc>
          <w:tcPr>
            <w:tcW w:w="233" w:type="dxa"/>
            <w:tcBorders>
              <w:right w:val="none" w:sz="2" w:space="0" w:color="auto"/>
            </w:tcBorders>
            <w:tcMar>
              <w:top w:w="20" w:type="dxa"/>
              <w:left w:w="20" w:type="dxa"/>
              <w:bottom w:w="0" w:type="dxa"/>
              <w:right w:w="20" w:type="dxa"/>
            </w:tcMar>
          </w:tcPr>
          <w:p w14:paraId="50382601" w14:textId="77777777" w:rsidR="00295ED2" w:rsidRDefault="00295ED2">
            <w:pPr>
              <w:widowControl/>
              <w:spacing w:before="10" w:after="30" w:line="130" w:lineRule="exact"/>
              <w:jc w:val="center"/>
              <w:rPr>
                <w:rFonts w:cs="Calibri"/>
              </w:rPr>
            </w:pPr>
            <w:r>
              <w:rPr>
                <w:rFonts w:ascii="Arial" w:hAnsi="Arial" w:cs="Arial"/>
                <w:color w:val="000000"/>
                <w:sz w:val="13"/>
              </w:rPr>
              <w:t>27</w:t>
            </w:r>
          </w:p>
        </w:tc>
        <w:tc>
          <w:tcPr>
            <w:tcW w:w="233" w:type="dxa"/>
            <w:tcBorders>
              <w:left w:val="none" w:sz="2" w:space="0" w:color="auto"/>
              <w:right w:val="none" w:sz="2" w:space="0" w:color="auto"/>
            </w:tcBorders>
            <w:tcMar>
              <w:top w:w="20" w:type="dxa"/>
              <w:left w:w="20" w:type="dxa"/>
              <w:bottom w:w="0" w:type="dxa"/>
              <w:right w:w="20" w:type="dxa"/>
            </w:tcMar>
          </w:tcPr>
          <w:p w14:paraId="1516D5FF" w14:textId="77777777" w:rsidR="00295ED2" w:rsidRDefault="00295ED2">
            <w:pPr>
              <w:widowControl/>
              <w:spacing w:before="10" w:after="30" w:line="130" w:lineRule="exact"/>
              <w:jc w:val="center"/>
              <w:rPr>
                <w:rFonts w:cs="Calibri"/>
              </w:rPr>
            </w:pPr>
            <w:r>
              <w:rPr>
                <w:rFonts w:ascii="Arial" w:hAnsi="Arial" w:cs="Arial"/>
                <w:color w:val="000000"/>
                <w:sz w:val="13"/>
              </w:rPr>
              <w:t>29</w:t>
            </w:r>
          </w:p>
        </w:tc>
        <w:tc>
          <w:tcPr>
            <w:tcW w:w="233" w:type="dxa"/>
            <w:tcBorders>
              <w:left w:val="none" w:sz="2" w:space="0" w:color="auto"/>
            </w:tcBorders>
            <w:tcMar>
              <w:top w:w="20" w:type="dxa"/>
              <w:left w:w="20" w:type="dxa"/>
              <w:bottom w:w="0" w:type="dxa"/>
              <w:right w:w="20" w:type="dxa"/>
            </w:tcMar>
          </w:tcPr>
          <w:p w14:paraId="281C651D"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right w:val="none" w:sz="2" w:space="0" w:color="auto"/>
            </w:tcBorders>
            <w:tcMar>
              <w:top w:w="20" w:type="dxa"/>
              <w:left w:w="20" w:type="dxa"/>
              <w:bottom w:w="0" w:type="dxa"/>
              <w:right w:w="20" w:type="dxa"/>
            </w:tcMar>
          </w:tcPr>
          <w:p w14:paraId="645FDC54"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left w:val="none" w:sz="2" w:space="0" w:color="auto"/>
              <w:right w:val="none" w:sz="2" w:space="0" w:color="auto"/>
            </w:tcBorders>
            <w:tcMar>
              <w:top w:w="20" w:type="dxa"/>
              <w:left w:w="20" w:type="dxa"/>
              <w:bottom w:w="0" w:type="dxa"/>
              <w:right w:w="20" w:type="dxa"/>
            </w:tcMar>
          </w:tcPr>
          <w:p w14:paraId="4C9477B4" w14:textId="77777777" w:rsidR="00295ED2" w:rsidRDefault="00295ED2">
            <w:pPr>
              <w:widowControl/>
              <w:spacing w:before="10" w:after="30" w:line="130" w:lineRule="exact"/>
              <w:jc w:val="center"/>
              <w:rPr>
                <w:rFonts w:cs="Calibri"/>
              </w:rPr>
            </w:pPr>
            <w:r>
              <w:rPr>
                <w:rFonts w:ascii="Arial" w:hAnsi="Arial" w:cs="Arial"/>
                <w:color w:val="000000"/>
                <w:sz w:val="13"/>
              </w:rPr>
              <w:t>37</w:t>
            </w:r>
          </w:p>
        </w:tc>
        <w:tc>
          <w:tcPr>
            <w:tcW w:w="233" w:type="dxa"/>
            <w:tcBorders>
              <w:left w:val="none" w:sz="2" w:space="0" w:color="auto"/>
            </w:tcBorders>
            <w:tcMar>
              <w:top w:w="20" w:type="dxa"/>
              <w:left w:w="20" w:type="dxa"/>
              <w:bottom w:w="0" w:type="dxa"/>
              <w:right w:w="20" w:type="dxa"/>
            </w:tcMar>
          </w:tcPr>
          <w:p w14:paraId="76C11186" w14:textId="77777777" w:rsidR="00295ED2" w:rsidRDefault="00295ED2">
            <w:pPr>
              <w:widowControl/>
              <w:spacing w:before="10" w:after="30" w:line="130" w:lineRule="exact"/>
              <w:jc w:val="center"/>
              <w:rPr>
                <w:rFonts w:cs="Calibri"/>
              </w:rPr>
            </w:pPr>
            <w:r>
              <w:rPr>
                <w:rFonts w:ascii="Arial" w:hAnsi="Arial" w:cs="Arial"/>
                <w:color w:val="000000"/>
                <w:sz w:val="13"/>
              </w:rPr>
              <w:t>40</w:t>
            </w:r>
          </w:p>
        </w:tc>
        <w:tc>
          <w:tcPr>
            <w:tcW w:w="233" w:type="dxa"/>
            <w:vMerge w:val="restart"/>
            <w:tcBorders>
              <w:bottom w:val="none" w:sz="2" w:space="0" w:color="auto"/>
            </w:tcBorders>
            <w:tcMar>
              <w:top w:w="20" w:type="dxa"/>
              <w:left w:w="20" w:type="dxa"/>
              <w:bottom w:w="0" w:type="dxa"/>
              <w:right w:w="20" w:type="dxa"/>
            </w:tcMar>
            <w:vAlign w:val="center"/>
          </w:tcPr>
          <w:p w14:paraId="67CA396A" w14:textId="77777777" w:rsidR="00295ED2" w:rsidRDefault="00295ED2">
            <w:pPr>
              <w:widowControl/>
              <w:spacing w:before="10" w:after="30" w:line="130" w:lineRule="exact"/>
              <w:jc w:val="center"/>
              <w:rPr>
                <w:rFonts w:cs="Calibri"/>
              </w:rPr>
            </w:pPr>
            <w:r>
              <w:rPr>
                <w:rFonts w:ascii="Arial" w:hAnsi="Arial" w:cs="Arial"/>
                <w:color w:val="000000"/>
                <w:sz w:val="13"/>
              </w:rPr>
              <w:t>vierfach gewichtetes Pr</w:t>
            </w:r>
            <w:r>
              <w:rPr>
                <w:rFonts w:ascii="Arial" w:hAnsi="Arial" w:cs="Arial"/>
                <w:color w:val="000000"/>
                <w:sz w:val="13"/>
              </w:rPr>
              <w:t>ü</w:t>
            </w:r>
            <w:r>
              <w:rPr>
                <w:rFonts w:ascii="Arial" w:hAnsi="Arial" w:cs="Arial"/>
                <w:color w:val="000000"/>
                <w:sz w:val="13"/>
              </w:rPr>
              <w:t>fungsergebnis</w:t>
            </w:r>
          </w:p>
        </w:tc>
      </w:tr>
      <w:tr w:rsidR="00000000" w14:paraId="54965D8F" w14:textId="77777777">
        <w:tc>
          <w:tcPr>
            <w:tcW w:w="233" w:type="dxa"/>
            <w:vMerge/>
            <w:tcMar>
              <w:top w:w="20" w:type="dxa"/>
              <w:left w:w="20" w:type="dxa"/>
              <w:bottom w:w="0" w:type="dxa"/>
              <w:right w:w="20" w:type="dxa"/>
            </w:tcMar>
          </w:tcPr>
          <w:p w14:paraId="0AD5236B" w14:textId="77777777" w:rsidR="00295ED2" w:rsidRDefault="00295ED2">
            <w:pPr>
              <w:widowControl/>
              <w:spacing w:before="10" w:after="50" w:line="160" w:lineRule="exact"/>
              <w:jc w:val="both"/>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2DBC81E2" w14:textId="77777777" w:rsidR="00295ED2" w:rsidRDefault="00295ED2">
            <w:pPr>
              <w:widowControl/>
              <w:spacing w:before="10" w:after="30" w:line="130" w:lineRule="exact"/>
              <w:jc w:val="center"/>
            </w:pPr>
            <w:r>
              <w:rPr>
                <w:rFonts w:ascii="Arial" w:hAnsi="Arial" w:cs="Calibri"/>
                <w:color w:val="000000"/>
                <w:sz w:val="13"/>
              </w:rPr>
              <w:t>5</w:t>
            </w:r>
          </w:p>
        </w:tc>
        <w:tc>
          <w:tcPr>
            <w:tcW w:w="229" w:type="dxa"/>
            <w:tcBorders>
              <w:left w:val="none" w:sz="2" w:space="0" w:color="auto"/>
              <w:bottom w:val="none" w:sz="2" w:space="0" w:color="auto"/>
            </w:tcBorders>
            <w:tcMar>
              <w:top w:w="20" w:type="dxa"/>
              <w:left w:w="20" w:type="dxa"/>
              <w:bottom w:w="0" w:type="dxa"/>
              <w:right w:w="20" w:type="dxa"/>
            </w:tcMar>
          </w:tcPr>
          <w:p w14:paraId="33CF95EA"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bottom w:val="none" w:sz="2" w:space="0" w:color="auto"/>
            </w:tcBorders>
            <w:tcMar>
              <w:top w:w="20" w:type="dxa"/>
              <w:left w:w="20" w:type="dxa"/>
              <w:bottom w:w="0" w:type="dxa"/>
              <w:right w:w="20" w:type="dxa"/>
            </w:tcMar>
          </w:tcPr>
          <w:p w14:paraId="3DB7118B" w14:textId="77777777" w:rsidR="00295ED2" w:rsidRDefault="00295ED2">
            <w:pPr>
              <w:widowControl/>
              <w:spacing w:before="10" w:after="30" w:line="130" w:lineRule="exact"/>
              <w:jc w:val="center"/>
            </w:pPr>
            <w:r>
              <w:rPr>
                <w:rFonts w:ascii="Arial" w:hAnsi="Arial" w:cs="Calibri"/>
                <w:color w:val="000000"/>
                <w:sz w:val="13"/>
              </w:rPr>
              <w:t>1</w:t>
            </w:r>
          </w:p>
        </w:tc>
        <w:tc>
          <w:tcPr>
            <w:tcW w:w="233" w:type="dxa"/>
            <w:tcBorders>
              <w:bottom w:val="none" w:sz="2" w:space="0" w:color="auto"/>
            </w:tcBorders>
            <w:tcMar>
              <w:top w:w="20" w:type="dxa"/>
              <w:left w:w="20" w:type="dxa"/>
              <w:bottom w:w="0" w:type="dxa"/>
              <w:right w:w="20" w:type="dxa"/>
            </w:tcMar>
          </w:tcPr>
          <w:p w14:paraId="3328CBAD" w14:textId="77777777" w:rsidR="00295ED2" w:rsidRDefault="00295ED2">
            <w:pPr>
              <w:widowControl/>
              <w:spacing w:before="10" w:after="30" w:line="130" w:lineRule="exact"/>
              <w:jc w:val="center"/>
            </w:pPr>
            <w:r>
              <w:rPr>
                <w:rFonts w:ascii="Arial" w:hAnsi="Arial" w:cs="Calibri"/>
                <w:color w:val="000000"/>
                <w:sz w:val="13"/>
              </w:rPr>
              <w:t>1</w:t>
            </w:r>
          </w:p>
        </w:tc>
        <w:tc>
          <w:tcPr>
            <w:tcW w:w="233" w:type="dxa"/>
            <w:tcBorders>
              <w:bottom w:val="none" w:sz="2" w:space="0" w:color="auto"/>
              <w:right w:val="none" w:sz="2" w:space="0" w:color="auto"/>
            </w:tcBorders>
            <w:tcMar>
              <w:top w:w="20" w:type="dxa"/>
              <w:left w:w="20" w:type="dxa"/>
              <w:bottom w:w="0" w:type="dxa"/>
              <w:right w:w="20" w:type="dxa"/>
            </w:tcMar>
          </w:tcPr>
          <w:p w14:paraId="3F1A7EF2" w14:textId="77777777" w:rsidR="00295ED2" w:rsidRDefault="00295ED2">
            <w:pPr>
              <w:widowControl/>
              <w:spacing w:before="10" w:after="30" w:line="130" w:lineRule="exact"/>
              <w:jc w:val="center"/>
            </w:pPr>
            <w:r>
              <w:rPr>
                <w:rFonts w:ascii="Arial" w:hAnsi="Arial" w:cs="Calibri"/>
                <w:color w:val="000000"/>
                <w:sz w:val="13"/>
              </w:rPr>
              <w:t>4</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684CE3F" w14:textId="77777777" w:rsidR="00295ED2" w:rsidRDefault="00295ED2">
            <w:pPr>
              <w:widowControl/>
              <w:spacing w:before="10" w:after="30" w:line="130" w:lineRule="exact"/>
              <w:jc w:val="center"/>
            </w:pPr>
            <w:r>
              <w:rPr>
                <w:rFonts w:ascii="Arial" w:hAnsi="Arial" w:cs="Calibri"/>
                <w:color w:val="000000"/>
                <w:sz w:val="13"/>
              </w:rPr>
              <w:t>7</w:t>
            </w:r>
          </w:p>
        </w:tc>
        <w:tc>
          <w:tcPr>
            <w:tcW w:w="233" w:type="dxa"/>
            <w:tcBorders>
              <w:left w:val="none" w:sz="2" w:space="0" w:color="auto"/>
              <w:bottom w:val="none" w:sz="2" w:space="0" w:color="auto"/>
            </w:tcBorders>
            <w:tcMar>
              <w:top w:w="20" w:type="dxa"/>
              <w:left w:w="20" w:type="dxa"/>
              <w:bottom w:w="0" w:type="dxa"/>
              <w:right w:w="20" w:type="dxa"/>
            </w:tcMar>
          </w:tcPr>
          <w:p w14:paraId="5FE939E6" w14:textId="77777777" w:rsidR="00295ED2" w:rsidRDefault="00295ED2">
            <w:pPr>
              <w:widowControl/>
              <w:spacing w:before="10" w:after="30" w:line="130" w:lineRule="exact"/>
              <w:jc w:val="center"/>
            </w:pPr>
            <w:r>
              <w:rPr>
                <w:rFonts w:ascii="Arial" w:hAnsi="Arial" w:cs="Calibri"/>
                <w:color w:val="000000"/>
                <w:sz w:val="13"/>
              </w:rPr>
              <w:t>9</w:t>
            </w:r>
          </w:p>
        </w:tc>
        <w:tc>
          <w:tcPr>
            <w:tcW w:w="233" w:type="dxa"/>
            <w:tcBorders>
              <w:bottom w:val="none" w:sz="2" w:space="0" w:color="auto"/>
              <w:right w:val="none" w:sz="2" w:space="0" w:color="auto"/>
            </w:tcBorders>
            <w:tcMar>
              <w:top w:w="20" w:type="dxa"/>
              <w:left w:w="20" w:type="dxa"/>
              <w:bottom w:w="0" w:type="dxa"/>
              <w:right w:w="20" w:type="dxa"/>
            </w:tcMar>
          </w:tcPr>
          <w:p w14:paraId="115F25DE" w14:textId="77777777" w:rsidR="00295ED2" w:rsidRDefault="00295ED2">
            <w:pPr>
              <w:widowControl/>
              <w:spacing w:before="10" w:after="30" w:line="130" w:lineRule="exact"/>
              <w:jc w:val="center"/>
            </w:pPr>
            <w:r>
              <w:rPr>
                <w:rFonts w:ascii="Arial" w:hAnsi="Arial" w:cs="Calibri"/>
                <w:color w:val="000000"/>
                <w:sz w:val="13"/>
              </w:rPr>
              <w:t>12</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0A3C6C0D" w14:textId="77777777" w:rsidR="00295ED2" w:rsidRDefault="00295ED2">
            <w:pPr>
              <w:widowControl/>
              <w:spacing w:before="10" w:after="30" w:line="130" w:lineRule="exact"/>
              <w:jc w:val="center"/>
            </w:pPr>
            <w:r>
              <w:rPr>
                <w:rFonts w:ascii="Arial" w:hAnsi="Arial" w:cs="Calibri"/>
                <w:color w:val="000000"/>
                <w:sz w:val="13"/>
              </w:rPr>
              <w:t>15</w:t>
            </w:r>
          </w:p>
        </w:tc>
        <w:tc>
          <w:tcPr>
            <w:tcW w:w="233" w:type="dxa"/>
            <w:tcBorders>
              <w:left w:val="none" w:sz="2" w:space="0" w:color="auto"/>
              <w:bottom w:val="none" w:sz="2" w:space="0" w:color="auto"/>
            </w:tcBorders>
            <w:tcMar>
              <w:top w:w="20" w:type="dxa"/>
              <w:left w:w="20" w:type="dxa"/>
              <w:bottom w:w="0" w:type="dxa"/>
              <w:right w:w="20" w:type="dxa"/>
            </w:tcMar>
          </w:tcPr>
          <w:p w14:paraId="4B09DD41" w14:textId="77777777" w:rsidR="00295ED2" w:rsidRDefault="00295ED2">
            <w:pPr>
              <w:widowControl/>
              <w:spacing w:before="10" w:after="30" w:line="130" w:lineRule="exact"/>
              <w:jc w:val="center"/>
            </w:pPr>
            <w:r>
              <w:rPr>
                <w:rFonts w:ascii="Arial" w:hAnsi="Arial" w:cs="Calibri"/>
                <w:color w:val="000000"/>
                <w:sz w:val="13"/>
              </w:rPr>
              <w:t>17</w:t>
            </w:r>
          </w:p>
        </w:tc>
        <w:tc>
          <w:tcPr>
            <w:tcW w:w="233" w:type="dxa"/>
            <w:tcBorders>
              <w:bottom w:val="none" w:sz="2" w:space="0" w:color="auto"/>
              <w:right w:val="none" w:sz="2" w:space="0" w:color="auto"/>
            </w:tcBorders>
            <w:tcMar>
              <w:top w:w="20" w:type="dxa"/>
              <w:left w:w="20" w:type="dxa"/>
              <w:bottom w:w="0" w:type="dxa"/>
              <w:right w:w="20" w:type="dxa"/>
            </w:tcMar>
          </w:tcPr>
          <w:p w14:paraId="5479D8BC"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17C8122"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left w:val="none" w:sz="2" w:space="0" w:color="auto"/>
              <w:bottom w:val="none" w:sz="2" w:space="0" w:color="auto"/>
            </w:tcBorders>
            <w:tcMar>
              <w:top w:w="20" w:type="dxa"/>
              <w:left w:w="20" w:type="dxa"/>
              <w:bottom w:w="0" w:type="dxa"/>
              <w:right w:w="20" w:type="dxa"/>
            </w:tcMar>
          </w:tcPr>
          <w:p w14:paraId="0072D138" w14:textId="77777777" w:rsidR="00295ED2" w:rsidRDefault="00295ED2">
            <w:pPr>
              <w:widowControl/>
              <w:spacing w:before="10" w:after="30" w:line="130" w:lineRule="exact"/>
              <w:jc w:val="center"/>
            </w:pPr>
            <w:r>
              <w:rPr>
                <w:rFonts w:ascii="Arial" w:hAnsi="Arial" w:cs="Calibri"/>
                <w:color w:val="000000"/>
                <w:sz w:val="13"/>
              </w:rPr>
              <w:t>25</w:t>
            </w:r>
          </w:p>
        </w:tc>
        <w:tc>
          <w:tcPr>
            <w:tcW w:w="233" w:type="dxa"/>
            <w:tcBorders>
              <w:bottom w:val="none" w:sz="2" w:space="0" w:color="auto"/>
              <w:right w:val="none" w:sz="2" w:space="0" w:color="auto"/>
            </w:tcBorders>
            <w:tcMar>
              <w:top w:w="20" w:type="dxa"/>
              <w:left w:w="20" w:type="dxa"/>
              <w:bottom w:w="0" w:type="dxa"/>
              <w:right w:w="20" w:type="dxa"/>
            </w:tcMar>
          </w:tcPr>
          <w:p w14:paraId="4FD0F8FB" w14:textId="77777777" w:rsidR="00295ED2" w:rsidRDefault="00295ED2">
            <w:pPr>
              <w:widowControl/>
              <w:spacing w:before="10" w:after="30" w:line="130" w:lineRule="exact"/>
              <w:jc w:val="center"/>
            </w:pPr>
            <w:r>
              <w:rPr>
                <w:rFonts w:ascii="Arial" w:hAnsi="Arial" w:cs="Calibri"/>
                <w:color w:val="000000"/>
                <w:sz w:val="13"/>
              </w:rPr>
              <w:t>28</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1EEC9266" w14:textId="77777777" w:rsidR="00295ED2" w:rsidRDefault="00295ED2">
            <w:pPr>
              <w:widowControl/>
              <w:spacing w:before="10" w:after="30" w:line="130" w:lineRule="exact"/>
              <w:jc w:val="center"/>
            </w:pPr>
            <w:r>
              <w:rPr>
                <w:rFonts w:ascii="Arial" w:hAnsi="Arial" w:cs="Calibri"/>
                <w:color w:val="000000"/>
                <w:sz w:val="13"/>
              </w:rPr>
              <w:t>31</w:t>
            </w:r>
          </w:p>
        </w:tc>
        <w:tc>
          <w:tcPr>
            <w:tcW w:w="233" w:type="dxa"/>
            <w:tcBorders>
              <w:left w:val="none" w:sz="2" w:space="0" w:color="auto"/>
              <w:bottom w:val="none" w:sz="2" w:space="0" w:color="auto"/>
            </w:tcBorders>
            <w:tcMar>
              <w:top w:w="20" w:type="dxa"/>
              <w:left w:w="20" w:type="dxa"/>
              <w:bottom w:w="0" w:type="dxa"/>
              <w:right w:w="20" w:type="dxa"/>
            </w:tcMar>
          </w:tcPr>
          <w:p w14:paraId="74B9107E"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bottom w:val="none" w:sz="2" w:space="0" w:color="auto"/>
              <w:right w:val="none" w:sz="2" w:space="0" w:color="auto"/>
            </w:tcBorders>
            <w:tcMar>
              <w:top w:w="20" w:type="dxa"/>
              <w:left w:w="20" w:type="dxa"/>
              <w:bottom w:w="0" w:type="dxa"/>
              <w:right w:w="20" w:type="dxa"/>
            </w:tcMar>
          </w:tcPr>
          <w:p w14:paraId="7ABAAFE0" w14:textId="77777777" w:rsidR="00295ED2" w:rsidRDefault="00295ED2">
            <w:pPr>
              <w:widowControl/>
              <w:spacing w:before="10" w:after="30" w:line="130" w:lineRule="exact"/>
              <w:jc w:val="center"/>
            </w:pPr>
            <w:r>
              <w:rPr>
                <w:rFonts w:ascii="Arial" w:hAnsi="Arial" w:cs="Calibri"/>
                <w:color w:val="000000"/>
                <w:sz w:val="13"/>
              </w:rPr>
              <w:t>36</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6FA1930" w14:textId="77777777" w:rsidR="00295ED2" w:rsidRDefault="00295ED2">
            <w:pPr>
              <w:widowControl/>
              <w:spacing w:before="10" w:after="30" w:line="130" w:lineRule="exact"/>
              <w:jc w:val="center"/>
            </w:pPr>
            <w:r>
              <w:rPr>
                <w:rFonts w:ascii="Arial" w:hAnsi="Arial" w:cs="Calibri"/>
                <w:color w:val="000000"/>
                <w:sz w:val="13"/>
              </w:rPr>
              <w:t>39</w:t>
            </w:r>
          </w:p>
        </w:tc>
        <w:tc>
          <w:tcPr>
            <w:tcW w:w="233" w:type="dxa"/>
            <w:tcBorders>
              <w:left w:val="none" w:sz="2" w:space="0" w:color="auto"/>
              <w:bottom w:val="none" w:sz="2" w:space="0" w:color="auto"/>
            </w:tcBorders>
            <w:tcMar>
              <w:top w:w="20" w:type="dxa"/>
              <w:left w:w="20" w:type="dxa"/>
              <w:bottom w:w="0" w:type="dxa"/>
              <w:right w:w="20" w:type="dxa"/>
            </w:tcMar>
          </w:tcPr>
          <w:p w14:paraId="23A5272C" w14:textId="77777777" w:rsidR="00295ED2" w:rsidRDefault="00295ED2">
            <w:pPr>
              <w:widowControl/>
              <w:spacing w:before="10" w:after="30" w:line="130" w:lineRule="exact"/>
              <w:jc w:val="center"/>
            </w:pPr>
            <w:r>
              <w:rPr>
                <w:rFonts w:ascii="Arial" w:hAnsi="Arial" w:cs="Calibri"/>
                <w:color w:val="000000"/>
                <w:sz w:val="13"/>
              </w:rPr>
              <w:t>41</w:t>
            </w:r>
          </w:p>
        </w:tc>
        <w:tc>
          <w:tcPr>
            <w:tcW w:w="233" w:type="dxa"/>
            <w:vMerge/>
            <w:tcBorders>
              <w:top w:val="none" w:sz="2" w:space="0" w:color="auto"/>
            </w:tcBorders>
            <w:tcMar>
              <w:top w:w="20" w:type="dxa"/>
              <w:left w:w="20" w:type="dxa"/>
              <w:bottom w:w="0" w:type="dxa"/>
              <w:right w:w="20" w:type="dxa"/>
            </w:tcMar>
          </w:tcPr>
          <w:p w14:paraId="11DC8992" w14:textId="77777777" w:rsidR="00295ED2" w:rsidRDefault="00295ED2">
            <w:pPr>
              <w:widowControl/>
              <w:spacing w:before="10" w:after="30" w:line="130" w:lineRule="exact"/>
              <w:jc w:val="both"/>
              <w:rPr>
                <w:rFonts w:cs="Calibri"/>
              </w:rPr>
            </w:pPr>
          </w:p>
        </w:tc>
      </w:tr>
      <w:tr w:rsidR="00000000" w14:paraId="43749400" w14:textId="77777777">
        <w:tc>
          <w:tcPr>
            <w:tcW w:w="233" w:type="dxa"/>
            <w:vMerge/>
            <w:tcMar>
              <w:top w:w="20" w:type="dxa"/>
              <w:left w:w="20" w:type="dxa"/>
              <w:bottom w:w="0" w:type="dxa"/>
              <w:right w:w="20" w:type="dxa"/>
            </w:tcMar>
          </w:tcPr>
          <w:p w14:paraId="279027A5" w14:textId="77777777" w:rsidR="00295ED2" w:rsidRDefault="00295ED2">
            <w:pPr>
              <w:widowControl/>
              <w:spacing w:before="10" w:after="50" w:line="160" w:lineRule="exact"/>
              <w:jc w:val="both"/>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604D9F9C"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1CF10621" w14:textId="77777777" w:rsidR="00295ED2" w:rsidRDefault="00295ED2">
            <w:pPr>
              <w:widowControl/>
              <w:spacing w:before="10" w:after="30" w:line="130" w:lineRule="exact"/>
              <w:jc w:val="center"/>
            </w:pPr>
          </w:p>
        </w:tc>
        <w:tc>
          <w:tcPr>
            <w:tcW w:w="233" w:type="dxa"/>
            <w:tcBorders>
              <w:top w:val="none" w:sz="2" w:space="0" w:color="auto"/>
              <w:bottom w:val="none" w:sz="2" w:space="0" w:color="auto"/>
            </w:tcBorders>
            <w:tcMar>
              <w:top w:w="20" w:type="dxa"/>
              <w:left w:w="20" w:type="dxa"/>
              <w:bottom w:w="0" w:type="dxa"/>
              <w:right w:w="20" w:type="dxa"/>
            </w:tcMar>
          </w:tcPr>
          <w:p w14:paraId="6584ED63" w14:textId="77777777" w:rsidR="00295ED2" w:rsidRDefault="00295ED2">
            <w:pPr>
              <w:widowControl/>
              <w:spacing w:before="10" w:after="30" w:line="130" w:lineRule="exact"/>
              <w:jc w:val="center"/>
            </w:pPr>
            <w:r>
              <w:rPr>
                <w:rFonts w:ascii="Arial" w:hAnsi="Arial" w:cs="Calibri"/>
                <w:color w:val="000000"/>
                <w:sz w:val="13"/>
              </w:rPr>
              <w:t>2</w:t>
            </w:r>
          </w:p>
        </w:tc>
        <w:tc>
          <w:tcPr>
            <w:tcW w:w="233" w:type="dxa"/>
            <w:tcBorders>
              <w:top w:val="none" w:sz="2" w:space="0" w:color="auto"/>
              <w:bottom w:val="none" w:sz="2" w:space="0" w:color="auto"/>
            </w:tcBorders>
            <w:tcMar>
              <w:top w:w="20" w:type="dxa"/>
              <w:left w:w="20" w:type="dxa"/>
              <w:bottom w:w="0" w:type="dxa"/>
              <w:right w:w="20" w:type="dxa"/>
            </w:tcMar>
          </w:tcPr>
          <w:p w14:paraId="3793E128" w14:textId="77777777" w:rsidR="00295ED2" w:rsidRDefault="00295ED2">
            <w:pPr>
              <w:widowControl/>
              <w:spacing w:before="10" w:after="30" w:line="130" w:lineRule="exact"/>
              <w:jc w:val="center"/>
            </w:pPr>
            <w:r>
              <w:rPr>
                <w:rFonts w:ascii="Arial" w:hAnsi="Arial" w:cs="Calibri"/>
                <w:color w:val="000000"/>
                <w:sz w:val="13"/>
              </w:rPr>
              <w:t>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F318E7A" w14:textId="77777777" w:rsidR="00295ED2" w:rsidRDefault="00295ED2">
            <w:pPr>
              <w:widowControl/>
              <w:spacing w:before="10" w:after="30" w:line="130" w:lineRule="exact"/>
              <w:jc w:val="center"/>
            </w:pPr>
            <w:r>
              <w:rPr>
                <w:rFonts w:ascii="Arial" w:hAnsi="Arial" w:cs="Calibri"/>
                <w:color w:val="000000"/>
                <w:sz w:val="13"/>
              </w:rPr>
              <w:t>5</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B33BB14" w14:textId="77777777" w:rsidR="00295ED2" w:rsidRDefault="00295ED2">
            <w:pPr>
              <w:widowControl/>
              <w:spacing w:before="10" w:after="30" w:line="130" w:lineRule="exact"/>
              <w:jc w:val="center"/>
            </w:pPr>
            <w:r>
              <w:rPr>
                <w:rFonts w:ascii="Arial" w:hAnsi="Arial" w:cs="Calibri"/>
                <w:color w:val="000000"/>
                <w:sz w:val="13"/>
              </w:rPr>
              <w:t>8</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A9CE986" w14:textId="77777777" w:rsidR="00295ED2" w:rsidRDefault="00295ED2">
            <w:pPr>
              <w:widowControl/>
              <w:spacing w:before="10" w:after="30" w:line="130" w:lineRule="exact"/>
              <w:jc w:val="center"/>
            </w:pPr>
            <w:r>
              <w:rPr>
                <w:rFonts w:ascii="Arial" w:hAnsi="Arial" w:cs="Calibri"/>
                <w:color w:val="000000"/>
                <w:sz w:val="13"/>
              </w:rPr>
              <w:t>11</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0B78BE1"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0C7DF42F" w14:textId="77777777" w:rsidR="00295ED2" w:rsidRDefault="00295ED2">
            <w:pPr>
              <w:widowControl/>
              <w:spacing w:before="10" w:after="30" w:line="130" w:lineRule="exact"/>
              <w:jc w:val="center"/>
            </w:pPr>
            <w:r>
              <w:rPr>
                <w:rFonts w:ascii="Arial" w:hAnsi="Arial" w:cs="Calibri"/>
                <w:color w:val="000000"/>
                <w:sz w:val="13"/>
              </w:rPr>
              <w:t>16</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70D6073" w14:textId="77777777" w:rsidR="00295ED2" w:rsidRDefault="00295ED2">
            <w:pPr>
              <w:widowControl/>
              <w:spacing w:before="10" w:after="30" w:line="130" w:lineRule="exact"/>
              <w:jc w:val="center"/>
            </w:pPr>
            <w:r>
              <w:rPr>
                <w:rFonts w:ascii="Arial" w:hAnsi="Arial" w:cs="Calibri"/>
                <w:color w:val="000000"/>
                <w:sz w:val="13"/>
              </w:rPr>
              <w:t>19</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73A1084" w14:textId="77777777" w:rsidR="00295ED2" w:rsidRDefault="00295ED2">
            <w:pPr>
              <w:widowControl/>
              <w:spacing w:before="10" w:after="30" w:line="130" w:lineRule="exact"/>
              <w:jc w:val="center"/>
            </w:pPr>
            <w:r>
              <w:rPr>
                <w:rFonts w:ascii="Arial" w:hAnsi="Arial" w:cs="Calibri"/>
                <w:color w:val="000000"/>
                <w:sz w:val="13"/>
              </w:rPr>
              <w:t>21</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499871A4" w14:textId="77777777" w:rsidR="00295ED2" w:rsidRDefault="00295ED2">
            <w:pPr>
              <w:widowControl/>
              <w:spacing w:before="10" w:after="30" w:line="130" w:lineRule="exact"/>
              <w:jc w:val="center"/>
            </w:pPr>
            <w:r>
              <w:rPr>
                <w:rFonts w:ascii="Arial" w:hAnsi="Arial" w:cs="Calibri"/>
                <w:color w:val="000000"/>
                <w:sz w:val="13"/>
              </w:rPr>
              <w:t>24</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784C8AAC"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B70F07B" w14:textId="77777777" w:rsidR="00295ED2" w:rsidRDefault="00295ED2">
            <w:pPr>
              <w:widowControl/>
              <w:spacing w:before="10" w:after="30" w:line="130" w:lineRule="exact"/>
              <w:jc w:val="center"/>
            </w:pPr>
            <w:r>
              <w:rPr>
                <w:rFonts w:ascii="Arial" w:hAnsi="Arial" w:cs="Calibri"/>
                <w:color w:val="000000"/>
                <w:sz w:val="13"/>
              </w:rPr>
              <w:t>29</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26C66C3C"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25331390"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3824604"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27C4E4F7"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4790A595"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vMerge/>
            <w:tcMar>
              <w:top w:w="20" w:type="dxa"/>
              <w:left w:w="20" w:type="dxa"/>
              <w:bottom w:w="0" w:type="dxa"/>
              <w:right w:w="20" w:type="dxa"/>
            </w:tcMar>
          </w:tcPr>
          <w:p w14:paraId="132D1468" w14:textId="77777777" w:rsidR="00295ED2" w:rsidRDefault="00295ED2">
            <w:pPr>
              <w:widowControl/>
              <w:spacing w:before="10" w:after="30" w:line="130" w:lineRule="exact"/>
              <w:jc w:val="both"/>
              <w:rPr>
                <w:rFonts w:cs="Calibri"/>
              </w:rPr>
            </w:pPr>
          </w:p>
        </w:tc>
      </w:tr>
      <w:tr w:rsidR="00000000" w14:paraId="62D511F0" w14:textId="77777777">
        <w:tc>
          <w:tcPr>
            <w:tcW w:w="233" w:type="dxa"/>
            <w:vMerge/>
            <w:tcMar>
              <w:top w:w="20" w:type="dxa"/>
              <w:left w:w="20" w:type="dxa"/>
              <w:bottom w:w="0" w:type="dxa"/>
              <w:right w:w="20" w:type="dxa"/>
            </w:tcMar>
          </w:tcPr>
          <w:p w14:paraId="6A5EA302" w14:textId="77777777" w:rsidR="00295ED2" w:rsidRDefault="00295ED2">
            <w:pPr>
              <w:widowControl/>
              <w:spacing w:before="10" w:after="50" w:line="160" w:lineRule="exact"/>
              <w:jc w:val="both"/>
            </w:pPr>
          </w:p>
        </w:tc>
        <w:tc>
          <w:tcPr>
            <w:tcW w:w="229" w:type="dxa"/>
            <w:vMerge/>
            <w:tcBorders>
              <w:top w:val="none" w:sz="2" w:space="0" w:color="auto"/>
              <w:right w:val="none" w:sz="2" w:space="0" w:color="auto"/>
            </w:tcBorders>
            <w:tcMar>
              <w:top w:w="20" w:type="dxa"/>
              <w:left w:w="20" w:type="dxa"/>
              <w:bottom w:w="0" w:type="dxa"/>
              <w:right w:w="20" w:type="dxa"/>
            </w:tcMar>
          </w:tcPr>
          <w:p w14:paraId="4BA069DA"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tcBorders>
            <w:tcMar>
              <w:top w:w="20" w:type="dxa"/>
              <w:left w:w="20" w:type="dxa"/>
              <w:bottom w:w="0" w:type="dxa"/>
              <w:right w:w="20" w:type="dxa"/>
            </w:tcMar>
          </w:tcPr>
          <w:p w14:paraId="6409C023"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tcBorders>
            <w:tcMar>
              <w:top w:w="20" w:type="dxa"/>
              <w:left w:w="20" w:type="dxa"/>
              <w:bottom w:w="0" w:type="dxa"/>
              <w:right w:w="20" w:type="dxa"/>
            </w:tcMar>
          </w:tcPr>
          <w:p w14:paraId="651CE6CA" w14:textId="77777777" w:rsidR="00295ED2" w:rsidRDefault="00295ED2">
            <w:pPr>
              <w:widowControl/>
              <w:spacing w:before="10" w:after="30" w:line="130" w:lineRule="exact"/>
              <w:jc w:val="center"/>
              <w:rPr>
                <w:rFonts w:cs="Calibri"/>
              </w:rPr>
            </w:pPr>
            <w:r>
              <w:rPr>
                <w:rFonts w:ascii="Arial" w:hAnsi="Arial" w:cs="Arial"/>
                <w:color w:val="000000"/>
                <w:sz w:val="13"/>
              </w:rPr>
              <w:t>3</w:t>
            </w:r>
          </w:p>
        </w:tc>
        <w:tc>
          <w:tcPr>
            <w:tcW w:w="233" w:type="dxa"/>
            <w:tcBorders>
              <w:top w:val="none" w:sz="2" w:space="0" w:color="auto"/>
            </w:tcBorders>
            <w:tcMar>
              <w:top w:w="20" w:type="dxa"/>
              <w:left w:w="20" w:type="dxa"/>
              <w:bottom w:w="0" w:type="dxa"/>
              <w:right w:w="20" w:type="dxa"/>
            </w:tcMar>
          </w:tcPr>
          <w:p w14:paraId="20CEB8B0"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33" w:type="dxa"/>
            <w:tcBorders>
              <w:top w:val="none" w:sz="2" w:space="0" w:color="auto"/>
              <w:right w:val="none" w:sz="2" w:space="0" w:color="auto"/>
            </w:tcBorders>
            <w:tcMar>
              <w:top w:w="20" w:type="dxa"/>
              <w:left w:w="20" w:type="dxa"/>
              <w:bottom w:w="0" w:type="dxa"/>
              <w:right w:w="20" w:type="dxa"/>
            </w:tcMar>
          </w:tcPr>
          <w:p w14:paraId="35900198" w14:textId="77777777" w:rsidR="00295ED2" w:rsidRDefault="00295ED2">
            <w:pPr>
              <w:widowControl/>
              <w:spacing w:before="10" w:after="30" w:line="130" w:lineRule="exact"/>
              <w:jc w:val="center"/>
              <w:rPr>
                <w:rFonts w:cs="Calibri"/>
              </w:rPr>
            </w:pPr>
            <w:r>
              <w:rPr>
                <w:rFonts w:ascii="Arial" w:hAnsi="Arial" w:cs="Arial"/>
                <w:color w:val="000000"/>
                <w:sz w:val="13"/>
              </w:rPr>
              <w:t>7</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099ECE6" w14:textId="77777777" w:rsidR="00295ED2" w:rsidRDefault="00295ED2">
            <w:pPr>
              <w:widowControl/>
              <w:spacing w:before="10" w:after="30" w:line="130" w:lineRule="exact"/>
              <w:jc w:val="center"/>
              <w:rPr>
                <w:rFonts w:cs="Calibri"/>
              </w:rPr>
            </w:pPr>
            <w:r>
              <w:rPr>
                <w:rFonts w:ascii="Arial" w:hAnsi="Arial" w:cs="Arial"/>
                <w:color w:val="000000"/>
                <w:sz w:val="13"/>
              </w:rPr>
              <w:t>9</w:t>
            </w:r>
          </w:p>
        </w:tc>
        <w:tc>
          <w:tcPr>
            <w:tcW w:w="233" w:type="dxa"/>
            <w:tcBorders>
              <w:top w:val="none" w:sz="2" w:space="0" w:color="auto"/>
              <w:left w:val="none" w:sz="2" w:space="0" w:color="auto"/>
            </w:tcBorders>
            <w:tcMar>
              <w:top w:w="20" w:type="dxa"/>
              <w:left w:w="20" w:type="dxa"/>
              <w:bottom w:w="0" w:type="dxa"/>
              <w:right w:w="20" w:type="dxa"/>
            </w:tcMar>
          </w:tcPr>
          <w:p w14:paraId="5C2214BC"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top w:val="none" w:sz="2" w:space="0" w:color="auto"/>
              <w:right w:val="none" w:sz="2" w:space="0" w:color="auto"/>
            </w:tcBorders>
            <w:tcMar>
              <w:top w:w="20" w:type="dxa"/>
              <w:left w:w="20" w:type="dxa"/>
              <w:bottom w:w="0" w:type="dxa"/>
              <w:right w:w="20" w:type="dxa"/>
            </w:tcMar>
          </w:tcPr>
          <w:p w14:paraId="228260C4"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EC70B54"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top w:val="none" w:sz="2" w:space="0" w:color="auto"/>
              <w:left w:val="none" w:sz="2" w:space="0" w:color="auto"/>
            </w:tcBorders>
            <w:tcMar>
              <w:top w:w="20" w:type="dxa"/>
              <w:left w:w="20" w:type="dxa"/>
              <w:bottom w:w="0" w:type="dxa"/>
              <w:right w:w="20" w:type="dxa"/>
            </w:tcMar>
          </w:tcPr>
          <w:p w14:paraId="350A8456"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top w:val="none" w:sz="2" w:space="0" w:color="auto"/>
              <w:right w:val="none" w:sz="2" w:space="0" w:color="auto"/>
            </w:tcBorders>
            <w:tcMar>
              <w:top w:w="20" w:type="dxa"/>
              <w:left w:w="20" w:type="dxa"/>
              <w:bottom w:w="0" w:type="dxa"/>
              <w:right w:w="20" w:type="dxa"/>
            </w:tcMar>
          </w:tcPr>
          <w:p w14:paraId="6F83A397"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827DB95"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tcBorders>
            <w:tcMar>
              <w:top w:w="20" w:type="dxa"/>
              <w:left w:w="20" w:type="dxa"/>
              <w:bottom w:w="0" w:type="dxa"/>
              <w:right w:w="20" w:type="dxa"/>
            </w:tcMar>
          </w:tcPr>
          <w:p w14:paraId="1C1FA332"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right w:val="none" w:sz="2" w:space="0" w:color="auto"/>
            </w:tcBorders>
            <w:tcMar>
              <w:top w:w="20" w:type="dxa"/>
              <w:left w:w="20" w:type="dxa"/>
              <w:bottom w:w="0" w:type="dxa"/>
              <w:right w:w="20" w:type="dxa"/>
            </w:tcMar>
          </w:tcPr>
          <w:p w14:paraId="04C47442" w14:textId="77777777" w:rsidR="00295ED2" w:rsidRDefault="00295ED2">
            <w:pPr>
              <w:widowControl/>
              <w:spacing w:before="10" w:after="30" w:line="130" w:lineRule="exact"/>
              <w:jc w:val="center"/>
              <w:rPr>
                <w:rFonts w:cs="Calibri"/>
              </w:rPr>
            </w:pPr>
            <w:r>
              <w:rPr>
                <w:rFonts w:ascii="Arial" w:hAnsi="Arial" w:cs="Arial"/>
                <w:color w:val="000000"/>
                <w:sz w:val="13"/>
              </w:rPr>
              <w:t>31</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FACB933"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top w:val="none" w:sz="2" w:space="0" w:color="auto"/>
              <w:left w:val="none" w:sz="2" w:space="0" w:color="auto"/>
            </w:tcBorders>
            <w:tcMar>
              <w:top w:w="20" w:type="dxa"/>
              <w:left w:w="20" w:type="dxa"/>
              <w:bottom w:w="0" w:type="dxa"/>
              <w:right w:w="20" w:type="dxa"/>
            </w:tcMar>
          </w:tcPr>
          <w:p w14:paraId="2049E6B2" w14:textId="77777777" w:rsidR="00295ED2" w:rsidRDefault="00295ED2">
            <w:pPr>
              <w:widowControl/>
              <w:spacing w:before="10" w:after="30" w:line="130" w:lineRule="exact"/>
              <w:jc w:val="center"/>
              <w:rPr>
                <w:rFonts w:cs="Calibri"/>
              </w:rPr>
            </w:pPr>
            <w:r>
              <w:rPr>
                <w:rFonts w:ascii="Arial" w:hAnsi="Arial" w:cs="Arial"/>
                <w:color w:val="000000"/>
                <w:sz w:val="13"/>
              </w:rPr>
              <w:t>36</w:t>
            </w:r>
          </w:p>
        </w:tc>
        <w:tc>
          <w:tcPr>
            <w:tcW w:w="233" w:type="dxa"/>
            <w:tcBorders>
              <w:top w:val="none" w:sz="2" w:space="0" w:color="auto"/>
              <w:right w:val="none" w:sz="2" w:space="0" w:color="auto"/>
            </w:tcBorders>
            <w:tcMar>
              <w:top w:w="20" w:type="dxa"/>
              <w:left w:w="20" w:type="dxa"/>
              <w:bottom w:w="0" w:type="dxa"/>
              <w:right w:w="20" w:type="dxa"/>
            </w:tcMar>
          </w:tcPr>
          <w:p w14:paraId="4E23F63B" w14:textId="77777777" w:rsidR="00295ED2" w:rsidRDefault="00295ED2">
            <w:pPr>
              <w:widowControl/>
              <w:spacing w:before="10" w:after="30" w:line="130" w:lineRule="exact"/>
              <w:jc w:val="center"/>
              <w:rPr>
                <w:rFonts w:cs="Calibri"/>
              </w:rPr>
            </w:pPr>
            <w:r>
              <w:rPr>
                <w:rFonts w:ascii="Arial" w:hAnsi="Arial" w:cs="Arial"/>
                <w:color w:val="000000"/>
                <w:sz w:val="13"/>
              </w:rPr>
              <w:t>39</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4AA1EC8" w14:textId="77777777" w:rsidR="00295ED2" w:rsidRDefault="00295ED2">
            <w:pPr>
              <w:widowControl/>
              <w:spacing w:before="10" w:after="30" w:line="130" w:lineRule="exact"/>
              <w:jc w:val="center"/>
              <w:rPr>
                <w:rFonts w:cs="Calibri"/>
              </w:rPr>
            </w:pPr>
            <w:r>
              <w:rPr>
                <w:rFonts w:ascii="Arial" w:hAnsi="Arial" w:cs="Arial"/>
                <w:color w:val="000000"/>
                <w:sz w:val="13"/>
              </w:rPr>
              <w:t>41</w:t>
            </w:r>
          </w:p>
        </w:tc>
        <w:tc>
          <w:tcPr>
            <w:tcW w:w="233" w:type="dxa"/>
            <w:tcBorders>
              <w:top w:val="none" w:sz="2" w:space="0" w:color="auto"/>
              <w:left w:val="none" w:sz="2" w:space="0" w:color="auto"/>
            </w:tcBorders>
            <w:tcMar>
              <w:top w:w="20" w:type="dxa"/>
              <w:left w:w="20" w:type="dxa"/>
              <w:bottom w:w="0" w:type="dxa"/>
              <w:right w:w="20" w:type="dxa"/>
            </w:tcMar>
          </w:tcPr>
          <w:p w14:paraId="1D6BC755" w14:textId="77777777" w:rsidR="00295ED2" w:rsidRDefault="00295ED2">
            <w:pPr>
              <w:widowControl/>
              <w:spacing w:before="10" w:after="30" w:line="130" w:lineRule="exact"/>
              <w:jc w:val="center"/>
              <w:rPr>
                <w:rFonts w:cs="Calibri"/>
              </w:rPr>
            </w:pPr>
            <w:r>
              <w:rPr>
                <w:rFonts w:ascii="Arial" w:hAnsi="Arial" w:cs="Arial"/>
                <w:color w:val="000000"/>
                <w:sz w:val="13"/>
              </w:rPr>
              <w:t>44</w:t>
            </w:r>
          </w:p>
        </w:tc>
        <w:tc>
          <w:tcPr>
            <w:tcW w:w="233" w:type="dxa"/>
            <w:vMerge/>
            <w:tcMar>
              <w:top w:w="20" w:type="dxa"/>
              <w:left w:w="20" w:type="dxa"/>
              <w:bottom w:w="0" w:type="dxa"/>
              <w:right w:w="20" w:type="dxa"/>
            </w:tcMar>
          </w:tcPr>
          <w:p w14:paraId="4ACAD834" w14:textId="77777777" w:rsidR="00295ED2" w:rsidRDefault="00295ED2">
            <w:pPr>
              <w:widowControl/>
              <w:spacing w:before="10" w:after="30" w:line="130" w:lineRule="exact"/>
              <w:jc w:val="both"/>
            </w:pPr>
          </w:p>
        </w:tc>
      </w:tr>
      <w:tr w:rsidR="00000000" w14:paraId="6D0BA1F8" w14:textId="77777777">
        <w:tc>
          <w:tcPr>
            <w:tcW w:w="233" w:type="dxa"/>
            <w:vMerge/>
            <w:tcMar>
              <w:top w:w="20" w:type="dxa"/>
              <w:left w:w="20" w:type="dxa"/>
              <w:bottom w:w="0" w:type="dxa"/>
              <w:right w:w="20" w:type="dxa"/>
            </w:tcMar>
          </w:tcPr>
          <w:p w14:paraId="231E163B" w14:textId="77777777" w:rsidR="00295ED2" w:rsidRDefault="00295ED2">
            <w:pPr>
              <w:widowControl/>
              <w:spacing w:before="10" w:after="50" w:line="160" w:lineRule="exact"/>
              <w:jc w:val="both"/>
              <w:rPr>
                <w:rFonts w:cs="Calibri"/>
              </w:rPr>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54479A71"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29" w:type="dxa"/>
            <w:tcBorders>
              <w:left w:val="none" w:sz="2" w:space="0" w:color="auto"/>
              <w:bottom w:val="none" w:sz="2" w:space="0" w:color="auto"/>
            </w:tcBorders>
            <w:tcMar>
              <w:top w:w="20" w:type="dxa"/>
              <w:left w:w="20" w:type="dxa"/>
              <w:bottom w:w="0" w:type="dxa"/>
              <w:right w:w="20" w:type="dxa"/>
            </w:tcMar>
          </w:tcPr>
          <w:p w14:paraId="59FCC60E"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bottom w:val="none" w:sz="2" w:space="0" w:color="auto"/>
            </w:tcBorders>
            <w:tcMar>
              <w:top w:w="20" w:type="dxa"/>
              <w:left w:w="20" w:type="dxa"/>
              <w:bottom w:w="0" w:type="dxa"/>
              <w:right w:w="20" w:type="dxa"/>
            </w:tcMar>
          </w:tcPr>
          <w:p w14:paraId="5146DB3B" w14:textId="77777777" w:rsidR="00295ED2" w:rsidRDefault="00295ED2">
            <w:pPr>
              <w:widowControl/>
              <w:spacing w:before="10" w:after="30" w:line="130" w:lineRule="exact"/>
              <w:jc w:val="center"/>
              <w:rPr>
                <w:rFonts w:cs="Calibri"/>
              </w:rPr>
            </w:pPr>
            <w:r>
              <w:rPr>
                <w:rFonts w:ascii="Arial" w:hAnsi="Arial" w:cs="Arial"/>
                <w:color w:val="000000"/>
                <w:sz w:val="13"/>
              </w:rPr>
              <w:t>4</w:t>
            </w:r>
          </w:p>
        </w:tc>
        <w:tc>
          <w:tcPr>
            <w:tcW w:w="233" w:type="dxa"/>
            <w:tcBorders>
              <w:bottom w:val="none" w:sz="2" w:space="0" w:color="auto"/>
            </w:tcBorders>
            <w:tcMar>
              <w:top w:w="20" w:type="dxa"/>
              <w:left w:w="20" w:type="dxa"/>
              <w:bottom w:w="0" w:type="dxa"/>
              <w:right w:w="20" w:type="dxa"/>
            </w:tcMar>
          </w:tcPr>
          <w:p w14:paraId="26553F9A"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bottom w:val="none" w:sz="2" w:space="0" w:color="auto"/>
              <w:right w:val="none" w:sz="2" w:space="0" w:color="auto"/>
            </w:tcBorders>
            <w:tcMar>
              <w:top w:w="20" w:type="dxa"/>
              <w:left w:w="20" w:type="dxa"/>
              <w:bottom w:w="0" w:type="dxa"/>
              <w:right w:w="20" w:type="dxa"/>
            </w:tcMar>
          </w:tcPr>
          <w:p w14:paraId="2F75B044" w14:textId="77777777" w:rsidR="00295ED2" w:rsidRDefault="00295ED2">
            <w:pPr>
              <w:widowControl/>
              <w:spacing w:before="10" w:after="30" w:line="130" w:lineRule="exact"/>
              <w:jc w:val="center"/>
              <w:rPr>
                <w:rFonts w:cs="Calibri"/>
              </w:rPr>
            </w:pPr>
            <w:r>
              <w:rPr>
                <w:rFonts w:ascii="Arial" w:hAnsi="Arial" w:cs="Arial"/>
                <w:color w:val="000000"/>
                <w:sz w:val="13"/>
              </w:rPr>
              <w:t>8</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0F7F8D1" w14:textId="77777777" w:rsidR="00295ED2" w:rsidRDefault="00295ED2">
            <w:pPr>
              <w:widowControl/>
              <w:spacing w:before="10" w:after="30" w:line="130" w:lineRule="exact"/>
              <w:jc w:val="center"/>
              <w:rPr>
                <w:rFonts w:cs="Calibri"/>
              </w:rPr>
            </w:pPr>
            <w:r>
              <w:rPr>
                <w:rFonts w:ascii="Arial" w:hAnsi="Arial" w:cs="Arial"/>
                <w:color w:val="000000"/>
                <w:sz w:val="13"/>
              </w:rPr>
              <w:t>11</w:t>
            </w:r>
          </w:p>
        </w:tc>
        <w:tc>
          <w:tcPr>
            <w:tcW w:w="233" w:type="dxa"/>
            <w:tcBorders>
              <w:left w:val="none" w:sz="2" w:space="0" w:color="auto"/>
              <w:bottom w:val="none" w:sz="2" w:space="0" w:color="auto"/>
            </w:tcBorders>
            <w:tcMar>
              <w:top w:w="20" w:type="dxa"/>
              <w:left w:w="20" w:type="dxa"/>
              <w:bottom w:w="0" w:type="dxa"/>
              <w:right w:w="20" w:type="dxa"/>
            </w:tcMar>
          </w:tcPr>
          <w:p w14:paraId="54115B24"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bottom w:val="none" w:sz="2" w:space="0" w:color="auto"/>
              <w:right w:val="none" w:sz="2" w:space="0" w:color="auto"/>
            </w:tcBorders>
            <w:tcMar>
              <w:top w:w="20" w:type="dxa"/>
              <w:left w:w="20" w:type="dxa"/>
              <w:bottom w:w="0" w:type="dxa"/>
              <w:right w:w="20" w:type="dxa"/>
            </w:tcMar>
          </w:tcPr>
          <w:p w14:paraId="38E25F87" w14:textId="77777777" w:rsidR="00295ED2" w:rsidRDefault="00295ED2">
            <w:pPr>
              <w:widowControl/>
              <w:spacing w:before="10" w:after="30" w:line="130" w:lineRule="exact"/>
              <w:jc w:val="center"/>
              <w:rPr>
                <w:rFonts w:cs="Calibri"/>
              </w:rPr>
            </w:pPr>
            <w:r>
              <w:rPr>
                <w:rFonts w:ascii="Arial" w:hAnsi="Arial" w:cs="Arial"/>
                <w:color w:val="000000"/>
                <w:sz w:val="13"/>
              </w:rPr>
              <w:t>16</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F7783A6" w14:textId="77777777" w:rsidR="00295ED2" w:rsidRDefault="00295ED2">
            <w:pPr>
              <w:widowControl/>
              <w:spacing w:before="10" w:after="30" w:line="130" w:lineRule="exact"/>
              <w:jc w:val="center"/>
              <w:rPr>
                <w:rFonts w:cs="Calibri"/>
              </w:rPr>
            </w:pPr>
            <w:r>
              <w:rPr>
                <w:rFonts w:ascii="Arial" w:hAnsi="Arial" w:cs="Arial"/>
                <w:color w:val="000000"/>
                <w:sz w:val="13"/>
              </w:rPr>
              <w:t>19</w:t>
            </w:r>
          </w:p>
        </w:tc>
        <w:tc>
          <w:tcPr>
            <w:tcW w:w="233" w:type="dxa"/>
            <w:tcBorders>
              <w:left w:val="none" w:sz="2" w:space="0" w:color="auto"/>
              <w:bottom w:val="none" w:sz="2" w:space="0" w:color="auto"/>
            </w:tcBorders>
            <w:tcMar>
              <w:top w:w="20" w:type="dxa"/>
              <w:left w:w="20" w:type="dxa"/>
              <w:bottom w:w="0" w:type="dxa"/>
              <w:right w:w="20" w:type="dxa"/>
            </w:tcMar>
          </w:tcPr>
          <w:p w14:paraId="07026DB2" w14:textId="77777777" w:rsidR="00295ED2" w:rsidRDefault="00295ED2">
            <w:pPr>
              <w:widowControl/>
              <w:spacing w:before="10" w:after="30" w:line="130" w:lineRule="exact"/>
              <w:jc w:val="center"/>
              <w:rPr>
                <w:rFonts w:cs="Calibri"/>
              </w:rPr>
            </w:pPr>
            <w:r>
              <w:rPr>
                <w:rFonts w:ascii="Arial" w:hAnsi="Arial" w:cs="Arial"/>
                <w:color w:val="000000"/>
                <w:sz w:val="13"/>
              </w:rPr>
              <w:t>21</w:t>
            </w:r>
          </w:p>
        </w:tc>
        <w:tc>
          <w:tcPr>
            <w:tcW w:w="233" w:type="dxa"/>
            <w:tcBorders>
              <w:bottom w:val="none" w:sz="2" w:space="0" w:color="auto"/>
              <w:right w:val="none" w:sz="2" w:space="0" w:color="auto"/>
            </w:tcBorders>
            <w:tcMar>
              <w:top w:w="20" w:type="dxa"/>
              <w:left w:w="20" w:type="dxa"/>
              <w:bottom w:w="0" w:type="dxa"/>
              <w:right w:w="20" w:type="dxa"/>
            </w:tcMar>
          </w:tcPr>
          <w:p w14:paraId="0336F8D8" w14:textId="77777777" w:rsidR="00295ED2" w:rsidRDefault="00295ED2">
            <w:pPr>
              <w:widowControl/>
              <w:spacing w:before="10" w:after="30" w:line="130" w:lineRule="exact"/>
              <w:jc w:val="center"/>
              <w:rPr>
                <w:rFonts w:cs="Calibri"/>
              </w:rPr>
            </w:pPr>
            <w:r>
              <w:rPr>
                <w:rFonts w:ascii="Arial" w:hAnsi="Arial" w:cs="Arial"/>
                <w:color w:val="000000"/>
                <w:sz w:val="13"/>
              </w:rPr>
              <w:t>24</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6EF52C44" w14:textId="77777777" w:rsidR="00295ED2" w:rsidRDefault="00295ED2">
            <w:pPr>
              <w:widowControl/>
              <w:spacing w:before="10" w:after="30" w:line="130" w:lineRule="exact"/>
              <w:jc w:val="center"/>
              <w:rPr>
                <w:rFonts w:cs="Calibri"/>
              </w:rPr>
            </w:pPr>
            <w:r>
              <w:rPr>
                <w:rFonts w:ascii="Arial" w:hAnsi="Arial" w:cs="Arial"/>
                <w:color w:val="000000"/>
                <w:sz w:val="13"/>
              </w:rPr>
              <w:t>27</w:t>
            </w:r>
          </w:p>
        </w:tc>
        <w:tc>
          <w:tcPr>
            <w:tcW w:w="233" w:type="dxa"/>
            <w:tcBorders>
              <w:left w:val="none" w:sz="2" w:space="0" w:color="auto"/>
              <w:bottom w:val="none" w:sz="2" w:space="0" w:color="auto"/>
            </w:tcBorders>
            <w:tcMar>
              <w:top w:w="20" w:type="dxa"/>
              <w:left w:w="20" w:type="dxa"/>
              <w:bottom w:w="0" w:type="dxa"/>
              <w:right w:w="20" w:type="dxa"/>
            </w:tcMar>
          </w:tcPr>
          <w:p w14:paraId="4EB01694" w14:textId="77777777" w:rsidR="00295ED2" w:rsidRDefault="00295ED2">
            <w:pPr>
              <w:widowControl/>
              <w:spacing w:before="10" w:after="30" w:line="130" w:lineRule="exact"/>
              <w:jc w:val="center"/>
              <w:rPr>
                <w:rFonts w:cs="Calibri"/>
              </w:rPr>
            </w:pPr>
            <w:r>
              <w:rPr>
                <w:rFonts w:ascii="Arial" w:hAnsi="Arial" w:cs="Arial"/>
                <w:color w:val="000000"/>
                <w:sz w:val="13"/>
              </w:rPr>
              <w:t>29</w:t>
            </w:r>
          </w:p>
        </w:tc>
        <w:tc>
          <w:tcPr>
            <w:tcW w:w="233" w:type="dxa"/>
            <w:tcBorders>
              <w:bottom w:val="none" w:sz="2" w:space="0" w:color="auto"/>
              <w:right w:val="none" w:sz="2" w:space="0" w:color="auto"/>
            </w:tcBorders>
            <w:tcMar>
              <w:top w:w="20" w:type="dxa"/>
              <w:left w:w="20" w:type="dxa"/>
              <w:bottom w:w="0" w:type="dxa"/>
              <w:right w:w="20" w:type="dxa"/>
            </w:tcMar>
          </w:tcPr>
          <w:p w14:paraId="545F0F7F"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DE24BE8"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left w:val="none" w:sz="2" w:space="0" w:color="auto"/>
              <w:bottom w:val="none" w:sz="2" w:space="0" w:color="auto"/>
            </w:tcBorders>
            <w:tcMar>
              <w:top w:w="20" w:type="dxa"/>
              <w:left w:w="20" w:type="dxa"/>
              <w:bottom w:w="0" w:type="dxa"/>
              <w:right w:w="20" w:type="dxa"/>
            </w:tcMar>
          </w:tcPr>
          <w:p w14:paraId="4D86FC24" w14:textId="77777777" w:rsidR="00295ED2" w:rsidRDefault="00295ED2">
            <w:pPr>
              <w:widowControl/>
              <w:spacing w:before="10" w:after="30" w:line="130" w:lineRule="exact"/>
              <w:jc w:val="center"/>
              <w:rPr>
                <w:rFonts w:cs="Calibri"/>
              </w:rPr>
            </w:pPr>
            <w:r>
              <w:rPr>
                <w:rFonts w:ascii="Arial" w:hAnsi="Arial" w:cs="Arial"/>
                <w:color w:val="000000"/>
                <w:sz w:val="13"/>
              </w:rPr>
              <w:t>37</w:t>
            </w:r>
          </w:p>
        </w:tc>
        <w:tc>
          <w:tcPr>
            <w:tcW w:w="233" w:type="dxa"/>
            <w:tcBorders>
              <w:bottom w:val="none" w:sz="2" w:space="0" w:color="auto"/>
              <w:right w:val="none" w:sz="2" w:space="0" w:color="auto"/>
            </w:tcBorders>
            <w:tcMar>
              <w:top w:w="20" w:type="dxa"/>
              <w:left w:w="20" w:type="dxa"/>
              <w:bottom w:w="0" w:type="dxa"/>
              <w:right w:w="20" w:type="dxa"/>
            </w:tcMar>
          </w:tcPr>
          <w:p w14:paraId="4E83CA64" w14:textId="77777777" w:rsidR="00295ED2" w:rsidRDefault="00295ED2">
            <w:pPr>
              <w:widowControl/>
              <w:spacing w:before="10" w:after="30" w:line="130" w:lineRule="exact"/>
              <w:jc w:val="center"/>
              <w:rPr>
                <w:rFonts w:cs="Calibri"/>
              </w:rPr>
            </w:pPr>
            <w:r>
              <w:rPr>
                <w:rFonts w:ascii="Arial" w:hAnsi="Arial" w:cs="Arial"/>
                <w:color w:val="000000"/>
                <w:sz w:val="13"/>
              </w:rPr>
              <w:t>40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0F84BF3" w14:textId="77777777" w:rsidR="00295ED2" w:rsidRDefault="00295ED2">
            <w:pPr>
              <w:widowControl/>
              <w:spacing w:before="10" w:after="30" w:line="130" w:lineRule="exact"/>
              <w:jc w:val="center"/>
              <w:rPr>
                <w:rFonts w:cs="Calibri"/>
              </w:rPr>
            </w:pPr>
            <w:r>
              <w:rPr>
                <w:rFonts w:ascii="Arial" w:hAnsi="Arial" w:cs="Arial"/>
                <w:color w:val="000000"/>
                <w:sz w:val="13"/>
              </w:rPr>
              <w:t>43</w:t>
            </w:r>
          </w:p>
        </w:tc>
        <w:tc>
          <w:tcPr>
            <w:tcW w:w="233" w:type="dxa"/>
            <w:tcBorders>
              <w:left w:val="none" w:sz="2" w:space="0" w:color="auto"/>
              <w:bottom w:val="none" w:sz="2" w:space="0" w:color="auto"/>
            </w:tcBorders>
            <w:tcMar>
              <w:top w:w="20" w:type="dxa"/>
              <w:left w:w="20" w:type="dxa"/>
              <w:bottom w:w="0" w:type="dxa"/>
              <w:right w:w="20" w:type="dxa"/>
            </w:tcMar>
          </w:tcPr>
          <w:p w14:paraId="40867927"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vMerge/>
            <w:tcMar>
              <w:top w:w="20" w:type="dxa"/>
              <w:left w:w="20" w:type="dxa"/>
              <w:bottom w:w="0" w:type="dxa"/>
              <w:right w:w="20" w:type="dxa"/>
            </w:tcMar>
          </w:tcPr>
          <w:p w14:paraId="01E298C6" w14:textId="77777777" w:rsidR="00295ED2" w:rsidRDefault="00295ED2">
            <w:pPr>
              <w:widowControl/>
              <w:spacing w:before="10" w:after="30" w:line="130" w:lineRule="exact"/>
              <w:jc w:val="both"/>
            </w:pPr>
          </w:p>
        </w:tc>
      </w:tr>
      <w:tr w:rsidR="00000000" w14:paraId="555F675A" w14:textId="77777777">
        <w:tc>
          <w:tcPr>
            <w:tcW w:w="233" w:type="dxa"/>
            <w:vMerge/>
            <w:tcMar>
              <w:top w:w="20" w:type="dxa"/>
              <w:left w:w="20" w:type="dxa"/>
              <w:bottom w:w="0" w:type="dxa"/>
              <w:right w:w="20" w:type="dxa"/>
            </w:tcMar>
          </w:tcPr>
          <w:p w14:paraId="72519038" w14:textId="77777777" w:rsidR="00295ED2" w:rsidRDefault="00295ED2">
            <w:pPr>
              <w:widowControl/>
              <w:spacing w:before="10" w:after="50" w:line="160" w:lineRule="exact"/>
              <w:jc w:val="both"/>
              <w:rPr>
                <w:rFonts w:cs="Calibri"/>
              </w:rPr>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3E169F1E" w14:textId="77777777" w:rsidR="00295ED2" w:rsidRDefault="00295ED2">
            <w:pPr>
              <w:widowControl/>
              <w:spacing w:before="10" w:after="30" w:line="130" w:lineRule="exact"/>
              <w:jc w:val="both"/>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04E31599" w14:textId="77777777" w:rsidR="00295ED2" w:rsidRDefault="00295ED2">
            <w:pPr>
              <w:widowControl/>
              <w:spacing w:before="10" w:after="30" w:line="130" w:lineRule="exact"/>
              <w:jc w:val="center"/>
              <w:rPr>
                <w:rFonts w:cs="Calibri"/>
              </w:rPr>
            </w:pPr>
          </w:p>
        </w:tc>
        <w:tc>
          <w:tcPr>
            <w:tcW w:w="233" w:type="dxa"/>
            <w:tcBorders>
              <w:top w:val="none" w:sz="2" w:space="0" w:color="auto"/>
              <w:bottom w:val="none" w:sz="2" w:space="0" w:color="auto"/>
            </w:tcBorders>
            <w:tcMar>
              <w:top w:w="20" w:type="dxa"/>
              <w:left w:w="20" w:type="dxa"/>
              <w:bottom w:w="0" w:type="dxa"/>
              <w:right w:w="20" w:type="dxa"/>
            </w:tcMar>
          </w:tcPr>
          <w:p w14:paraId="16C03DF1" w14:textId="77777777" w:rsidR="00295ED2" w:rsidRDefault="00295ED2">
            <w:pPr>
              <w:widowControl/>
              <w:spacing w:before="10" w:after="30" w:line="130" w:lineRule="exact"/>
              <w:jc w:val="center"/>
              <w:rPr>
                <w:rFonts w:cs="Calibri"/>
              </w:rPr>
            </w:pPr>
            <w:r>
              <w:rPr>
                <w:rFonts w:ascii="Arial" w:hAnsi="Arial" w:cs="Arial"/>
                <w:color w:val="000000"/>
                <w:sz w:val="13"/>
              </w:rPr>
              <w:t>5</w:t>
            </w:r>
          </w:p>
        </w:tc>
        <w:tc>
          <w:tcPr>
            <w:tcW w:w="233" w:type="dxa"/>
            <w:tcBorders>
              <w:top w:val="none" w:sz="2" w:space="0" w:color="auto"/>
              <w:bottom w:val="none" w:sz="2" w:space="0" w:color="auto"/>
            </w:tcBorders>
            <w:tcMar>
              <w:top w:w="20" w:type="dxa"/>
              <w:left w:w="20" w:type="dxa"/>
              <w:bottom w:w="0" w:type="dxa"/>
              <w:right w:w="20" w:type="dxa"/>
            </w:tcMar>
          </w:tcPr>
          <w:p w14:paraId="6814F23B" w14:textId="77777777" w:rsidR="00295ED2" w:rsidRDefault="00295ED2">
            <w:pPr>
              <w:widowControl/>
              <w:spacing w:before="10" w:after="30" w:line="130" w:lineRule="exact"/>
              <w:jc w:val="center"/>
              <w:rPr>
                <w:rFonts w:cs="Calibri"/>
              </w:rPr>
            </w:pPr>
            <w:r>
              <w:rPr>
                <w:rFonts w:ascii="Arial" w:hAnsi="Arial" w:cs="Arial"/>
                <w:color w:val="000000"/>
                <w:sz w:val="13"/>
              </w:rPr>
              <w:t>7</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69DBDAB" w14:textId="77777777" w:rsidR="00295ED2" w:rsidRDefault="00295ED2">
            <w:pPr>
              <w:widowControl/>
              <w:spacing w:before="10" w:after="30" w:line="130" w:lineRule="exact"/>
              <w:jc w:val="center"/>
              <w:rPr>
                <w:rFonts w:cs="Calibri"/>
              </w:rPr>
            </w:pPr>
            <w:r>
              <w:rPr>
                <w:rFonts w:ascii="Arial" w:hAnsi="Arial" w:cs="Arial"/>
                <w:color w:val="000000"/>
                <w:sz w:val="13"/>
              </w:rPr>
              <w:t>9</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C8202BD"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2B000A6"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515C10A"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6E9B6336"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A3A12DD"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0F2990E"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5E66FB8"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2458EA8C" w14:textId="77777777" w:rsidR="00295ED2" w:rsidRDefault="00295ED2">
            <w:pPr>
              <w:widowControl/>
              <w:spacing w:before="10" w:after="30" w:line="130" w:lineRule="exact"/>
              <w:jc w:val="center"/>
              <w:rPr>
                <w:rFonts w:cs="Calibri"/>
              </w:rPr>
            </w:pPr>
            <w:r>
              <w:rPr>
                <w:rFonts w:ascii="Arial" w:hAnsi="Arial" w:cs="Arial"/>
                <w:color w:val="000000"/>
                <w:sz w:val="13"/>
              </w:rPr>
              <w:t>31</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22AAFE4"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AAA65B1" w14:textId="77777777" w:rsidR="00295ED2" w:rsidRDefault="00295ED2">
            <w:pPr>
              <w:widowControl/>
              <w:spacing w:before="10" w:after="30" w:line="130" w:lineRule="exact"/>
              <w:jc w:val="center"/>
              <w:rPr>
                <w:rFonts w:cs="Calibri"/>
              </w:rPr>
            </w:pPr>
            <w:r>
              <w:rPr>
                <w:rFonts w:ascii="Arial" w:hAnsi="Arial" w:cs="Arial"/>
                <w:color w:val="000000"/>
                <w:sz w:val="13"/>
              </w:rPr>
              <w:t>36</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60C030E" w14:textId="77777777" w:rsidR="00295ED2" w:rsidRDefault="00295ED2">
            <w:pPr>
              <w:widowControl/>
              <w:spacing w:before="10" w:after="30" w:line="130" w:lineRule="exact"/>
              <w:jc w:val="center"/>
              <w:rPr>
                <w:rFonts w:cs="Calibri"/>
              </w:rPr>
            </w:pPr>
            <w:r>
              <w:rPr>
                <w:rFonts w:ascii="Arial" w:hAnsi="Arial" w:cs="Arial"/>
                <w:color w:val="000000"/>
                <w:sz w:val="13"/>
              </w:rPr>
              <w:t>39</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5DE1312" w14:textId="77777777" w:rsidR="00295ED2" w:rsidRDefault="00295ED2">
            <w:pPr>
              <w:widowControl/>
              <w:spacing w:before="10" w:after="30" w:line="130" w:lineRule="exact"/>
              <w:jc w:val="center"/>
              <w:rPr>
                <w:rFonts w:cs="Calibri"/>
              </w:rPr>
            </w:pPr>
            <w:r>
              <w:rPr>
                <w:rFonts w:ascii="Arial" w:hAnsi="Arial" w:cs="Arial"/>
                <w:color w:val="000000"/>
                <w:sz w:val="13"/>
              </w:rPr>
              <w:t>41</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38E4AFE" w14:textId="77777777" w:rsidR="00295ED2" w:rsidRDefault="00295ED2">
            <w:pPr>
              <w:widowControl/>
              <w:spacing w:before="10" w:after="30" w:line="130" w:lineRule="exact"/>
              <w:jc w:val="center"/>
              <w:rPr>
                <w:rFonts w:cs="Calibri"/>
              </w:rPr>
            </w:pPr>
            <w:r>
              <w:rPr>
                <w:rFonts w:ascii="Arial" w:hAnsi="Arial" w:cs="Arial"/>
                <w:color w:val="000000"/>
                <w:sz w:val="13"/>
              </w:rPr>
              <w:t>44</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74DFC79D"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vMerge/>
            <w:tcMar>
              <w:top w:w="20" w:type="dxa"/>
              <w:left w:w="20" w:type="dxa"/>
              <w:bottom w:w="0" w:type="dxa"/>
              <w:right w:w="20" w:type="dxa"/>
            </w:tcMar>
          </w:tcPr>
          <w:p w14:paraId="47F9CDF7" w14:textId="77777777" w:rsidR="00295ED2" w:rsidRDefault="00295ED2">
            <w:pPr>
              <w:widowControl/>
              <w:spacing w:before="10" w:after="30" w:line="130" w:lineRule="exact"/>
              <w:jc w:val="both"/>
            </w:pPr>
          </w:p>
        </w:tc>
      </w:tr>
      <w:tr w:rsidR="00000000" w14:paraId="68975229" w14:textId="77777777">
        <w:tc>
          <w:tcPr>
            <w:tcW w:w="233" w:type="dxa"/>
            <w:vMerge/>
            <w:tcMar>
              <w:top w:w="20" w:type="dxa"/>
              <w:left w:w="20" w:type="dxa"/>
              <w:bottom w:w="0" w:type="dxa"/>
              <w:right w:w="20" w:type="dxa"/>
            </w:tcMar>
          </w:tcPr>
          <w:p w14:paraId="480CD3BE" w14:textId="77777777" w:rsidR="00295ED2" w:rsidRDefault="00295ED2">
            <w:pPr>
              <w:widowControl/>
              <w:spacing w:before="10" w:after="50" w:line="160" w:lineRule="exact"/>
              <w:jc w:val="both"/>
              <w:rPr>
                <w:rFonts w:cs="Calibri"/>
              </w:rPr>
            </w:pPr>
          </w:p>
        </w:tc>
        <w:tc>
          <w:tcPr>
            <w:tcW w:w="229" w:type="dxa"/>
            <w:vMerge/>
            <w:tcBorders>
              <w:top w:val="none" w:sz="2" w:space="0" w:color="auto"/>
              <w:right w:val="none" w:sz="2" w:space="0" w:color="auto"/>
            </w:tcBorders>
            <w:tcMar>
              <w:top w:w="20" w:type="dxa"/>
              <w:left w:w="20" w:type="dxa"/>
              <w:bottom w:w="0" w:type="dxa"/>
              <w:right w:w="20" w:type="dxa"/>
            </w:tcMar>
          </w:tcPr>
          <w:p w14:paraId="2F23F704" w14:textId="77777777" w:rsidR="00295ED2" w:rsidRDefault="00295ED2">
            <w:pPr>
              <w:widowControl/>
              <w:spacing w:before="10" w:after="30" w:line="130" w:lineRule="exact"/>
              <w:jc w:val="both"/>
            </w:pPr>
          </w:p>
        </w:tc>
        <w:tc>
          <w:tcPr>
            <w:tcW w:w="229" w:type="dxa"/>
            <w:tcBorders>
              <w:top w:val="none" w:sz="2" w:space="0" w:color="auto"/>
              <w:left w:val="none" w:sz="2" w:space="0" w:color="auto"/>
            </w:tcBorders>
            <w:tcMar>
              <w:top w:w="20" w:type="dxa"/>
              <w:left w:w="20" w:type="dxa"/>
              <w:bottom w:w="0" w:type="dxa"/>
              <w:right w:w="20" w:type="dxa"/>
            </w:tcMar>
          </w:tcPr>
          <w:p w14:paraId="11C829E0"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tcBorders>
            <w:tcMar>
              <w:top w:w="20" w:type="dxa"/>
              <w:left w:w="20" w:type="dxa"/>
              <w:bottom w:w="0" w:type="dxa"/>
              <w:right w:w="20" w:type="dxa"/>
            </w:tcMar>
          </w:tcPr>
          <w:p w14:paraId="46FB2C8C" w14:textId="77777777" w:rsidR="00295ED2" w:rsidRDefault="00295ED2">
            <w:pPr>
              <w:widowControl/>
              <w:spacing w:before="10" w:after="30" w:line="130" w:lineRule="exact"/>
              <w:jc w:val="center"/>
            </w:pPr>
            <w:r>
              <w:rPr>
                <w:rFonts w:ascii="Arial" w:hAnsi="Arial" w:cs="Calibri"/>
                <w:color w:val="000000"/>
                <w:sz w:val="13"/>
              </w:rPr>
              <w:t>6</w:t>
            </w:r>
          </w:p>
        </w:tc>
        <w:tc>
          <w:tcPr>
            <w:tcW w:w="233" w:type="dxa"/>
            <w:tcBorders>
              <w:top w:val="none" w:sz="2" w:space="0" w:color="auto"/>
            </w:tcBorders>
            <w:tcMar>
              <w:top w:w="20" w:type="dxa"/>
              <w:left w:w="20" w:type="dxa"/>
              <w:bottom w:w="0" w:type="dxa"/>
              <w:right w:w="20" w:type="dxa"/>
            </w:tcMar>
          </w:tcPr>
          <w:p w14:paraId="2CE8DD37" w14:textId="77777777" w:rsidR="00295ED2" w:rsidRDefault="00295ED2">
            <w:pPr>
              <w:widowControl/>
              <w:spacing w:before="10" w:after="30" w:line="130" w:lineRule="exact"/>
              <w:jc w:val="center"/>
            </w:pPr>
            <w:r>
              <w:rPr>
                <w:rFonts w:ascii="Arial" w:hAnsi="Arial" w:cs="Calibri"/>
                <w:color w:val="000000"/>
                <w:sz w:val="13"/>
              </w:rPr>
              <w:t>8</w:t>
            </w:r>
          </w:p>
        </w:tc>
        <w:tc>
          <w:tcPr>
            <w:tcW w:w="233" w:type="dxa"/>
            <w:tcBorders>
              <w:top w:val="none" w:sz="2" w:space="0" w:color="auto"/>
              <w:right w:val="none" w:sz="2" w:space="0" w:color="auto"/>
            </w:tcBorders>
            <w:tcMar>
              <w:top w:w="20" w:type="dxa"/>
              <w:left w:w="20" w:type="dxa"/>
              <w:bottom w:w="0" w:type="dxa"/>
              <w:right w:w="20" w:type="dxa"/>
            </w:tcMar>
          </w:tcPr>
          <w:p w14:paraId="7C7B3F19" w14:textId="77777777" w:rsidR="00295ED2" w:rsidRDefault="00295ED2">
            <w:pPr>
              <w:widowControl/>
              <w:spacing w:before="10" w:after="30" w:line="130" w:lineRule="exact"/>
              <w:jc w:val="center"/>
            </w:pPr>
            <w:r>
              <w:rPr>
                <w:rFonts w:ascii="Arial" w:hAnsi="Arial" w:cs="Calibri"/>
                <w:color w:val="000000"/>
                <w:sz w:val="13"/>
              </w:rPr>
              <w:t>11</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F30A429"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top w:val="none" w:sz="2" w:space="0" w:color="auto"/>
              <w:left w:val="none" w:sz="2" w:space="0" w:color="auto"/>
            </w:tcBorders>
            <w:tcMar>
              <w:top w:w="20" w:type="dxa"/>
              <w:left w:w="20" w:type="dxa"/>
              <w:bottom w:w="0" w:type="dxa"/>
              <w:right w:w="20" w:type="dxa"/>
            </w:tcMar>
          </w:tcPr>
          <w:p w14:paraId="281678F6" w14:textId="77777777" w:rsidR="00295ED2" w:rsidRDefault="00295ED2">
            <w:pPr>
              <w:widowControl/>
              <w:spacing w:before="10" w:after="30" w:line="130" w:lineRule="exact"/>
              <w:jc w:val="center"/>
            </w:pPr>
            <w:r>
              <w:rPr>
                <w:rFonts w:ascii="Arial" w:hAnsi="Arial" w:cs="Calibri"/>
                <w:color w:val="000000"/>
                <w:sz w:val="13"/>
              </w:rPr>
              <w:t>16</w:t>
            </w:r>
          </w:p>
        </w:tc>
        <w:tc>
          <w:tcPr>
            <w:tcW w:w="233" w:type="dxa"/>
            <w:tcBorders>
              <w:top w:val="none" w:sz="2" w:space="0" w:color="auto"/>
              <w:right w:val="none" w:sz="2" w:space="0" w:color="auto"/>
            </w:tcBorders>
            <w:tcMar>
              <w:top w:w="20" w:type="dxa"/>
              <w:left w:w="20" w:type="dxa"/>
              <w:bottom w:w="0" w:type="dxa"/>
              <w:right w:w="20" w:type="dxa"/>
            </w:tcMar>
          </w:tcPr>
          <w:p w14:paraId="012B3476" w14:textId="77777777" w:rsidR="00295ED2" w:rsidRDefault="00295ED2">
            <w:pPr>
              <w:widowControl/>
              <w:spacing w:before="10" w:after="30" w:line="130" w:lineRule="exact"/>
              <w:jc w:val="center"/>
            </w:pPr>
            <w:r>
              <w:rPr>
                <w:rFonts w:ascii="Arial" w:hAnsi="Arial" w:cs="Calibri"/>
                <w:color w:val="000000"/>
                <w:sz w:val="13"/>
              </w:rPr>
              <w:t>19</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71884418" w14:textId="77777777" w:rsidR="00295ED2" w:rsidRDefault="00295ED2">
            <w:pPr>
              <w:widowControl/>
              <w:spacing w:before="10" w:after="30" w:line="130" w:lineRule="exact"/>
              <w:jc w:val="center"/>
            </w:pPr>
            <w:r>
              <w:rPr>
                <w:rFonts w:ascii="Arial" w:hAnsi="Arial" w:cs="Calibri"/>
                <w:color w:val="000000"/>
                <w:sz w:val="13"/>
              </w:rPr>
              <w:t>21</w:t>
            </w:r>
          </w:p>
        </w:tc>
        <w:tc>
          <w:tcPr>
            <w:tcW w:w="233" w:type="dxa"/>
            <w:tcBorders>
              <w:top w:val="none" w:sz="2" w:space="0" w:color="auto"/>
              <w:left w:val="none" w:sz="2" w:space="0" w:color="auto"/>
            </w:tcBorders>
            <w:tcMar>
              <w:top w:w="20" w:type="dxa"/>
              <w:left w:w="20" w:type="dxa"/>
              <w:bottom w:w="0" w:type="dxa"/>
              <w:right w:w="20" w:type="dxa"/>
            </w:tcMar>
          </w:tcPr>
          <w:p w14:paraId="13A93386" w14:textId="77777777" w:rsidR="00295ED2" w:rsidRDefault="00295ED2">
            <w:pPr>
              <w:widowControl/>
              <w:spacing w:before="10" w:after="30" w:line="130" w:lineRule="exact"/>
              <w:jc w:val="center"/>
            </w:pPr>
            <w:r>
              <w:rPr>
                <w:rFonts w:ascii="Arial" w:hAnsi="Arial" w:cs="Calibri"/>
                <w:color w:val="000000"/>
                <w:sz w:val="13"/>
              </w:rPr>
              <w:t>24</w:t>
            </w:r>
          </w:p>
        </w:tc>
        <w:tc>
          <w:tcPr>
            <w:tcW w:w="233" w:type="dxa"/>
            <w:tcBorders>
              <w:top w:val="none" w:sz="2" w:space="0" w:color="auto"/>
              <w:right w:val="none" w:sz="2" w:space="0" w:color="auto"/>
            </w:tcBorders>
            <w:tcMar>
              <w:top w:w="20" w:type="dxa"/>
              <w:left w:w="20" w:type="dxa"/>
              <w:bottom w:w="0" w:type="dxa"/>
              <w:right w:w="20" w:type="dxa"/>
            </w:tcMar>
          </w:tcPr>
          <w:p w14:paraId="5D2A62C9"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E1CA152" w14:textId="77777777" w:rsidR="00295ED2" w:rsidRDefault="00295ED2">
            <w:pPr>
              <w:widowControl/>
              <w:spacing w:before="10" w:after="30" w:line="130" w:lineRule="exact"/>
              <w:jc w:val="center"/>
            </w:pPr>
            <w:r>
              <w:rPr>
                <w:rFonts w:ascii="Arial" w:hAnsi="Arial" w:cs="Calibri"/>
                <w:color w:val="000000"/>
                <w:sz w:val="13"/>
              </w:rPr>
              <w:t>29</w:t>
            </w:r>
          </w:p>
        </w:tc>
        <w:tc>
          <w:tcPr>
            <w:tcW w:w="233" w:type="dxa"/>
            <w:tcBorders>
              <w:top w:val="none" w:sz="2" w:space="0" w:color="auto"/>
              <w:left w:val="none" w:sz="2" w:space="0" w:color="auto"/>
            </w:tcBorders>
            <w:tcMar>
              <w:top w:w="20" w:type="dxa"/>
              <w:left w:w="20" w:type="dxa"/>
              <w:bottom w:w="0" w:type="dxa"/>
              <w:right w:w="20" w:type="dxa"/>
            </w:tcMar>
          </w:tcPr>
          <w:p w14:paraId="6B659AA2"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top w:val="none" w:sz="2" w:space="0" w:color="auto"/>
              <w:right w:val="none" w:sz="2" w:space="0" w:color="auto"/>
            </w:tcBorders>
            <w:tcMar>
              <w:top w:w="20" w:type="dxa"/>
              <w:left w:w="20" w:type="dxa"/>
              <w:bottom w:w="0" w:type="dxa"/>
              <w:right w:w="20" w:type="dxa"/>
            </w:tcMar>
          </w:tcPr>
          <w:p w14:paraId="33EA1C82"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754712F"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tcBorders>
            <w:tcMar>
              <w:top w:w="20" w:type="dxa"/>
              <w:left w:w="20" w:type="dxa"/>
              <w:bottom w:w="0" w:type="dxa"/>
              <w:right w:w="20" w:type="dxa"/>
            </w:tcMar>
          </w:tcPr>
          <w:p w14:paraId="3D86D644"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right w:val="none" w:sz="2" w:space="0" w:color="auto"/>
            </w:tcBorders>
            <w:tcMar>
              <w:top w:w="20" w:type="dxa"/>
              <w:left w:w="20" w:type="dxa"/>
              <w:bottom w:w="0" w:type="dxa"/>
              <w:right w:w="20" w:type="dxa"/>
            </w:tcMar>
          </w:tcPr>
          <w:p w14:paraId="78D6BF66"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61799DF2"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top w:val="none" w:sz="2" w:space="0" w:color="auto"/>
              <w:left w:val="none" w:sz="2" w:space="0" w:color="auto"/>
            </w:tcBorders>
            <w:tcMar>
              <w:top w:w="20" w:type="dxa"/>
              <w:left w:w="20" w:type="dxa"/>
              <w:bottom w:w="0" w:type="dxa"/>
              <w:right w:w="20" w:type="dxa"/>
            </w:tcMar>
          </w:tcPr>
          <w:p w14:paraId="11AD2A5A"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vMerge/>
            <w:tcMar>
              <w:top w:w="20" w:type="dxa"/>
              <w:left w:w="20" w:type="dxa"/>
              <w:bottom w:w="0" w:type="dxa"/>
              <w:right w:w="20" w:type="dxa"/>
            </w:tcMar>
          </w:tcPr>
          <w:p w14:paraId="3B3E8594" w14:textId="77777777" w:rsidR="00295ED2" w:rsidRDefault="00295ED2">
            <w:pPr>
              <w:widowControl/>
              <w:spacing w:before="10" w:after="30" w:line="130" w:lineRule="exact"/>
              <w:jc w:val="both"/>
              <w:rPr>
                <w:rFonts w:cs="Calibri"/>
              </w:rPr>
            </w:pPr>
          </w:p>
        </w:tc>
      </w:tr>
      <w:tr w:rsidR="00000000" w14:paraId="61D3ECEA" w14:textId="77777777">
        <w:tc>
          <w:tcPr>
            <w:tcW w:w="233" w:type="dxa"/>
            <w:vMerge/>
            <w:tcMar>
              <w:top w:w="20" w:type="dxa"/>
              <w:left w:w="20" w:type="dxa"/>
              <w:bottom w:w="0" w:type="dxa"/>
              <w:right w:w="20" w:type="dxa"/>
            </w:tcMar>
          </w:tcPr>
          <w:p w14:paraId="1037CF1B" w14:textId="77777777" w:rsidR="00295ED2" w:rsidRDefault="00295ED2">
            <w:pPr>
              <w:widowControl/>
              <w:spacing w:before="10" w:after="50" w:line="160" w:lineRule="exact"/>
              <w:jc w:val="both"/>
            </w:pPr>
          </w:p>
        </w:tc>
        <w:tc>
          <w:tcPr>
            <w:tcW w:w="229" w:type="dxa"/>
            <w:vMerge w:val="restart"/>
            <w:tcBorders>
              <w:right w:val="none" w:sz="2" w:space="0" w:color="auto"/>
            </w:tcBorders>
            <w:tcMar>
              <w:top w:w="20" w:type="dxa"/>
              <w:left w:w="20" w:type="dxa"/>
              <w:bottom w:w="0" w:type="dxa"/>
              <w:right w:w="20" w:type="dxa"/>
            </w:tcMar>
            <w:vAlign w:val="center"/>
          </w:tcPr>
          <w:p w14:paraId="4810FAFA" w14:textId="77777777" w:rsidR="00295ED2" w:rsidRDefault="00295ED2">
            <w:pPr>
              <w:widowControl/>
              <w:spacing w:before="10" w:after="30" w:line="130" w:lineRule="exact"/>
              <w:jc w:val="center"/>
            </w:pPr>
            <w:r>
              <w:rPr>
                <w:rFonts w:ascii="Arial" w:hAnsi="Arial" w:cs="Calibri"/>
                <w:color w:val="000000"/>
                <w:sz w:val="13"/>
              </w:rPr>
              <w:t>3</w:t>
            </w:r>
          </w:p>
        </w:tc>
        <w:tc>
          <w:tcPr>
            <w:tcW w:w="229" w:type="dxa"/>
            <w:tcBorders>
              <w:left w:val="none" w:sz="2" w:space="0" w:color="auto"/>
              <w:bottom w:val="none" w:sz="2" w:space="0" w:color="auto"/>
            </w:tcBorders>
            <w:tcMar>
              <w:top w:w="20" w:type="dxa"/>
              <w:left w:w="20" w:type="dxa"/>
              <w:bottom w:w="0" w:type="dxa"/>
              <w:right w:w="20" w:type="dxa"/>
            </w:tcMar>
          </w:tcPr>
          <w:p w14:paraId="4E791D30"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bottom w:val="none" w:sz="2" w:space="0" w:color="auto"/>
            </w:tcBorders>
            <w:tcMar>
              <w:top w:w="20" w:type="dxa"/>
              <w:left w:w="20" w:type="dxa"/>
              <w:bottom w:w="0" w:type="dxa"/>
              <w:right w:w="20" w:type="dxa"/>
            </w:tcMar>
          </w:tcPr>
          <w:p w14:paraId="1761A883" w14:textId="77777777" w:rsidR="00295ED2" w:rsidRDefault="00295ED2">
            <w:pPr>
              <w:widowControl/>
              <w:spacing w:before="10" w:after="30" w:line="130" w:lineRule="exact"/>
              <w:jc w:val="center"/>
            </w:pPr>
            <w:r>
              <w:rPr>
                <w:rFonts w:ascii="Arial" w:hAnsi="Arial" w:cs="Calibri"/>
                <w:color w:val="000000"/>
                <w:sz w:val="13"/>
              </w:rPr>
              <w:t>7</w:t>
            </w:r>
          </w:p>
        </w:tc>
        <w:tc>
          <w:tcPr>
            <w:tcW w:w="233" w:type="dxa"/>
            <w:tcBorders>
              <w:bottom w:val="none" w:sz="2" w:space="0" w:color="auto"/>
            </w:tcBorders>
            <w:tcMar>
              <w:top w:w="20" w:type="dxa"/>
              <w:left w:w="20" w:type="dxa"/>
              <w:bottom w:w="0" w:type="dxa"/>
              <w:right w:w="20" w:type="dxa"/>
            </w:tcMar>
          </w:tcPr>
          <w:p w14:paraId="188A568D" w14:textId="77777777" w:rsidR="00295ED2" w:rsidRDefault="00295ED2">
            <w:pPr>
              <w:widowControl/>
              <w:spacing w:before="10" w:after="30" w:line="130" w:lineRule="exact"/>
              <w:jc w:val="center"/>
            </w:pPr>
            <w:r>
              <w:rPr>
                <w:rFonts w:ascii="Arial" w:hAnsi="Arial" w:cs="Calibri"/>
                <w:color w:val="000000"/>
                <w:sz w:val="13"/>
              </w:rPr>
              <w:t>9</w:t>
            </w:r>
          </w:p>
        </w:tc>
        <w:tc>
          <w:tcPr>
            <w:tcW w:w="233" w:type="dxa"/>
            <w:tcBorders>
              <w:bottom w:val="none" w:sz="2" w:space="0" w:color="auto"/>
              <w:right w:val="none" w:sz="2" w:space="0" w:color="auto"/>
            </w:tcBorders>
            <w:tcMar>
              <w:top w:w="20" w:type="dxa"/>
              <w:left w:w="20" w:type="dxa"/>
              <w:bottom w:w="0" w:type="dxa"/>
              <w:right w:w="20" w:type="dxa"/>
            </w:tcMar>
          </w:tcPr>
          <w:p w14:paraId="0E27121A" w14:textId="77777777" w:rsidR="00295ED2" w:rsidRDefault="00295ED2">
            <w:pPr>
              <w:widowControl/>
              <w:spacing w:before="10" w:after="30" w:line="130" w:lineRule="exact"/>
              <w:jc w:val="center"/>
            </w:pPr>
            <w:r>
              <w:rPr>
                <w:rFonts w:ascii="Arial" w:hAnsi="Arial" w:cs="Calibri"/>
                <w:color w:val="000000"/>
                <w:sz w:val="13"/>
              </w:rPr>
              <w:t>12</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0BEE2FBD" w14:textId="77777777" w:rsidR="00295ED2" w:rsidRDefault="00295ED2">
            <w:pPr>
              <w:widowControl/>
              <w:spacing w:before="10" w:after="30" w:line="130" w:lineRule="exact"/>
              <w:jc w:val="center"/>
            </w:pPr>
            <w:r>
              <w:rPr>
                <w:rFonts w:ascii="Arial" w:hAnsi="Arial" w:cs="Calibri"/>
                <w:color w:val="000000"/>
                <w:sz w:val="13"/>
              </w:rPr>
              <w:t>15</w:t>
            </w:r>
          </w:p>
        </w:tc>
        <w:tc>
          <w:tcPr>
            <w:tcW w:w="233" w:type="dxa"/>
            <w:tcBorders>
              <w:left w:val="none" w:sz="2" w:space="0" w:color="auto"/>
              <w:bottom w:val="none" w:sz="2" w:space="0" w:color="auto"/>
            </w:tcBorders>
            <w:tcMar>
              <w:top w:w="20" w:type="dxa"/>
              <w:left w:w="20" w:type="dxa"/>
              <w:bottom w:w="0" w:type="dxa"/>
              <w:right w:w="20" w:type="dxa"/>
            </w:tcMar>
          </w:tcPr>
          <w:p w14:paraId="4BAA134B" w14:textId="77777777" w:rsidR="00295ED2" w:rsidRDefault="00295ED2">
            <w:pPr>
              <w:widowControl/>
              <w:spacing w:before="10" w:after="30" w:line="130" w:lineRule="exact"/>
              <w:jc w:val="center"/>
            </w:pPr>
            <w:r>
              <w:rPr>
                <w:rFonts w:ascii="Arial" w:hAnsi="Arial" w:cs="Calibri"/>
                <w:color w:val="000000"/>
                <w:sz w:val="13"/>
              </w:rPr>
              <w:t>17</w:t>
            </w:r>
          </w:p>
        </w:tc>
        <w:tc>
          <w:tcPr>
            <w:tcW w:w="233" w:type="dxa"/>
            <w:tcBorders>
              <w:bottom w:val="none" w:sz="2" w:space="0" w:color="auto"/>
              <w:right w:val="none" w:sz="2" w:space="0" w:color="auto"/>
            </w:tcBorders>
            <w:tcMar>
              <w:top w:w="20" w:type="dxa"/>
              <w:left w:w="20" w:type="dxa"/>
              <w:bottom w:w="0" w:type="dxa"/>
              <w:right w:w="20" w:type="dxa"/>
            </w:tcMar>
          </w:tcPr>
          <w:p w14:paraId="56B2EF79"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999DCE2"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left w:val="none" w:sz="2" w:space="0" w:color="auto"/>
              <w:bottom w:val="none" w:sz="2" w:space="0" w:color="auto"/>
            </w:tcBorders>
            <w:tcMar>
              <w:top w:w="20" w:type="dxa"/>
              <w:left w:w="20" w:type="dxa"/>
              <w:bottom w:w="0" w:type="dxa"/>
              <w:right w:w="20" w:type="dxa"/>
            </w:tcMar>
          </w:tcPr>
          <w:p w14:paraId="0EBBA179" w14:textId="77777777" w:rsidR="00295ED2" w:rsidRDefault="00295ED2">
            <w:pPr>
              <w:widowControl/>
              <w:spacing w:before="10" w:after="30" w:line="130" w:lineRule="exact"/>
              <w:jc w:val="center"/>
            </w:pPr>
            <w:r>
              <w:rPr>
                <w:rFonts w:ascii="Arial" w:hAnsi="Arial" w:cs="Calibri"/>
                <w:color w:val="000000"/>
                <w:sz w:val="13"/>
              </w:rPr>
              <w:t>25</w:t>
            </w:r>
          </w:p>
        </w:tc>
        <w:tc>
          <w:tcPr>
            <w:tcW w:w="233" w:type="dxa"/>
            <w:tcBorders>
              <w:bottom w:val="none" w:sz="2" w:space="0" w:color="auto"/>
              <w:right w:val="none" w:sz="2" w:space="0" w:color="auto"/>
            </w:tcBorders>
            <w:tcMar>
              <w:top w:w="20" w:type="dxa"/>
              <w:left w:w="20" w:type="dxa"/>
              <w:bottom w:w="0" w:type="dxa"/>
              <w:right w:w="20" w:type="dxa"/>
            </w:tcMar>
          </w:tcPr>
          <w:p w14:paraId="4F2E4A7D" w14:textId="77777777" w:rsidR="00295ED2" w:rsidRDefault="00295ED2">
            <w:pPr>
              <w:widowControl/>
              <w:spacing w:before="10" w:after="30" w:line="130" w:lineRule="exact"/>
              <w:jc w:val="center"/>
            </w:pPr>
            <w:r>
              <w:rPr>
                <w:rFonts w:ascii="Arial" w:hAnsi="Arial" w:cs="Calibri"/>
                <w:color w:val="000000"/>
                <w:sz w:val="13"/>
              </w:rPr>
              <w:t>28</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DEC8BB4" w14:textId="77777777" w:rsidR="00295ED2" w:rsidRDefault="00295ED2">
            <w:pPr>
              <w:widowControl/>
              <w:spacing w:before="10" w:after="30" w:line="130" w:lineRule="exact"/>
              <w:jc w:val="center"/>
            </w:pPr>
            <w:r>
              <w:rPr>
                <w:rFonts w:ascii="Arial" w:hAnsi="Arial" w:cs="Calibri"/>
                <w:color w:val="000000"/>
                <w:sz w:val="13"/>
              </w:rPr>
              <w:t>31</w:t>
            </w:r>
          </w:p>
        </w:tc>
        <w:tc>
          <w:tcPr>
            <w:tcW w:w="233" w:type="dxa"/>
            <w:tcBorders>
              <w:left w:val="none" w:sz="2" w:space="0" w:color="auto"/>
              <w:bottom w:val="none" w:sz="2" w:space="0" w:color="auto"/>
            </w:tcBorders>
            <w:tcMar>
              <w:top w:w="20" w:type="dxa"/>
              <w:left w:w="20" w:type="dxa"/>
              <w:bottom w:w="0" w:type="dxa"/>
              <w:right w:w="20" w:type="dxa"/>
            </w:tcMar>
          </w:tcPr>
          <w:p w14:paraId="36B8609E"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bottom w:val="none" w:sz="2" w:space="0" w:color="auto"/>
              <w:right w:val="none" w:sz="2" w:space="0" w:color="auto"/>
            </w:tcBorders>
            <w:tcMar>
              <w:top w:w="20" w:type="dxa"/>
              <w:left w:w="20" w:type="dxa"/>
              <w:bottom w:w="0" w:type="dxa"/>
              <w:right w:w="20" w:type="dxa"/>
            </w:tcMar>
          </w:tcPr>
          <w:p w14:paraId="5A5F5A46" w14:textId="77777777" w:rsidR="00295ED2" w:rsidRDefault="00295ED2">
            <w:pPr>
              <w:widowControl/>
              <w:spacing w:before="10" w:after="30" w:line="130" w:lineRule="exact"/>
              <w:jc w:val="center"/>
            </w:pPr>
            <w:r>
              <w:rPr>
                <w:rFonts w:ascii="Arial" w:hAnsi="Arial" w:cs="Calibri"/>
                <w:color w:val="000000"/>
                <w:sz w:val="13"/>
              </w:rPr>
              <w:t>36</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17171735" w14:textId="77777777" w:rsidR="00295ED2" w:rsidRDefault="00295ED2">
            <w:pPr>
              <w:widowControl/>
              <w:spacing w:before="10" w:after="30" w:line="130" w:lineRule="exact"/>
              <w:jc w:val="center"/>
            </w:pPr>
            <w:r>
              <w:rPr>
                <w:rFonts w:ascii="Arial" w:hAnsi="Arial" w:cs="Calibri"/>
                <w:color w:val="000000"/>
                <w:sz w:val="13"/>
              </w:rPr>
              <w:t>39</w:t>
            </w:r>
          </w:p>
        </w:tc>
        <w:tc>
          <w:tcPr>
            <w:tcW w:w="233" w:type="dxa"/>
            <w:tcBorders>
              <w:left w:val="none" w:sz="2" w:space="0" w:color="auto"/>
              <w:bottom w:val="none" w:sz="2" w:space="0" w:color="auto"/>
            </w:tcBorders>
            <w:tcMar>
              <w:top w:w="20" w:type="dxa"/>
              <w:left w:w="20" w:type="dxa"/>
              <w:bottom w:w="0" w:type="dxa"/>
              <w:right w:w="20" w:type="dxa"/>
            </w:tcMar>
          </w:tcPr>
          <w:p w14:paraId="6BE215AE" w14:textId="77777777" w:rsidR="00295ED2" w:rsidRDefault="00295ED2">
            <w:pPr>
              <w:widowControl/>
              <w:spacing w:before="10" w:after="30" w:line="130" w:lineRule="exact"/>
              <w:jc w:val="center"/>
            </w:pPr>
            <w:r>
              <w:rPr>
                <w:rFonts w:ascii="Arial" w:hAnsi="Arial" w:cs="Calibri"/>
                <w:color w:val="000000"/>
                <w:sz w:val="13"/>
              </w:rPr>
              <w:t>41</w:t>
            </w:r>
          </w:p>
        </w:tc>
        <w:tc>
          <w:tcPr>
            <w:tcW w:w="233" w:type="dxa"/>
            <w:tcBorders>
              <w:bottom w:val="none" w:sz="2" w:space="0" w:color="auto"/>
              <w:right w:val="none" w:sz="2" w:space="0" w:color="auto"/>
            </w:tcBorders>
            <w:tcMar>
              <w:top w:w="20" w:type="dxa"/>
              <w:left w:w="20" w:type="dxa"/>
              <w:bottom w:w="0" w:type="dxa"/>
              <w:right w:w="20" w:type="dxa"/>
            </w:tcMar>
          </w:tcPr>
          <w:p w14:paraId="5B66B4B6" w14:textId="77777777" w:rsidR="00295ED2" w:rsidRDefault="00295ED2">
            <w:pPr>
              <w:widowControl/>
              <w:spacing w:before="10" w:after="30" w:line="130" w:lineRule="exact"/>
              <w:jc w:val="center"/>
            </w:pPr>
            <w:r>
              <w:rPr>
                <w:rFonts w:ascii="Arial" w:hAnsi="Arial" w:cs="Calibri"/>
                <w:color w:val="000000"/>
                <w:sz w:val="13"/>
              </w:rPr>
              <w:t>44</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0E2F97BE"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left w:val="none" w:sz="2" w:space="0" w:color="auto"/>
              <w:bottom w:val="none" w:sz="2" w:space="0" w:color="auto"/>
            </w:tcBorders>
            <w:tcMar>
              <w:top w:w="20" w:type="dxa"/>
              <w:left w:w="20" w:type="dxa"/>
              <w:bottom w:w="0" w:type="dxa"/>
              <w:right w:w="20" w:type="dxa"/>
            </w:tcMar>
          </w:tcPr>
          <w:p w14:paraId="52DCFD88" w14:textId="77777777" w:rsidR="00295ED2" w:rsidRDefault="00295ED2">
            <w:pPr>
              <w:widowControl/>
              <w:spacing w:before="10" w:after="30" w:line="130" w:lineRule="exact"/>
              <w:jc w:val="center"/>
            </w:pPr>
            <w:r>
              <w:rPr>
                <w:rFonts w:ascii="Arial" w:hAnsi="Arial" w:cs="Calibri"/>
                <w:color w:val="000000"/>
                <w:sz w:val="13"/>
              </w:rPr>
              <w:t>49</w:t>
            </w:r>
          </w:p>
        </w:tc>
        <w:tc>
          <w:tcPr>
            <w:tcW w:w="233" w:type="dxa"/>
            <w:vMerge/>
            <w:tcMar>
              <w:top w:w="20" w:type="dxa"/>
              <w:left w:w="20" w:type="dxa"/>
              <w:bottom w:w="0" w:type="dxa"/>
              <w:right w:w="20" w:type="dxa"/>
            </w:tcMar>
          </w:tcPr>
          <w:p w14:paraId="02F73C60" w14:textId="77777777" w:rsidR="00295ED2" w:rsidRDefault="00295ED2">
            <w:pPr>
              <w:widowControl/>
              <w:spacing w:before="10" w:after="30" w:line="130" w:lineRule="exact"/>
              <w:jc w:val="both"/>
              <w:rPr>
                <w:rFonts w:cs="Calibri"/>
              </w:rPr>
            </w:pPr>
          </w:p>
        </w:tc>
      </w:tr>
      <w:tr w:rsidR="00000000" w14:paraId="34D22B3C" w14:textId="77777777">
        <w:tc>
          <w:tcPr>
            <w:tcW w:w="233" w:type="dxa"/>
            <w:vMerge/>
            <w:tcMar>
              <w:top w:w="20" w:type="dxa"/>
              <w:left w:w="20" w:type="dxa"/>
              <w:bottom w:w="0" w:type="dxa"/>
              <w:right w:w="20" w:type="dxa"/>
            </w:tcMar>
          </w:tcPr>
          <w:p w14:paraId="1A34B623" w14:textId="77777777" w:rsidR="00295ED2" w:rsidRDefault="00295ED2">
            <w:pPr>
              <w:widowControl/>
              <w:spacing w:before="10" w:after="50" w:line="160" w:lineRule="exact"/>
              <w:jc w:val="both"/>
            </w:pPr>
          </w:p>
        </w:tc>
        <w:tc>
          <w:tcPr>
            <w:tcW w:w="229" w:type="dxa"/>
            <w:vMerge/>
            <w:tcBorders>
              <w:bottom w:val="none" w:sz="2" w:space="0" w:color="auto"/>
              <w:right w:val="none" w:sz="2" w:space="0" w:color="auto"/>
            </w:tcBorders>
            <w:tcMar>
              <w:top w:w="20" w:type="dxa"/>
              <w:left w:w="20" w:type="dxa"/>
              <w:bottom w:w="0" w:type="dxa"/>
              <w:right w:w="20" w:type="dxa"/>
            </w:tcMar>
          </w:tcPr>
          <w:p w14:paraId="733C211F"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64CF9C3E" w14:textId="77777777" w:rsidR="00295ED2" w:rsidRDefault="00295ED2">
            <w:pPr>
              <w:widowControl/>
              <w:spacing w:before="10" w:after="30" w:line="130" w:lineRule="exact"/>
              <w:jc w:val="center"/>
            </w:pPr>
          </w:p>
        </w:tc>
        <w:tc>
          <w:tcPr>
            <w:tcW w:w="233" w:type="dxa"/>
            <w:tcBorders>
              <w:top w:val="none" w:sz="2" w:space="0" w:color="auto"/>
              <w:bottom w:val="none" w:sz="2" w:space="0" w:color="auto"/>
            </w:tcBorders>
            <w:tcMar>
              <w:top w:w="20" w:type="dxa"/>
              <w:left w:w="20" w:type="dxa"/>
              <w:bottom w:w="0" w:type="dxa"/>
              <w:right w:w="20" w:type="dxa"/>
            </w:tcMar>
          </w:tcPr>
          <w:p w14:paraId="0BA9EBA4" w14:textId="77777777" w:rsidR="00295ED2" w:rsidRDefault="00295ED2">
            <w:pPr>
              <w:widowControl/>
              <w:spacing w:before="10" w:after="30" w:line="130" w:lineRule="exact"/>
              <w:jc w:val="center"/>
            </w:pPr>
            <w:r>
              <w:rPr>
                <w:rFonts w:ascii="Arial" w:hAnsi="Arial" w:cs="Calibri"/>
                <w:color w:val="000000"/>
                <w:sz w:val="13"/>
              </w:rPr>
              <w:t>8</w:t>
            </w:r>
          </w:p>
        </w:tc>
        <w:tc>
          <w:tcPr>
            <w:tcW w:w="233" w:type="dxa"/>
            <w:tcBorders>
              <w:top w:val="none" w:sz="2" w:space="0" w:color="auto"/>
              <w:bottom w:val="none" w:sz="2" w:space="0" w:color="auto"/>
            </w:tcBorders>
            <w:tcMar>
              <w:top w:w="20" w:type="dxa"/>
              <w:left w:w="20" w:type="dxa"/>
              <w:bottom w:w="0" w:type="dxa"/>
              <w:right w:w="20" w:type="dxa"/>
            </w:tcMar>
          </w:tcPr>
          <w:p w14:paraId="10C1A263" w14:textId="77777777" w:rsidR="00295ED2" w:rsidRDefault="00295ED2">
            <w:pPr>
              <w:widowControl/>
              <w:spacing w:before="10" w:after="30" w:line="130" w:lineRule="exact"/>
              <w:jc w:val="center"/>
            </w:pPr>
            <w:r>
              <w:rPr>
                <w:rFonts w:ascii="Arial" w:hAnsi="Arial" w:cs="Calibri"/>
                <w:color w:val="000000"/>
                <w:sz w:val="13"/>
              </w:rPr>
              <w:t>11</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6F7F5F18"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046FFF3A" w14:textId="77777777" w:rsidR="00295ED2" w:rsidRDefault="00295ED2">
            <w:pPr>
              <w:widowControl/>
              <w:spacing w:before="10" w:after="30" w:line="130" w:lineRule="exact"/>
              <w:jc w:val="center"/>
            </w:pPr>
            <w:r>
              <w:rPr>
                <w:rFonts w:ascii="Arial" w:hAnsi="Arial" w:cs="Calibri"/>
                <w:color w:val="000000"/>
                <w:sz w:val="13"/>
              </w:rPr>
              <w:t>16</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79F0FF0" w14:textId="77777777" w:rsidR="00295ED2" w:rsidRDefault="00295ED2">
            <w:pPr>
              <w:widowControl/>
              <w:spacing w:before="10" w:after="30" w:line="130" w:lineRule="exact"/>
              <w:jc w:val="center"/>
            </w:pPr>
            <w:r>
              <w:rPr>
                <w:rFonts w:ascii="Arial" w:hAnsi="Arial" w:cs="Calibri"/>
                <w:color w:val="000000"/>
                <w:sz w:val="13"/>
              </w:rPr>
              <w:t>19</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C33490D" w14:textId="77777777" w:rsidR="00295ED2" w:rsidRDefault="00295ED2">
            <w:pPr>
              <w:widowControl/>
              <w:spacing w:before="10" w:after="30" w:line="130" w:lineRule="exact"/>
              <w:jc w:val="center"/>
            </w:pPr>
            <w:r>
              <w:rPr>
                <w:rFonts w:ascii="Arial" w:hAnsi="Arial" w:cs="Calibri"/>
                <w:color w:val="000000"/>
                <w:sz w:val="13"/>
              </w:rPr>
              <w:t>21</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2686298D" w14:textId="77777777" w:rsidR="00295ED2" w:rsidRDefault="00295ED2">
            <w:pPr>
              <w:widowControl/>
              <w:spacing w:before="10" w:after="30" w:line="130" w:lineRule="exact"/>
              <w:jc w:val="center"/>
            </w:pPr>
            <w:r>
              <w:rPr>
                <w:rFonts w:ascii="Arial" w:hAnsi="Arial" w:cs="Calibri"/>
                <w:color w:val="000000"/>
                <w:sz w:val="13"/>
              </w:rPr>
              <w:t>24</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03F4D80C"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63110552" w14:textId="77777777" w:rsidR="00295ED2" w:rsidRDefault="00295ED2">
            <w:pPr>
              <w:widowControl/>
              <w:spacing w:before="10" w:after="30" w:line="130" w:lineRule="exact"/>
              <w:jc w:val="center"/>
            </w:pPr>
            <w:r>
              <w:rPr>
                <w:rFonts w:ascii="Arial" w:hAnsi="Arial" w:cs="Calibri"/>
                <w:color w:val="000000"/>
                <w:sz w:val="13"/>
              </w:rPr>
              <w:t>29</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F060723"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454C9637"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62BA748"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3BD2CD3"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B6D9948"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769E3818"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2EDAE1DD"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1E17998E" w14:textId="77777777" w:rsidR="00295ED2" w:rsidRDefault="00295ED2">
            <w:pPr>
              <w:widowControl/>
              <w:spacing w:before="10" w:after="30" w:line="130" w:lineRule="exact"/>
              <w:jc w:val="center"/>
            </w:pPr>
            <w:r>
              <w:rPr>
                <w:rFonts w:ascii="Arial" w:hAnsi="Arial" w:cs="Calibri"/>
                <w:color w:val="000000"/>
                <w:sz w:val="13"/>
              </w:rPr>
              <w:t>51</w:t>
            </w:r>
          </w:p>
        </w:tc>
        <w:tc>
          <w:tcPr>
            <w:tcW w:w="233" w:type="dxa"/>
            <w:vMerge/>
            <w:tcMar>
              <w:top w:w="20" w:type="dxa"/>
              <w:left w:w="20" w:type="dxa"/>
              <w:bottom w:w="0" w:type="dxa"/>
              <w:right w:w="20" w:type="dxa"/>
            </w:tcMar>
          </w:tcPr>
          <w:p w14:paraId="0A6A8DE4" w14:textId="77777777" w:rsidR="00295ED2" w:rsidRDefault="00295ED2">
            <w:pPr>
              <w:widowControl/>
              <w:spacing w:before="10" w:after="30" w:line="130" w:lineRule="exact"/>
              <w:jc w:val="both"/>
              <w:rPr>
                <w:rFonts w:cs="Calibri"/>
              </w:rPr>
            </w:pPr>
          </w:p>
        </w:tc>
      </w:tr>
      <w:tr w:rsidR="00000000" w14:paraId="1F259E1D" w14:textId="77777777">
        <w:tc>
          <w:tcPr>
            <w:tcW w:w="233" w:type="dxa"/>
            <w:vMerge/>
            <w:tcMar>
              <w:top w:w="20" w:type="dxa"/>
              <w:left w:w="20" w:type="dxa"/>
              <w:bottom w:w="0" w:type="dxa"/>
              <w:right w:w="20" w:type="dxa"/>
            </w:tcMar>
          </w:tcPr>
          <w:p w14:paraId="7DD17A9B" w14:textId="77777777" w:rsidR="00295ED2" w:rsidRDefault="00295ED2">
            <w:pPr>
              <w:widowControl/>
              <w:spacing w:before="10" w:after="50" w:line="160" w:lineRule="exact"/>
              <w:jc w:val="both"/>
            </w:pPr>
          </w:p>
        </w:tc>
        <w:tc>
          <w:tcPr>
            <w:tcW w:w="229" w:type="dxa"/>
            <w:vMerge/>
            <w:tcBorders>
              <w:top w:val="none" w:sz="2" w:space="0" w:color="auto"/>
              <w:right w:val="none" w:sz="2" w:space="0" w:color="auto"/>
            </w:tcBorders>
            <w:tcMar>
              <w:top w:w="20" w:type="dxa"/>
              <w:left w:w="20" w:type="dxa"/>
              <w:bottom w:w="0" w:type="dxa"/>
              <w:right w:w="20" w:type="dxa"/>
            </w:tcMar>
          </w:tcPr>
          <w:p w14:paraId="68597608"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tcBorders>
            <w:tcMar>
              <w:top w:w="20" w:type="dxa"/>
              <w:left w:w="20" w:type="dxa"/>
              <w:bottom w:w="0" w:type="dxa"/>
              <w:right w:w="20" w:type="dxa"/>
            </w:tcMar>
          </w:tcPr>
          <w:p w14:paraId="4B11F622"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tcBorders>
            <w:tcMar>
              <w:top w:w="20" w:type="dxa"/>
              <w:left w:w="20" w:type="dxa"/>
              <w:bottom w:w="0" w:type="dxa"/>
              <w:right w:w="20" w:type="dxa"/>
            </w:tcMar>
          </w:tcPr>
          <w:p w14:paraId="0B1C5F68" w14:textId="77777777" w:rsidR="00295ED2" w:rsidRDefault="00295ED2">
            <w:pPr>
              <w:widowControl/>
              <w:spacing w:before="10" w:after="30" w:line="130" w:lineRule="exact"/>
              <w:jc w:val="center"/>
              <w:rPr>
                <w:rFonts w:cs="Calibri"/>
              </w:rPr>
            </w:pPr>
            <w:r>
              <w:rPr>
                <w:rFonts w:ascii="Arial" w:hAnsi="Arial" w:cs="Arial"/>
                <w:color w:val="000000"/>
                <w:sz w:val="13"/>
              </w:rPr>
              <w:t>9</w:t>
            </w:r>
          </w:p>
        </w:tc>
        <w:tc>
          <w:tcPr>
            <w:tcW w:w="233" w:type="dxa"/>
            <w:tcBorders>
              <w:top w:val="none" w:sz="2" w:space="0" w:color="auto"/>
            </w:tcBorders>
            <w:tcMar>
              <w:top w:w="20" w:type="dxa"/>
              <w:left w:w="20" w:type="dxa"/>
              <w:bottom w:w="0" w:type="dxa"/>
              <w:right w:w="20" w:type="dxa"/>
            </w:tcMar>
          </w:tcPr>
          <w:p w14:paraId="5A84BF38" w14:textId="77777777" w:rsidR="00295ED2" w:rsidRDefault="00295ED2">
            <w:pPr>
              <w:widowControl/>
              <w:spacing w:before="10" w:after="30" w:line="130" w:lineRule="exact"/>
              <w:jc w:val="center"/>
              <w:rPr>
                <w:rFonts w:cs="Calibri"/>
              </w:rPr>
            </w:pPr>
            <w:r>
              <w:rPr>
                <w:rFonts w:ascii="Arial" w:hAnsi="Arial" w:cs="Arial"/>
                <w:color w:val="000000"/>
                <w:sz w:val="13"/>
              </w:rPr>
              <w:t>12</w:t>
            </w:r>
          </w:p>
        </w:tc>
        <w:tc>
          <w:tcPr>
            <w:tcW w:w="233" w:type="dxa"/>
            <w:tcBorders>
              <w:top w:val="none" w:sz="2" w:space="0" w:color="auto"/>
              <w:right w:val="none" w:sz="2" w:space="0" w:color="auto"/>
            </w:tcBorders>
            <w:tcMar>
              <w:top w:w="20" w:type="dxa"/>
              <w:left w:w="20" w:type="dxa"/>
              <w:bottom w:w="0" w:type="dxa"/>
              <w:right w:w="20" w:type="dxa"/>
            </w:tcMar>
          </w:tcPr>
          <w:p w14:paraId="31A8A827"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E47ADB8"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top w:val="none" w:sz="2" w:space="0" w:color="auto"/>
              <w:left w:val="none" w:sz="2" w:space="0" w:color="auto"/>
            </w:tcBorders>
            <w:tcMar>
              <w:top w:w="20" w:type="dxa"/>
              <w:left w:w="20" w:type="dxa"/>
              <w:bottom w:w="0" w:type="dxa"/>
              <w:right w:w="20" w:type="dxa"/>
            </w:tcMar>
          </w:tcPr>
          <w:p w14:paraId="0EE0459C"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top w:val="none" w:sz="2" w:space="0" w:color="auto"/>
              <w:right w:val="none" w:sz="2" w:space="0" w:color="auto"/>
            </w:tcBorders>
            <w:tcMar>
              <w:top w:w="20" w:type="dxa"/>
              <w:left w:w="20" w:type="dxa"/>
              <w:bottom w:w="0" w:type="dxa"/>
              <w:right w:w="20" w:type="dxa"/>
            </w:tcMar>
          </w:tcPr>
          <w:p w14:paraId="4CDB3C60"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1A80C63"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tcBorders>
            <w:tcMar>
              <w:top w:w="20" w:type="dxa"/>
              <w:left w:w="20" w:type="dxa"/>
              <w:bottom w:w="0" w:type="dxa"/>
              <w:right w:w="20" w:type="dxa"/>
            </w:tcMar>
          </w:tcPr>
          <w:p w14:paraId="76EFFFD0"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right w:val="none" w:sz="2" w:space="0" w:color="auto"/>
            </w:tcBorders>
            <w:tcMar>
              <w:top w:w="20" w:type="dxa"/>
              <w:left w:w="20" w:type="dxa"/>
              <w:bottom w:w="0" w:type="dxa"/>
              <w:right w:w="20" w:type="dxa"/>
            </w:tcMar>
          </w:tcPr>
          <w:p w14:paraId="7035C433" w14:textId="77777777" w:rsidR="00295ED2" w:rsidRDefault="00295ED2">
            <w:pPr>
              <w:widowControl/>
              <w:spacing w:before="10" w:after="30" w:line="130" w:lineRule="exact"/>
              <w:jc w:val="center"/>
              <w:rPr>
                <w:rFonts w:cs="Calibri"/>
              </w:rPr>
            </w:pPr>
            <w:r>
              <w:rPr>
                <w:rFonts w:ascii="Arial" w:hAnsi="Arial" w:cs="Arial"/>
                <w:color w:val="000000"/>
                <w:sz w:val="13"/>
              </w:rPr>
              <w:t>31</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9B4B942"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top w:val="none" w:sz="2" w:space="0" w:color="auto"/>
              <w:left w:val="none" w:sz="2" w:space="0" w:color="auto"/>
            </w:tcBorders>
            <w:tcMar>
              <w:top w:w="20" w:type="dxa"/>
              <w:left w:w="20" w:type="dxa"/>
              <w:bottom w:w="0" w:type="dxa"/>
              <w:right w:w="20" w:type="dxa"/>
            </w:tcMar>
          </w:tcPr>
          <w:p w14:paraId="05340600" w14:textId="77777777" w:rsidR="00295ED2" w:rsidRDefault="00295ED2">
            <w:pPr>
              <w:widowControl/>
              <w:spacing w:before="10" w:after="30" w:line="130" w:lineRule="exact"/>
              <w:jc w:val="center"/>
              <w:rPr>
                <w:rFonts w:cs="Calibri"/>
              </w:rPr>
            </w:pPr>
            <w:r>
              <w:rPr>
                <w:rFonts w:ascii="Arial" w:hAnsi="Arial" w:cs="Arial"/>
                <w:color w:val="000000"/>
                <w:sz w:val="13"/>
              </w:rPr>
              <w:t>36</w:t>
            </w:r>
          </w:p>
        </w:tc>
        <w:tc>
          <w:tcPr>
            <w:tcW w:w="233" w:type="dxa"/>
            <w:tcBorders>
              <w:top w:val="none" w:sz="2" w:space="0" w:color="auto"/>
              <w:right w:val="none" w:sz="2" w:space="0" w:color="auto"/>
            </w:tcBorders>
            <w:tcMar>
              <w:top w:w="20" w:type="dxa"/>
              <w:left w:w="20" w:type="dxa"/>
              <w:bottom w:w="0" w:type="dxa"/>
              <w:right w:w="20" w:type="dxa"/>
            </w:tcMar>
          </w:tcPr>
          <w:p w14:paraId="37D6EC7E" w14:textId="77777777" w:rsidR="00295ED2" w:rsidRDefault="00295ED2">
            <w:pPr>
              <w:widowControl/>
              <w:spacing w:before="10" w:after="30" w:line="130" w:lineRule="exact"/>
              <w:jc w:val="center"/>
              <w:rPr>
                <w:rFonts w:cs="Calibri"/>
              </w:rPr>
            </w:pPr>
            <w:r>
              <w:rPr>
                <w:rFonts w:ascii="Arial" w:hAnsi="Arial" w:cs="Arial"/>
                <w:color w:val="000000"/>
                <w:sz w:val="13"/>
              </w:rPr>
              <w:t>39</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4B3B63FB" w14:textId="77777777" w:rsidR="00295ED2" w:rsidRDefault="00295ED2">
            <w:pPr>
              <w:widowControl/>
              <w:spacing w:before="10" w:after="30" w:line="130" w:lineRule="exact"/>
              <w:jc w:val="center"/>
              <w:rPr>
                <w:rFonts w:cs="Calibri"/>
              </w:rPr>
            </w:pPr>
            <w:r>
              <w:rPr>
                <w:rFonts w:ascii="Arial" w:hAnsi="Arial" w:cs="Arial"/>
                <w:color w:val="000000"/>
                <w:sz w:val="13"/>
              </w:rPr>
              <w:t>41</w:t>
            </w:r>
          </w:p>
        </w:tc>
        <w:tc>
          <w:tcPr>
            <w:tcW w:w="233" w:type="dxa"/>
            <w:tcBorders>
              <w:top w:val="none" w:sz="2" w:space="0" w:color="auto"/>
              <w:left w:val="none" w:sz="2" w:space="0" w:color="auto"/>
            </w:tcBorders>
            <w:tcMar>
              <w:top w:w="20" w:type="dxa"/>
              <w:left w:w="20" w:type="dxa"/>
              <w:bottom w:w="0" w:type="dxa"/>
              <w:right w:w="20" w:type="dxa"/>
            </w:tcMar>
          </w:tcPr>
          <w:p w14:paraId="40777597" w14:textId="77777777" w:rsidR="00295ED2" w:rsidRDefault="00295ED2">
            <w:pPr>
              <w:widowControl/>
              <w:spacing w:before="10" w:after="30" w:line="130" w:lineRule="exact"/>
              <w:jc w:val="center"/>
              <w:rPr>
                <w:rFonts w:cs="Calibri"/>
              </w:rPr>
            </w:pPr>
            <w:r>
              <w:rPr>
                <w:rFonts w:ascii="Arial" w:hAnsi="Arial" w:cs="Arial"/>
                <w:color w:val="000000"/>
                <w:sz w:val="13"/>
              </w:rPr>
              <w:t>44</w:t>
            </w:r>
          </w:p>
        </w:tc>
        <w:tc>
          <w:tcPr>
            <w:tcW w:w="233" w:type="dxa"/>
            <w:tcBorders>
              <w:top w:val="none" w:sz="2" w:space="0" w:color="auto"/>
              <w:right w:val="none" w:sz="2" w:space="0" w:color="auto"/>
            </w:tcBorders>
            <w:tcMar>
              <w:top w:w="20" w:type="dxa"/>
              <w:left w:w="20" w:type="dxa"/>
              <w:bottom w:w="0" w:type="dxa"/>
              <w:right w:w="20" w:type="dxa"/>
            </w:tcMar>
          </w:tcPr>
          <w:p w14:paraId="41E700CA"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616248A" w14:textId="77777777" w:rsidR="00295ED2" w:rsidRDefault="00295ED2">
            <w:pPr>
              <w:widowControl/>
              <w:spacing w:before="10" w:after="30" w:line="130" w:lineRule="exact"/>
              <w:jc w:val="center"/>
              <w:rPr>
                <w:rFonts w:cs="Calibri"/>
              </w:rPr>
            </w:pPr>
            <w:r>
              <w:rPr>
                <w:rFonts w:ascii="Arial" w:hAnsi="Arial" w:cs="Arial"/>
                <w:color w:val="000000"/>
                <w:sz w:val="13"/>
              </w:rPr>
              <w:t>49</w:t>
            </w:r>
          </w:p>
        </w:tc>
        <w:tc>
          <w:tcPr>
            <w:tcW w:w="233" w:type="dxa"/>
            <w:tcBorders>
              <w:top w:val="none" w:sz="2" w:space="0" w:color="auto"/>
              <w:left w:val="none" w:sz="2" w:space="0" w:color="auto"/>
            </w:tcBorders>
            <w:tcMar>
              <w:top w:w="20" w:type="dxa"/>
              <w:left w:w="20" w:type="dxa"/>
              <w:bottom w:w="0" w:type="dxa"/>
              <w:right w:w="20" w:type="dxa"/>
            </w:tcMar>
          </w:tcPr>
          <w:p w14:paraId="2A84B633"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vMerge/>
            <w:tcMar>
              <w:top w:w="20" w:type="dxa"/>
              <w:left w:w="20" w:type="dxa"/>
              <w:bottom w:w="0" w:type="dxa"/>
              <w:right w:w="20" w:type="dxa"/>
            </w:tcMar>
          </w:tcPr>
          <w:p w14:paraId="404E83DD" w14:textId="77777777" w:rsidR="00295ED2" w:rsidRDefault="00295ED2">
            <w:pPr>
              <w:widowControl/>
              <w:spacing w:before="10" w:after="30" w:line="130" w:lineRule="exact"/>
              <w:jc w:val="both"/>
            </w:pPr>
          </w:p>
        </w:tc>
      </w:tr>
      <w:tr w:rsidR="00000000" w14:paraId="2E1BE783" w14:textId="77777777">
        <w:tc>
          <w:tcPr>
            <w:tcW w:w="233" w:type="dxa"/>
            <w:vMerge/>
            <w:tcMar>
              <w:top w:w="20" w:type="dxa"/>
              <w:left w:w="20" w:type="dxa"/>
              <w:bottom w:w="0" w:type="dxa"/>
              <w:right w:w="20" w:type="dxa"/>
            </w:tcMar>
          </w:tcPr>
          <w:p w14:paraId="012F7670" w14:textId="77777777" w:rsidR="00295ED2" w:rsidRDefault="00295ED2">
            <w:pPr>
              <w:widowControl/>
              <w:spacing w:before="10" w:after="50" w:line="160" w:lineRule="exact"/>
              <w:jc w:val="both"/>
              <w:rPr>
                <w:rFonts w:cs="Calibri"/>
              </w:rPr>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14DF4722" w14:textId="77777777" w:rsidR="00295ED2" w:rsidRDefault="00295ED2">
            <w:pPr>
              <w:widowControl/>
              <w:spacing w:before="10" w:after="30" w:line="130" w:lineRule="exact"/>
              <w:jc w:val="center"/>
              <w:rPr>
                <w:rFonts w:cs="Calibri"/>
              </w:rPr>
            </w:pPr>
            <w:r>
              <w:rPr>
                <w:rFonts w:ascii="Arial" w:hAnsi="Arial" w:cs="Arial"/>
                <w:color w:val="000000"/>
                <w:sz w:val="13"/>
              </w:rPr>
              <w:t>2</w:t>
            </w:r>
          </w:p>
        </w:tc>
        <w:tc>
          <w:tcPr>
            <w:tcW w:w="229" w:type="dxa"/>
            <w:tcBorders>
              <w:left w:val="none" w:sz="2" w:space="0" w:color="auto"/>
              <w:bottom w:val="none" w:sz="2" w:space="0" w:color="auto"/>
            </w:tcBorders>
            <w:tcMar>
              <w:top w:w="20" w:type="dxa"/>
              <w:left w:w="20" w:type="dxa"/>
              <w:bottom w:w="0" w:type="dxa"/>
              <w:right w:w="20" w:type="dxa"/>
            </w:tcMar>
          </w:tcPr>
          <w:p w14:paraId="54B8AFC7"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bottom w:val="none" w:sz="2" w:space="0" w:color="auto"/>
            </w:tcBorders>
            <w:tcMar>
              <w:top w:w="20" w:type="dxa"/>
              <w:left w:w="20" w:type="dxa"/>
              <w:bottom w:w="0" w:type="dxa"/>
              <w:right w:w="20" w:type="dxa"/>
            </w:tcMar>
          </w:tcPr>
          <w:p w14:paraId="4C3C551F" w14:textId="77777777" w:rsidR="00295ED2" w:rsidRDefault="00295ED2">
            <w:pPr>
              <w:widowControl/>
              <w:spacing w:before="10" w:after="30" w:line="130" w:lineRule="exact"/>
              <w:jc w:val="center"/>
              <w:rPr>
                <w:rFonts w:cs="Calibri"/>
              </w:rPr>
            </w:pPr>
            <w:r>
              <w:rPr>
                <w:rFonts w:ascii="Arial" w:hAnsi="Arial" w:cs="Arial"/>
                <w:color w:val="000000"/>
                <w:sz w:val="13"/>
              </w:rPr>
              <w:t>10</w:t>
            </w:r>
          </w:p>
        </w:tc>
        <w:tc>
          <w:tcPr>
            <w:tcW w:w="233" w:type="dxa"/>
            <w:tcBorders>
              <w:bottom w:val="none" w:sz="2" w:space="0" w:color="auto"/>
            </w:tcBorders>
            <w:tcMar>
              <w:top w:w="20" w:type="dxa"/>
              <w:left w:w="20" w:type="dxa"/>
              <w:bottom w:w="0" w:type="dxa"/>
              <w:right w:w="20" w:type="dxa"/>
            </w:tcMar>
          </w:tcPr>
          <w:p w14:paraId="419A771B" w14:textId="77777777" w:rsidR="00295ED2" w:rsidRDefault="00295ED2">
            <w:pPr>
              <w:widowControl/>
              <w:spacing w:before="10" w:after="30" w:line="130" w:lineRule="exact"/>
              <w:jc w:val="center"/>
              <w:rPr>
                <w:rFonts w:cs="Calibri"/>
              </w:rPr>
            </w:pPr>
            <w:r>
              <w:rPr>
                <w:rFonts w:ascii="Arial" w:hAnsi="Arial" w:cs="Arial"/>
                <w:color w:val="000000"/>
                <w:sz w:val="13"/>
              </w:rPr>
              <w:t>13</w:t>
            </w:r>
          </w:p>
        </w:tc>
        <w:tc>
          <w:tcPr>
            <w:tcW w:w="233" w:type="dxa"/>
            <w:tcBorders>
              <w:bottom w:val="none" w:sz="2" w:space="0" w:color="auto"/>
              <w:right w:val="none" w:sz="2" w:space="0" w:color="auto"/>
            </w:tcBorders>
            <w:tcMar>
              <w:top w:w="20" w:type="dxa"/>
              <w:left w:w="20" w:type="dxa"/>
              <w:bottom w:w="0" w:type="dxa"/>
              <w:right w:w="20" w:type="dxa"/>
            </w:tcMar>
          </w:tcPr>
          <w:p w14:paraId="5DD80F6A" w14:textId="77777777" w:rsidR="00295ED2" w:rsidRDefault="00295ED2">
            <w:pPr>
              <w:widowControl/>
              <w:spacing w:before="10" w:after="30" w:line="130" w:lineRule="exact"/>
              <w:jc w:val="center"/>
              <w:rPr>
                <w:rFonts w:cs="Calibri"/>
              </w:rPr>
            </w:pPr>
            <w:r>
              <w:rPr>
                <w:rFonts w:ascii="Arial" w:hAnsi="Arial" w:cs="Arial"/>
                <w:color w:val="000000"/>
                <w:sz w:val="13"/>
              </w:rPr>
              <w:t>16</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44D42FB9" w14:textId="77777777" w:rsidR="00295ED2" w:rsidRDefault="00295ED2">
            <w:pPr>
              <w:widowControl/>
              <w:spacing w:before="10" w:after="30" w:line="130" w:lineRule="exact"/>
              <w:jc w:val="center"/>
              <w:rPr>
                <w:rFonts w:cs="Calibri"/>
              </w:rPr>
            </w:pPr>
            <w:r>
              <w:rPr>
                <w:rFonts w:ascii="Arial" w:hAnsi="Arial" w:cs="Arial"/>
                <w:color w:val="000000"/>
                <w:sz w:val="13"/>
              </w:rPr>
              <w:t>19</w:t>
            </w:r>
          </w:p>
        </w:tc>
        <w:tc>
          <w:tcPr>
            <w:tcW w:w="233" w:type="dxa"/>
            <w:tcBorders>
              <w:left w:val="none" w:sz="2" w:space="0" w:color="auto"/>
              <w:bottom w:val="none" w:sz="2" w:space="0" w:color="auto"/>
            </w:tcBorders>
            <w:tcMar>
              <w:top w:w="20" w:type="dxa"/>
              <w:left w:w="20" w:type="dxa"/>
              <w:bottom w:w="0" w:type="dxa"/>
              <w:right w:w="20" w:type="dxa"/>
            </w:tcMar>
          </w:tcPr>
          <w:p w14:paraId="1B379A5C" w14:textId="77777777" w:rsidR="00295ED2" w:rsidRDefault="00295ED2">
            <w:pPr>
              <w:widowControl/>
              <w:spacing w:before="10" w:after="30" w:line="130" w:lineRule="exact"/>
              <w:jc w:val="center"/>
              <w:rPr>
                <w:rFonts w:cs="Calibri"/>
              </w:rPr>
            </w:pPr>
            <w:r>
              <w:rPr>
                <w:rFonts w:ascii="Arial" w:hAnsi="Arial" w:cs="Arial"/>
                <w:color w:val="000000"/>
                <w:sz w:val="13"/>
              </w:rPr>
              <w:t>21</w:t>
            </w:r>
          </w:p>
        </w:tc>
        <w:tc>
          <w:tcPr>
            <w:tcW w:w="233" w:type="dxa"/>
            <w:tcBorders>
              <w:bottom w:val="none" w:sz="2" w:space="0" w:color="auto"/>
              <w:right w:val="none" w:sz="2" w:space="0" w:color="auto"/>
            </w:tcBorders>
            <w:tcMar>
              <w:top w:w="20" w:type="dxa"/>
              <w:left w:w="20" w:type="dxa"/>
              <w:bottom w:w="0" w:type="dxa"/>
              <w:right w:w="20" w:type="dxa"/>
            </w:tcMar>
          </w:tcPr>
          <w:p w14:paraId="3F298035" w14:textId="77777777" w:rsidR="00295ED2" w:rsidRDefault="00295ED2">
            <w:pPr>
              <w:widowControl/>
              <w:spacing w:before="10" w:after="30" w:line="130" w:lineRule="exact"/>
              <w:jc w:val="center"/>
              <w:rPr>
                <w:rFonts w:cs="Calibri"/>
              </w:rPr>
            </w:pPr>
            <w:r>
              <w:rPr>
                <w:rFonts w:ascii="Arial" w:hAnsi="Arial" w:cs="Arial"/>
                <w:color w:val="000000"/>
                <w:sz w:val="13"/>
              </w:rPr>
              <w:t>24</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628415A" w14:textId="77777777" w:rsidR="00295ED2" w:rsidRDefault="00295ED2">
            <w:pPr>
              <w:widowControl/>
              <w:spacing w:before="10" w:after="30" w:line="130" w:lineRule="exact"/>
              <w:jc w:val="center"/>
              <w:rPr>
                <w:rFonts w:cs="Calibri"/>
              </w:rPr>
            </w:pPr>
            <w:r>
              <w:rPr>
                <w:rFonts w:ascii="Arial" w:hAnsi="Arial" w:cs="Arial"/>
                <w:color w:val="000000"/>
                <w:sz w:val="13"/>
              </w:rPr>
              <w:t>27</w:t>
            </w:r>
          </w:p>
        </w:tc>
        <w:tc>
          <w:tcPr>
            <w:tcW w:w="233" w:type="dxa"/>
            <w:tcBorders>
              <w:left w:val="none" w:sz="2" w:space="0" w:color="auto"/>
              <w:bottom w:val="none" w:sz="2" w:space="0" w:color="auto"/>
            </w:tcBorders>
            <w:tcMar>
              <w:top w:w="20" w:type="dxa"/>
              <w:left w:w="20" w:type="dxa"/>
              <w:bottom w:w="0" w:type="dxa"/>
              <w:right w:w="20" w:type="dxa"/>
            </w:tcMar>
          </w:tcPr>
          <w:p w14:paraId="415FFA34" w14:textId="77777777" w:rsidR="00295ED2" w:rsidRDefault="00295ED2">
            <w:pPr>
              <w:widowControl/>
              <w:spacing w:before="10" w:after="30" w:line="130" w:lineRule="exact"/>
              <w:jc w:val="center"/>
              <w:rPr>
                <w:rFonts w:cs="Calibri"/>
              </w:rPr>
            </w:pPr>
            <w:r>
              <w:rPr>
                <w:rFonts w:ascii="Arial" w:hAnsi="Arial" w:cs="Arial"/>
                <w:color w:val="000000"/>
                <w:sz w:val="13"/>
              </w:rPr>
              <w:t>29</w:t>
            </w:r>
          </w:p>
        </w:tc>
        <w:tc>
          <w:tcPr>
            <w:tcW w:w="233" w:type="dxa"/>
            <w:tcBorders>
              <w:bottom w:val="none" w:sz="2" w:space="0" w:color="auto"/>
              <w:right w:val="none" w:sz="2" w:space="0" w:color="auto"/>
            </w:tcBorders>
            <w:tcMar>
              <w:top w:w="20" w:type="dxa"/>
              <w:left w:w="20" w:type="dxa"/>
              <w:bottom w:w="0" w:type="dxa"/>
              <w:right w:w="20" w:type="dxa"/>
            </w:tcMar>
          </w:tcPr>
          <w:p w14:paraId="1A0E74EF" w14:textId="77777777" w:rsidR="00295ED2" w:rsidRDefault="00295ED2">
            <w:pPr>
              <w:widowControl/>
              <w:spacing w:before="10" w:after="30" w:line="130" w:lineRule="exact"/>
              <w:jc w:val="center"/>
              <w:rPr>
                <w:rFonts w:cs="Calibri"/>
              </w:rPr>
            </w:pPr>
            <w:r>
              <w:rPr>
                <w:rFonts w:ascii="Arial" w:hAnsi="Arial" w:cs="Arial"/>
                <w:color w:val="000000"/>
                <w:sz w:val="13"/>
              </w:rPr>
              <w:t>32</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7A8B8B6" w14:textId="77777777" w:rsidR="00295ED2" w:rsidRDefault="00295ED2">
            <w:pPr>
              <w:widowControl/>
              <w:spacing w:before="10" w:after="30" w:line="130" w:lineRule="exact"/>
              <w:jc w:val="center"/>
              <w:rPr>
                <w:rFonts w:cs="Calibri"/>
              </w:rPr>
            </w:pPr>
            <w:r>
              <w:rPr>
                <w:rFonts w:ascii="Arial" w:hAnsi="Arial" w:cs="Arial"/>
                <w:color w:val="000000"/>
                <w:sz w:val="13"/>
              </w:rPr>
              <w:t>35</w:t>
            </w:r>
          </w:p>
        </w:tc>
        <w:tc>
          <w:tcPr>
            <w:tcW w:w="233" w:type="dxa"/>
            <w:tcBorders>
              <w:left w:val="none" w:sz="2" w:space="0" w:color="auto"/>
              <w:bottom w:val="none" w:sz="2" w:space="0" w:color="auto"/>
            </w:tcBorders>
            <w:tcMar>
              <w:top w:w="20" w:type="dxa"/>
              <w:left w:w="20" w:type="dxa"/>
              <w:bottom w:w="0" w:type="dxa"/>
              <w:right w:w="20" w:type="dxa"/>
            </w:tcMar>
          </w:tcPr>
          <w:p w14:paraId="5EC2E752" w14:textId="77777777" w:rsidR="00295ED2" w:rsidRDefault="00295ED2">
            <w:pPr>
              <w:widowControl/>
              <w:spacing w:before="10" w:after="30" w:line="130" w:lineRule="exact"/>
              <w:jc w:val="center"/>
              <w:rPr>
                <w:rFonts w:cs="Calibri"/>
              </w:rPr>
            </w:pPr>
            <w:r>
              <w:rPr>
                <w:rFonts w:ascii="Arial" w:hAnsi="Arial" w:cs="Arial"/>
                <w:color w:val="000000"/>
                <w:sz w:val="13"/>
              </w:rPr>
              <w:t>37</w:t>
            </w:r>
          </w:p>
        </w:tc>
        <w:tc>
          <w:tcPr>
            <w:tcW w:w="233" w:type="dxa"/>
            <w:tcBorders>
              <w:bottom w:val="none" w:sz="2" w:space="0" w:color="auto"/>
              <w:right w:val="none" w:sz="2" w:space="0" w:color="auto"/>
            </w:tcBorders>
            <w:tcMar>
              <w:top w:w="20" w:type="dxa"/>
              <w:left w:w="20" w:type="dxa"/>
              <w:bottom w:w="0" w:type="dxa"/>
              <w:right w:w="20" w:type="dxa"/>
            </w:tcMar>
          </w:tcPr>
          <w:p w14:paraId="76312062" w14:textId="77777777" w:rsidR="00295ED2" w:rsidRDefault="00295ED2">
            <w:pPr>
              <w:widowControl/>
              <w:spacing w:before="10" w:after="30" w:line="130" w:lineRule="exact"/>
              <w:jc w:val="center"/>
              <w:rPr>
                <w:rFonts w:cs="Calibri"/>
              </w:rPr>
            </w:pPr>
            <w:r>
              <w:rPr>
                <w:rFonts w:ascii="Arial" w:hAnsi="Arial" w:cs="Arial"/>
                <w:color w:val="000000"/>
                <w:sz w:val="13"/>
              </w:rPr>
              <w:t>40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55B44982" w14:textId="77777777" w:rsidR="00295ED2" w:rsidRDefault="00295ED2">
            <w:pPr>
              <w:widowControl/>
              <w:spacing w:before="10" w:after="30" w:line="130" w:lineRule="exact"/>
              <w:jc w:val="center"/>
              <w:rPr>
                <w:rFonts w:cs="Calibri"/>
              </w:rPr>
            </w:pPr>
            <w:r>
              <w:rPr>
                <w:rFonts w:ascii="Arial" w:hAnsi="Arial" w:cs="Arial"/>
                <w:color w:val="000000"/>
                <w:sz w:val="13"/>
              </w:rPr>
              <w:t>43</w:t>
            </w:r>
          </w:p>
        </w:tc>
        <w:tc>
          <w:tcPr>
            <w:tcW w:w="233" w:type="dxa"/>
            <w:tcBorders>
              <w:left w:val="none" w:sz="2" w:space="0" w:color="auto"/>
              <w:bottom w:val="none" w:sz="2" w:space="0" w:color="auto"/>
            </w:tcBorders>
            <w:tcMar>
              <w:top w:w="20" w:type="dxa"/>
              <w:left w:w="20" w:type="dxa"/>
              <w:bottom w:w="0" w:type="dxa"/>
              <w:right w:w="20" w:type="dxa"/>
            </w:tcMar>
          </w:tcPr>
          <w:p w14:paraId="0074EE73" w14:textId="77777777" w:rsidR="00295ED2" w:rsidRDefault="00295ED2">
            <w:pPr>
              <w:widowControl/>
              <w:spacing w:before="10" w:after="30" w:line="130" w:lineRule="exact"/>
              <w:jc w:val="center"/>
              <w:rPr>
                <w:rFonts w:cs="Calibri"/>
              </w:rPr>
            </w:pPr>
            <w:r>
              <w:rPr>
                <w:rFonts w:ascii="Arial" w:hAnsi="Arial" w:cs="Arial"/>
                <w:color w:val="000000"/>
                <w:sz w:val="13"/>
              </w:rPr>
              <w:t>45</w:t>
            </w:r>
          </w:p>
        </w:tc>
        <w:tc>
          <w:tcPr>
            <w:tcW w:w="233" w:type="dxa"/>
            <w:tcBorders>
              <w:bottom w:val="none" w:sz="2" w:space="0" w:color="auto"/>
              <w:right w:val="none" w:sz="2" w:space="0" w:color="auto"/>
            </w:tcBorders>
            <w:tcMar>
              <w:top w:w="20" w:type="dxa"/>
              <w:left w:w="20" w:type="dxa"/>
              <w:bottom w:w="0" w:type="dxa"/>
              <w:right w:w="20" w:type="dxa"/>
            </w:tcMar>
          </w:tcPr>
          <w:p w14:paraId="20EC6CAC" w14:textId="77777777" w:rsidR="00295ED2" w:rsidRDefault="00295ED2">
            <w:pPr>
              <w:widowControl/>
              <w:spacing w:before="10" w:after="30" w:line="130" w:lineRule="exact"/>
              <w:jc w:val="center"/>
              <w:rPr>
                <w:rFonts w:cs="Calibri"/>
              </w:rPr>
            </w:pPr>
            <w:r>
              <w:rPr>
                <w:rFonts w:ascii="Arial" w:hAnsi="Arial" w:cs="Arial"/>
                <w:color w:val="000000"/>
                <w:sz w:val="13"/>
              </w:rPr>
              <w:t>48</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911D37C" w14:textId="77777777" w:rsidR="00295ED2" w:rsidRDefault="00295ED2">
            <w:pPr>
              <w:widowControl/>
              <w:spacing w:before="10" w:after="30" w:line="130" w:lineRule="exact"/>
              <w:jc w:val="center"/>
              <w:rPr>
                <w:rFonts w:cs="Calibri"/>
              </w:rPr>
            </w:pPr>
            <w:r>
              <w:rPr>
                <w:rFonts w:ascii="Arial" w:hAnsi="Arial" w:cs="Arial"/>
                <w:color w:val="000000"/>
                <w:sz w:val="13"/>
              </w:rPr>
              <w:t>51</w:t>
            </w:r>
          </w:p>
        </w:tc>
        <w:tc>
          <w:tcPr>
            <w:tcW w:w="233" w:type="dxa"/>
            <w:tcBorders>
              <w:left w:val="none" w:sz="2" w:space="0" w:color="auto"/>
              <w:bottom w:val="none" w:sz="2" w:space="0" w:color="auto"/>
            </w:tcBorders>
            <w:tcMar>
              <w:top w:w="20" w:type="dxa"/>
              <w:left w:w="20" w:type="dxa"/>
              <w:bottom w:w="0" w:type="dxa"/>
              <w:right w:w="20" w:type="dxa"/>
            </w:tcMar>
          </w:tcPr>
          <w:p w14:paraId="2BEB0896" w14:textId="77777777" w:rsidR="00295ED2" w:rsidRDefault="00295ED2">
            <w:pPr>
              <w:widowControl/>
              <w:spacing w:before="10" w:after="30" w:line="130" w:lineRule="exact"/>
              <w:jc w:val="center"/>
              <w:rPr>
                <w:rFonts w:cs="Calibri"/>
              </w:rPr>
            </w:pPr>
            <w:r>
              <w:rPr>
                <w:rFonts w:ascii="Arial" w:hAnsi="Arial" w:cs="Arial"/>
                <w:color w:val="000000"/>
                <w:sz w:val="13"/>
              </w:rPr>
              <w:t>53</w:t>
            </w:r>
          </w:p>
        </w:tc>
        <w:tc>
          <w:tcPr>
            <w:tcW w:w="233" w:type="dxa"/>
            <w:vMerge/>
            <w:tcMar>
              <w:top w:w="20" w:type="dxa"/>
              <w:left w:w="20" w:type="dxa"/>
              <w:bottom w:w="0" w:type="dxa"/>
              <w:right w:w="20" w:type="dxa"/>
            </w:tcMar>
          </w:tcPr>
          <w:p w14:paraId="72B53E17" w14:textId="77777777" w:rsidR="00295ED2" w:rsidRDefault="00295ED2">
            <w:pPr>
              <w:widowControl/>
              <w:spacing w:before="10" w:after="30" w:line="130" w:lineRule="exact"/>
              <w:jc w:val="both"/>
            </w:pPr>
          </w:p>
        </w:tc>
      </w:tr>
      <w:tr w:rsidR="00000000" w14:paraId="5684A88D" w14:textId="77777777">
        <w:tc>
          <w:tcPr>
            <w:tcW w:w="233" w:type="dxa"/>
            <w:vMerge/>
            <w:tcMar>
              <w:top w:w="20" w:type="dxa"/>
              <w:left w:w="20" w:type="dxa"/>
              <w:bottom w:w="0" w:type="dxa"/>
              <w:right w:w="20" w:type="dxa"/>
            </w:tcMar>
          </w:tcPr>
          <w:p w14:paraId="7F8D6514" w14:textId="77777777" w:rsidR="00295ED2" w:rsidRDefault="00295ED2">
            <w:pPr>
              <w:widowControl/>
              <w:spacing w:before="10" w:after="50" w:line="160" w:lineRule="exact"/>
              <w:jc w:val="both"/>
              <w:rPr>
                <w:rFonts w:cs="Calibri"/>
              </w:rPr>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6E6B9DF5" w14:textId="77777777" w:rsidR="00295ED2" w:rsidRDefault="00295ED2">
            <w:pPr>
              <w:widowControl/>
              <w:spacing w:before="10" w:after="30" w:line="130" w:lineRule="exact"/>
              <w:jc w:val="both"/>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3197BD36" w14:textId="77777777" w:rsidR="00295ED2" w:rsidRDefault="00295ED2">
            <w:pPr>
              <w:widowControl/>
              <w:spacing w:before="10" w:after="30" w:line="130" w:lineRule="exact"/>
              <w:jc w:val="center"/>
              <w:rPr>
                <w:rFonts w:cs="Calibri"/>
              </w:rPr>
            </w:pPr>
          </w:p>
        </w:tc>
        <w:tc>
          <w:tcPr>
            <w:tcW w:w="233" w:type="dxa"/>
            <w:tcBorders>
              <w:top w:val="none" w:sz="2" w:space="0" w:color="auto"/>
              <w:bottom w:val="none" w:sz="2" w:space="0" w:color="auto"/>
            </w:tcBorders>
            <w:tcMar>
              <w:top w:w="20" w:type="dxa"/>
              <w:left w:w="20" w:type="dxa"/>
              <w:bottom w:w="0" w:type="dxa"/>
              <w:right w:w="20" w:type="dxa"/>
            </w:tcMar>
          </w:tcPr>
          <w:p w14:paraId="2542882D" w14:textId="77777777" w:rsidR="00295ED2" w:rsidRDefault="00295ED2">
            <w:pPr>
              <w:widowControl/>
              <w:spacing w:before="10" w:after="30" w:line="130" w:lineRule="exact"/>
              <w:jc w:val="center"/>
              <w:rPr>
                <w:rFonts w:cs="Calibri"/>
              </w:rPr>
            </w:pPr>
            <w:r>
              <w:rPr>
                <w:rFonts w:ascii="Arial" w:hAnsi="Arial" w:cs="Arial"/>
                <w:color w:val="000000"/>
                <w:sz w:val="13"/>
              </w:rPr>
              <w:t>11</w:t>
            </w:r>
          </w:p>
        </w:tc>
        <w:tc>
          <w:tcPr>
            <w:tcW w:w="233" w:type="dxa"/>
            <w:tcBorders>
              <w:top w:val="none" w:sz="2" w:space="0" w:color="auto"/>
              <w:bottom w:val="none" w:sz="2" w:space="0" w:color="auto"/>
            </w:tcBorders>
            <w:tcMar>
              <w:top w:w="20" w:type="dxa"/>
              <w:left w:w="20" w:type="dxa"/>
              <w:bottom w:w="0" w:type="dxa"/>
              <w:right w:w="20" w:type="dxa"/>
            </w:tcMar>
          </w:tcPr>
          <w:p w14:paraId="046EEBBC"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E56466B" w14:textId="77777777" w:rsidR="00295ED2" w:rsidRDefault="00295ED2">
            <w:pPr>
              <w:widowControl/>
              <w:spacing w:before="10" w:after="30" w:line="130" w:lineRule="exact"/>
              <w:jc w:val="center"/>
              <w:rPr>
                <w:rFonts w:cs="Calibri"/>
              </w:rPr>
            </w:pPr>
            <w:r>
              <w:rPr>
                <w:rFonts w:ascii="Arial" w:hAnsi="Arial" w:cs="Arial"/>
                <w:color w:val="000000"/>
                <w:sz w:val="13"/>
              </w:rPr>
              <w:t>17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ED83669"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07AC3530"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74811A26"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7D507FD"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2A022D7" w14:textId="77777777" w:rsidR="00295ED2" w:rsidRDefault="00295ED2">
            <w:pPr>
              <w:widowControl/>
              <w:spacing w:before="10" w:after="30" w:line="130" w:lineRule="exact"/>
              <w:jc w:val="center"/>
              <w:rPr>
                <w:rFonts w:cs="Calibri"/>
              </w:rPr>
            </w:pPr>
            <w:r>
              <w:rPr>
                <w:rFonts w:ascii="Arial" w:hAnsi="Arial" w:cs="Arial"/>
                <w:color w:val="000000"/>
                <w:sz w:val="13"/>
              </w:rPr>
              <w:t>31</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4657935"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3E7BDB2" w14:textId="77777777" w:rsidR="00295ED2" w:rsidRDefault="00295ED2">
            <w:pPr>
              <w:widowControl/>
              <w:spacing w:before="10" w:after="30" w:line="130" w:lineRule="exact"/>
              <w:jc w:val="center"/>
              <w:rPr>
                <w:rFonts w:cs="Calibri"/>
              </w:rPr>
            </w:pPr>
            <w:r>
              <w:rPr>
                <w:rFonts w:ascii="Arial" w:hAnsi="Arial" w:cs="Arial"/>
                <w:color w:val="000000"/>
                <w:sz w:val="13"/>
              </w:rPr>
              <w:t>36</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5C652E87" w14:textId="77777777" w:rsidR="00295ED2" w:rsidRDefault="00295ED2">
            <w:pPr>
              <w:widowControl/>
              <w:spacing w:before="10" w:after="30" w:line="130" w:lineRule="exact"/>
              <w:jc w:val="center"/>
              <w:rPr>
                <w:rFonts w:cs="Calibri"/>
              </w:rPr>
            </w:pPr>
            <w:r>
              <w:rPr>
                <w:rFonts w:ascii="Arial" w:hAnsi="Arial" w:cs="Arial"/>
                <w:color w:val="000000"/>
                <w:sz w:val="13"/>
              </w:rPr>
              <w:t>39</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0B6DB38" w14:textId="77777777" w:rsidR="00295ED2" w:rsidRDefault="00295ED2">
            <w:pPr>
              <w:widowControl/>
              <w:spacing w:before="10" w:after="30" w:line="130" w:lineRule="exact"/>
              <w:jc w:val="center"/>
              <w:rPr>
                <w:rFonts w:cs="Calibri"/>
              </w:rPr>
            </w:pPr>
            <w:r>
              <w:rPr>
                <w:rFonts w:ascii="Arial" w:hAnsi="Arial" w:cs="Arial"/>
                <w:color w:val="000000"/>
                <w:sz w:val="13"/>
              </w:rPr>
              <w:t>41</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7204B594" w14:textId="77777777" w:rsidR="00295ED2" w:rsidRDefault="00295ED2">
            <w:pPr>
              <w:widowControl/>
              <w:spacing w:before="10" w:after="30" w:line="130" w:lineRule="exact"/>
              <w:jc w:val="center"/>
              <w:rPr>
                <w:rFonts w:cs="Calibri"/>
              </w:rPr>
            </w:pPr>
            <w:r>
              <w:rPr>
                <w:rFonts w:ascii="Arial" w:hAnsi="Arial" w:cs="Arial"/>
                <w:color w:val="000000"/>
                <w:sz w:val="13"/>
              </w:rPr>
              <w:t>44</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9B6DE7C"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37820E4B" w14:textId="77777777" w:rsidR="00295ED2" w:rsidRDefault="00295ED2">
            <w:pPr>
              <w:widowControl/>
              <w:spacing w:before="10" w:after="30" w:line="130" w:lineRule="exact"/>
              <w:jc w:val="center"/>
              <w:rPr>
                <w:rFonts w:cs="Calibri"/>
              </w:rPr>
            </w:pPr>
            <w:r>
              <w:rPr>
                <w:rFonts w:ascii="Arial" w:hAnsi="Arial" w:cs="Arial"/>
                <w:color w:val="000000"/>
                <w:sz w:val="13"/>
              </w:rPr>
              <w:t>49</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36B2585"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108B23BB"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vMerge/>
            <w:tcMar>
              <w:top w:w="20" w:type="dxa"/>
              <w:left w:w="20" w:type="dxa"/>
              <w:bottom w:w="0" w:type="dxa"/>
              <w:right w:w="20" w:type="dxa"/>
            </w:tcMar>
          </w:tcPr>
          <w:p w14:paraId="44E66A31" w14:textId="77777777" w:rsidR="00295ED2" w:rsidRDefault="00295ED2">
            <w:pPr>
              <w:widowControl/>
              <w:spacing w:before="10" w:after="30" w:line="130" w:lineRule="exact"/>
              <w:jc w:val="both"/>
            </w:pPr>
          </w:p>
        </w:tc>
      </w:tr>
      <w:tr w:rsidR="00000000" w14:paraId="0EAD19AB" w14:textId="77777777">
        <w:tc>
          <w:tcPr>
            <w:tcW w:w="233" w:type="dxa"/>
            <w:vMerge/>
            <w:tcMar>
              <w:top w:w="20" w:type="dxa"/>
              <w:left w:w="20" w:type="dxa"/>
              <w:bottom w:w="0" w:type="dxa"/>
              <w:right w:w="20" w:type="dxa"/>
            </w:tcMar>
          </w:tcPr>
          <w:p w14:paraId="3A42FF64" w14:textId="77777777" w:rsidR="00295ED2" w:rsidRDefault="00295ED2">
            <w:pPr>
              <w:widowControl/>
              <w:spacing w:before="10" w:after="50" w:line="160" w:lineRule="exact"/>
              <w:jc w:val="both"/>
              <w:rPr>
                <w:rFonts w:cs="Calibri"/>
              </w:rPr>
            </w:pPr>
          </w:p>
        </w:tc>
        <w:tc>
          <w:tcPr>
            <w:tcW w:w="229" w:type="dxa"/>
            <w:vMerge/>
            <w:tcBorders>
              <w:top w:val="none" w:sz="2" w:space="0" w:color="auto"/>
              <w:right w:val="none" w:sz="2" w:space="0" w:color="auto"/>
            </w:tcBorders>
            <w:tcMar>
              <w:top w:w="20" w:type="dxa"/>
              <w:left w:w="20" w:type="dxa"/>
              <w:bottom w:w="0" w:type="dxa"/>
              <w:right w:w="20" w:type="dxa"/>
            </w:tcMar>
          </w:tcPr>
          <w:p w14:paraId="374C74D2" w14:textId="77777777" w:rsidR="00295ED2" w:rsidRDefault="00295ED2">
            <w:pPr>
              <w:widowControl/>
              <w:spacing w:before="10" w:after="30" w:line="130" w:lineRule="exact"/>
              <w:jc w:val="both"/>
            </w:pPr>
          </w:p>
        </w:tc>
        <w:tc>
          <w:tcPr>
            <w:tcW w:w="229" w:type="dxa"/>
            <w:tcBorders>
              <w:top w:val="none" w:sz="2" w:space="0" w:color="auto"/>
              <w:left w:val="none" w:sz="2" w:space="0" w:color="auto"/>
            </w:tcBorders>
            <w:tcMar>
              <w:top w:w="20" w:type="dxa"/>
              <w:left w:w="20" w:type="dxa"/>
              <w:bottom w:w="0" w:type="dxa"/>
              <w:right w:w="20" w:type="dxa"/>
            </w:tcMar>
          </w:tcPr>
          <w:p w14:paraId="0B2A7FCC"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top w:val="none" w:sz="2" w:space="0" w:color="auto"/>
            </w:tcBorders>
            <w:tcMar>
              <w:top w:w="20" w:type="dxa"/>
              <w:left w:w="20" w:type="dxa"/>
              <w:bottom w:w="0" w:type="dxa"/>
              <w:right w:w="20" w:type="dxa"/>
            </w:tcMar>
          </w:tcPr>
          <w:p w14:paraId="787570F9" w14:textId="77777777" w:rsidR="00295ED2" w:rsidRDefault="00295ED2">
            <w:pPr>
              <w:widowControl/>
              <w:spacing w:before="10" w:after="30" w:line="130" w:lineRule="exact"/>
              <w:jc w:val="center"/>
            </w:pPr>
            <w:r>
              <w:rPr>
                <w:rFonts w:ascii="Arial" w:hAnsi="Arial" w:cs="Calibri"/>
                <w:color w:val="000000"/>
                <w:sz w:val="13"/>
              </w:rPr>
              <w:t>12</w:t>
            </w:r>
          </w:p>
        </w:tc>
        <w:tc>
          <w:tcPr>
            <w:tcW w:w="233" w:type="dxa"/>
            <w:tcBorders>
              <w:top w:val="none" w:sz="2" w:space="0" w:color="auto"/>
            </w:tcBorders>
            <w:tcMar>
              <w:top w:w="20" w:type="dxa"/>
              <w:left w:w="20" w:type="dxa"/>
              <w:bottom w:w="0" w:type="dxa"/>
              <w:right w:w="20" w:type="dxa"/>
            </w:tcMar>
          </w:tcPr>
          <w:p w14:paraId="4C7C05AE" w14:textId="77777777" w:rsidR="00295ED2" w:rsidRDefault="00295ED2">
            <w:pPr>
              <w:widowControl/>
              <w:spacing w:before="10" w:after="30" w:line="130" w:lineRule="exact"/>
              <w:jc w:val="center"/>
            </w:pPr>
            <w:r>
              <w:rPr>
                <w:rFonts w:ascii="Arial" w:hAnsi="Arial" w:cs="Calibri"/>
                <w:color w:val="000000"/>
                <w:sz w:val="13"/>
              </w:rPr>
              <w:t>16</w:t>
            </w:r>
          </w:p>
        </w:tc>
        <w:tc>
          <w:tcPr>
            <w:tcW w:w="233" w:type="dxa"/>
            <w:tcBorders>
              <w:top w:val="none" w:sz="2" w:space="0" w:color="auto"/>
              <w:right w:val="none" w:sz="2" w:space="0" w:color="auto"/>
            </w:tcBorders>
            <w:tcMar>
              <w:top w:w="20" w:type="dxa"/>
              <w:left w:w="20" w:type="dxa"/>
              <w:bottom w:w="0" w:type="dxa"/>
              <w:right w:w="20" w:type="dxa"/>
            </w:tcMar>
          </w:tcPr>
          <w:p w14:paraId="4CF2BC8D" w14:textId="77777777" w:rsidR="00295ED2" w:rsidRDefault="00295ED2">
            <w:pPr>
              <w:widowControl/>
              <w:spacing w:before="10" w:after="30" w:line="130" w:lineRule="exact"/>
              <w:jc w:val="center"/>
            </w:pPr>
            <w:r>
              <w:rPr>
                <w:rFonts w:ascii="Arial" w:hAnsi="Arial" w:cs="Calibri"/>
                <w:color w:val="000000"/>
                <w:sz w:val="13"/>
              </w:rPr>
              <w:t>19</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7384CFC" w14:textId="77777777" w:rsidR="00295ED2" w:rsidRDefault="00295ED2">
            <w:pPr>
              <w:widowControl/>
              <w:spacing w:before="10" w:after="30" w:line="130" w:lineRule="exact"/>
              <w:jc w:val="center"/>
            </w:pPr>
            <w:r>
              <w:rPr>
                <w:rFonts w:ascii="Arial" w:hAnsi="Arial" w:cs="Calibri"/>
                <w:color w:val="000000"/>
                <w:sz w:val="13"/>
              </w:rPr>
              <w:t>21</w:t>
            </w:r>
          </w:p>
        </w:tc>
        <w:tc>
          <w:tcPr>
            <w:tcW w:w="233" w:type="dxa"/>
            <w:tcBorders>
              <w:top w:val="none" w:sz="2" w:space="0" w:color="auto"/>
              <w:left w:val="none" w:sz="2" w:space="0" w:color="auto"/>
            </w:tcBorders>
            <w:tcMar>
              <w:top w:w="20" w:type="dxa"/>
              <w:left w:w="20" w:type="dxa"/>
              <w:bottom w:w="0" w:type="dxa"/>
              <w:right w:w="20" w:type="dxa"/>
            </w:tcMar>
          </w:tcPr>
          <w:p w14:paraId="65EE1844" w14:textId="77777777" w:rsidR="00295ED2" w:rsidRDefault="00295ED2">
            <w:pPr>
              <w:widowControl/>
              <w:spacing w:before="10" w:after="30" w:line="130" w:lineRule="exact"/>
              <w:jc w:val="center"/>
            </w:pPr>
            <w:r>
              <w:rPr>
                <w:rFonts w:ascii="Arial" w:hAnsi="Arial" w:cs="Calibri"/>
                <w:color w:val="000000"/>
                <w:sz w:val="13"/>
              </w:rPr>
              <w:t>24</w:t>
            </w:r>
          </w:p>
        </w:tc>
        <w:tc>
          <w:tcPr>
            <w:tcW w:w="233" w:type="dxa"/>
            <w:tcBorders>
              <w:top w:val="none" w:sz="2" w:space="0" w:color="auto"/>
              <w:right w:val="none" w:sz="2" w:space="0" w:color="auto"/>
            </w:tcBorders>
            <w:tcMar>
              <w:top w:w="20" w:type="dxa"/>
              <w:left w:w="20" w:type="dxa"/>
              <w:bottom w:w="0" w:type="dxa"/>
              <w:right w:w="20" w:type="dxa"/>
            </w:tcMar>
          </w:tcPr>
          <w:p w14:paraId="7A25D5CC"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1887DEEF" w14:textId="77777777" w:rsidR="00295ED2" w:rsidRDefault="00295ED2">
            <w:pPr>
              <w:widowControl/>
              <w:spacing w:before="10" w:after="30" w:line="130" w:lineRule="exact"/>
              <w:jc w:val="center"/>
            </w:pPr>
            <w:r>
              <w:rPr>
                <w:rFonts w:ascii="Arial" w:hAnsi="Arial" w:cs="Calibri"/>
                <w:color w:val="000000"/>
                <w:sz w:val="13"/>
              </w:rPr>
              <w:t>29</w:t>
            </w:r>
          </w:p>
        </w:tc>
        <w:tc>
          <w:tcPr>
            <w:tcW w:w="233" w:type="dxa"/>
            <w:tcBorders>
              <w:top w:val="none" w:sz="2" w:space="0" w:color="auto"/>
              <w:left w:val="none" w:sz="2" w:space="0" w:color="auto"/>
            </w:tcBorders>
            <w:tcMar>
              <w:top w:w="20" w:type="dxa"/>
              <w:left w:w="20" w:type="dxa"/>
              <w:bottom w:w="0" w:type="dxa"/>
              <w:right w:w="20" w:type="dxa"/>
            </w:tcMar>
          </w:tcPr>
          <w:p w14:paraId="2F8038FD"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top w:val="none" w:sz="2" w:space="0" w:color="auto"/>
              <w:right w:val="none" w:sz="2" w:space="0" w:color="auto"/>
            </w:tcBorders>
            <w:tcMar>
              <w:top w:w="20" w:type="dxa"/>
              <w:left w:w="20" w:type="dxa"/>
              <w:bottom w:w="0" w:type="dxa"/>
              <w:right w:w="20" w:type="dxa"/>
            </w:tcMar>
          </w:tcPr>
          <w:p w14:paraId="6517044B"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F0CAEE7"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tcBorders>
            <w:tcMar>
              <w:top w:w="20" w:type="dxa"/>
              <w:left w:w="20" w:type="dxa"/>
              <w:bottom w:w="0" w:type="dxa"/>
              <w:right w:w="20" w:type="dxa"/>
            </w:tcMar>
          </w:tcPr>
          <w:p w14:paraId="649E9ED8"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right w:val="none" w:sz="2" w:space="0" w:color="auto"/>
            </w:tcBorders>
            <w:tcMar>
              <w:top w:w="20" w:type="dxa"/>
              <w:left w:w="20" w:type="dxa"/>
              <w:bottom w:w="0" w:type="dxa"/>
              <w:right w:w="20" w:type="dxa"/>
            </w:tcMar>
          </w:tcPr>
          <w:p w14:paraId="3440B6E3"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31B4E3F4"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top w:val="none" w:sz="2" w:space="0" w:color="auto"/>
              <w:left w:val="none" w:sz="2" w:space="0" w:color="auto"/>
            </w:tcBorders>
            <w:tcMar>
              <w:top w:w="20" w:type="dxa"/>
              <w:left w:w="20" w:type="dxa"/>
              <w:bottom w:w="0" w:type="dxa"/>
              <w:right w:w="20" w:type="dxa"/>
            </w:tcMar>
          </w:tcPr>
          <w:p w14:paraId="0399D80B"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tcBorders>
              <w:top w:val="none" w:sz="2" w:space="0" w:color="auto"/>
              <w:right w:val="none" w:sz="2" w:space="0" w:color="auto"/>
            </w:tcBorders>
            <w:tcMar>
              <w:top w:w="20" w:type="dxa"/>
              <w:left w:w="20" w:type="dxa"/>
              <w:bottom w:w="0" w:type="dxa"/>
              <w:right w:w="20" w:type="dxa"/>
            </w:tcMar>
          </w:tcPr>
          <w:p w14:paraId="4001CDA7" w14:textId="77777777" w:rsidR="00295ED2" w:rsidRDefault="00295ED2">
            <w:pPr>
              <w:widowControl/>
              <w:spacing w:before="10" w:after="30" w:line="130" w:lineRule="exact"/>
              <w:jc w:val="center"/>
            </w:pPr>
            <w:r>
              <w:rPr>
                <w:rFonts w:ascii="Arial" w:hAnsi="Arial" w:cs="Calibri"/>
                <w:color w:val="000000"/>
                <w:sz w:val="13"/>
              </w:rPr>
              <w:t>51</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03B473A"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tcBorders>
              <w:top w:val="none" w:sz="2" w:space="0" w:color="auto"/>
              <w:left w:val="none" w:sz="2" w:space="0" w:color="auto"/>
            </w:tcBorders>
            <w:tcMar>
              <w:top w:w="20" w:type="dxa"/>
              <w:left w:w="20" w:type="dxa"/>
              <w:bottom w:w="0" w:type="dxa"/>
              <w:right w:w="20" w:type="dxa"/>
            </w:tcMar>
          </w:tcPr>
          <w:p w14:paraId="1D284175" w14:textId="77777777" w:rsidR="00295ED2" w:rsidRDefault="00295ED2">
            <w:pPr>
              <w:widowControl/>
              <w:spacing w:before="10" w:after="30" w:line="130" w:lineRule="exact"/>
              <w:jc w:val="center"/>
            </w:pPr>
            <w:r>
              <w:rPr>
                <w:rFonts w:ascii="Arial" w:hAnsi="Arial" w:cs="Calibri"/>
                <w:color w:val="000000"/>
                <w:sz w:val="13"/>
              </w:rPr>
              <w:t>56</w:t>
            </w:r>
          </w:p>
        </w:tc>
        <w:tc>
          <w:tcPr>
            <w:tcW w:w="233" w:type="dxa"/>
            <w:vMerge/>
            <w:tcMar>
              <w:top w:w="20" w:type="dxa"/>
              <w:left w:w="20" w:type="dxa"/>
              <w:bottom w:w="0" w:type="dxa"/>
              <w:right w:w="20" w:type="dxa"/>
            </w:tcMar>
          </w:tcPr>
          <w:p w14:paraId="2C63E0A0" w14:textId="77777777" w:rsidR="00295ED2" w:rsidRDefault="00295ED2">
            <w:pPr>
              <w:widowControl/>
              <w:spacing w:before="10" w:after="30" w:line="130" w:lineRule="exact"/>
              <w:jc w:val="both"/>
              <w:rPr>
                <w:rFonts w:cs="Calibri"/>
              </w:rPr>
            </w:pPr>
          </w:p>
        </w:tc>
      </w:tr>
      <w:tr w:rsidR="00000000" w14:paraId="4E894013" w14:textId="77777777">
        <w:tc>
          <w:tcPr>
            <w:tcW w:w="233" w:type="dxa"/>
            <w:vMerge/>
            <w:tcMar>
              <w:top w:w="20" w:type="dxa"/>
              <w:left w:w="20" w:type="dxa"/>
              <w:bottom w:w="0" w:type="dxa"/>
              <w:right w:w="20" w:type="dxa"/>
            </w:tcMar>
          </w:tcPr>
          <w:p w14:paraId="21BE69CC" w14:textId="77777777" w:rsidR="00295ED2" w:rsidRDefault="00295ED2">
            <w:pPr>
              <w:widowControl/>
              <w:spacing w:before="10" w:after="50" w:line="160" w:lineRule="exact"/>
              <w:jc w:val="both"/>
            </w:pPr>
          </w:p>
        </w:tc>
        <w:tc>
          <w:tcPr>
            <w:tcW w:w="229" w:type="dxa"/>
            <w:vMerge w:val="restart"/>
            <w:tcBorders>
              <w:bottom w:val="none" w:sz="2" w:space="0" w:color="auto"/>
              <w:right w:val="none" w:sz="2" w:space="0" w:color="auto"/>
            </w:tcBorders>
            <w:tcMar>
              <w:top w:w="20" w:type="dxa"/>
              <w:left w:w="20" w:type="dxa"/>
              <w:bottom w:w="0" w:type="dxa"/>
              <w:right w:w="20" w:type="dxa"/>
            </w:tcMar>
            <w:vAlign w:val="center"/>
          </w:tcPr>
          <w:p w14:paraId="20ED8530" w14:textId="77777777" w:rsidR="00295ED2" w:rsidRDefault="00295ED2">
            <w:pPr>
              <w:widowControl/>
              <w:spacing w:before="10" w:after="30" w:line="130" w:lineRule="exact"/>
              <w:jc w:val="center"/>
            </w:pPr>
            <w:r>
              <w:rPr>
                <w:rFonts w:ascii="Arial" w:hAnsi="Arial" w:cs="Calibri"/>
                <w:color w:val="000000"/>
                <w:sz w:val="13"/>
              </w:rPr>
              <w:t>1</w:t>
            </w:r>
          </w:p>
        </w:tc>
        <w:tc>
          <w:tcPr>
            <w:tcW w:w="229" w:type="dxa"/>
            <w:tcBorders>
              <w:left w:val="none" w:sz="2" w:space="0" w:color="auto"/>
              <w:bottom w:val="none" w:sz="2" w:space="0" w:color="auto"/>
            </w:tcBorders>
            <w:tcMar>
              <w:top w:w="20" w:type="dxa"/>
              <w:left w:w="20" w:type="dxa"/>
              <w:bottom w:w="0" w:type="dxa"/>
              <w:right w:w="20" w:type="dxa"/>
            </w:tcMar>
          </w:tcPr>
          <w:p w14:paraId="531B4041" w14:textId="77777777" w:rsidR="00295ED2" w:rsidRDefault="00295ED2">
            <w:pPr>
              <w:widowControl/>
              <w:spacing w:before="10" w:after="30" w:line="130" w:lineRule="exact"/>
              <w:jc w:val="center"/>
            </w:pPr>
            <w:r>
              <w:rPr>
                <w:rFonts w:ascii="Arial" w:hAnsi="Arial" w:cs="Calibri"/>
                <w:color w:val="000000"/>
                <w:sz w:val="13"/>
              </w:rPr>
              <w:t>-</w:t>
            </w:r>
          </w:p>
        </w:tc>
        <w:tc>
          <w:tcPr>
            <w:tcW w:w="233" w:type="dxa"/>
            <w:tcBorders>
              <w:bottom w:val="none" w:sz="2" w:space="0" w:color="auto"/>
            </w:tcBorders>
            <w:tcMar>
              <w:top w:w="20" w:type="dxa"/>
              <w:left w:w="20" w:type="dxa"/>
              <w:bottom w:w="0" w:type="dxa"/>
              <w:right w:w="20" w:type="dxa"/>
            </w:tcMar>
          </w:tcPr>
          <w:p w14:paraId="577CD1D5" w14:textId="77777777" w:rsidR="00295ED2" w:rsidRDefault="00295ED2">
            <w:pPr>
              <w:widowControl/>
              <w:spacing w:before="10" w:after="30" w:line="130" w:lineRule="exact"/>
              <w:jc w:val="center"/>
            </w:pPr>
            <w:r>
              <w:rPr>
                <w:rFonts w:ascii="Arial" w:hAnsi="Arial" w:cs="Calibri"/>
                <w:color w:val="000000"/>
                <w:sz w:val="13"/>
              </w:rPr>
              <w:t>13</w:t>
            </w:r>
          </w:p>
        </w:tc>
        <w:tc>
          <w:tcPr>
            <w:tcW w:w="233" w:type="dxa"/>
            <w:tcBorders>
              <w:bottom w:val="none" w:sz="2" w:space="0" w:color="auto"/>
            </w:tcBorders>
            <w:tcMar>
              <w:top w:w="20" w:type="dxa"/>
              <w:left w:w="20" w:type="dxa"/>
              <w:bottom w:w="0" w:type="dxa"/>
              <w:right w:w="20" w:type="dxa"/>
            </w:tcMar>
          </w:tcPr>
          <w:p w14:paraId="6A8AB882" w14:textId="77777777" w:rsidR="00295ED2" w:rsidRDefault="00295ED2">
            <w:pPr>
              <w:widowControl/>
              <w:spacing w:before="10" w:after="30" w:line="130" w:lineRule="exact"/>
              <w:jc w:val="center"/>
            </w:pPr>
            <w:r>
              <w:rPr>
                <w:rFonts w:ascii="Arial" w:hAnsi="Arial" w:cs="Calibri"/>
                <w:color w:val="000000"/>
                <w:sz w:val="13"/>
              </w:rPr>
              <w:t>17</w:t>
            </w:r>
          </w:p>
        </w:tc>
        <w:tc>
          <w:tcPr>
            <w:tcW w:w="233" w:type="dxa"/>
            <w:tcBorders>
              <w:bottom w:val="none" w:sz="2" w:space="0" w:color="auto"/>
              <w:right w:val="none" w:sz="2" w:space="0" w:color="auto"/>
            </w:tcBorders>
            <w:tcMar>
              <w:top w:w="20" w:type="dxa"/>
              <w:left w:w="20" w:type="dxa"/>
              <w:bottom w:w="0" w:type="dxa"/>
              <w:right w:w="20" w:type="dxa"/>
            </w:tcMar>
          </w:tcPr>
          <w:p w14:paraId="66D55526" w14:textId="77777777" w:rsidR="00295ED2" w:rsidRDefault="00295ED2">
            <w:pPr>
              <w:widowControl/>
              <w:spacing w:before="10" w:after="30" w:line="130" w:lineRule="exact"/>
              <w:jc w:val="center"/>
            </w:pPr>
            <w:r>
              <w:rPr>
                <w:rFonts w:ascii="Arial" w:hAnsi="Arial" w:cs="Calibri"/>
                <w:color w:val="000000"/>
                <w:sz w:val="13"/>
              </w:rPr>
              <w:t>20</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213091A9" w14:textId="77777777" w:rsidR="00295ED2" w:rsidRDefault="00295ED2">
            <w:pPr>
              <w:widowControl/>
              <w:spacing w:before="10" w:after="30" w:line="130" w:lineRule="exact"/>
              <w:jc w:val="center"/>
            </w:pPr>
            <w:r>
              <w:rPr>
                <w:rFonts w:ascii="Arial" w:hAnsi="Arial" w:cs="Calibri"/>
                <w:color w:val="000000"/>
                <w:sz w:val="13"/>
              </w:rPr>
              <w:t>23</w:t>
            </w:r>
          </w:p>
        </w:tc>
        <w:tc>
          <w:tcPr>
            <w:tcW w:w="233" w:type="dxa"/>
            <w:tcBorders>
              <w:left w:val="none" w:sz="2" w:space="0" w:color="auto"/>
              <w:bottom w:val="none" w:sz="2" w:space="0" w:color="auto"/>
            </w:tcBorders>
            <w:tcMar>
              <w:top w:w="20" w:type="dxa"/>
              <w:left w:w="20" w:type="dxa"/>
              <w:bottom w:w="0" w:type="dxa"/>
              <w:right w:w="20" w:type="dxa"/>
            </w:tcMar>
          </w:tcPr>
          <w:p w14:paraId="5F50C7BA" w14:textId="77777777" w:rsidR="00295ED2" w:rsidRDefault="00295ED2">
            <w:pPr>
              <w:widowControl/>
              <w:spacing w:before="10" w:after="30" w:line="130" w:lineRule="exact"/>
              <w:jc w:val="center"/>
            </w:pPr>
            <w:r>
              <w:rPr>
                <w:rFonts w:ascii="Arial" w:hAnsi="Arial" w:cs="Calibri"/>
                <w:color w:val="000000"/>
                <w:sz w:val="13"/>
              </w:rPr>
              <w:t>25</w:t>
            </w:r>
          </w:p>
        </w:tc>
        <w:tc>
          <w:tcPr>
            <w:tcW w:w="233" w:type="dxa"/>
            <w:tcBorders>
              <w:bottom w:val="none" w:sz="2" w:space="0" w:color="auto"/>
              <w:right w:val="none" w:sz="2" w:space="0" w:color="auto"/>
            </w:tcBorders>
            <w:tcMar>
              <w:top w:w="20" w:type="dxa"/>
              <w:left w:w="20" w:type="dxa"/>
              <w:bottom w:w="0" w:type="dxa"/>
              <w:right w:w="20" w:type="dxa"/>
            </w:tcMar>
          </w:tcPr>
          <w:p w14:paraId="390B016A" w14:textId="77777777" w:rsidR="00295ED2" w:rsidRDefault="00295ED2">
            <w:pPr>
              <w:widowControl/>
              <w:spacing w:before="10" w:after="30" w:line="130" w:lineRule="exact"/>
              <w:jc w:val="center"/>
            </w:pPr>
            <w:r>
              <w:rPr>
                <w:rFonts w:ascii="Arial" w:hAnsi="Arial" w:cs="Calibri"/>
                <w:color w:val="000000"/>
                <w:sz w:val="13"/>
              </w:rPr>
              <w:t>28</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64206FD" w14:textId="77777777" w:rsidR="00295ED2" w:rsidRDefault="00295ED2">
            <w:pPr>
              <w:widowControl/>
              <w:spacing w:before="10" w:after="30" w:line="130" w:lineRule="exact"/>
              <w:jc w:val="center"/>
            </w:pPr>
            <w:r>
              <w:rPr>
                <w:rFonts w:ascii="Arial" w:hAnsi="Arial" w:cs="Calibri"/>
                <w:color w:val="000000"/>
                <w:sz w:val="13"/>
              </w:rPr>
              <w:t>31</w:t>
            </w:r>
          </w:p>
        </w:tc>
        <w:tc>
          <w:tcPr>
            <w:tcW w:w="233" w:type="dxa"/>
            <w:tcBorders>
              <w:left w:val="none" w:sz="2" w:space="0" w:color="auto"/>
              <w:bottom w:val="none" w:sz="2" w:space="0" w:color="auto"/>
            </w:tcBorders>
            <w:tcMar>
              <w:top w:w="20" w:type="dxa"/>
              <w:left w:w="20" w:type="dxa"/>
              <w:bottom w:w="0" w:type="dxa"/>
              <w:right w:w="20" w:type="dxa"/>
            </w:tcMar>
          </w:tcPr>
          <w:p w14:paraId="5E12FCB0" w14:textId="77777777" w:rsidR="00295ED2" w:rsidRDefault="00295ED2">
            <w:pPr>
              <w:widowControl/>
              <w:spacing w:before="10" w:after="30" w:line="130" w:lineRule="exact"/>
              <w:jc w:val="center"/>
            </w:pPr>
            <w:r>
              <w:rPr>
                <w:rFonts w:ascii="Arial" w:hAnsi="Arial" w:cs="Calibri"/>
                <w:color w:val="000000"/>
                <w:sz w:val="13"/>
              </w:rPr>
              <w:t>33</w:t>
            </w:r>
          </w:p>
        </w:tc>
        <w:tc>
          <w:tcPr>
            <w:tcW w:w="233" w:type="dxa"/>
            <w:tcBorders>
              <w:bottom w:val="none" w:sz="2" w:space="0" w:color="auto"/>
              <w:right w:val="none" w:sz="2" w:space="0" w:color="auto"/>
            </w:tcBorders>
            <w:tcMar>
              <w:top w:w="20" w:type="dxa"/>
              <w:left w:w="20" w:type="dxa"/>
              <w:bottom w:w="0" w:type="dxa"/>
              <w:right w:w="20" w:type="dxa"/>
            </w:tcMar>
          </w:tcPr>
          <w:p w14:paraId="1974D19E" w14:textId="77777777" w:rsidR="00295ED2" w:rsidRDefault="00295ED2">
            <w:pPr>
              <w:widowControl/>
              <w:spacing w:before="10" w:after="30" w:line="130" w:lineRule="exact"/>
              <w:jc w:val="center"/>
            </w:pPr>
            <w:r>
              <w:rPr>
                <w:rFonts w:ascii="Arial" w:hAnsi="Arial" w:cs="Calibri"/>
                <w:color w:val="000000"/>
                <w:sz w:val="13"/>
              </w:rPr>
              <w:t>36</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19A6088" w14:textId="77777777" w:rsidR="00295ED2" w:rsidRDefault="00295ED2">
            <w:pPr>
              <w:widowControl/>
              <w:spacing w:before="10" w:after="30" w:line="130" w:lineRule="exact"/>
              <w:jc w:val="center"/>
            </w:pPr>
            <w:r>
              <w:rPr>
                <w:rFonts w:ascii="Arial" w:hAnsi="Arial" w:cs="Calibri"/>
                <w:color w:val="000000"/>
                <w:sz w:val="13"/>
              </w:rPr>
              <w:t>39</w:t>
            </w:r>
          </w:p>
        </w:tc>
        <w:tc>
          <w:tcPr>
            <w:tcW w:w="233" w:type="dxa"/>
            <w:tcBorders>
              <w:left w:val="none" w:sz="2" w:space="0" w:color="auto"/>
              <w:bottom w:val="none" w:sz="2" w:space="0" w:color="auto"/>
            </w:tcBorders>
            <w:tcMar>
              <w:top w:w="20" w:type="dxa"/>
              <w:left w:w="20" w:type="dxa"/>
              <w:bottom w:w="0" w:type="dxa"/>
              <w:right w:w="20" w:type="dxa"/>
            </w:tcMar>
          </w:tcPr>
          <w:p w14:paraId="0A761BD9" w14:textId="77777777" w:rsidR="00295ED2" w:rsidRDefault="00295ED2">
            <w:pPr>
              <w:widowControl/>
              <w:spacing w:before="10" w:after="30" w:line="130" w:lineRule="exact"/>
              <w:jc w:val="center"/>
            </w:pPr>
            <w:r>
              <w:rPr>
                <w:rFonts w:ascii="Arial" w:hAnsi="Arial" w:cs="Calibri"/>
                <w:color w:val="000000"/>
                <w:sz w:val="13"/>
              </w:rPr>
              <w:t>41</w:t>
            </w:r>
          </w:p>
        </w:tc>
        <w:tc>
          <w:tcPr>
            <w:tcW w:w="233" w:type="dxa"/>
            <w:tcBorders>
              <w:bottom w:val="none" w:sz="2" w:space="0" w:color="auto"/>
              <w:right w:val="none" w:sz="2" w:space="0" w:color="auto"/>
            </w:tcBorders>
            <w:tcMar>
              <w:top w:w="20" w:type="dxa"/>
              <w:left w:w="20" w:type="dxa"/>
              <w:bottom w:w="0" w:type="dxa"/>
              <w:right w:w="20" w:type="dxa"/>
            </w:tcMar>
          </w:tcPr>
          <w:p w14:paraId="70171085" w14:textId="77777777" w:rsidR="00295ED2" w:rsidRDefault="00295ED2">
            <w:pPr>
              <w:widowControl/>
              <w:spacing w:before="10" w:after="30" w:line="130" w:lineRule="exact"/>
              <w:jc w:val="center"/>
            </w:pPr>
            <w:r>
              <w:rPr>
                <w:rFonts w:ascii="Arial" w:hAnsi="Arial" w:cs="Calibri"/>
                <w:color w:val="000000"/>
                <w:sz w:val="13"/>
              </w:rPr>
              <w:t>44</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3FE1C377" w14:textId="77777777" w:rsidR="00295ED2" w:rsidRDefault="00295ED2">
            <w:pPr>
              <w:widowControl/>
              <w:spacing w:before="10" w:after="30" w:line="130" w:lineRule="exact"/>
              <w:jc w:val="center"/>
            </w:pPr>
            <w:r>
              <w:rPr>
                <w:rFonts w:ascii="Arial" w:hAnsi="Arial" w:cs="Calibri"/>
                <w:color w:val="000000"/>
                <w:sz w:val="13"/>
              </w:rPr>
              <w:t>47</w:t>
            </w:r>
          </w:p>
        </w:tc>
        <w:tc>
          <w:tcPr>
            <w:tcW w:w="233" w:type="dxa"/>
            <w:tcBorders>
              <w:left w:val="none" w:sz="2" w:space="0" w:color="auto"/>
              <w:bottom w:val="none" w:sz="2" w:space="0" w:color="auto"/>
            </w:tcBorders>
            <w:tcMar>
              <w:top w:w="20" w:type="dxa"/>
              <w:left w:w="20" w:type="dxa"/>
              <w:bottom w:w="0" w:type="dxa"/>
              <w:right w:w="20" w:type="dxa"/>
            </w:tcMar>
          </w:tcPr>
          <w:p w14:paraId="53147D87" w14:textId="77777777" w:rsidR="00295ED2" w:rsidRDefault="00295ED2">
            <w:pPr>
              <w:widowControl/>
              <w:spacing w:before="10" w:after="30" w:line="130" w:lineRule="exact"/>
              <w:jc w:val="center"/>
            </w:pPr>
            <w:r>
              <w:rPr>
                <w:rFonts w:ascii="Arial" w:hAnsi="Arial" w:cs="Calibri"/>
                <w:color w:val="000000"/>
                <w:sz w:val="13"/>
              </w:rPr>
              <w:t>49</w:t>
            </w:r>
          </w:p>
        </w:tc>
        <w:tc>
          <w:tcPr>
            <w:tcW w:w="233" w:type="dxa"/>
            <w:tcBorders>
              <w:bottom w:val="none" w:sz="2" w:space="0" w:color="auto"/>
              <w:right w:val="none" w:sz="2" w:space="0" w:color="auto"/>
            </w:tcBorders>
            <w:tcMar>
              <w:top w:w="20" w:type="dxa"/>
              <w:left w:w="20" w:type="dxa"/>
              <w:bottom w:w="0" w:type="dxa"/>
              <w:right w:w="20" w:type="dxa"/>
            </w:tcMar>
          </w:tcPr>
          <w:p w14:paraId="542080F4" w14:textId="77777777" w:rsidR="00295ED2" w:rsidRDefault="00295ED2">
            <w:pPr>
              <w:widowControl/>
              <w:spacing w:before="10" w:after="30" w:line="130" w:lineRule="exact"/>
              <w:jc w:val="center"/>
            </w:pPr>
            <w:r>
              <w:rPr>
                <w:rFonts w:ascii="Arial" w:hAnsi="Arial" w:cs="Calibri"/>
                <w:color w:val="000000"/>
                <w:sz w:val="13"/>
              </w:rPr>
              <w:t>52</w:t>
            </w:r>
          </w:p>
        </w:tc>
        <w:tc>
          <w:tcPr>
            <w:tcW w:w="233" w:type="dxa"/>
            <w:tcBorders>
              <w:left w:val="none" w:sz="2" w:space="0" w:color="auto"/>
              <w:bottom w:val="none" w:sz="2" w:space="0" w:color="auto"/>
              <w:right w:val="none" w:sz="2" w:space="0" w:color="auto"/>
            </w:tcBorders>
            <w:tcMar>
              <w:top w:w="20" w:type="dxa"/>
              <w:left w:w="20" w:type="dxa"/>
              <w:bottom w:w="0" w:type="dxa"/>
              <w:right w:w="20" w:type="dxa"/>
            </w:tcMar>
          </w:tcPr>
          <w:p w14:paraId="7DFFF378" w14:textId="77777777" w:rsidR="00295ED2" w:rsidRDefault="00295ED2">
            <w:pPr>
              <w:widowControl/>
              <w:spacing w:before="10" w:after="30" w:line="130" w:lineRule="exact"/>
              <w:jc w:val="center"/>
            </w:pPr>
            <w:r>
              <w:rPr>
                <w:rFonts w:ascii="Arial" w:hAnsi="Arial" w:cs="Calibri"/>
                <w:color w:val="000000"/>
                <w:sz w:val="13"/>
              </w:rPr>
              <w:t>55</w:t>
            </w:r>
          </w:p>
        </w:tc>
        <w:tc>
          <w:tcPr>
            <w:tcW w:w="233" w:type="dxa"/>
            <w:tcBorders>
              <w:left w:val="none" w:sz="2" w:space="0" w:color="auto"/>
              <w:bottom w:val="none" w:sz="2" w:space="0" w:color="auto"/>
            </w:tcBorders>
            <w:tcMar>
              <w:top w:w="20" w:type="dxa"/>
              <w:left w:w="20" w:type="dxa"/>
              <w:bottom w:w="0" w:type="dxa"/>
              <w:right w:w="20" w:type="dxa"/>
            </w:tcMar>
          </w:tcPr>
          <w:p w14:paraId="5F2C32D6" w14:textId="77777777" w:rsidR="00295ED2" w:rsidRDefault="00295ED2">
            <w:pPr>
              <w:widowControl/>
              <w:spacing w:before="10" w:after="30" w:line="130" w:lineRule="exact"/>
              <w:jc w:val="center"/>
            </w:pPr>
            <w:r>
              <w:rPr>
                <w:rFonts w:ascii="Arial" w:hAnsi="Arial" w:cs="Calibri"/>
                <w:color w:val="000000"/>
                <w:sz w:val="13"/>
              </w:rPr>
              <w:t>57</w:t>
            </w:r>
          </w:p>
        </w:tc>
        <w:tc>
          <w:tcPr>
            <w:tcW w:w="233" w:type="dxa"/>
            <w:vMerge/>
            <w:tcMar>
              <w:top w:w="20" w:type="dxa"/>
              <w:left w:w="20" w:type="dxa"/>
              <w:bottom w:w="0" w:type="dxa"/>
              <w:right w:w="20" w:type="dxa"/>
            </w:tcMar>
          </w:tcPr>
          <w:p w14:paraId="3DA7197A" w14:textId="77777777" w:rsidR="00295ED2" w:rsidRDefault="00295ED2">
            <w:pPr>
              <w:widowControl/>
              <w:spacing w:before="10" w:after="30" w:line="130" w:lineRule="exact"/>
              <w:jc w:val="both"/>
              <w:rPr>
                <w:rFonts w:cs="Calibri"/>
              </w:rPr>
            </w:pPr>
          </w:p>
        </w:tc>
      </w:tr>
      <w:tr w:rsidR="00000000" w14:paraId="431261C2" w14:textId="77777777">
        <w:tc>
          <w:tcPr>
            <w:tcW w:w="233" w:type="dxa"/>
            <w:vMerge/>
            <w:tcMar>
              <w:top w:w="20" w:type="dxa"/>
              <w:left w:w="20" w:type="dxa"/>
              <w:bottom w:w="0" w:type="dxa"/>
              <w:right w:w="20" w:type="dxa"/>
            </w:tcMar>
          </w:tcPr>
          <w:p w14:paraId="026C022E" w14:textId="77777777" w:rsidR="00295ED2" w:rsidRDefault="00295ED2">
            <w:pPr>
              <w:widowControl/>
              <w:spacing w:before="10" w:after="50" w:line="160" w:lineRule="exact"/>
              <w:jc w:val="both"/>
            </w:pPr>
          </w:p>
        </w:tc>
        <w:tc>
          <w:tcPr>
            <w:tcW w:w="229" w:type="dxa"/>
            <w:vMerge/>
            <w:tcBorders>
              <w:top w:val="none" w:sz="2" w:space="0" w:color="auto"/>
              <w:bottom w:val="none" w:sz="2" w:space="0" w:color="auto"/>
              <w:right w:val="none" w:sz="2" w:space="0" w:color="auto"/>
            </w:tcBorders>
            <w:tcMar>
              <w:top w:w="20" w:type="dxa"/>
              <w:left w:w="20" w:type="dxa"/>
              <w:bottom w:w="0" w:type="dxa"/>
              <w:right w:w="20" w:type="dxa"/>
            </w:tcMar>
          </w:tcPr>
          <w:p w14:paraId="049C5A0F"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bottom w:val="none" w:sz="2" w:space="0" w:color="auto"/>
            </w:tcBorders>
            <w:tcMar>
              <w:top w:w="20" w:type="dxa"/>
              <w:left w:w="20" w:type="dxa"/>
              <w:bottom w:w="0" w:type="dxa"/>
              <w:right w:w="20" w:type="dxa"/>
            </w:tcMar>
          </w:tcPr>
          <w:p w14:paraId="7D379F87" w14:textId="77777777" w:rsidR="00295ED2" w:rsidRDefault="00295ED2">
            <w:pPr>
              <w:widowControl/>
              <w:spacing w:before="10" w:after="30" w:line="130" w:lineRule="exact"/>
              <w:jc w:val="center"/>
            </w:pPr>
          </w:p>
        </w:tc>
        <w:tc>
          <w:tcPr>
            <w:tcW w:w="233" w:type="dxa"/>
            <w:tcBorders>
              <w:top w:val="none" w:sz="2" w:space="0" w:color="auto"/>
              <w:bottom w:val="none" w:sz="2" w:space="0" w:color="auto"/>
            </w:tcBorders>
            <w:tcMar>
              <w:top w:w="20" w:type="dxa"/>
              <w:left w:w="20" w:type="dxa"/>
              <w:bottom w:w="0" w:type="dxa"/>
              <w:right w:w="20" w:type="dxa"/>
            </w:tcMar>
          </w:tcPr>
          <w:p w14:paraId="59F00A13" w14:textId="77777777" w:rsidR="00295ED2" w:rsidRDefault="00295ED2">
            <w:pPr>
              <w:widowControl/>
              <w:spacing w:before="10" w:after="30" w:line="130" w:lineRule="exact"/>
              <w:jc w:val="center"/>
            </w:pPr>
            <w:r>
              <w:rPr>
                <w:rFonts w:ascii="Arial" w:hAnsi="Arial" w:cs="Calibri"/>
                <w:color w:val="000000"/>
                <w:sz w:val="13"/>
              </w:rPr>
              <w:t>14</w:t>
            </w:r>
          </w:p>
        </w:tc>
        <w:tc>
          <w:tcPr>
            <w:tcW w:w="233" w:type="dxa"/>
            <w:tcBorders>
              <w:top w:val="none" w:sz="2" w:space="0" w:color="auto"/>
              <w:bottom w:val="none" w:sz="2" w:space="0" w:color="auto"/>
            </w:tcBorders>
            <w:tcMar>
              <w:top w:w="20" w:type="dxa"/>
              <w:left w:w="20" w:type="dxa"/>
              <w:bottom w:w="0" w:type="dxa"/>
              <w:right w:w="20" w:type="dxa"/>
            </w:tcMar>
          </w:tcPr>
          <w:p w14:paraId="68BF5830" w14:textId="77777777" w:rsidR="00295ED2" w:rsidRDefault="00295ED2">
            <w:pPr>
              <w:widowControl/>
              <w:spacing w:before="10" w:after="30" w:line="130" w:lineRule="exact"/>
              <w:jc w:val="center"/>
            </w:pPr>
            <w:r>
              <w:rPr>
                <w:rFonts w:ascii="Arial" w:hAnsi="Arial" w:cs="Calibri"/>
                <w:color w:val="000000"/>
                <w:sz w:val="13"/>
              </w:rPr>
              <w:t>19</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0FA708C0" w14:textId="77777777" w:rsidR="00295ED2" w:rsidRDefault="00295ED2">
            <w:pPr>
              <w:widowControl/>
              <w:spacing w:before="10" w:after="30" w:line="130" w:lineRule="exact"/>
              <w:jc w:val="center"/>
            </w:pPr>
            <w:r>
              <w:rPr>
                <w:rFonts w:ascii="Arial" w:hAnsi="Arial" w:cs="Calibri"/>
                <w:color w:val="000000"/>
                <w:sz w:val="13"/>
              </w:rPr>
              <w:t>21</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6076307" w14:textId="77777777" w:rsidR="00295ED2" w:rsidRDefault="00295ED2">
            <w:pPr>
              <w:widowControl/>
              <w:spacing w:before="10" w:after="30" w:line="130" w:lineRule="exact"/>
              <w:jc w:val="center"/>
            </w:pPr>
            <w:r>
              <w:rPr>
                <w:rFonts w:ascii="Arial" w:hAnsi="Arial" w:cs="Calibri"/>
                <w:color w:val="000000"/>
                <w:sz w:val="13"/>
              </w:rPr>
              <w:t>24</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46EBCA4" w14:textId="77777777" w:rsidR="00295ED2" w:rsidRDefault="00295ED2">
            <w:pPr>
              <w:widowControl/>
              <w:spacing w:before="10" w:after="30" w:line="130" w:lineRule="exact"/>
              <w:jc w:val="center"/>
            </w:pPr>
            <w:r>
              <w:rPr>
                <w:rFonts w:ascii="Arial" w:hAnsi="Arial" w:cs="Calibri"/>
                <w:color w:val="000000"/>
                <w:sz w:val="13"/>
              </w:rPr>
              <w:t>27</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1747A2CB" w14:textId="77777777" w:rsidR="00295ED2" w:rsidRDefault="00295ED2">
            <w:pPr>
              <w:widowControl/>
              <w:spacing w:before="10" w:after="30" w:line="130" w:lineRule="exact"/>
              <w:jc w:val="center"/>
            </w:pPr>
            <w:r>
              <w:rPr>
                <w:rFonts w:ascii="Arial" w:hAnsi="Arial" w:cs="Calibri"/>
                <w:color w:val="000000"/>
                <w:sz w:val="13"/>
              </w:rPr>
              <w:t>29</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23CF69A" w14:textId="77777777" w:rsidR="00295ED2" w:rsidRDefault="00295ED2">
            <w:pPr>
              <w:widowControl/>
              <w:spacing w:before="10" w:after="30" w:line="130" w:lineRule="exact"/>
              <w:jc w:val="center"/>
            </w:pPr>
            <w:r>
              <w:rPr>
                <w:rFonts w:ascii="Arial" w:hAnsi="Arial" w:cs="Calibri"/>
                <w:color w:val="000000"/>
                <w:sz w:val="13"/>
              </w:rPr>
              <w:t>32</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7CD35E7" w14:textId="77777777" w:rsidR="00295ED2" w:rsidRDefault="00295ED2">
            <w:pPr>
              <w:widowControl/>
              <w:spacing w:before="10" w:after="30" w:line="130" w:lineRule="exact"/>
              <w:jc w:val="center"/>
            </w:pPr>
            <w:r>
              <w:rPr>
                <w:rFonts w:ascii="Arial" w:hAnsi="Arial" w:cs="Calibri"/>
                <w:color w:val="000000"/>
                <w:sz w:val="13"/>
              </w:rPr>
              <w:t>35</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4699D574" w14:textId="77777777" w:rsidR="00295ED2" w:rsidRDefault="00295ED2">
            <w:pPr>
              <w:widowControl/>
              <w:spacing w:before="10" w:after="30" w:line="130" w:lineRule="exact"/>
              <w:jc w:val="center"/>
            </w:pPr>
            <w:r>
              <w:rPr>
                <w:rFonts w:ascii="Arial" w:hAnsi="Arial" w:cs="Calibri"/>
                <w:color w:val="000000"/>
                <w:sz w:val="13"/>
              </w:rPr>
              <w:t>37</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169EAA9F" w14:textId="77777777" w:rsidR="00295ED2" w:rsidRDefault="00295ED2">
            <w:pPr>
              <w:widowControl/>
              <w:spacing w:before="10" w:after="30" w:line="130" w:lineRule="exact"/>
              <w:jc w:val="center"/>
            </w:pPr>
            <w:r>
              <w:rPr>
                <w:rFonts w:ascii="Arial" w:hAnsi="Arial" w:cs="Calibri"/>
                <w:color w:val="000000"/>
                <w:sz w:val="13"/>
              </w:rPr>
              <w:t>40</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60044351" w14:textId="77777777" w:rsidR="00295ED2" w:rsidRDefault="00295ED2">
            <w:pPr>
              <w:widowControl/>
              <w:spacing w:before="10" w:after="30" w:line="130" w:lineRule="exact"/>
              <w:jc w:val="center"/>
            </w:pPr>
            <w:r>
              <w:rPr>
                <w:rFonts w:ascii="Arial" w:hAnsi="Arial" w:cs="Calibri"/>
                <w:color w:val="000000"/>
                <w:sz w:val="13"/>
              </w:rPr>
              <w:t>43</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1E97650D" w14:textId="77777777" w:rsidR="00295ED2" w:rsidRDefault="00295ED2">
            <w:pPr>
              <w:widowControl/>
              <w:spacing w:before="10" w:after="30" w:line="130" w:lineRule="exact"/>
              <w:jc w:val="center"/>
            </w:pPr>
            <w:r>
              <w:rPr>
                <w:rFonts w:ascii="Arial" w:hAnsi="Arial" w:cs="Calibri"/>
                <w:color w:val="000000"/>
                <w:sz w:val="13"/>
              </w:rPr>
              <w:t>45</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310C6968" w14:textId="77777777" w:rsidR="00295ED2" w:rsidRDefault="00295ED2">
            <w:pPr>
              <w:widowControl/>
              <w:spacing w:before="10" w:after="30" w:line="130" w:lineRule="exact"/>
              <w:jc w:val="center"/>
            </w:pPr>
            <w:r>
              <w:rPr>
                <w:rFonts w:ascii="Arial" w:hAnsi="Arial" w:cs="Calibri"/>
                <w:color w:val="000000"/>
                <w:sz w:val="13"/>
              </w:rPr>
              <w:t>48</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443491C6" w14:textId="77777777" w:rsidR="00295ED2" w:rsidRDefault="00295ED2">
            <w:pPr>
              <w:widowControl/>
              <w:spacing w:before="10" w:after="30" w:line="130" w:lineRule="exact"/>
              <w:jc w:val="center"/>
            </w:pPr>
            <w:r>
              <w:rPr>
                <w:rFonts w:ascii="Arial" w:hAnsi="Arial" w:cs="Calibri"/>
                <w:color w:val="000000"/>
                <w:sz w:val="13"/>
              </w:rPr>
              <w:t>51</w:t>
            </w:r>
          </w:p>
        </w:tc>
        <w:tc>
          <w:tcPr>
            <w:tcW w:w="233" w:type="dxa"/>
            <w:tcBorders>
              <w:top w:val="none" w:sz="2" w:space="0" w:color="auto"/>
              <w:bottom w:val="none" w:sz="2" w:space="0" w:color="auto"/>
              <w:right w:val="none" w:sz="2" w:space="0" w:color="auto"/>
            </w:tcBorders>
            <w:tcMar>
              <w:top w:w="20" w:type="dxa"/>
              <w:left w:w="20" w:type="dxa"/>
              <w:bottom w:w="0" w:type="dxa"/>
              <w:right w:w="20" w:type="dxa"/>
            </w:tcMar>
          </w:tcPr>
          <w:p w14:paraId="2FC92E59" w14:textId="77777777" w:rsidR="00295ED2" w:rsidRDefault="00295ED2">
            <w:pPr>
              <w:widowControl/>
              <w:spacing w:before="10" w:after="30" w:line="130" w:lineRule="exact"/>
              <w:jc w:val="center"/>
            </w:pPr>
            <w:r>
              <w:rPr>
                <w:rFonts w:ascii="Arial" w:hAnsi="Arial" w:cs="Calibri"/>
                <w:color w:val="000000"/>
                <w:sz w:val="13"/>
              </w:rPr>
              <w:t>53</w:t>
            </w:r>
          </w:p>
        </w:tc>
        <w:tc>
          <w:tcPr>
            <w:tcW w:w="233" w:type="dxa"/>
            <w:tcBorders>
              <w:top w:val="none" w:sz="2" w:space="0" w:color="auto"/>
              <w:left w:val="none" w:sz="2" w:space="0" w:color="auto"/>
              <w:bottom w:val="none" w:sz="2" w:space="0" w:color="auto"/>
              <w:right w:val="none" w:sz="2" w:space="0" w:color="auto"/>
            </w:tcBorders>
            <w:tcMar>
              <w:top w:w="20" w:type="dxa"/>
              <w:left w:w="20" w:type="dxa"/>
              <w:bottom w:w="0" w:type="dxa"/>
              <w:right w:w="20" w:type="dxa"/>
            </w:tcMar>
          </w:tcPr>
          <w:p w14:paraId="5403E8DE" w14:textId="77777777" w:rsidR="00295ED2" w:rsidRDefault="00295ED2">
            <w:pPr>
              <w:widowControl/>
              <w:spacing w:before="10" w:after="30" w:line="130" w:lineRule="exact"/>
              <w:jc w:val="center"/>
            </w:pPr>
            <w:r>
              <w:rPr>
                <w:rFonts w:ascii="Arial" w:hAnsi="Arial" w:cs="Calibri"/>
                <w:color w:val="000000"/>
                <w:sz w:val="13"/>
              </w:rPr>
              <w:t>56</w:t>
            </w:r>
          </w:p>
        </w:tc>
        <w:tc>
          <w:tcPr>
            <w:tcW w:w="233" w:type="dxa"/>
            <w:tcBorders>
              <w:top w:val="none" w:sz="2" w:space="0" w:color="auto"/>
              <w:left w:val="none" w:sz="2" w:space="0" w:color="auto"/>
              <w:bottom w:val="none" w:sz="2" w:space="0" w:color="auto"/>
            </w:tcBorders>
            <w:tcMar>
              <w:top w:w="20" w:type="dxa"/>
              <w:left w:w="20" w:type="dxa"/>
              <w:bottom w:w="0" w:type="dxa"/>
              <w:right w:w="20" w:type="dxa"/>
            </w:tcMar>
          </w:tcPr>
          <w:p w14:paraId="35097300" w14:textId="77777777" w:rsidR="00295ED2" w:rsidRDefault="00295ED2">
            <w:pPr>
              <w:widowControl/>
              <w:spacing w:before="10" w:after="30" w:line="130" w:lineRule="exact"/>
              <w:jc w:val="center"/>
            </w:pPr>
            <w:r>
              <w:rPr>
                <w:rFonts w:ascii="Arial" w:hAnsi="Arial" w:cs="Calibri"/>
                <w:color w:val="000000"/>
                <w:sz w:val="13"/>
              </w:rPr>
              <w:t>59</w:t>
            </w:r>
          </w:p>
        </w:tc>
        <w:tc>
          <w:tcPr>
            <w:tcW w:w="233" w:type="dxa"/>
            <w:vMerge/>
            <w:tcMar>
              <w:top w:w="20" w:type="dxa"/>
              <w:left w:w="20" w:type="dxa"/>
              <w:bottom w:w="0" w:type="dxa"/>
              <w:right w:w="20" w:type="dxa"/>
            </w:tcMar>
          </w:tcPr>
          <w:p w14:paraId="468DA57C" w14:textId="77777777" w:rsidR="00295ED2" w:rsidRDefault="00295ED2">
            <w:pPr>
              <w:widowControl/>
              <w:spacing w:before="10" w:after="30" w:line="130" w:lineRule="exact"/>
              <w:jc w:val="both"/>
              <w:rPr>
                <w:rFonts w:cs="Calibri"/>
              </w:rPr>
            </w:pPr>
          </w:p>
        </w:tc>
      </w:tr>
      <w:tr w:rsidR="00000000" w14:paraId="57A9BEE5" w14:textId="77777777">
        <w:tc>
          <w:tcPr>
            <w:tcW w:w="233" w:type="dxa"/>
            <w:vMerge/>
            <w:tcMar>
              <w:top w:w="20" w:type="dxa"/>
              <w:left w:w="20" w:type="dxa"/>
              <w:bottom w:w="0" w:type="dxa"/>
              <w:right w:w="20" w:type="dxa"/>
            </w:tcMar>
          </w:tcPr>
          <w:p w14:paraId="333D35E8" w14:textId="77777777" w:rsidR="00295ED2" w:rsidRDefault="00295ED2">
            <w:pPr>
              <w:widowControl/>
              <w:spacing w:before="10" w:after="50" w:line="160" w:lineRule="exact"/>
              <w:jc w:val="both"/>
            </w:pPr>
          </w:p>
        </w:tc>
        <w:tc>
          <w:tcPr>
            <w:tcW w:w="229" w:type="dxa"/>
            <w:vMerge/>
            <w:tcBorders>
              <w:top w:val="none" w:sz="2" w:space="0" w:color="auto"/>
              <w:right w:val="none" w:sz="2" w:space="0" w:color="auto"/>
            </w:tcBorders>
            <w:tcMar>
              <w:top w:w="20" w:type="dxa"/>
              <w:left w:w="20" w:type="dxa"/>
              <w:bottom w:w="0" w:type="dxa"/>
              <w:right w:w="20" w:type="dxa"/>
            </w:tcMar>
          </w:tcPr>
          <w:p w14:paraId="4E49C45F" w14:textId="77777777" w:rsidR="00295ED2" w:rsidRDefault="00295ED2">
            <w:pPr>
              <w:widowControl/>
              <w:spacing w:before="10" w:after="30" w:line="130" w:lineRule="exact"/>
              <w:jc w:val="both"/>
              <w:rPr>
                <w:rFonts w:cs="Calibri"/>
              </w:rPr>
            </w:pPr>
          </w:p>
        </w:tc>
        <w:tc>
          <w:tcPr>
            <w:tcW w:w="229" w:type="dxa"/>
            <w:tcBorders>
              <w:top w:val="none" w:sz="2" w:space="0" w:color="auto"/>
              <w:left w:val="none" w:sz="2" w:space="0" w:color="auto"/>
            </w:tcBorders>
            <w:tcMar>
              <w:top w:w="20" w:type="dxa"/>
              <w:left w:w="20" w:type="dxa"/>
              <w:bottom w:w="0" w:type="dxa"/>
              <w:right w:w="20" w:type="dxa"/>
            </w:tcMar>
          </w:tcPr>
          <w:p w14:paraId="7EFF4819" w14:textId="77777777" w:rsidR="00295ED2" w:rsidRDefault="00295ED2">
            <w:pPr>
              <w:widowControl/>
              <w:spacing w:before="10" w:after="30" w:line="130" w:lineRule="exact"/>
              <w:jc w:val="center"/>
              <w:rPr>
                <w:rFonts w:cs="Calibri"/>
              </w:rPr>
            </w:pPr>
            <w:r>
              <w:rPr>
                <w:rFonts w:ascii="Arial" w:hAnsi="Arial" w:cs="Arial"/>
                <w:color w:val="000000"/>
                <w:sz w:val="13"/>
              </w:rPr>
              <w:t>+</w:t>
            </w:r>
          </w:p>
        </w:tc>
        <w:tc>
          <w:tcPr>
            <w:tcW w:w="233" w:type="dxa"/>
            <w:tcBorders>
              <w:top w:val="none" w:sz="2" w:space="0" w:color="auto"/>
            </w:tcBorders>
            <w:tcMar>
              <w:top w:w="20" w:type="dxa"/>
              <w:left w:w="20" w:type="dxa"/>
              <w:bottom w:w="0" w:type="dxa"/>
              <w:right w:w="20" w:type="dxa"/>
            </w:tcMar>
          </w:tcPr>
          <w:p w14:paraId="227DF440" w14:textId="77777777" w:rsidR="00295ED2" w:rsidRDefault="00295ED2">
            <w:pPr>
              <w:widowControl/>
              <w:spacing w:before="10" w:after="30" w:line="130" w:lineRule="exact"/>
              <w:jc w:val="center"/>
              <w:rPr>
                <w:rFonts w:cs="Calibri"/>
              </w:rPr>
            </w:pPr>
            <w:r>
              <w:rPr>
                <w:rFonts w:ascii="Arial" w:hAnsi="Arial" w:cs="Arial"/>
                <w:color w:val="000000"/>
                <w:sz w:val="13"/>
              </w:rPr>
              <w:t>15</w:t>
            </w:r>
          </w:p>
        </w:tc>
        <w:tc>
          <w:tcPr>
            <w:tcW w:w="233" w:type="dxa"/>
            <w:tcBorders>
              <w:top w:val="none" w:sz="2" w:space="0" w:color="auto"/>
            </w:tcBorders>
            <w:tcMar>
              <w:top w:w="20" w:type="dxa"/>
              <w:left w:w="20" w:type="dxa"/>
              <w:bottom w:w="0" w:type="dxa"/>
              <w:right w:w="20" w:type="dxa"/>
            </w:tcMar>
          </w:tcPr>
          <w:p w14:paraId="550FF6D1" w14:textId="77777777" w:rsidR="00295ED2" w:rsidRDefault="00295ED2">
            <w:pPr>
              <w:widowControl/>
              <w:spacing w:before="10" w:after="30" w:line="130" w:lineRule="exact"/>
              <w:jc w:val="center"/>
              <w:rPr>
                <w:rFonts w:cs="Calibri"/>
              </w:rPr>
            </w:pPr>
            <w:r>
              <w:rPr>
                <w:rFonts w:ascii="Arial" w:hAnsi="Arial" w:cs="Arial"/>
                <w:color w:val="000000"/>
                <w:sz w:val="13"/>
              </w:rPr>
              <w:t>20</w:t>
            </w:r>
          </w:p>
        </w:tc>
        <w:tc>
          <w:tcPr>
            <w:tcW w:w="233" w:type="dxa"/>
            <w:tcBorders>
              <w:top w:val="none" w:sz="2" w:space="0" w:color="auto"/>
              <w:right w:val="none" w:sz="2" w:space="0" w:color="auto"/>
            </w:tcBorders>
            <w:tcMar>
              <w:top w:w="20" w:type="dxa"/>
              <w:left w:w="20" w:type="dxa"/>
              <w:bottom w:w="0" w:type="dxa"/>
              <w:right w:w="20" w:type="dxa"/>
            </w:tcMar>
          </w:tcPr>
          <w:p w14:paraId="607C9946" w14:textId="77777777" w:rsidR="00295ED2" w:rsidRDefault="00295ED2">
            <w:pPr>
              <w:widowControl/>
              <w:spacing w:before="10" w:after="30" w:line="130" w:lineRule="exact"/>
              <w:jc w:val="center"/>
              <w:rPr>
                <w:rFonts w:cs="Calibri"/>
              </w:rPr>
            </w:pPr>
            <w:r>
              <w:rPr>
                <w:rFonts w:ascii="Arial" w:hAnsi="Arial" w:cs="Arial"/>
                <w:color w:val="000000"/>
                <w:sz w:val="13"/>
              </w:rPr>
              <w:t>23</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2710FB1B" w14:textId="77777777" w:rsidR="00295ED2" w:rsidRDefault="00295ED2">
            <w:pPr>
              <w:widowControl/>
              <w:spacing w:before="10" w:after="30" w:line="130" w:lineRule="exact"/>
              <w:jc w:val="center"/>
              <w:rPr>
                <w:rFonts w:cs="Calibri"/>
              </w:rPr>
            </w:pPr>
            <w:r>
              <w:rPr>
                <w:rFonts w:ascii="Arial" w:hAnsi="Arial" w:cs="Arial"/>
                <w:color w:val="000000"/>
                <w:sz w:val="13"/>
              </w:rPr>
              <w:t>25</w:t>
            </w:r>
          </w:p>
        </w:tc>
        <w:tc>
          <w:tcPr>
            <w:tcW w:w="233" w:type="dxa"/>
            <w:tcBorders>
              <w:top w:val="none" w:sz="2" w:space="0" w:color="auto"/>
              <w:left w:val="none" w:sz="2" w:space="0" w:color="auto"/>
            </w:tcBorders>
            <w:tcMar>
              <w:top w:w="20" w:type="dxa"/>
              <w:left w:w="20" w:type="dxa"/>
              <w:bottom w:w="0" w:type="dxa"/>
              <w:right w:w="20" w:type="dxa"/>
            </w:tcMar>
          </w:tcPr>
          <w:p w14:paraId="517E0B22" w14:textId="77777777" w:rsidR="00295ED2" w:rsidRDefault="00295ED2">
            <w:pPr>
              <w:widowControl/>
              <w:spacing w:before="10" w:after="30" w:line="130" w:lineRule="exact"/>
              <w:jc w:val="center"/>
              <w:rPr>
                <w:rFonts w:cs="Calibri"/>
              </w:rPr>
            </w:pPr>
            <w:r>
              <w:rPr>
                <w:rFonts w:ascii="Arial" w:hAnsi="Arial" w:cs="Arial"/>
                <w:color w:val="000000"/>
                <w:sz w:val="13"/>
              </w:rPr>
              <w:t>28</w:t>
            </w:r>
          </w:p>
        </w:tc>
        <w:tc>
          <w:tcPr>
            <w:tcW w:w="233" w:type="dxa"/>
            <w:tcBorders>
              <w:top w:val="none" w:sz="2" w:space="0" w:color="auto"/>
              <w:right w:val="none" w:sz="2" w:space="0" w:color="auto"/>
            </w:tcBorders>
            <w:tcMar>
              <w:top w:w="20" w:type="dxa"/>
              <w:left w:w="20" w:type="dxa"/>
              <w:bottom w:w="0" w:type="dxa"/>
              <w:right w:w="20" w:type="dxa"/>
            </w:tcMar>
          </w:tcPr>
          <w:p w14:paraId="6B7DE666" w14:textId="77777777" w:rsidR="00295ED2" w:rsidRDefault="00295ED2">
            <w:pPr>
              <w:widowControl/>
              <w:spacing w:before="10" w:after="30" w:line="130" w:lineRule="exact"/>
              <w:jc w:val="center"/>
              <w:rPr>
                <w:rFonts w:cs="Calibri"/>
              </w:rPr>
            </w:pPr>
            <w:r>
              <w:rPr>
                <w:rFonts w:ascii="Arial" w:hAnsi="Arial" w:cs="Arial"/>
                <w:color w:val="000000"/>
                <w:sz w:val="13"/>
              </w:rPr>
              <w:t>31</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7FCC918" w14:textId="77777777" w:rsidR="00295ED2" w:rsidRDefault="00295ED2">
            <w:pPr>
              <w:widowControl/>
              <w:spacing w:before="10" w:after="30" w:line="130" w:lineRule="exact"/>
              <w:jc w:val="center"/>
              <w:rPr>
                <w:rFonts w:cs="Calibri"/>
              </w:rPr>
            </w:pPr>
            <w:r>
              <w:rPr>
                <w:rFonts w:ascii="Arial" w:hAnsi="Arial" w:cs="Arial"/>
                <w:color w:val="000000"/>
                <w:sz w:val="13"/>
              </w:rPr>
              <w:t>33</w:t>
            </w:r>
          </w:p>
        </w:tc>
        <w:tc>
          <w:tcPr>
            <w:tcW w:w="233" w:type="dxa"/>
            <w:tcBorders>
              <w:top w:val="none" w:sz="2" w:space="0" w:color="auto"/>
              <w:left w:val="none" w:sz="2" w:space="0" w:color="auto"/>
            </w:tcBorders>
            <w:tcMar>
              <w:top w:w="20" w:type="dxa"/>
              <w:left w:w="20" w:type="dxa"/>
              <w:bottom w:w="0" w:type="dxa"/>
              <w:right w:w="20" w:type="dxa"/>
            </w:tcMar>
          </w:tcPr>
          <w:p w14:paraId="17BB893E" w14:textId="77777777" w:rsidR="00295ED2" w:rsidRDefault="00295ED2">
            <w:pPr>
              <w:widowControl/>
              <w:spacing w:before="10" w:after="30" w:line="130" w:lineRule="exact"/>
              <w:jc w:val="center"/>
              <w:rPr>
                <w:rFonts w:cs="Calibri"/>
              </w:rPr>
            </w:pPr>
            <w:r>
              <w:rPr>
                <w:rFonts w:ascii="Arial" w:hAnsi="Arial" w:cs="Arial"/>
                <w:color w:val="000000"/>
                <w:sz w:val="13"/>
              </w:rPr>
              <w:t>36</w:t>
            </w:r>
          </w:p>
        </w:tc>
        <w:tc>
          <w:tcPr>
            <w:tcW w:w="233" w:type="dxa"/>
            <w:tcBorders>
              <w:top w:val="none" w:sz="2" w:space="0" w:color="auto"/>
              <w:right w:val="none" w:sz="2" w:space="0" w:color="auto"/>
            </w:tcBorders>
            <w:tcMar>
              <w:top w:w="20" w:type="dxa"/>
              <w:left w:w="20" w:type="dxa"/>
              <w:bottom w:w="0" w:type="dxa"/>
              <w:right w:w="20" w:type="dxa"/>
            </w:tcMar>
          </w:tcPr>
          <w:p w14:paraId="108CDC1A" w14:textId="77777777" w:rsidR="00295ED2" w:rsidRDefault="00295ED2">
            <w:pPr>
              <w:widowControl/>
              <w:spacing w:before="10" w:after="30" w:line="130" w:lineRule="exact"/>
              <w:jc w:val="center"/>
              <w:rPr>
                <w:rFonts w:cs="Calibri"/>
              </w:rPr>
            </w:pPr>
            <w:r>
              <w:rPr>
                <w:rFonts w:ascii="Arial" w:hAnsi="Arial" w:cs="Arial"/>
                <w:color w:val="000000"/>
                <w:sz w:val="13"/>
              </w:rPr>
              <w:t>39</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06E49D5A" w14:textId="77777777" w:rsidR="00295ED2" w:rsidRDefault="00295ED2">
            <w:pPr>
              <w:widowControl/>
              <w:spacing w:before="10" w:after="30" w:line="130" w:lineRule="exact"/>
              <w:jc w:val="center"/>
              <w:rPr>
                <w:rFonts w:cs="Calibri"/>
              </w:rPr>
            </w:pPr>
            <w:r>
              <w:rPr>
                <w:rFonts w:ascii="Arial" w:hAnsi="Arial" w:cs="Arial"/>
                <w:color w:val="000000"/>
                <w:sz w:val="13"/>
              </w:rPr>
              <w:t>41</w:t>
            </w:r>
          </w:p>
        </w:tc>
        <w:tc>
          <w:tcPr>
            <w:tcW w:w="233" w:type="dxa"/>
            <w:tcBorders>
              <w:top w:val="none" w:sz="2" w:space="0" w:color="auto"/>
              <w:left w:val="none" w:sz="2" w:space="0" w:color="auto"/>
            </w:tcBorders>
            <w:tcMar>
              <w:top w:w="20" w:type="dxa"/>
              <w:left w:w="20" w:type="dxa"/>
              <w:bottom w:w="0" w:type="dxa"/>
              <w:right w:w="20" w:type="dxa"/>
            </w:tcMar>
          </w:tcPr>
          <w:p w14:paraId="0B753940" w14:textId="77777777" w:rsidR="00295ED2" w:rsidRDefault="00295ED2">
            <w:pPr>
              <w:widowControl/>
              <w:spacing w:before="10" w:after="30" w:line="130" w:lineRule="exact"/>
              <w:jc w:val="center"/>
              <w:rPr>
                <w:rFonts w:cs="Calibri"/>
              </w:rPr>
            </w:pPr>
            <w:r>
              <w:rPr>
                <w:rFonts w:ascii="Arial" w:hAnsi="Arial" w:cs="Arial"/>
                <w:color w:val="000000"/>
                <w:sz w:val="13"/>
              </w:rPr>
              <w:t>44</w:t>
            </w:r>
          </w:p>
        </w:tc>
        <w:tc>
          <w:tcPr>
            <w:tcW w:w="233" w:type="dxa"/>
            <w:tcBorders>
              <w:top w:val="none" w:sz="2" w:space="0" w:color="auto"/>
              <w:right w:val="none" w:sz="2" w:space="0" w:color="auto"/>
            </w:tcBorders>
            <w:tcMar>
              <w:top w:w="20" w:type="dxa"/>
              <w:left w:w="20" w:type="dxa"/>
              <w:bottom w:w="0" w:type="dxa"/>
              <w:right w:w="20" w:type="dxa"/>
            </w:tcMar>
          </w:tcPr>
          <w:p w14:paraId="2B21FE87" w14:textId="77777777" w:rsidR="00295ED2" w:rsidRDefault="00295ED2">
            <w:pPr>
              <w:widowControl/>
              <w:spacing w:before="10" w:after="30" w:line="130" w:lineRule="exact"/>
              <w:jc w:val="center"/>
              <w:rPr>
                <w:rFonts w:cs="Calibri"/>
              </w:rPr>
            </w:pPr>
            <w:r>
              <w:rPr>
                <w:rFonts w:ascii="Arial" w:hAnsi="Arial" w:cs="Arial"/>
                <w:color w:val="000000"/>
                <w:sz w:val="13"/>
              </w:rPr>
              <w:t>47</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22E5650" w14:textId="77777777" w:rsidR="00295ED2" w:rsidRDefault="00295ED2">
            <w:pPr>
              <w:widowControl/>
              <w:spacing w:before="10" w:after="30" w:line="130" w:lineRule="exact"/>
              <w:jc w:val="center"/>
              <w:rPr>
                <w:rFonts w:cs="Calibri"/>
              </w:rPr>
            </w:pPr>
            <w:r>
              <w:rPr>
                <w:rFonts w:ascii="Arial" w:hAnsi="Arial" w:cs="Arial"/>
                <w:color w:val="000000"/>
                <w:sz w:val="13"/>
              </w:rPr>
              <w:t>49</w:t>
            </w:r>
          </w:p>
        </w:tc>
        <w:tc>
          <w:tcPr>
            <w:tcW w:w="233" w:type="dxa"/>
            <w:tcBorders>
              <w:top w:val="none" w:sz="2" w:space="0" w:color="auto"/>
              <w:left w:val="none" w:sz="2" w:space="0" w:color="auto"/>
            </w:tcBorders>
            <w:tcMar>
              <w:top w:w="20" w:type="dxa"/>
              <w:left w:w="20" w:type="dxa"/>
              <w:bottom w:w="0" w:type="dxa"/>
              <w:right w:w="20" w:type="dxa"/>
            </w:tcMar>
          </w:tcPr>
          <w:p w14:paraId="56B209A9" w14:textId="77777777" w:rsidR="00295ED2" w:rsidRDefault="00295ED2">
            <w:pPr>
              <w:widowControl/>
              <w:spacing w:before="10" w:after="30" w:line="130" w:lineRule="exact"/>
              <w:jc w:val="center"/>
              <w:rPr>
                <w:rFonts w:cs="Calibri"/>
              </w:rPr>
            </w:pPr>
            <w:r>
              <w:rPr>
                <w:rFonts w:ascii="Arial" w:hAnsi="Arial" w:cs="Arial"/>
                <w:color w:val="000000"/>
                <w:sz w:val="13"/>
              </w:rPr>
              <w:t>52</w:t>
            </w:r>
          </w:p>
        </w:tc>
        <w:tc>
          <w:tcPr>
            <w:tcW w:w="233" w:type="dxa"/>
            <w:tcBorders>
              <w:top w:val="none" w:sz="2" w:space="0" w:color="auto"/>
              <w:right w:val="none" w:sz="2" w:space="0" w:color="auto"/>
            </w:tcBorders>
            <w:tcMar>
              <w:top w:w="20" w:type="dxa"/>
              <w:left w:w="20" w:type="dxa"/>
              <w:bottom w:w="0" w:type="dxa"/>
              <w:right w:w="20" w:type="dxa"/>
            </w:tcMar>
          </w:tcPr>
          <w:p w14:paraId="072986FE" w14:textId="77777777" w:rsidR="00295ED2" w:rsidRDefault="00295ED2">
            <w:pPr>
              <w:widowControl/>
              <w:spacing w:before="10" w:after="30" w:line="130" w:lineRule="exact"/>
              <w:jc w:val="center"/>
              <w:rPr>
                <w:rFonts w:cs="Calibri"/>
              </w:rPr>
            </w:pPr>
            <w:r>
              <w:rPr>
                <w:rFonts w:ascii="Arial" w:hAnsi="Arial" w:cs="Arial"/>
                <w:color w:val="000000"/>
                <w:sz w:val="13"/>
              </w:rPr>
              <w:t>55</w:t>
            </w:r>
          </w:p>
        </w:tc>
        <w:tc>
          <w:tcPr>
            <w:tcW w:w="233" w:type="dxa"/>
            <w:tcBorders>
              <w:top w:val="none" w:sz="2" w:space="0" w:color="auto"/>
              <w:left w:val="none" w:sz="2" w:space="0" w:color="auto"/>
              <w:right w:val="none" w:sz="2" w:space="0" w:color="auto"/>
            </w:tcBorders>
            <w:tcMar>
              <w:top w:w="20" w:type="dxa"/>
              <w:left w:w="20" w:type="dxa"/>
              <w:bottom w:w="0" w:type="dxa"/>
              <w:right w:w="20" w:type="dxa"/>
            </w:tcMar>
          </w:tcPr>
          <w:p w14:paraId="5F2C75A5" w14:textId="77777777" w:rsidR="00295ED2" w:rsidRDefault="00295ED2">
            <w:pPr>
              <w:widowControl/>
              <w:spacing w:before="10" w:after="30" w:line="130" w:lineRule="exact"/>
              <w:jc w:val="center"/>
              <w:rPr>
                <w:rFonts w:cs="Calibri"/>
              </w:rPr>
            </w:pPr>
            <w:r>
              <w:rPr>
                <w:rFonts w:ascii="Arial" w:hAnsi="Arial" w:cs="Arial"/>
                <w:color w:val="000000"/>
                <w:sz w:val="13"/>
              </w:rPr>
              <w:t>57</w:t>
            </w:r>
          </w:p>
        </w:tc>
        <w:tc>
          <w:tcPr>
            <w:tcW w:w="233" w:type="dxa"/>
            <w:tcBorders>
              <w:top w:val="none" w:sz="2" w:space="0" w:color="auto"/>
              <w:left w:val="none" w:sz="2" w:space="0" w:color="auto"/>
            </w:tcBorders>
            <w:tcMar>
              <w:top w:w="20" w:type="dxa"/>
              <w:left w:w="20" w:type="dxa"/>
              <w:bottom w:w="0" w:type="dxa"/>
              <w:right w:w="20" w:type="dxa"/>
            </w:tcMar>
          </w:tcPr>
          <w:p w14:paraId="47AA1DB2" w14:textId="77777777" w:rsidR="00295ED2" w:rsidRDefault="00295ED2">
            <w:pPr>
              <w:widowControl/>
              <w:spacing w:before="10" w:after="30" w:line="130" w:lineRule="exact"/>
              <w:jc w:val="center"/>
              <w:rPr>
                <w:rFonts w:cs="Calibri"/>
              </w:rPr>
            </w:pPr>
            <w:r>
              <w:rPr>
                <w:rFonts w:ascii="Arial" w:hAnsi="Arial" w:cs="Arial"/>
                <w:color w:val="000000"/>
                <w:sz w:val="13"/>
              </w:rPr>
              <w:t>60</w:t>
            </w:r>
          </w:p>
        </w:tc>
        <w:tc>
          <w:tcPr>
            <w:tcW w:w="233" w:type="dxa"/>
            <w:vMerge/>
            <w:tcBorders>
              <w:bottom w:val="none" w:sz="2" w:space="0" w:color="auto"/>
            </w:tcBorders>
            <w:tcMar>
              <w:top w:w="20" w:type="dxa"/>
              <w:left w:w="20" w:type="dxa"/>
              <w:bottom w:w="0" w:type="dxa"/>
              <w:right w:w="20" w:type="dxa"/>
            </w:tcMar>
          </w:tcPr>
          <w:p w14:paraId="64421EF0" w14:textId="77777777" w:rsidR="00295ED2" w:rsidRDefault="00295ED2">
            <w:pPr>
              <w:widowControl/>
              <w:spacing w:before="10" w:after="30" w:line="130" w:lineRule="exact"/>
              <w:jc w:val="both"/>
            </w:pPr>
          </w:p>
        </w:tc>
      </w:tr>
      <w:tr w:rsidR="00000000" w14:paraId="46416826" w14:textId="77777777">
        <w:tc>
          <w:tcPr>
            <w:tcW w:w="233" w:type="dxa"/>
            <w:vMerge/>
            <w:tcBorders>
              <w:left w:val="none" w:sz="2" w:space="0" w:color="auto"/>
              <w:right w:val="none" w:sz="2" w:space="0" w:color="auto"/>
            </w:tcBorders>
            <w:tcMar>
              <w:top w:w="20" w:type="dxa"/>
              <w:left w:w="20" w:type="dxa"/>
              <w:bottom w:w="0" w:type="dxa"/>
              <w:right w:w="20" w:type="dxa"/>
            </w:tcMar>
          </w:tcPr>
          <w:p w14:paraId="260D2BA3" w14:textId="77777777" w:rsidR="00295ED2" w:rsidRDefault="00295ED2">
            <w:pPr>
              <w:widowControl/>
              <w:spacing w:before="10" w:after="50" w:line="160" w:lineRule="exact"/>
              <w:jc w:val="both"/>
              <w:rPr>
                <w:rFonts w:cs="Calibri"/>
              </w:rPr>
            </w:pPr>
          </w:p>
        </w:tc>
        <w:tc>
          <w:tcPr>
            <w:tcW w:w="229" w:type="dxa"/>
            <w:tcBorders>
              <w:left w:val="none" w:sz="2" w:space="0" w:color="auto"/>
              <w:right w:val="none" w:sz="2" w:space="0" w:color="auto"/>
            </w:tcBorders>
            <w:tcMar>
              <w:top w:w="20" w:type="dxa"/>
              <w:left w:w="20" w:type="dxa"/>
              <w:bottom w:w="0" w:type="dxa"/>
              <w:right w:w="20" w:type="dxa"/>
            </w:tcMar>
          </w:tcPr>
          <w:p w14:paraId="624FDAE3" w14:textId="77777777" w:rsidR="00295ED2" w:rsidRDefault="00295ED2">
            <w:pPr>
              <w:widowControl/>
              <w:spacing w:before="10" w:after="30" w:line="130" w:lineRule="exact"/>
              <w:jc w:val="both"/>
            </w:pPr>
          </w:p>
        </w:tc>
        <w:tc>
          <w:tcPr>
            <w:tcW w:w="229" w:type="dxa"/>
            <w:tcBorders>
              <w:left w:val="none" w:sz="2" w:space="0" w:color="auto"/>
              <w:right w:val="none" w:sz="2" w:space="0" w:color="auto"/>
            </w:tcBorders>
            <w:tcMar>
              <w:top w:w="20" w:type="dxa"/>
              <w:left w:w="20" w:type="dxa"/>
              <w:bottom w:w="0" w:type="dxa"/>
              <w:right w:w="20" w:type="dxa"/>
            </w:tcMar>
          </w:tcPr>
          <w:p w14:paraId="2C8D2C07" w14:textId="77777777" w:rsidR="00295ED2" w:rsidRDefault="00295ED2">
            <w:pPr>
              <w:widowControl/>
              <w:spacing w:before="10" w:after="30" w:line="130" w:lineRule="exact"/>
              <w:jc w:val="both"/>
              <w:rPr>
                <w:rFonts w:cs="Calibri"/>
              </w:rPr>
            </w:pPr>
          </w:p>
        </w:tc>
        <w:tc>
          <w:tcPr>
            <w:tcW w:w="233" w:type="dxa"/>
            <w:tcBorders>
              <w:left w:val="none" w:sz="2" w:space="0" w:color="auto"/>
            </w:tcBorders>
            <w:tcMar>
              <w:top w:w="20" w:type="dxa"/>
              <w:left w:w="20" w:type="dxa"/>
              <w:bottom w:w="0" w:type="dxa"/>
              <w:right w:w="20" w:type="dxa"/>
            </w:tcMar>
          </w:tcPr>
          <w:p w14:paraId="3EDEE228" w14:textId="77777777" w:rsidR="00295ED2" w:rsidRDefault="00295ED2">
            <w:pPr>
              <w:widowControl/>
              <w:spacing w:before="10" w:after="30" w:line="130" w:lineRule="exact"/>
              <w:jc w:val="both"/>
            </w:pPr>
          </w:p>
        </w:tc>
        <w:tc>
          <w:tcPr>
            <w:tcW w:w="3961" w:type="dxa"/>
            <w:gridSpan w:val="17"/>
            <w:tcMar>
              <w:top w:w="20" w:type="dxa"/>
              <w:left w:w="20" w:type="dxa"/>
              <w:bottom w:w="0" w:type="dxa"/>
              <w:right w:w="20" w:type="dxa"/>
            </w:tcMar>
            <w:vAlign w:val="center"/>
          </w:tcPr>
          <w:p w14:paraId="0796FBAA" w14:textId="77777777" w:rsidR="00295ED2" w:rsidRDefault="00295ED2">
            <w:pPr>
              <w:widowControl/>
              <w:spacing w:before="10" w:after="30" w:line="130" w:lineRule="exact"/>
              <w:jc w:val="center"/>
            </w:pPr>
            <w:r>
              <w:rPr>
                <w:rFonts w:ascii="Arial" w:hAnsi="Arial" w:cs="Calibri"/>
                <w:color w:val="000000"/>
                <w:sz w:val="13"/>
              </w:rPr>
              <w:t>vierfach gewichtetes Pr</w:t>
            </w:r>
            <w:r>
              <w:rPr>
                <w:rFonts w:ascii="Arial" w:hAnsi="Arial" w:cs="Calibri"/>
                <w:color w:val="000000"/>
                <w:sz w:val="13"/>
              </w:rPr>
              <w:t>ü</w:t>
            </w:r>
            <w:r>
              <w:rPr>
                <w:rFonts w:ascii="Arial" w:hAnsi="Arial" w:cs="Calibri"/>
                <w:color w:val="000000"/>
                <w:sz w:val="13"/>
              </w:rPr>
              <w:t>fungsergebnis</w:t>
            </w:r>
          </w:p>
        </w:tc>
      </w:tr>
    </w:tbl>
    <w:p w14:paraId="564546E8" w14:textId="77777777" w:rsidR="00295ED2" w:rsidRDefault="00295ED2">
      <w:pPr>
        <w:pStyle w:val="Haupttext123E09"/>
      </w:pPr>
    </w:p>
    <w:p w14:paraId="3ABE0899" w14:textId="77777777" w:rsidR="00295ED2" w:rsidRDefault="00295ED2">
      <w:pPr>
        <w:pStyle w:val="Haupttext123E09"/>
      </w:pPr>
      <w:r>
        <w:rPr>
          <w:rFonts w:cs="Arial"/>
        </w:rPr>
        <w:t>2.3.4</w:t>
      </w:r>
      <w:r>
        <w:rPr>
          <w:rFonts w:cs="Arial"/>
        </w:rPr>
        <w:tab/>
        <w:t>In VV 21.23 werden die S</w:t>
      </w:r>
      <w:r>
        <w:rPr>
          <w:rFonts w:cs="Arial"/>
        </w:rPr>
        <w:t>ä</w:t>
      </w:r>
      <w:r>
        <w:rPr>
          <w:rFonts w:cs="Arial"/>
        </w:rPr>
        <w:t xml:space="preserve">tze </w:t>
      </w:r>
      <w:r>
        <w:rPr>
          <w:rFonts w:cs="Arial"/>
        </w:rPr>
        <w:t>„</w:t>
      </w:r>
      <w:r>
        <w:rPr>
          <w:rFonts w:cs="Arial"/>
        </w:rPr>
        <w:t>Bei einem Endergebnis bleiben Bruchteile von Punkten unber</w:t>
      </w:r>
      <w:r>
        <w:rPr>
          <w:rFonts w:cs="Arial"/>
        </w:rPr>
        <w:t>ü</w:t>
      </w:r>
      <w:r>
        <w:rPr>
          <w:rFonts w:cs="Arial"/>
        </w:rPr>
        <w:t>cksichtigt.</w:t>
      </w:r>
      <w:r>
        <w:rPr>
          <w:rFonts w:cs="Arial"/>
        </w:rPr>
        <w:t>“</w:t>
      </w:r>
      <w:r>
        <w:rPr>
          <w:rFonts w:cs="Arial"/>
        </w:rPr>
        <w:t xml:space="preserve"> und </w:t>
      </w:r>
      <w:r>
        <w:rPr>
          <w:rFonts w:cs="Arial"/>
        </w:rPr>
        <w:t>„</w:t>
      </w:r>
      <w:r>
        <w:rPr>
          <w:rFonts w:cs="Arial"/>
        </w:rPr>
        <w:t>Bei dem Ergebnis P bleiben Bruchteile von Punkten unber</w:t>
      </w:r>
      <w:r>
        <w:rPr>
          <w:rFonts w:cs="Arial"/>
        </w:rPr>
        <w:t>ü</w:t>
      </w:r>
      <w:r>
        <w:rPr>
          <w:rFonts w:cs="Arial"/>
        </w:rPr>
        <w:t>cksichtigt</w:t>
      </w:r>
      <w:r>
        <w:rPr>
          <w:rFonts w:cs="Arial"/>
        </w:rPr>
        <w:t>“</w:t>
      </w:r>
      <w:r>
        <w:rPr>
          <w:rFonts w:cs="Arial"/>
        </w:rPr>
        <w:t xml:space="preserve"> jeweils durch den Satz </w:t>
      </w:r>
      <w:r>
        <w:rPr>
          <w:rFonts w:cs="Arial"/>
        </w:rPr>
        <w:t>„</w:t>
      </w:r>
      <w:r>
        <w:rPr>
          <w:rFonts w:cs="Arial"/>
        </w:rPr>
        <w:t>Das Endergebnis wird auf eine ganzzahlige Punktzahl gerundet; dabei wird ab der Dezimalen 5 aufgerundet.</w:t>
      </w:r>
      <w:r>
        <w:rPr>
          <w:rFonts w:cs="Arial"/>
        </w:rPr>
        <w:t>“</w:t>
      </w:r>
      <w:r>
        <w:rPr>
          <w:rFonts w:cs="Arial"/>
        </w:rPr>
        <w:t xml:space="preserve"> ersetzt.</w:t>
      </w:r>
    </w:p>
    <w:p w14:paraId="275CB904" w14:textId="77777777" w:rsidR="00295ED2" w:rsidRDefault="00295ED2">
      <w:pPr>
        <w:pStyle w:val="Haupttext123E09"/>
      </w:pPr>
      <w:r>
        <w:rPr>
          <w:rFonts w:cs="Arial"/>
        </w:rPr>
        <w:t>2.3.5</w:t>
      </w:r>
      <w:r>
        <w:rPr>
          <w:rFonts w:cs="Arial"/>
        </w:rPr>
        <w:tab/>
        <w:t>VV 21.3 erh</w:t>
      </w:r>
      <w:r>
        <w:rPr>
          <w:rFonts w:cs="Arial"/>
        </w:rPr>
        <w:t>ä</w:t>
      </w:r>
      <w:r>
        <w:rPr>
          <w:rFonts w:cs="Arial"/>
        </w:rPr>
        <w:t>lt folgende Fassung:</w:t>
      </w:r>
    </w:p>
    <w:p w14:paraId="2B32835B" w14:textId="77777777" w:rsidR="00295ED2" w:rsidRDefault="00295ED2">
      <w:pPr>
        <w:pStyle w:val="Zwischenfcber01"/>
        <w:keepNext/>
        <w:widowControl/>
      </w:pPr>
      <w:r>
        <w:rPr>
          <w:rStyle w:val="mager"/>
          <w:b w:val="0"/>
        </w:rPr>
        <w:t>„</w:t>
      </w:r>
      <w:r>
        <w:rPr>
          <w:rStyle w:val="mager"/>
          <w:b w:val="0"/>
        </w:rPr>
        <w:t>21.3 zu Absatz 3</w:t>
      </w:r>
    </w:p>
    <w:p w14:paraId="4BE5F6AD" w14:textId="77777777" w:rsidR="00295ED2" w:rsidRDefault="00295ED2">
      <w:pPr>
        <w:pStyle w:val="Haupttext123E09"/>
      </w:pPr>
      <w:r>
        <w:rPr>
          <w:rFonts w:cs="Arial"/>
        </w:rPr>
        <w:tab/>
        <w:t>F</w:t>
      </w:r>
      <w:r>
        <w:rPr>
          <w:rFonts w:cs="Arial"/>
        </w:rPr>
        <w:t>ü</w:t>
      </w:r>
      <w:r>
        <w:rPr>
          <w:rFonts w:cs="Arial"/>
        </w:rPr>
        <w:t>r das Leistungskursfach Sport gelten die erg</w:t>
      </w:r>
      <w:r>
        <w:rPr>
          <w:rFonts w:cs="Arial"/>
        </w:rPr>
        <w:t>ä</w:t>
      </w:r>
      <w:r>
        <w:rPr>
          <w:rFonts w:cs="Arial"/>
        </w:rPr>
        <w:t>nzenden Bestimmungen des Ministeriums f</w:t>
      </w:r>
      <w:r>
        <w:rPr>
          <w:rFonts w:cs="Arial"/>
        </w:rPr>
        <w:t>ü</w:t>
      </w:r>
      <w:r>
        <w:rPr>
          <w:rFonts w:cs="Arial"/>
        </w:rPr>
        <w:t>r Schule und Weiterbildung.</w:t>
      </w:r>
      <w:r>
        <w:rPr>
          <w:rFonts w:cs="Arial"/>
        </w:rPr>
        <w:t>“</w:t>
      </w:r>
    </w:p>
    <w:p w14:paraId="503522AA" w14:textId="77777777" w:rsidR="00295ED2" w:rsidRDefault="00295ED2">
      <w:pPr>
        <w:pStyle w:val="Haupttext123E09"/>
      </w:pPr>
      <w:r>
        <w:rPr>
          <w:rFonts w:cs="Arial"/>
        </w:rPr>
        <w:t>2.4</w:t>
      </w:r>
      <w:r>
        <w:rPr>
          <w:rFonts w:cs="Arial"/>
        </w:rPr>
        <w:tab/>
        <w:t xml:space="preserve">VV zu </w:t>
      </w:r>
      <w:r>
        <w:rPr>
          <w:rFonts w:cs="Arial"/>
        </w:rPr>
        <w:t>§</w:t>
      </w:r>
      <w:r>
        <w:rPr>
          <w:rFonts w:cs="Arial"/>
        </w:rPr>
        <w:t xml:space="preserve"> 26 werden wie folgt ge</w:t>
      </w:r>
      <w:r>
        <w:rPr>
          <w:rFonts w:cs="Arial"/>
        </w:rPr>
        <w:t>ä</w:t>
      </w:r>
      <w:r>
        <w:rPr>
          <w:rFonts w:cs="Arial"/>
        </w:rPr>
        <w:t>ndert:</w:t>
      </w:r>
    </w:p>
    <w:p w14:paraId="217FA91A" w14:textId="77777777" w:rsidR="00295ED2" w:rsidRDefault="00295ED2">
      <w:pPr>
        <w:pStyle w:val="Haupttext123E09"/>
      </w:pPr>
      <w:r>
        <w:rPr>
          <w:rFonts w:cs="Arial"/>
        </w:rPr>
        <w:t>2.4.1</w:t>
      </w:r>
      <w:r>
        <w:rPr>
          <w:rFonts w:cs="Arial"/>
        </w:rPr>
        <w:tab/>
        <w:t>In VV 26.14 erh</w:t>
      </w:r>
      <w:r>
        <w:rPr>
          <w:rFonts w:cs="Arial"/>
        </w:rPr>
        <w:t>ä</w:t>
      </w:r>
      <w:r>
        <w:rPr>
          <w:rFonts w:cs="Arial"/>
        </w:rPr>
        <w:t xml:space="preserve">lt Satz 3 folgende Fassung: </w:t>
      </w:r>
      <w:r>
        <w:rPr>
          <w:rFonts w:cs="Arial"/>
        </w:rPr>
        <w:tab/>
      </w:r>
    </w:p>
    <w:p w14:paraId="39872004" w14:textId="77777777" w:rsidR="00295ED2" w:rsidRDefault="00295ED2">
      <w:pPr>
        <w:pStyle w:val="Haupttext123E09"/>
      </w:pPr>
      <w:r>
        <w:rPr>
          <w:rFonts w:cs="Arial"/>
        </w:rPr>
        <w:tab/>
      </w:r>
      <w:r>
        <w:rPr>
          <w:rFonts w:cs="Arial"/>
        </w:rPr>
        <w:t>„</w:t>
      </w:r>
      <w:r>
        <w:rPr>
          <w:rFonts w:cs="Arial"/>
        </w:rPr>
        <w:t>Aufzunehmen sind alle Ergebnisse der Kurse der Jahrgangsstufen 12 und 13 in den F</w:t>
      </w:r>
      <w:r>
        <w:rPr>
          <w:rFonts w:cs="Arial"/>
        </w:rPr>
        <w:t>ä</w:t>
      </w:r>
      <w:r>
        <w:rPr>
          <w:rFonts w:cs="Arial"/>
        </w:rPr>
        <w:t>chern des berufsbezogenen und berufs</w:t>
      </w:r>
      <w:r>
        <w:rPr>
          <w:rFonts w:cs="Arial"/>
        </w:rPr>
        <w:t>ü</w:t>
      </w:r>
      <w:r>
        <w:rPr>
          <w:rFonts w:cs="Arial"/>
        </w:rPr>
        <w:t>bergreifenden Lernbereichs und zus</w:t>
      </w:r>
      <w:r>
        <w:rPr>
          <w:rFonts w:cs="Arial"/>
        </w:rPr>
        <w:t>ä</w:t>
      </w:r>
      <w:r>
        <w:rPr>
          <w:rFonts w:cs="Arial"/>
        </w:rPr>
        <w:t>tzlich die Ergebnisse der Kurse des Differenzierungsbereichs, soweit sie in die Gesamtqualifikation eingehen.</w:t>
      </w:r>
      <w:r>
        <w:rPr>
          <w:rFonts w:cs="Arial"/>
        </w:rPr>
        <w:t>“</w:t>
      </w:r>
    </w:p>
    <w:p w14:paraId="0FE3FD91" w14:textId="77777777" w:rsidR="00295ED2" w:rsidRDefault="00295ED2">
      <w:pPr>
        <w:pStyle w:val="Haupttext123E09"/>
      </w:pPr>
      <w:r>
        <w:rPr>
          <w:rFonts w:cs="Arial"/>
        </w:rPr>
        <w:t>2.4.2</w:t>
      </w:r>
      <w:r>
        <w:rPr>
          <w:rFonts w:cs="Arial"/>
        </w:rPr>
        <w:tab/>
        <w:t xml:space="preserve">In VV 26.16 wird in Satz 1 das Wort </w:t>
      </w:r>
      <w:r>
        <w:rPr>
          <w:rFonts w:cs="Arial"/>
        </w:rPr>
        <w:t>„</w:t>
      </w:r>
      <w:r>
        <w:rPr>
          <w:rFonts w:cs="Arial"/>
        </w:rPr>
        <w:t>Abiturausschusses</w:t>
      </w:r>
      <w:r>
        <w:rPr>
          <w:rFonts w:cs="Arial"/>
        </w:rPr>
        <w:t>“</w:t>
      </w:r>
      <w:r>
        <w:rPr>
          <w:rFonts w:cs="Arial"/>
        </w:rPr>
        <w:t xml:space="preserve"> durch das Wort </w:t>
      </w:r>
      <w:r>
        <w:rPr>
          <w:rFonts w:cs="Arial"/>
        </w:rPr>
        <w:t>„</w:t>
      </w:r>
      <w:r>
        <w:rPr>
          <w:rFonts w:cs="Arial"/>
        </w:rPr>
        <w:t>Pr</w:t>
      </w:r>
      <w:r>
        <w:rPr>
          <w:rFonts w:cs="Arial"/>
        </w:rPr>
        <w:t>ü</w:t>
      </w:r>
      <w:r>
        <w:rPr>
          <w:rFonts w:cs="Arial"/>
        </w:rPr>
        <w:t>fungsausschusses</w:t>
      </w:r>
      <w:r>
        <w:rPr>
          <w:rFonts w:cs="Arial"/>
        </w:rPr>
        <w:t>“</w:t>
      </w:r>
      <w:r>
        <w:rPr>
          <w:rFonts w:cs="Arial"/>
        </w:rPr>
        <w:t xml:space="preserve"> ersetzt.</w:t>
      </w:r>
    </w:p>
    <w:p w14:paraId="38835B6C" w14:textId="77777777" w:rsidR="00295ED2" w:rsidRDefault="00295ED2">
      <w:pPr>
        <w:pStyle w:val="Haupttext123E09"/>
      </w:pPr>
      <w:r>
        <w:rPr>
          <w:rFonts w:cs="Arial"/>
        </w:rPr>
        <w:t>2.5</w:t>
      </w:r>
      <w:r>
        <w:rPr>
          <w:rFonts w:cs="Arial"/>
        </w:rPr>
        <w:tab/>
        <w:t>VV 44.2 wird gestrichen und die Nummerierung "44.1" entf</w:t>
      </w:r>
      <w:r>
        <w:rPr>
          <w:rFonts w:cs="Arial"/>
        </w:rPr>
        <w:t>ä</w:t>
      </w:r>
      <w:r>
        <w:rPr>
          <w:rFonts w:cs="Arial"/>
        </w:rPr>
        <w:t>llt.</w:t>
      </w:r>
    </w:p>
    <w:p w14:paraId="22571D78" w14:textId="77777777" w:rsidR="00295ED2" w:rsidRDefault="00295ED2">
      <w:pPr>
        <w:pStyle w:val="Haupttext123E09"/>
      </w:pPr>
      <w:r>
        <w:rPr>
          <w:rFonts w:cs="Arial"/>
        </w:rPr>
        <w:t>2.6</w:t>
      </w:r>
      <w:r>
        <w:rPr>
          <w:rFonts w:cs="Arial"/>
        </w:rPr>
        <w:tab/>
        <w:t>Anlage D 33 b wird wie folgt ge</w:t>
      </w:r>
      <w:r>
        <w:rPr>
          <w:rFonts w:cs="Arial"/>
        </w:rPr>
        <w:t>ä</w:t>
      </w:r>
      <w:r>
        <w:rPr>
          <w:rFonts w:cs="Arial"/>
        </w:rPr>
        <w:t>ndert:</w:t>
      </w:r>
    </w:p>
    <w:p w14:paraId="03125944" w14:textId="77777777" w:rsidR="00295ED2" w:rsidRDefault="00295ED2">
      <w:pPr>
        <w:pStyle w:val="Haupttext123E09"/>
      </w:pPr>
      <w:r>
        <w:rPr>
          <w:rFonts w:cs="Arial"/>
        </w:rPr>
        <w:t>2.6.1</w:t>
      </w:r>
      <w:r>
        <w:rPr>
          <w:rFonts w:cs="Arial"/>
        </w:rPr>
        <w:tab/>
        <w:t xml:space="preserve">In der </w:t>
      </w:r>
      <w:r>
        <w:rPr>
          <w:rFonts w:cs="Arial"/>
        </w:rPr>
        <w:t>Ü</w:t>
      </w:r>
      <w:r>
        <w:rPr>
          <w:rFonts w:cs="Arial"/>
        </w:rPr>
        <w:t>berschrift werden die W</w:t>
      </w:r>
      <w:r>
        <w:rPr>
          <w:rFonts w:cs="Arial"/>
        </w:rPr>
        <w:t>ö</w:t>
      </w:r>
      <w:r>
        <w:rPr>
          <w:rFonts w:cs="Arial"/>
        </w:rPr>
        <w:t xml:space="preserve">rter </w:t>
      </w:r>
      <w:r>
        <w:rPr>
          <w:rFonts w:cs="Arial"/>
        </w:rPr>
        <w:t>„</w:t>
      </w:r>
      <w:r>
        <w:rPr>
          <w:rFonts w:cs="Arial"/>
        </w:rPr>
        <w:t>Zentralen Abiturausschusses</w:t>
      </w:r>
      <w:r>
        <w:rPr>
          <w:rFonts w:cs="Arial"/>
        </w:rPr>
        <w:t>“</w:t>
      </w:r>
      <w:r>
        <w:rPr>
          <w:rFonts w:cs="Arial"/>
        </w:rPr>
        <w:t xml:space="preserve"> durch die W</w:t>
      </w:r>
      <w:r>
        <w:rPr>
          <w:rFonts w:cs="Arial"/>
        </w:rPr>
        <w:t>ö</w:t>
      </w:r>
      <w:r>
        <w:rPr>
          <w:rFonts w:cs="Arial"/>
        </w:rPr>
        <w:t xml:space="preserve">rter </w:t>
      </w:r>
      <w:r>
        <w:rPr>
          <w:rFonts w:cs="Arial"/>
        </w:rPr>
        <w:t>„</w:t>
      </w:r>
      <w:r>
        <w:rPr>
          <w:rFonts w:cs="Arial"/>
        </w:rPr>
        <w:t>Allgemeinen Pr</w:t>
      </w:r>
      <w:r>
        <w:rPr>
          <w:rFonts w:cs="Arial"/>
        </w:rPr>
        <w:t>ü</w:t>
      </w:r>
      <w:r>
        <w:rPr>
          <w:rFonts w:cs="Arial"/>
        </w:rPr>
        <w:t>fungsausschusses</w:t>
      </w:r>
      <w:r>
        <w:rPr>
          <w:rFonts w:cs="Arial"/>
        </w:rPr>
        <w:t>“</w:t>
      </w:r>
      <w:r>
        <w:rPr>
          <w:rFonts w:cs="Arial"/>
        </w:rPr>
        <w:t xml:space="preserve"> ersetzt.</w:t>
      </w:r>
    </w:p>
    <w:p w14:paraId="71F742EB" w14:textId="77777777" w:rsidR="00295ED2" w:rsidRDefault="00295ED2">
      <w:pPr>
        <w:pStyle w:val="Haupttext123E09"/>
      </w:pPr>
      <w:r>
        <w:rPr>
          <w:rFonts w:cs="Arial"/>
        </w:rPr>
        <w:t>2.6.2</w:t>
      </w:r>
      <w:r>
        <w:rPr>
          <w:rFonts w:cs="Arial"/>
        </w:rPr>
        <w:tab/>
        <w:t xml:space="preserve">Vor der Zeile </w:t>
      </w:r>
    </w:p>
    <w:p w14:paraId="35CF1A93" w14:textId="77777777" w:rsidR="00295ED2" w:rsidRDefault="00295ED2">
      <w:pPr>
        <w:pStyle w:val="Haupttext1EinzugabcE13"/>
      </w:pPr>
      <w:r>
        <w:t>„</w:t>
      </w:r>
      <w:r>
        <w:rPr>
          <w:rFonts w:cs="Calibri"/>
        </w:rPr>
        <w:t>¨</w:t>
      </w:r>
      <w:r>
        <w:rPr>
          <w:rFonts w:cs="Calibri"/>
        </w:rPr>
        <w:tab/>
        <w:t>Nichterreichen von mindestens 200 Punkten im Block I</w:t>
      </w:r>
      <w:r>
        <w:rPr>
          <w:rFonts w:cs="Calibri"/>
        </w:rPr>
        <w:t>“</w:t>
      </w:r>
    </w:p>
    <w:p w14:paraId="653B44DA" w14:textId="77777777" w:rsidR="00295ED2" w:rsidRDefault="00295ED2">
      <w:pPr>
        <w:pStyle w:val="Haupttext1EinzugabcE13"/>
      </w:pPr>
      <w:r>
        <w:rPr>
          <w:rFonts w:cs="Calibri"/>
        </w:rPr>
        <w:t>wird die Zeile</w:t>
      </w:r>
    </w:p>
    <w:p w14:paraId="2DCD5C07" w14:textId="77777777" w:rsidR="00295ED2" w:rsidRDefault="00295ED2">
      <w:pPr>
        <w:pStyle w:val="Haupttext1EinzugabcE13"/>
        <w:rPr>
          <w:rFonts w:cs="Calibri"/>
        </w:rPr>
      </w:pPr>
      <w:r>
        <w:rPr>
          <w:rFonts w:cs="Calibri"/>
        </w:rPr>
        <w:t>„</w:t>
      </w:r>
      <w:r>
        <w:t>¨</w:t>
      </w:r>
      <w:r>
        <w:tab/>
        <w:t>Bewertung eines zu belegenden Kurses des berufsbezogenen oder berufs</w:t>
      </w:r>
      <w:r>
        <w:t>ü</w:t>
      </w:r>
      <w:r>
        <w:t>bergreifenden Lernbereiches mit null Punkten</w:t>
      </w:r>
      <w:r>
        <w:t>“</w:t>
      </w:r>
    </w:p>
    <w:p w14:paraId="3A50438C" w14:textId="77777777" w:rsidR="00295ED2" w:rsidRDefault="00295ED2">
      <w:pPr>
        <w:pStyle w:val="Haupttext1EinzugabcE13"/>
        <w:rPr>
          <w:rFonts w:cs="Calibri"/>
        </w:rPr>
      </w:pPr>
      <w:r>
        <w:t xml:space="preserve"> eingef</w:t>
      </w:r>
      <w:r>
        <w:t>ü</w:t>
      </w:r>
      <w:r>
        <w:t>gt.</w:t>
      </w:r>
    </w:p>
    <w:p w14:paraId="343C24E2" w14:textId="77777777" w:rsidR="00295ED2" w:rsidRDefault="00295ED2">
      <w:pPr>
        <w:pStyle w:val="Haupttext123E09"/>
      </w:pPr>
      <w:r>
        <w:rPr>
          <w:rFonts w:cs="Arial"/>
        </w:rPr>
        <w:t>2.7</w:t>
      </w:r>
      <w:r>
        <w:rPr>
          <w:rFonts w:cs="Arial"/>
        </w:rPr>
        <w:tab/>
        <w:t xml:space="preserve">Anlage D 41 </w:t>
      </w:r>
      <w:r>
        <w:rPr>
          <w:rFonts w:cs="Arial"/>
        </w:rPr>
        <w:t>–</w:t>
      </w:r>
      <w:r>
        <w:rPr>
          <w:rFonts w:cs="Arial"/>
        </w:rPr>
        <w:t xml:space="preserve"> Seite 3 </w:t>
      </w:r>
      <w:r>
        <w:rPr>
          <w:rFonts w:cs="Arial"/>
        </w:rPr>
        <w:t>–</w:t>
      </w:r>
      <w:r>
        <w:rPr>
          <w:rFonts w:cs="Arial"/>
        </w:rPr>
        <w:t xml:space="preserve"> wird wie folgt ge</w:t>
      </w:r>
      <w:r>
        <w:rPr>
          <w:rFonts w:cs="Arial"/>
        </w:rPr>
        <w:t>ä</w:t>
      </w:r>
      <w:r>
        <w:rPr>
          <w:rFonts w:cs="Arial"/>
        </w:rPr>
        <w:t>ndert:</w:t>
      </w:r>
    </w:p>
    <w:p w14:paraId="025FAF79" w14:textId="77777777" w:rsidR="00295ED2" w:rsidRDefault="00295ED2">
      <w:pPr>
        <w:pStyle w:val="Haupttext123E09"/>
      </w:pPr>
      <w:r>
        <w:rPr>
          <w:rFonts w:cs="Arial"/>
        </w:rPr>
        <w:t>2.7.1</w:t>
      </w:r>
      <w:r>
        <w:rPr>
          <w:rFonts w:cs="Arial"/>
        </w:rPr>
        <w:tab/>
        <w:t>Fu</w:t>
      </w:r>
      <w:r>
        <w:rPr>
          <w:rFonts w:cs="Arial"/>
        </w:rPr>
        <w:t>ß</w:t>
      </w:r>
      <w:r>
        <w:rPr>
          <w:rFonts w:cs="Arial"/>
        </w:rPr>
        <w:t>note 5 wird wie folgt neu gefasst:</w:t>
      </w:r>
    </w:p>
    <w:p w14:paraId="2BDB5F5E" w14:textId="77777777" w:rsidR="00295ED2" w:rsidRDefault="00295ED2">
      <w:pPr>
        <w:pStyle w:val="Haupttext1EinzugabcE13"/>
        <w:rPr>
          <w:rFonts w:cs="Calibri"/>
        </w:rPr>
      </w:pPr>
      <w:r>
        <w:t>„</w:t>
      </w:r>
      <w:r>
        <w:t>a)</w:t>
      </w:r>
      <w:r>
        <w:tab/>
        <w:t>Wenn keine besondere Lernleistung eingebracht wird, lautet die Fu</w:t>
      </w:r>
      <w:r>
        <w:t>ß</w:t>
      </w:r>
      <w:r>
        <w:t xml:space="preserve">note: </w:t>
      </w:r>
      <w:r>
        <w:t>„</w:t>
      </w:r>
      <w:r>
        <w:t>Die Ergebnisse der schriftlichen und der m</w:t>
      </w:r>
      <w:r>
        <w:t>ü</w:t>
      </w:r>
      <w:r>
        <w:t>ndlichen Pr</w:t>
      </w:r>
      <w:r>
        <w:t>ü</w:t>
      </w:r>
      <w:r>
        <w:t>fung sind hierbei im Verh</w:t>
      </w:r>
      <w:r>
        <w:t>ä</w:t>
      </w:r>
      <w:r>
        <w:t xml:space="preserve">ltnis 2:1 gewichtet. Das Gesamtergebnis ist in 5-facher Wertung angegeben; es wurde auf eine ganzzahlige Punktzahl gerundet; dabei wurde ab der </w:t>
      </w:r>
      <w:r>
        <w:lastRenderedPageBreak/>
        <w:t>Dezimalen 5 aufgerundet.</w:t>
      </w:r>
      <w:r>
        <w:t>“</w:t>
      </w:r>
    </w:p>
    <w:p w14:paraId="19E66BA6" w14:textId="77777777" w:rsidR="00295ED2" w:rsidRDefault="00295ED2">
      <w:pPr>
        <w:pStyle w:val="Haupttext1EinzugabcE13"/>
        <w:rPr>
          <w:rFonts w:cs="Calibri"/>
        </w:rPr>
      </w:pPr>
      <w:r>
        <w:t>b)</w:t>
      </w:r>
      <w:r>
        <w:tab/>
        <w:t>Wenn zus</w:t>
      </w:r>
      <w:r>
        <w:t>ä</w:t>
      </w:r>
      <w:r>
        <w:t>tzlich eine besondere Lernleistung eingebracht wird, lautet die Fu</w:t>
      </w:r>
      <w:r>
        <w:t>ß</w:t>
      </w:r>
      <w:r>
        <w:t xml:space="preserve">note: </w:t>
      </w:r>
      <w:r>
        <w:t>„</w:t>
      </w:r>
      <w:r>
        <w:t>Die Ergebnisse der schriftlichen und der m</w:t>
      </w:r>
      <w:r>
        <w:t>ü</w:t>
      </w:r>
      <w:r>
        <w:t>ndlichen Pr</w:t>
      </w:r>
      <w:r>
        <w:t>ü</w:t>
      </w:r>
      <w:r>
        <w:t>fung sind hierbei im Verh</w:t>
      </w:r>
      <w:r>
        <w:t>ä</w:t>
      </w:r>
      <w:r>
        <w:t>ltnis 2:1 gewichtet. Das Gesamtergebnis ist in 4-facher Wertung angegeben; es wurde auf eine ganzzahlige Punktzahl gerundet; dabei wurde ab der Dezimalen 5 aufgerundet.</w:t>
      </w:r>
      <w:r>
        <w:t>““</w:t>
      </w:r>
    </w:p>
    <w:p w14:paraId="37BC8942" w14:textId="77777777" w:rsidR="00295ED2" w:rsidRDefault="00295ED2">
      <w:pPr>
        <w:pStyle w:val="Haupttext123E09"/>
      </w:pPr>
      <w:r>
        <w:rPr>
          <w:rFonts w:cs="Arial"/>
        </w:rPr>
        <w:t>2.7.2</w:t>
      </w:r>
      <w:r>
        <w:rPr>
          <w:rFonts w:cs="Arial"/>
        </w:rPr>
        <w:tab/>
        <w:t>In der Fu</w:t>
      </w:r>
      <w:r>
        <w:rPr>
          <w:rFonts w:cs="Arial"/>
        </w:rPr>
        <w:t>ß</w:t>
      </w:r>
      <w:r>
        <w:rPr>
          <w:rFonts w:cs="Arial"/>
        </w:rPr>
        <w:t>note 7 wird der folgende Satz angef</w:t>
      </w:r>
      <w:r>
        <w:rPr>
          <w:rFonts w:cs="Arial"/>
        </w:rPr>
        <w:t>ü</w:t>
      </w:r>
      <w:r>
        <w:rPr>
          <w:rFonts w:cs="Arial"/>
        </w:rPr>
        <w:t>gt:</w:t>
      </w:r>
    </w:p>
    <w:p w14:paraId="56EA8D87" w14:textId="77777777" w:rsidR="00295ED2" w:rsidRDefault="00295ED2">
      <w:pPr>
        <w:pStyle w:val="Haupttext123E09"/>
      </w:pPr>
      <w:r>
        <w:rPr>
          <w:rFonts w:cs="Arial"/>
        </w:rPr>
        <w:tab/>
      </w:r>
      <w:r>
        <w:rPr>
          <w:rFonts w:cs="Arial"/>
        </w:rPr>
        <w:t>„</w:t>
      </w:r>
      <w:r>
        <w:rPr>
          <w:rFonts w:cs="Arial"/>
        </w:rPr>
        <w:t>Die Punktsumme (E) wurde auf eine ganzzahlige Punktzahl gerundet; dabei wurde ab der Dezimalen 5 aufgerundet.</w:t>
      </w:r>
      <w:r>
        <w:rPr>
          <w:rFonts w:cs="Arial"/>
        </w:rPr>
        <w:t>“</w:t>
      </w:r>
    </w:p>
    <w:p w14:paraId="7F446B1A" w14:textId="77777777" w:rsidR="00295ED2" w:rsidRDefault="00295ED2">
      <w:pPr>
        <w:pStyle w:val="Haupttext-dcberschriftabcE09"/>
        <w:keepNext/>
        <w:rPr>
          <w:rFonts w:cs="Calibri"/>
        </w:rPr>
      </w:pPr>
      <w:r>
        <w:rPr>
          <w:rStyle w:val="hf"/>
          <w:sz w:val="15"/>
        </w:rPr>
        <w:t>3.</w:t>
      </w:r>
      <w:r>
        <w:rPr>
          <w:rStyle w:val="hf"/>
          <w:sz w:val="15"/>
        </w:rPr>
        <w:tab/>
        <w:t>Die Verwaltungsvorschriften zur APO-BK Anlage E werden wie folgt ge</w:t>
      </w:r>
      <w:r>
        <w:rPr>
          <w:rStyle w:val="hf"/>
          <w:sz w:val="15"/>
        </w:rPr>
        <w:t>ä</w:t>
      </w:r>
      <w:r>
        <w:rPr>
          <w:rStyle w:val="hf"/>
          <w:sz w:val="15"/>
        </w:rPr>
        <w:t>ndert:</w:t>
      </w:r>
    </w:p>
    <w:p w14:paraId="7ECDB655" w14:textId="77777777" w:rsidR="00295ED2" w:rsidRDefault="00295ED2">
      <w:pPr>
        <w:pStyle w:val="Haupttext123E09"/>
      </w:pPr>
      <w:r>
        <w:rPr>
          <w:rFonts w:cs="Arial"/>
        </w:rPr>
        <w:t>3.1</w:t>
      </w:r>
      <w:r>
        <w:rPr>
          <w:rFonts w:cs="Arial"/>
        </w:rPr>
        <w:tab/>
        <w:t xml:space="preserve">In VV 1.5 wird Satz 1 wie folgt neu gefasst: </w:t>
      </w:r>
      <w:r>
        <w:rPr>
          <w:rFonts w:cs="Arial"/>
        </w:rPr>
        <w:t>„</w:t>
      </w:r>
      <w:r>
        <w:rPr>
          <w:rFonts w:cs="Arial"/>
        </w:rPr>
        <w:t>F</w:t>
      </w:r>
      <w:r>
        <w:rPr>
          <w:rFonts w:cs="Arial"/>
        </w:rPr>
        <w:t>ü</w:t>
      </w:r>
      <w:r>
        <w:rPr>
          <w:rFonts w:cs="Arial"/>
        </w:rPr>
        <w:t>r Absolventinnen und Absolventen der Fachschulen k</w:t>
      </w:r>
      <w:r>
        <w:rPr>
          <w:rFonts w:cs="Arial"/>
        </w:rPr>
        <w:t>ö</w:t>
      </w:r>
      <w:r>
        <w:rPr>
          <w:rFonts w:cs="Arial"/>
        </w:rPr>
        <w:t>nnen folgende Aufbaubildungsg</w:t>
      </w:r>
      <w:r>
        <w:rPr>
          <w:rFonts w:cs="Arial"/>
        </w:rPr>
        <w:t>ä</w:t>
      </w:r>
      <w:r>
        <w:rPr>
          <w:rFonts w:cs="Arial"/>
        </w:rPr>
        <w:t>nge an Berufskollegs, die Fachschulbildungsg</w:t>
      </w:r>
      <w:r>
        <w:rPr>
          <w:rFonts w:cs="Arial"/>
        </w:rPr>
        <w:t>ä</w:t>
      </w:r>
      <w:r>
        <w:rPr>
          <w:rFonts w:cs="Arial"/>
        </w:rPr>
        <w:t>nge f</w:t>
      </w:r>
      <w:r>
        <w:rPr>
          <w:rFonts w:cs="Arial"/>
        </w:rPr>
        <w:t>ü</w:t>
      </w:r>
      <w:r>
        <w:rPr>
          <w:rFonts w:cs="Arial"/>
        </w:rPr>
        <w:t>hren, eingerichtet werden.</w:t>
      </w:r>
      <w:r>
        <w:rPr>
          <w:rFonts w:cs="Arial"/>
        </w:rPr>
        <w:t>“</w:t>
      </w:r>
    </w:p>
    <w:p w14:paraId="34D8DEAE" w14:textId="77777777" w:rsidR="00295ED2" w:rsidRDefault="00295ED2">
      <w:pPr>
        <w:pStyle w:val="Haupttext123E09"/>
      </w:pPr>
      <w:r>
        <w:rPr>
          <w:rFonts w:cs="Arial"/>
        </w:rPr>
        <w:t>3.2</w:t>
      </w:r>
      <w:r>
        <w:rPr>
          <w:rFonts w:cs="Arial"/>
        </w:rPr>
        <w:tab/>
        <w:t>In VV 28.1 werden in Satz 2 die W</w:t>
      </w:r>
      <w:r>
        <w:rPr>
          <w:rFonts w:cs="Arial"/>
        </w:rPr>
        <w:t>ö</w:t>
      </w:r>
      <w:r>
        <w:rPr>
          <w:rFonts w:cs="Arial"/>
        </w:rPr>
        <w:t xml:space="preserve">rter </w:t>
      </w:r>
      <w:r>
        <w:rPr>
          <w:rFonts w:cs="Arial"/>
        </w:rPr>
        <w:t>„</w:t>
      </w:r>
      <w:r>
        <w:rPr>
          <w:rFonts w:cs="Arial"/>
        </w:rPr>
        <w:t>einem Jahr</w:t>
      </w:r>
      <w:r>
        <w:rPr>
          <w:rFonts w:cs="Arial"/>
        </w:rPr>
        <w:t>“</w:t>
      </w:r>
      <w:r>
        <w:rPr>
          <w:rFonts w:cs="Arial"/>
        </w:rPr>
        <w:t xml:space="preserve"> ersetzt durch </w:t>
      </w:r>
      <w:r>
        <w:rPr>
          <w:rFonts w:cs="Arial"/>
        </w:rPr>
        <w:t>„</w:t>
      </w:r>
      <w:r>
        <w:rPr>
          <w:rFonts w:cs="Arial"/>
        </w:rPr>
        <w:t>900 Arbeitsstunden</w:t>
      </w:r>
      <w:r>
        <w:rPr>
          <w:rFonts w:cs="Arial"/>
        </w:rPr>
        <w:t>“</w:t>
      </w:r>
      <w:r>
        <w:rPr>
          <w:rFonts w:cs="Arial"/>
        </w:rPr>
        <w:t xml:space="preserve"> und Satz 3 erh</w:t>
      </w:r>
      <w:r>
        <w:rPr>
          <w:rFonts w:cs="Arial"/>
        </w:rPr>
        <w:t>ä</w:t>
      </w:r>
      <w:r>
        <w:rPr>
          <w:rFonts w:cs="Arial"/>
        </w:rPr>
        <w:t xml:space="preserve">lt folgende Fassung: </w:t>
      </w:r>
      <w:r>
        <w:rPr>
          <w:rFonts w:cs="Arial"/>
        </w:rPr>
        <w:t>„</w:t>
      </w:r>
      <w:r>
        <w:rPr>
          <w:rFonts w:cs="Arial"/>
        </w:rPr>
        <w:t>Die be-rufliche T</w:t>
      </w:r>
      <w:r>
        <w:rPr>
          <w:rFonts w:cs="Arial"/>
        </w:rPr>
        <w:t>ä</w:t>
      </w:r>
      <w:r>
        <w:rPr>
          <w:rFonts w:cs="Arial"/>
        </w:rPr>
        <w:t>tigkeit muss zusammenh</w:t>
      </w:r>
      <w:r>
        <w:rPr>
          <w:rFonts w:cs="Arial"/>
        </w:rPr>
        <w:t>ä</w:t>
      </w:r>
      <w:r>
        <w:rPr>
          <w:rFonts w:cs="Arial"/>
        </w:rPr>
        <w:t>ngend absolviert werden.</w:t>
      </w:r>
      <w:r>
        <w:rPr>
          <w:rFonts w:cs="Arial"/>
        </w:rPr>
        <w:t>“</w:t>
      </w:r>
    </w:p>
    <w:p w14:paraId="7EE3802A" w14:textId="77777777" w:rsidR="00295ED2" w:rsidRDefault="00295ED2">
      <w:pPr>
        <w:pStyle w:val="Haupttext-dcberschriftabcE09"/>
        <w:keepNext/>
        <w:rPr>
          <w:rFonts w:cs="Calibri"/>
        </w:rPr>
      </w:pPr>
      <w:r>
        <w:rPr>
          <w:rStyle w:val="hf"/>
          <w:sz w:val="15"/>
        </w:rPr>
        <w:t>4.</w:t>
      </w:r>
      <w:r>
        <w:rPr>
          <w:rStyle w:val="hf"/>
          <w:sz w:val="15"/>
        </w:rPr>
        <w:tab/>
        <w:t>Inkrafttreten</w:t>
      </w:r>
    </w:p>
    <w:p w14:paraId="78B8CBFB" w14:textId="77777777" w:rsidR="00295ED2" w:rsidRDefault="00295ED2">
      <w:pPr>
        <w:pStyle w:val="Fliedftext"/>
      </w:pPr>
      <w:r>
        <w:rPr>
          <w:rFonts w:cs="Arial"/>
        </w:rPr>
        <w:t xml:space="preserve">Die </w:t>
      </w:r>
      <w:r>
        <w:rPr>
          <w:rFonts w:cs="Arial"/>
        </w:rPr>
        <w:t>Ä</w:t>
      </w:r>
      <w:r>
        <w:rPr>
          <w:rFonts w:cs="Arial"/>
        </w:rPr>
        <w:t>nderungen gem</w:t>
      </w:r>
      <w:r>
        <w:rPr>
          <w:rFonts w:cs="Arial"/>
        </w:rPr>
        <w:t>äß</w:t>
      </w:r>
      <w:r>
        <w:rPr>
          <w:rFonts w:cs="Arial"/>
        </w:rPr>
        <w:t xml:space="preserve"> Nummern 1, 2.3, 2.4, 2.6, 2.7 und 3 treten mit Wirkung vom </w:t>
      </w:r>
      <w:r>
        <w:rPr>
          <w:rStyle w:val="hf"/>
          <w:sz w:val="15"/>
        </w:rPr>
        <w:t>1. 2. 2014</w:t>
      </w:r>
      <w:r>
        <w:rPr>
          <w:rFonts w:cs="Arial"/>
        </w:rPr>
        <w:t xml:space="preserve"> in Kraft.</w:t>
      </w:r>
    </w:p>
    <w:p w14:paraId="64765EC8" w14:textId="77777777" w:rsidR="00295ED2" w:rsidRDefault="00295ED2">
      <w:pPr>
        <w:pStyle w:val="Fliedftext"/>
      </w:pPr>
      <w:r>
        <w:rPr>
          <w:rFonts w:cs="Arial"/>
        </w:rPr>
        <w:t xml:space="preserve">Die </w:t>
      </w:r>
      <w:r>
        <w:rPr>
          <w:rFonts w:cs="Arial"/>
        </w:rPr>
        <w:t>Ä</w:t>
      </w:r>
      <w:r>
        <w:rPr>
          <w:rFonts w:cs="Arial"/>
        </w:rPr>
        <w:t>nderungen gem</w:t>
      </w:r>
      <w:r>
        <w:rPr>
          <w:rFonts w:cs="Arial"/>
        </w:rPr>
        <w:t>äß</w:t>
      </w:r>
      <w:r>
        <w:rPr>
          <w:rFonts w:cs="Arial"/>
        </w:rPr>
        <w:t xml:space="preserve"> Nummern 2.1, 2.2, und 2.5 treten mit Wirkung vom </w:t>
      </w:r>
      <w:r>
        <w:rPr>
          <w:rStyle w:val="hf"/>
          <w:sz w:val="15"/>
        </w:rPr>
        <w:t>1. 8. 2014</w:t>
      </w:r>
      <w:r>
        <w:rPr>
          <w:rFonts w:cs="Arial"/>
        </w:rPr>
        <w:t xml:space="preserve"> in Kraft. Die </w:t>
      </w:r>
      <w:r>
        <w:rPr>
          <w:rFonts w:cs="Arial"/>
        </w:rPr>
        <w:t>Ä</w:t>
      </w:r>
      <w:r>
        <w:rPr>
          <w:rFonts w:cs="Arial"/>
        </w:rPr>
        <w:t>nderungen gem</w:t>
      </w:r>
      <w:r>
        <w:rPr>
          <w:rFonts w:cs="Arial"/>
        </w:rPr>
        <w:t>äß</w:t>
      </w:r>
      <w:r>
        <w:rPr>
          <w:rFonts w:cs="Arial"/>
        </w:rPr>
        <w:t xml:space="preserve"> Nummer 2.2 gelten f</w:t>
      </w:r>
      <w:r>
        <w:rPr>
          <w:rFonts w:cs="Arial"/>
        </w:rPr>
        <w:t>ü</w:t>
      </w:r>
      <w:r>
        <w:rPr>
          <w:rFonts w:cs="Arial"/>
        </w:rPr>
        <w:t>r Sch</w:t>
      </w:r>
      <w:r>
        <w:rPr>
          <w:rFonts w:cs="Arial"/>
        </w:rPr>
        <w:t>ü</w:t>
      </w:r>
      <w:r>
        <w:rPr>
          <w:rFonts w:cs="Arial"/>
        </w:rPr>
        <w:t>lerinnen und Sch</w:t>
      </w:r>
      <w:r>
        <w:rPr>
          <w:rFonts w:cs="Arial"/>
        </w:rPr>
        <w:t>ü</w:t>
      </w:r>
      <w:r>
        <w:rPr>
          <w:rFonts w:cs="Arial"/>
        </w:rPr>
        <w:t>ler, die ab dem Schuljahr 2014/2015 in die Jahrgangsstufe 11 des Beruflichen Gymnasiums eintreten oder die Jahrgangsstufe 11 wiederholen.</w:t>
      </w:r>
    </w:p>
    <w:p w14:paraId="2C1F0F93" w14:textId="77777777" w:rsidR="00295ED2" w:rsidRDefault="00295ED2">
      <w:pPr>
        <w:pStyle w:val="Fliedftext"/>
        <w:rPr>
          <w:rFonts w:cs="Arial"/>
        </w:rPr>
      </w:pPr>
    </w:p>
    <w:p w14:paraId="3EA549FA" w14:textId="77777777" w:rsidR="00295ED2" w:rsidRDefault="00295ED2">
      <w:pPr>
        <w:pStyle w:val="Fliedftext"/>
        <w:jc w:val="right"/>
        <w:rPr>
          <w:rFonts w:cs="Arial"/>
        </w:rPr>
      </w:pPr>
      <w:r>
        <w:t>ABl. NRW. 09/13 S. 462</w:t>
      </w:r>
    </w:p>
    <w:p w14:paraId="6613D1E9" w14:textId="77777777" w:rsidR="00295ED2" w:rsidRDefault="00295ED2">
      <w:pPr>
        <w:pStyle w:val="Fliedftext"/>
      </w:pPr>
    </w:p>
    <w:p w14:paraId="2168CC89" w14:textId="77777777" w:rsidR="00295ED2" w:rsidRDefault="00295ED2">
      <w:pPr>
        <w:pStyle w:val="Fliedftext"/>
        <w:rPr>
          <w:rFonts w:cs="Arial"/>
        </w:rPr>
      </w:pPr>
    </w:p>
    <w:sectPr w:rsidR="00000000">
      <w:footerReference w:type="even" r:id="rId7"/>
      <w:footerReference w:type="default" r:id="rId8"/>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01531" w14:textId="77777777" w:rsidR="00295ED2" w:rsidRDefault="00295ED2">
      <w:r>
        <w:separator/>
      </w:r>
    </w:p>
  </w:endnote>
  <w:endnote w:type="continuationSeparator" w:id="0">
    <w:p w14:paraId="48057A51" w14:textId="77777777" w:rsidR="00295ED2" w:rsidRDefault="00295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62548" w14:textId="77777777" w:rsidR="00295ED2" w:rsidRDefault="00295ED2">
    <w:pPr>
      <w:widowControl/>
      <w:tabs>
        <w:tab w:val="left" w:pos="4989"/>
        <w:tab w:val="left" w:pos="9978"/>
      </w:tabs>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75EFC" w14:textId="77777777" w:rsidR="00295ED2" w:rsidRDefault="00295ED2">
    <w:pPr>
      <w:pStyle w:val="Haupttext123E09"/>
      <w:widowControl/>
      <w:tabs>
        <w:tab w:val="left" w:pos="4989"/>
        <w:tab w:val="left" w:pos="9978"/>
      </w:tabs>
      <w:spacing w:before="10" w:after="10" w:line="190" w:lineRule="exact"/>
      <w:jc w:val="center"/>
      <w:rPr>
        <w:rFonts w:cs="Arial"/>
      </w:rPr>
    </w:pPr>
    <w:r>
      <w:t>©</w:t>
    </w:r>
    <w:r>
      <w:t xml:space="preserve"> Ritterbach Verlag GmbH</w:t>
    </w:r>
  </w:p>
  <w:p w14:paraId="6783E6D3" w14:textId="77777777" w:rsidR="00295ED2" w:rsidRDefault="00295ED2">
    <w:pPr>
      <w:pStyle w:val="Haupttext123E09"/>
      <w:widowControl/>
      <w:tabs>
        <w:tab w:val="left" w:pos="4989"/>
        <w:tab w:val="left" w:pos="9978"/>
      </w:tabs>
      <w:spacing w:before="10" w:after="10" w:line="190" w:lineRule="exac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FC5C3" w14:textId="77777777" w:rsidR="00295ED2" w:rsidRDefault="00295ED2">
      <w:pPr>
        <w:widowControl/>
        <w:rPr>
          <w:sz w:val="2"/>
        </w:rPr>
      </w:pPr>
      <w:r>
        <w:rPr>
          <w:rFonts w:cs="Calibri"/>
        </w:rPr>
        <w:separator/>
      </w:r>
    </w:p>
  </w:footnote>
  <w:footnote w:type="continuationSeparator" w:id="0">
    <w:p w14:paraId="6C85CD23" w14:textId="77777777" w:rsidR="00295ED2" w:rsidRDefault="00295ED2">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Pr>
  <w:endnotePr>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9F2DC2"/>
    <w:rsid w:val="00295ED2"/>
    <w:rsid w:val="009F2DC2"/>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B91950E"/>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1275</Words>
  <Characters>8039</Characters>
  <Application>Microsoft Office Word</Application>
  <DocSecurity>0</DocSecurity>
  <Lines>66</Lines>
  <Paragraphs>18</Paragraphs>
  <ScaleCrop>false</ScaleCrop>
  <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2024-09-10T02:26:00Z</dcterms:created>
  <dcterms:modified xsi:type="dcterms:W3CDTF">2024-09-10T02:26:00Z</dcterms:modified>
</cp:coreProperties>
</file>