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B812C" w14:textId="77777777" w:rsidR="00173CDF" w:rsidRDefault="00173CDF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451868C5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1A76C0C" w14:textId="77777777" w:rsidR="00173CDF" w:rsidRDefault="00173CDF">
            <w:pPr>
              <w:pStyle w:val="Hinweistext"/>
            </w:pPr>
            <w:r>
              <w:rPr>
                <w:rStyle w:val="hf"/>
                <w:rFonts w:cs="Calibri"/>
                <w:i w:val="0"/>
                <w:sz w:val="15"/>
              </w:rPr>
              <w:t>Ä</w:t>
            </w:r>
            <w:r>
              <w:rPr>
                <w:rStyle w:val="hf"/>
                <w:rFonts w:cs="Calibri"/>
                <w:i w:val="0"/>
                <w:sz w:val="15"/>
              </w:rPr>
              <w:t>nderungen bei den Bezirksfachklassen</w:t>
            </w:r>
          </w:p>
          <w:p w14:paraId="7EE8D3F5" w14:textId="77777777" w:rsidR="00173CDF" w:rsidRDefault="00173CDF">
            <w:pPr>
              <w:pStyle w:val="Hinweistext"/>
            </w:pPr>
            <w:r>
              <w:rPr>
                <w:rStyle w:val="Normal1"/>
                <w:rFonts w:cs="Calibri"/>
                <w:i w:val="0"/>
                <w:sz w:val="15"/>
              </w:rPr>
              <w:t>Die Planungen und Abstimmungen der Berufskollegs des Landes und der Schultr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ger untereinander, mit den verschiedenen Kammern und mit den Bezirksregierungen zur Vorbereitung des kommenden Schuljahres bedingen wiederum eine Vielzahl von 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nderungen </w:t>
            </w:r>
            <w:r>
              <w:rPr>
                <w:rStyle w:val="Normal1"/>
                <w:rFonts w:cs="Calibri"/>
                <w:i w:val="0"/>
                <w:sz w:val="15"/>
              </w:rPr>
              <w:t>–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L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schungen, Neuaufnahmen, 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nderungen von Bezirksfachklassen </w:t>
            </w:r>
            <w:r>
              <w:rPr>
                <w:rStyle w:val="Normal1"/>
                <w:rFonts w:cs="Calibri"/>
                <w:i w:val="0"/>
                <w:sz w:val="15"/>
              </w:rPr>
              <w:t>–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an der Anlage zu </w:t>
            </w:r>
            <w:r>
              <w:rPr>
                <w:rStyle w:val="Normal1"/>
                <w:rFonts w:cs="Calibri"/>
                <w:i w:val="0"/>
                <w:sz w:val="15"/>
              </w:rPr>
              <w:t>§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1 der zurzeit g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ltigen Verordnung 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ber die Bildung von regierungsbezirks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bergreifenden Schuleinzugsbereichen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Bezirksfachklassen des Bildungsgangs Berufsschule an Berufskollegs.</w:t>
            </w:r>
          </w:p>
        </w:tc>
      </w:tr>
    </w:tbl>
    <w:p w14:paraId="547836B1" w14:textId="77777777" w:rsidR="00173CDF" w:rsidRDefault="00173CDF">
      <w:pPr>
        <w:pStyle w:val="BASS-Nr-ABl"/>
        <w:widowControl/>
        <w:rPr>
          <w:rFonts w:cs="Arial"/>
        </w:rPr>
      </w:pPr>
      <w:r>
        <w:t xml:space="preserve">Zu BASS 10 </w:t>
      </w:r>
      <w:r>
        <w:t>–</w:t>
      </w:r>
      <w:r>
        <w:t xml:space="preserve"> 11 Nr. 1</w:t>
      </w:r>
    </w:p>
    <w:p w14:paraId="22D6F813" w14:textId="77777777" w:rsidR="00173CDF" w:rsidRDefault="00173CDF">
      <w:pPr>
        <w:pStyle w:val="Bass-dcber"/>
        <w:widowControl/>
      </w:pPr>
      <w:r>
        <w:rPr>
          <w:rFonts w:cs="Calibri"/>
        </w:rPr>
        <w:t>Verordnung</w:t>
      </w:r>
    </w:p>
    <w:p w14:paraId="2BF7A73A" w14:textId="77777777" w:rsidR="00173CDF" w:rsidRDefault="00173CDF">
      <w:pPr>
        <w:pStyle w:val="Bass-dcber"/>
        <w:widowControl/>
      </w:pPr>
      <w:r>
        <w:rPr>
          <w:rFonts w:cs="Calibri"/>
        </w:rPr>
        <w:t xml:space="preserve">zur </w:t>
      </w:r>
      <w:r>
        <w:rPr>
          <w:rFonts w:cs="Calibri"/>
        </w:rPr>
        <w:t>Ä</w:t>
      </w:r>
      <w:r>
        <w:rPr>
          <w:rFonts w:cs="Calibri"/>
        </w:rPr>
        <w:t>nderung der Verordnung</w:t>
      </w:r>
    </w:p>
    <w:p w14:paraId="56D729FF" w14:textId="77777777" w:rsidR="00173CDF" w:rsidRDefault="00173CDF">
      <w:pPr>
        <w:pStyle w:val="Bass-dcber"/>
        <w:widowControl/>
      </w:pPr>
      <w:r>
        <w:rPr>
          <w:rFonts w:cs="Calibri"/>
        </w:rPr>
        <w:t>ü</w:t>
      </w:r>
      <w:r>
        <w:rPr>
          <w:rFonts w:cs="Calibri"/>
        </w:rPr>
        <w:t>ber die Bildung von regierungsbezirks</w:t>
      </w:r>
      <w:r>
        <w:rPr>
          <w:rFonts w:cs="Calibri"/>
        </w:rPr>
        <w:t>ü</w:t>
      </w:r>
      <w:r>
        <w:rPr>
          <w:rFonts w:cs="Calibri"/>
        </w:rPr>
        <w:t>bergreifenden</w:t>
      </w:r>
    </w:p>
    <w:p w14:paraId="1772F1E2" w14:textId="77777777" w:rsidR="00173CDF" w:rsidRDefault="00173CDF">
      <w:pPr>
        <w:pStyle w:val="Bass-dcber"/>
        <w:widowControl/>
      </w:pPr>
      <w:r>
        <w:rPr>
          <w:rFonts w:cs="Calibri"/>
        </w:rPr>
        <w:t>Schuleinzugsbereichen f</w:t>
      </w:r>
      <w:r>
        <w:rPr>
          <w:rFonts w:cs="Calibri"/>
        </w:rPr>
        <w:t>ü</w:t>
      </w:r>
      <w:r>
        <w:rPr>
          <w:rFonts w:cs="Calibri"/>
        </w:rPr>
        <w:t>r Bezirksfachklassen</w:t>
      </w:r>
    </w:p>
    <w:p w14:paraId="2FB62133" w14:textId="77777777" w:rsidR="00173CDF" w:rsidRDefault="00173CDF">
      <w:pPr>
        <w:pStyle w:val="Bass-dcber"/>
        <w:widowControl/>
      </w:pPr>
      <w:r>
        <w:rPr>
          <w:rFonts w:cs="Calibri"/>
        </w:rPr>
        <w:t>des Bildungsgangs Berufsschule an Berufskollegs</w:t>
      </w:r>
    </w:p>
    <w:p w14:paraId="792480E8" w14:textId="77777777" w:rsidR="00173CDF" w:rsidRDefault="00173CDF">
      <w:pPr>
        <w:pStyle w:val="Zwischenfcber01"/>
        <w:keepNext/>
        <w:widowControl/>
      </w:pPr>
      <w:r>
        <w:rPr>
          <w:rStyle w:val="hf"/>
          <w:rFonts w:cs="Calibri"/>
          <w:b/>
          <w:sz w:val="15"/>
        </w:rPr>
        <w:t>Vom 18. Juni 2013</w:t>
      </w:r>
    </w:p>
    <w:p w14:paraId="08724D41" w14:textId="77777777" w:rsidR="00173CDF" w:rsidRDefault="00173CDF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(GV. NRW. S. 380)</w:t>
      </w:r>
    </w:p>
    <w:p w14:paraId="240A6B97" w14:textId="77777777" w:rsidR="00173CDF" w:rsidRDefault="00173CDF">
      <w:pPr>
        <w:pStyle w:val="Abstand4Punkt"/>
        <w:rPr>
          <w:rFonts w:cs="Calibri"/>
        </w:rPr>
      </w:pPr>
    </w:p>
    <w:p w14:paraId="3ECE4371" w14:textId="77777777" w:rsidR="00173CDF" w:rsidRDefault="00173CDF">
      <w:pPr>
        <w:pStyle w:val="Fliedftext"/>
        <w:rPr>
          <w:rFonts w:cs="Calibri"/>
        </w:rPr>
      </w:pPr>
      <w:r>
        <w:t xml:space="preserve">Auf Grund des </w:t>
      </w:r>
      <w:r>
        <w:t>§</w:t>
      </w:r>
      <w:r>
        <w:t xml:space="preserve"> 84 Absatz 3 Schulgesetz NRW vom 15. Februar 2005 (GV. NRW. S. 102), zuletzt ge</w:t>
      </w:r>
      <w:r>
        <w:t>ä</w:t>
      </w:r>
      <w:r>
        <w:t>ndert durch Gesetz vom 21. Dezember 2010 (GV. NRW. S. 691), wird verordnet:</w:t>
      </w:r>
    </w:p>
    <w:p w14:paraId="09FE19C0" w14:textId="77777777" w:rsidR="00173CDF" w:rsidRDefault="00173CDF">
      <w:pPr>
        <w:pStyle w:val="Abstand4Punkt"/>
      </w:pPr>
    </w:p>
    <w:p w14:paraId="742E8A1A" w14:textId="77777777" w:rsidR="00173CDF" w:rsidRDefault="00173CDF">
      <w:pPr>
        <w:pStyle w:val="Zwischenfcber01"/>
        <w:keepNext/>
        <w:widowControl/>
      </w:pPr>
      <w:r>
        <w:rPr>
          <w:rFonts w:cs="Calibri"/>
        </w:rPr>
        <w:t>Artikel 1</w:t>
      </w:r>
    </w:p>
    <w:p w14:paraId="3874FFDB" w14:textId="77777777" w:rsidR="00173CDF" w:rsidRDefault="00173CDF">
      <w:pPr>
        <w:pStyle w:val="Fliedftext"/>
      </w:pPr>
      <w:r>
        <w:rPr>
          <w:rFonts w:cs="Calibri"/>
        </w:rPr>
        <w:t xml:space="preserve">Die Anlage zu der Verordnung </w:t>
      </w:r>
      <w:r>
        <w:rPr>
          <w:rFonts w:cs="Calibri"/>
        </w:rPr>
        <w:t>ü</w:t>
      </w:r>
      <w:r>
        <w:rPr>
          <w:rFonts w:cs="Calibri"/>
        </w:rPr>
        <w:t>ber die Bildung von regierungsbezirks</w:t>
      </w:r>
      <w:r>
        <w:rPr>
          <w:rFonts w:cs="Calibri"/>
        </w:rPr>
        <w:t>ü</w:t>
      </w:r>
      <w:r>
        <w:rPr>
          <w:rFonts w:cs="Calibri"/>
        </w:rPr>
        <w:t>bergreifenden Schuleinzugsbereichen f</w:t>
      </w:r>
      <w:r>
        <w:rPr>
          <w:rFonts w:cs="Calibri"/>
        </w:rPr>
        <w:t>ü</w:t>
      </w:r>
      <w:r>
        <w:rPr>
          <w:rFonts w:cs="Calibri"/>
        </w:rPr>
        <w:t>r Bezirksfachklassen des Bildungsgangs Berufsschule an Berufskollegs vom 14. Juli 2005 (GV. NRW. S. 677), zuletzt ge</w:t>
      </w:r>
      <w:r>
        <w:rPr>
          <w:rFonts w:cs="Calibri"/>
        </w:rPr>
        <w:t>ä</w:t>
      </w:r>
      <w:r>
        <w:rPr>
          <w:rFonts w:cs="Calibri"/>
        </w:rPr>
        <w:t>ndert durch Verordnung vom 18. Juni 2012 (GV. NRW. S. 221),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B884A7F" w14:textId="77777777" w:rsidR="00173CDF" w:rsidRDefault="00173CDF">
      <w:pPr>
        <w:pStyle w:val="Fliedftext1Einzugauto123AnfangE05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</w:r>
      <w:r>
        <w:t>Die beiden Regelungen f</w:t>
      </w:r>
      <w:r>
        <w:t>ü</w:t>
      </w:r>
      <w:r>
        <w:t xml:space="preserve">r den Ausbildungsberuf </w:t>
      </w:r>
      <w:r>
        <w:t>„</w:t>
      </w:r>
      <w:r>
        <w:t>Aufbereitungsmechaniker/Aufbereitungsmechanikerin</w:t>
      </w:r>
      <w:r>
        <w:t>“</w:t>
      </w:r>
      <w:r>
        <w:t xml:space="preserve"> werden aufgehoben.</w:t>
      </w:r>
    </w:p>
    <w:p w14:paraId="369EF774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>In der Regelung f</w:t>
      </w:r>
      <w:r>
        <w:t>ü</w:t>
      </w:r>
      <w:r>
        <w:t xml:space="preserve">r den Ausbildungsberuf </w:t>
      </w:r>
      <w:r>
        <w:t>„</w:t>
      </w:r>
      <w:r>
        <w:t>Buchh</w:t>
      </w:r>
      <w:r>
        <w:t>ä</w:t>
      </w:r>
      <w:r>
        <w:t>ndler/Buchh</w:t>
      </w:r>
      <w:r>
        <w:t>ä</w:t>
      </w:r>
      <w:r>
        <w:t>ndlerin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Schuleinzugsbereich</w:t>
      </w:r>
      <w:r>
        <w:t>“</w:t>
      </w:r>
      <w:r>
        <w:t xml:space="preserve"> folgende Fassung:</w:t>
      </w:r>
    </w:p>
    <w:p w14:paraId="0B87E6CC" w14:textId="77777777" w:rsidR="00173CDF" w:rsidRDefault="00173CDF">
      <w:pPr>
        <w:pStyle w:val="Fliedftext1EinzugabcE05"/>
        <w:rPr>
          <w:rFonts w:cs="Arial"/>
        </w:rPr>
      </w:pPr>
      <w:r>
        <w:tab/>
      </w:r>
      <w:r>
        <w:t>„</w:t>
      </w:r>
      <w:r>
        <w:t>Regierungsbezirke Arnsberg, Detmold; aus dem Regierungsbezirk M</w:t>
      </w:r>
      <w:r>
        <w:t>ü</w:t>
      </w:r>
      <w:r>
        <w:t>nster: M</w:t>
      </w:r>
      <w:r>
        <w:t>ü</w:t>
      </w:r>
      <w:r>
        <w:t>nster, Kreise Recklinghausen, Steinfurt, Warendorf</w:t>
      </w:r>
      <w:r>
        <w:t>“</w:t>
      </w:r>
      <w:r>
        <w:t>.</w:t>
      </w:r>
    </w:p>
    <w:p w14:paraId="77ADE8C9" w14:textId="77777777" w:rsidR="00173CDF" w:rsidRDefault="00173CDF">
      <w:pPr>
        <w:pStyle w:val="Fliedftext1Einzugauto123E05"/>
      </w:pPr>
      <w:r>
        <w:t>3.</w:t>
      </w:r>
      <w:r>
        <w:tab/>
      </w:r>
      <w:r>
        <w:rPr>
          <w:rFonts w:cs="Arial"/>
        </w:rPr>
        <w:t>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Buchh</w:t>
      </w:r>
      <w:r>
        <w:rPr>
          <w:rFonts w:cs="Arial"/>
        </w:rPr>
        <w:t>ä</w:t>
      </w:r>
      <w:r>
        <w:rPr>
          <w:rFonts w:cs="Arial"/>
        </w:rPr>
        <w:t>ndler/Buchh</w:t>
      </w:r>
      <w:r>
        <w:rPr>
          <w:rFonts w:cs="Arial"/>
        </w:rPr>
        <w:t>ä</w:t>
      </w:r>
      <w:r>
        <w:rPr>
          <w:rFonts w:cs="Arial"/>
        </w:rPr>
        <w:t>ndlerin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462"/>
        <w:gridCol w:w="2463"/>
      </w:tblGrid>
      <w:tr w:rsidR="00000000" w14:paraId="0BE116C9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C86E90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Ausbildungsberuf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467AC7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Buchh</w:t>
            </w:r>
            <w:r>
              <w:t>ä</w:t>
            </w:r>
            <w:r>
              <w:t>ndler/Buchh</w:t>
            </w:r>
            <w:r>
              <w:t>ä</w:t>
            </w:r>
            <w:r>
              <w:t>ndlerin</w:t>
            </w:r>
            <w:r>
              <w:t>“</w:t>
            </w:r>
          </w:p>
        </w:tc>
      </w:tr>
      <w:tr w:rsidR="00000000" w14:paraId="2335D4FA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33E579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Schule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F74599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Berufskolleg Bachstra</w:t>
            </w:r>
            <w:r>
              <w:t>ß</w:t>
            </w:r>
            <w:r>
              <w:t>e</w:t>
            </w:r>
            <w:r>
              <w:br/>
              <w:t>der Stadt D</w:t>
            </w:r>
            <w:r>
              <w:t>ü</w:t>
            </w:r>
            <w:r>
              <w:t>sseldorf</w:t>
            </w:r>
            <w:r>
              <w:t>“</w:t>
            </w:r>
          </w:p>
        </w:tc>
      </w:tr>
      <w:tr w:rsidR="00000000" w14:paraId="709C6C61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83EDA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Schuleinzugsbereich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D02EB2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Regierungsbezirk D</w:t>
            </w:r>
            <w:r>
              <w:t>ü</w:t>
            </w:r>
            <w:r>
              <w:t>sseldorf; aus dem Regierungsbezirk M</w:t>
            </w:r>
            <w:r>
              <w:t>ü</w:t>
            </w:r>
            <w:r>
              <w:t xml:space="preserve">nster: Bottrop, Gelsenkirchen, Kreise Borken, Coesfeld </w:t>
            </w:r>
            <w:r>
              <w:t>“</w:t>
            </w:r>
            <w:r>
              <w:t>.</w:t>
            </w:r>
          </w:p>
        </w:tc>
      </w:tr>
    </w:tbl>
    <w:p w14:paraId="3BF6C00C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t>In der Regelung f</w:t>
      </w:r>
      <w:r>
        <w:t>ü</w:t>
      </w:r>
      <w:r>
        <w:t xml:space="preserve">r den Ausbildungsberuf </w:t>
      </w:r>
      <w:r>
        <w:t>„</w:t>
      </w:r>
      <w:r>
        <w:t>Eisenbahner/Eisenbahnerin im Betriebsdienst</w:t>
      </w:r>
      <w:r>
        <w:t>“</w:t>
      </w:r>
      <w:r>
        <w:t xml:space="preserve"> werden in der Spalte </w:t>
      </w:r>
      <w:r>
        <w:t>„</w:t>
      </w:r>
      <w:r>
        <w:t>Ausbildungsberuf</w:t>
      </w:r>
      <w:r>
        <w:t>“</w:t>
      </w:r>
      <w:r>
        <w:t xml:space="preserve"> der Klammerzusatz und in der Spalte </w:t>
      </w:r>
      <w:r>
        <w:t>„</w:t>
      </w:r>
      <w:r>
        <w:t>Schuleinzugsbereich</w:t>
      </w:r>
      <w:r>
        <w:t>“</w:t>
      </w:r>
      <w:r>
        <w:t xml:space="preserve"> die Angabe </w:t>
      </w:r>
      <w:r>
        <w:t>„</w:t>
      </w:r>
      <w:r>
        <w:t>D</w:t>
      </w:r>
      <w:r>
        <w:t>ü</w:t>
      </w:r>
      <w:r>
        <w:t>sseldorf,</w:t>
      </w:r>
      <w:r>
        <w:t>“</w:t>
      </w:r>
      <w:r>
        <w:t xml:space="preserve"> gestrichen.</w:t>
      </w:r>
    </w:p>
    <w:p w14:paraId="04325B1D" w14:textId="77777777" w:rsidR="00173CDF" w:rsidRDefault="00173CDF">
      <w:pPr>
        <w:pStyle w:val="Fliedftext1Einzugauto123E05"/>
      </w:pPr>
      <w:r>
        <w:t>5.</w:t>
      </w:r>
      <w:r>
        <w:tab/>
      </w:r>
      <w:r>
        <w:rPr>
          <w:rFonts w:cs="Arial"/>
        </w:rPr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Fachangestellter/Fachangestellte f</w:t>
      </w:r>
      <w:r>
        <w:rPr>
          <w:rFonts w:cs="Arial"/>
        </w:rPr>
        <w:t>ü</w:t>
      </w:r>
      <w:r>
        <w:rPr>
          <w:rFonts w:cs="Arial"/>
        </w:rPr>
        <w:t>r Arbeitsf</w:t>
      </w:r>
      <w:r>
        <w:rPr>
          <w:rFonts w:cs="Arial"/>
        </w:rPr>
        <w:t>ö</w:t>
      </w:r>
      <w:r>
        <w:rPr>
          <w:rFonts w:cs="Arial"/>
        </w:rPr>
        <w:t>rderung</w:t>
      </w:r>
      <w:r>
        <w:rPr>
          <w:rFonts w:cs="Arial"/>
        </w:rPr>
        <w:t>“</w:t>
      </w:r>
      <w:r>
        <w:rPr>
          <w:rFonts w:cs="Arial"/>
        </w:rPr>
        <w:t xml:space="preserve"> wird in der 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 xml:space="preserve"> das Wort </w:t>
      </w:r>
      <w:r>
        <w:rPr>
          <w:rFonts w:cs="Arial"/>
        </w:rPr>
        <w:t>„</w:t>
      </w:r>
      <w:r>
        <w:rPr>
          <w:rFonts w:cs="Arial"/>
        </w:rPr>
        <w:t>Arbeitsf</w:t>
      </w:r>
      <w:r>
        <w:rPr>
          <w:rFonts w:cs="Arial"/>
        </w:rPr>
        <w:t>ö</w:t>
      </w:r>
      <w:r>
        <w:rPr>
          <w:rFonts w:cs="Arial"/>
        </w:rPr>
        <w:t>rderung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Arbeitsmarktdienstleistungen</w:t>
      </w:r>
      <w:r>
        <w:rPr>
          <w:rFonts w:cs="Arial"/>
        </w:rPr>
        <w:t>“</w:t>
      </w:r>
      <w:r>
        <w:rPr>
          <w:rFonts w:cs="Arial"/>
        </w:rPr>
        <w:t>ersetzt.</w:t>
      </w:r>
    </w:p>
    <w:p w14:paraId="1ADE1758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>Nach der Regelung f</w:t>
      </w:r>
      <w:r>
        <w:t>ü</w:t>
      </w:r>
      <w:r>
        <w:t xml:space="preserve">r den Ausbildungsberuf </w:t>
      </w:r>
      <w:r>
        <w:t>„</w:t>
      </w:r>
      <w:r>
        <w:t>Fachangestellter/Fachangestellte f</w:t>
      </w:r>
      <w:r>
        <w:t>ü</w:t>
      </w:r>
      <w:r>
        <w:t>r Arbeitsmarktdienstleistungen</w:t>
      </w:r>
      <w:r>
        <w:t>“</w:t>
      </w:r>
      <w:r>
        <w:t xml:space="preserve"> wird folgende Regelung eingef</w:t>
      </w:r>
      <w:r>
        <w:t>ü</w:t>
      </w:r>
      <w: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462"/>
        <w:gridCol w:w="2463"/>
      </w:tblGrid>
      <w:tr w:rsidR="00000000" w14:paraId="277BC0BA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323A19" w14:textId="77777777" w:rsidR="00173CDF" w:rsidRDefault="00173CDF">
            <w:pPr>
              <w:pStyle w:val="Fliedftext"/>
            </w:pPr>
            <w:r>
              <w:rPr>
                <w:rFonts w:cs="Calibri"/>
              </w:rPr>
              <w:t xml:space="preserve">Spalte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Ausbildungsberuf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EBB497" w14:textId="77777777" w:rsidR="00173CDF" w:rsidRDefault="00173CDF">
            <w:pPr>
              <w:pStyle w:val="Fliedftext"/>
              <w:jc w:val="left"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Fachangestellter/Fachangestellte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Arbeitsmarktdiensleistungen</w:t>
            </w:r>
            <w:r>
              <w:rPr>
                <w:rFonts w:cs="Calibri"/>
              </w:rPr>
              <w:t>“</w:t>
            </w:r>
          </w:p>
        </w:tc>
      </w:tr>
      <w:tr w:rsidR="00000000" w14:paraId="227ECC45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D5811" w14:textId="77777777" w:rsidR="00173CDF" w:rsidRDefault="00173CDF">
            <w:pPr>
              <w:pStyle w:val="Fliedftext"/>
            </w:pPr>
            <w:r>
              <w:rPr>
                <w:rFonts w:cs="Calibri"/>
              </w:rPr>
              <w:t xml:space="preserve">Spalte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Schule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48735F" w14:textId="77777777" w:rsidR="00173CDF" w:rsidRDefault="00173CDF">
            <w:pPr>
              <w:pStyle w:val="Fliedftext"/>
              <w:jc w:val="left"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Hansa-Berufskolleg der Stadt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nster</w:t>
            </w:r>
            <w:r>
              <w:rPr>
                <w:rFonts w:cs="Calibri"/>
              </w:rPr>
              <w:t>“</w:t>
            </w:r>
          </w:p>
        </w:tc>
      </w:tr>
      <w:tr w:rsidR="00000000" w14:paraId="58CC7033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6F34DA" w14:textId="77777777" w:rsidR="00173CDF" w:rsidRDefault="00173CDF">
            <w:pPr>
              <w:pStyle w:val="Fliedftext"/>
            </w:pPr>
            <w:r>
              <w:rPr>
                <w:rFonts w:cs="Calibri"/>
              </w:rPr>
              <w:t xml:space="preserve">Spalte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Schuleinzugsbereich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4B7B77" w14:textId="77777777" w:rsidR="00173CDF" w:rsidRDefault="00173CDF">
            <w:pPr>
              <w:pStyle w:val="Fliedftext"/>
              <w:jc w:val="left"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Regierungsbezirke Detmold,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nster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.</w:t>
            </w:r>
          </w:p>
        </w:tc>
      </w:tr>
    </w:tbl>
    <w:p w14:paraId="35F94AEA" w14:textId="77777777" w:rsidR="00173CDF" w:rsidRDefault="00173CDF">
      <w:pPr>
        <w:pStyle w:val="Fliedftext1Einzugauto123E05"/>
      </w:pPr>
      <w:r>
        <w:t>7.</w:t>
      </w:r>
      <w:r>
        <w:tab/>
      </w:r>
      <w:r>
        <w:rPr>
          <w:rFonts w:cs="Arial"/>
        </w:rPr>
        <w:t>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Fachkraft f</w:t>
      </w:r>
      <w:r>
        <w:rPr>
          <w:rFonts w:cs="Arial"/>
        </w:rPr>
        <w:t>ü</w:t>
      </w:r>
      <w:r>
        <w:rPr>
          <w:rFonts w:cs="Arial"/>
        </w:rPr>
        <w:t>r Hafenlogistik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462"/>
        <w:gridCol w:w="2463"/>
      </w:tblGrid>
      <w:tr w:rsidR="00000000" w14:paraId="1851F0B1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BBCC8C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Ausbildungsberuf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A2F306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Fachkraft f</w:t>
            </w:r>
            <w:r>
              <w:t>ü</w:t>
            </w:r>
            <w:r>
              <w:t>r Holz- und Bautenschutzarbeiten</w:t>
            </w:r>
            <w:r>
              <w:t>“</w:t>
            </w:r>
          </w:p>
        </w:tc>
      </w:tr>
      <w:tr w:rsidR="00000000" w14:paraId="138CEA47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8B8308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Schule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E7D61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Berufskolleg Glockenspitz</w:t>
            </w:r>
            <w:r>
              <w:br/>
              <w:t>der Stadt Krefeld</w:t>
            </w:r>
            <w:r>
              <w:t>“</w:t>
            </w:r>
          </w:p>
        </w:tc>
      </w:tr>
      <w:tr w:rsidR="00000000" w14:paraId="6987ED7C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0458F9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Schuleinzugsbereich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D5FE41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Land Nordrhein-Westfalen</w:t>
            </w:r>
            <w:r>
              <w:t>“</w:t>
            </w:r>
            <w:r>
              <w:t>.</w:t>
            </w:r>
          </w:p>
        </w:tc>
      </w:tr>
    </w:tbl>
    <w:p w14:paraId="1EAEA124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</w:r>
      <w:r>
        <w:t>In der Regelung f</w:t>
      </w:r>
      <w:r>
        <w:t>ü</w:t>
      </w:r>
      <w:r>
        <w:t xml:space="preserve">r den Ausbildungsberuf </w:t>
      </w:r>
      <w:r>
        <w:t>„</w:t>
      </w:r>
      <w:r>
        <w:t>Fachkraft f</w:t>
      </w:r>
      <w:r>
        <w:t>ü</w:t>
      </w:r>
      <w:r>
        <w:t>r Kurier-, Express- und Postdienstleistungen</w:t>
      </w:r>
      <w:r>
        <w:t>“</w:t>
      </w:r>
      <w:r>
        <w:t xml:space="preserve"> werden in der Spalte </w:t>
      </w:r>
      <w:r>
        <w:t>„</w:t>
      </w:r>
      <w:r>
        <w:t>Schuleinzugsbereich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Regierungsbezirk D</w:t>
      </w:r>
      <w:r>
        <w:t>ü</w:t>
      </w:r>
      <w:r>
        <w:t>sseldorf;</w:t>
      </w:r>
      <w:r>
        <w:t>“</w:t>
      </w:r>
      <w:r>
        <w:t xml:space="preserve"> gestrichen.</w:t>
      </w:r>
    </w:p>
    <w:p w14:paraId="2C68958E" w14:textId="77777777" w:rsidR="00173CDF" w:rsidRDefault="00173CDF">
      <w:pPr>
        <w:pStyle w:val="Fliedftext1Einzugauto123E05"/>
      </w:pPr>
      <w:r>
        <w:t>9.</w:t>
      </w:r>
      <w:r>
        <w:tab/>
      </w:r>
      <w:r>
        <w:rPr>
          <w:rFonts w:cs="Arial"/>
        </w:rPr>
        <w:t>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Geomatiker/Geomatikerin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462"/>
        <w:gridCol w:w="2463"/>
      </w:tblGrid>
      <w:tr w:rsidR="00000000" w14:paraId="5519175F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3E3A42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Ausbildungsberuf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4DCF5E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Geomatiker/Geomatikerin</w:t>
            </w:r>
            <w:r>
              <w:t>“</w:t>
            </w:r>
          </w:p>
        </w:tc>
      </w:tr>
      <w:tr w:rsidR="00000000" w14:paraId="5653031D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A289A1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Schule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6B176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Cuno-Berufskolleg II der Stadt Hagen</w:t>
            </w:r>
            <w:r>
              <w:t>“</w:t>
            </w:r>
          </w:p>
        </w:tc>
      </w:tr>
      <w:tr w:rsidR="00000000" w14:paraId="19DC14E8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AB4421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Schuleinzugsbereich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618299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Land Nordrhein-Westfalen</w:t>
            </w:r>
            <w:r>
              <w:t>“</w:t>
            </w:r>
          </w:p>
        </w:tc>
      </w:tr>
      <w:tr w:rsidR="00000000" w14:paraId="4E1B176E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1ABC48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Bemerkungen</w:t>
            </w:r>
            <w:r>
              <w:t>“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B5F23E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ab zweitem Ausbildungsjahr; keine Blockbeschulung</w:t>
            </w:r>
            <w:r>
              <w:t>“</w:t>
            </w:r>
            <w:r>
              <w:t>.</w:t>
            </w:r>
          </w:p>
        </w:tc>
      </w:tr>
    </w:tbl>
    <w:p w14:paraId="005EA7D0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</w:r>
      <w:r>
        <w:t>In der Regelung f</w:t>
      </w:r>
      <w:r>
        <w:t>ü</w:t>
      </w:r>
      <w:r>
        <w:t xml:space="preserve">r den Ausbildungsberuf </w:t>
      </w:r>
      <w:r>
        <w:t>„</w:t>
      </w:r>
      <w:r>
        <w:t>Kaufmann/Kauffrau f</w:t>
      </w:r>
      <w:r>
        <w:t>ü</w:t>
      </w:r>
      <w:r>
        <w:t xml:space="preserve">r </w:t>
      </w:r>
      <w:r>
        <w:t>Tourismus und Freizeit</w:t>
      </w:r>
      <w:r>
        <w:t>“</w:t>
      </w:r>
      <w:r>
        <w:t xml:space="preserve"> an dem Berufskolleg der Stadt Hagen Kaufmannschule I erh</w:t>
      </w:r>
      <w:r>
        <w:t>ä</w:t>
      </w:r>
      <w:r>
        <w:t xml:space="preserve">lt die Angabe in der Spalte </w:t>
      </w:r>
      <w:r>
        <w:t>„</w:t>
      </w:r>
      <w:r>
        <w:t>Schule</w:t>
      </w:r>
      <w:r>
        <w:t>“</w:t>
      </w:r>
      <w:r>
        <w:t xml:space="preserve"> folgende Fassung:</w:t>
      </w:r>
    </w:p>
    <w:p w14:paraId="4A5889AA" w14:textId="77777777" w:rsidR="00173CDF" w:rsidRDefault="00173CDF">
      <w:pPr>
        <w:pStyle w:val="Fliedftext1EinzugabcE05"/>
        <w:rPr>
          <w:rFonts w:cs="Arial"/>
        </w:rPr>
      </w:pPr>
      <w:r>
        <w:tab/>
      </w:r>
      <w:r>
        <w:t>„</w:t>
      </w:r>
      <w:r>
        <w:t>Robert-Schumann-Berufskolleg der Stadt Dortmund</w:t>
      </w:r>
      <w:r>
        <w:t>“</w:t>
      </w:r>
      <w:r>
        <w:t>.</w:t>
      </w:r>
    </w:p>
    <w:p w14:paraId="41A613F4" w14:textId="77777777" w:rsidR="00173CDF" w:rsidRDefault="00173CDF">
      <w:pPr>
        <w:pStyle w:val="Fliedftext1Einzugauto123E05"/>
      </w:pPr>
      <w:r>
        <w:t>11.</w:t>
      </w:r>
      <w:r>
        <w:tab/>
      </w:r>
      <w:r>
        <w:rPr>
          <w:rFonts w:cs="Arial"/>
        </w:rPr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Kaufmann/Kauffrau f</w:t>
      </w:r>
      <w:r>
        <w:rPr>
          <w:rFonts w:cs="Arial"/>
        </w:rPr>
        <w:t>ü</w:t>
      </w:r>
      <w:r>
        <w:rPr>
          <w:rFonts w:cs="Arial"/>
        </w:rPr>
        <w:t>r Tourismus und Freizeit</w:t>
      </w:r>
      <w:r>
        <w:rPr>
          <w:rFonts w:cs="Arial"/>
        </w:rPr>
        <w:t>“</w:t>
      </w:r>
      <w:r>
        <w:rPr>
          <w:rFonts w:cs="Arial"/>
        </w:rPr>
        <w:t xml:space="preserve"> an dem Alfred-M</w:t>
      </w:r>
      <w:r>
        <w:rPr>
          <w:rFonts w:cs="Arial"/>
        </w:rPr>
        <w:t>ü</w:t>
      </w:r>
      <w:r>
        <w:rPr>
          <w:rFonts w:cs="Arial"/>
        </w:rPr>
        <w:t>ller-Armack-Berufskolleg der Stadt K</w:t>
      </w:r>
      <w:r>
        <w:rPr>
          <w:rFonts w:cs="Arial"/>
        </w:rPr>
        <w:t>ö</w:t>
      </w:r>
      <w:r>
        <w:rPr>
          <w:rFonts w:cs="Arial"/>
        </w:rPr>
        <w:t>ln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1B584DA9" w14:textId="77777777" w:rsidR="00173CDF" w:rsidRDefault="00173CDF">
      <w:pPr>
        <w:pStyle w:val="Fliedftext1EinzugabcE05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D</w:t>
      </w:r>
      <w:r>
        <w:rPr>
          <w:rFonts w:cs="Arial"/>
        </w:rPr>
        <w:t>ü</w:t>
      </w:r>
      <w:r>
        <w:rPr>
          <w:rFonts w:cs="Arial"/>
        </w:rPr>
        <w:t>sseldorf, K</w:t>
      </w:r>
      <w:r>
        <w:rPr>
          <w:rFonts w:cs="Arial"/>
        </w:rPr>
        <w:t>ö</w:t>
      </w:r>
      <w:r>
        <w:rPr>
          <w:rFonts w:cs="Arial"/>
        </w:rPr>
        <w:t>ln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25A813F4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12.</w:t>
      </w:r>
      <w:r>
        <w:rPr>
          <w:rFonts w:cs="Arial"/>
        </w:rPr>
        <w:tab/>
      </w:r>
      <w:r>
        <w:t>Die Regelung f</w:t>
      </w:r>
      <w:r>
        <w:t>ü</w:t>
      </w:r>
      <w:r>
        <w:t xml:space="preserve">r den Ausbildungsberuf </w:t>
      </w:r>
      <w:r>
        <w:t>„</w:t>
      </w:r>
      <w:r>
        <w:t>Maler und Lackierer/Malerin und Lackiererin</w:t>
      </w:r>
      <w:r>
        <w:t>“</w:t>
      </w:r>
      <w:r>
        <w:t xml:space="preserve"> wird aufgehoben.</w:t>
      </w:r>
    </w:p>
    <w:p w14:paraId="3C123D06" w14:textId="77777777" w:rsidR="00173CDF" w:rsidRDefault="00173CDF">
      <w:pPr>
        <w:pStyle w:val="Fliedftext1Einzugauto123E05"/>
      </w:pPr>
      <w:r>
        <w:t>13.</w:t>
      </w:r>
      <w:r>
        <w:tab/>
      </w:r>
      <w:r>
        <w:rPr>
          <w:rFonts w:cs="Arial"/>
        </w:rPr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Ma</w:t>
      </w:r>
      <w:r>
        <w:rPr>
          <w:rFonts w:cs="Arial"/>
        </w:rPr>
        <w:t>ß</w:t>
      </w:r>
      <w:r>
        <w:rPr>
          <w:rFonts w:cs="Arial"/>
        </w:rPr>
        <w:t>schneider/Ma</w:t>
      </w:r>
      <w:r>
        <w:rPr>
          <w:rFonts w:cs="Arial"/>
        </w:rPr>
        <w:t>ß</w:t>
      </w:r>
      <w:r>
        <w:rPr>
          <w:rFonts w:cs="Arial"/>
        </w:rPr>
        <w:t xml:space="preserve">schneiderin; </w:t>
      </w:r>
      <w:r>
        <w:rPr>
          <w:rFonts w:cs="Arial"/>
        </w:rPr>
        <w:t>Ä</w:t>
      </w:r>
      <w:r>
        <w:rPr>
          <w:rFonts w:cs="Arial"/>
        </w:rPr>
        <w:t>nderungsschneider/</w:t>
      </w:r>
      <w:r>
        <w:rPr>
          <w:rFonts w:cs="Arial"/>
        </w:rPr>
        <w:t>Ä</w:t>
      </w:r>
      <w:r>
        <w:rPr>
          <w:rFonts w:cs="Arial"/>
        </w:rPr>
        <w:t>nderungsschneiderin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22BBF0AA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14.</w:t>
      </w:r>
      <w:r>
        <w:rPr>
          <w:rFonts w:cs="Arial"/>
        </w:rPr>
        <w:tab/>
      </w:r>
      <w:r>
        <w:t>In der Regelung f</w:t>
      </w:r>
      <w:r>
        <w:t>ü</w:t>
      </w:r>
      <w:r>
        <w:t xml:space="preserve">r den Ausbildungsberuf </w:t>
      </w:r>
      <w:r>
        <w:t>„</w:t>
      </w:r>
      <w:r>
        <w:t>Mechaniker f</w:t>
      </w:r>
      <w:r>
        <w:t>ü</w:t>
      </w:r>
      <w:r>
        <w:t>r Reifen- und Vulkanisationstechnik/Mechanikerin f</w:t>
      </w:r>
      <w:r>
        <w:t>ü</w:t>
      </w:r>
      <w:r>
        <w:t>r Reifen- und Vulkanisationstechnik</w:t>
      </w:r>
      <w:r>
        <w:t>“</w:t>
      </w:r>
      <w:r>
        <w:t xml:space="preserve"> (ab erstem Ausbildungsjahr) wird in der Spalte </w:t>
      </w:r>
      <w:r>
        <w:t>„</w:t>
      </w:r>
      <w:r>
        <w:t>Schuleinzugsbereich</w:t>
      </w:r>
      <w:r>
        <w:t>“</w:t>
      </w:r>
      <w:r>
        <w:t xml:space="preserve"> nach dem Wort </w:t>
      </w:r>
      <w:r>
        <w:t>„</w:t>
      </w:r>
      <w:r>
        <w:t>Arnsberg,</w:t>
      </w:r>
      <w:r>
        <w:t>“</w:t>
      </w:r>
      <w:r>
        <w:t xml:space="preserve"> das Wort </w:t>
      </w:r>
      <w:r>
        <w:t>„</w:t>
      </w:r>
      <w:r>
        <w:t>Detmold,</w:t>
      </w:r>
      <w:r>
        <w:t>“</w:t>
      </w:r>
      <w:r>
        <w:t xml:space="preserve"> eingef</w:t>
      </w:r>
      <w:r>
        <w:t>ü</w:t>
      </w:r>
      <w:r>
        <w:t>gt.</w:t>
      </w:r>
    </w:p>
    <w:p w14:paraId="1F0C694D" w14:textId="77777777" w:rsidR="00173CDF" w:rsidRDefault="00173CDF">
      <w:pPr>
        <w:pStyle w:val="Fliedftext1Einzugauto123E05"/>
      </w:pPr>
      <w:r>
        <w:t>15.</w:t>
      </w:r>
      <w:r>
        <w:tab/>
      </w:r>
      <w:r>
        <w:rPr>
          <w:rFonts w:cs="Arial"/>
        </w:rPr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Mechaniker/Mechanikerin f</w:t>
      </w:r>
      <w:r>
        <w:rPr>
          <w:rFonts w:cs="Arial"/>
        </w:rPr>
        <w:t>ü</w:t>
      </w:r>
      <w:r>
        <w:rPr>
          <w:rFonts w:cs="Arial"/>
        </w:rPr>
        <w:t>r Reifen- und Vulkanisationstechnik</w:t>
      </w:r>
      <w:r>
        <w:rPr>
          <w:rFonts w:cs="Arial"/>
        </w:rPr>
        <w:t>“</w:t>
      </w:r>
      <w:r>
        <w:rPr>
          <w:rFonts w:cs="Arial"/>
        </w:rPr>
        <w:t xml:space="preserve"> (ab zweitem Ausbildungsjahr)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3A3063A6" w14:textId="77777777" w:rsidR="00173CDF" w:rsidRDefault="00173CDF">
      <w:pPr>
        <w:pStyle w:val="Fliedftext1EinzugabcE05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Mechaniker f</w:t>
      </w:r>
      <w:r>
        <w:rPr>
          <w:rFonts w:cs="Arial"/>
        </w:rPr>
        <w:t>ü</w:t>
      </w:r>
      <w:r>
        <w:rPr>
          <w:rFonts w:cs="Arial"/>
        </w:rPr>
        <w:t>r Reifen- und Vulkanisationstechnik/Mechanikerin f</w:t>
      </w:r>
      <w:r>
        <w:rPr>
          <w:rFonts w:cs="Arial"/>
        </w:rPr>
        <w:t>ü</w:t>
      </w:r>
      <w:r>
        <w:rPr>
          <w:rFonts w:cs="Arial"/>
        </w:rPr>
        <w:t>r Reifen- und Vulkanisationstechnik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D6BA561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16.</w:t>
      </w:r>
      <w:r>
        <w:rPr>
          <w:rFonts w:cs="Arial"/>
        </w:rPr>
        <w:tab/>
      </w:r>
      <w:r>
        <w:t>Nach der Regelung f</w:t>
      </w:r>
      <w:r>
        <w:t>ü</w:t>
      </w:r>
      <w:r>
        <w:t xml:space="preserve">r den Ausbildungsberuf </w:t>
      </w:r>
      <w:r>
        <w:t>„</w:t>
      </w:r>
      <w:r>
        <w:t>Patentanwaltsfachangestellter/Patentanwaltsfachangestellte</w:t>
      </w:r>
      <w:r>
        <w:t>“</w:t>
      </w:r>
      <w:r>
        <w:t xml:space="preserve"> wird folgende Regelung eingef</w:t>
      </w:r>
      <w:r>
        <w:t>ü</w:t>
      </w:r>
      <w: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462"/>
        <w:gridCol w:w="2463"/>
      </w:tblGrid>
      <w:tr w:rsidR="00000000" w14:paraId="5361495C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B45E6B" w14:textId="77777777" w:rsidR="00173CDF" w:rsidRDefault="00173CDF">
            <w:pPr>
              <w:pStyle w:val="Fliedftext"/>
            </w:pPr>
            <w:r>
              <w:rPr>
                <w:rFonts w:cs="Calibri"/>
              </w:rPr>
              <w:t xml:space="preserve">Spalte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Ausbildungsberuf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7032B" w14:textId="77777777" w:rsidR="00173CDF" w:rsidRDefault="00173CDF">
            <w:pPr>
              <w:pStyle w:val="Fliedftext"/>
              <w:jc w:val="left"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Pflanzentechnologe/Pflanzentechnologin</w:t>
            </w:r>
            <w:r>
              <w:rPr>
                <w:rFonts w:cs="Calibri"/>
              </w:rPr>
              <w:t>“</w:t>
            </w:r>
          </w:p>
        </w:tc>
      </w:tr>
      <w:tr w:rsidR="00000000" w14:paraId="6A6563FA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4825DD" w14:textId="77777777" w:rsidR="00173CDF" w:rsidRDefault="00173CDF">
            <w:pPr>
              <w:pStyle w:val="Fliedftext"/>
            </w:pPr>
            <w:r>
              <w:rPr>
                <w:rFonts w:cs="Calibri"/>
              </w:rPr>
              <w:t xml:space="preserve">Spalte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Schule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E16827" w14:textId="77777777" w:rsidR="00173CDF" w:rsidRDefault="00173CDF">
            <w:pPr>
              <w:pStyle w:val="Fliedftext"/>
              <w:jc w:val="left"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Hans-B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ckler-Berufskolleg des Kreises Recklinghausen, Marl</w:t>
            </w:r>
            <w:r>
              <w:rPr>
                <w:rFonts w:cs="Calibri"/>
              </w:rPr>
              <w:t>“</w:t>
            </w:r>
          </w:p>
        </w:tc>
      </w:tr>
      <w:tr w:rsidR="00000000" w14:paraId="0F7C1207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B9566B" w14:textId="77777777" w:rsidR="00173CDF" w:rsidRDefault="00173CDF">
            <w:pPr>
              <w:pStyle w:val="Fliedftext"/>
            </w:pPr>
            <w:r>
              <w:rPr>
                <w:rFonts w:cs="Calibri"/>
              </w:rPr>
              <w:t xml:space="preserve">Spalte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Schuleinzugsbereich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353697" w14:textId="77777777" w:rsidR="00173CDF" w:rsidRDefault="00173CDF">
            <w:pPr>
              <w:pStyle w:val="Fliedftext"/>
              <w:jc w:val="left"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Land Nordrhein-Westfalen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.</w:t>
            </w:r>
          </w:p>
        </w:tc>
      </w:tr>
    </w:tbl>
    <w:p w14:paraId="25CC61D9" w14:textId="77777777" w:rsidR="00173CDF" w:rsidRDefault="00173CDF">
      <w:pPr>
        <w:pStyle w:val="Fliedftext1Einzugauto123E05"/>
      </w:pPr>
      <w:r>
        <w:t>17.</w:t>
      </w:r>
      <w:r>
        <w:tab/>
      </w:r>
      <w:r>
        <w:rPr>
          <w:rFonts w:cs="Arial"/>
        </w:rPr>
        <w:t>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Sch</w:t>
      </w:r>
      <w:r>
        <w:rPr>
          <w:rFonts w:cs="Arial"/>
        </w:rPr>
        <w:t>ä</w:t>
      </w:r>
      <w:r>
        <w:rPr>
          <w:rFonts w:cs="Arial"/>
        </w:rPr>
        <w:t>dlingsbek</w:t>
      </w:r>
      <w:r>
        <w:rPr>
          <w:rFonts w:cs="Arial"/>
        </w:rPr>
        <w:t>ä</w:t>
      </w:r>
      <w:r>
        <w:rPr>
          <w:rFonts w:cs="Arial"/>
        </w:rPr>
        <w:t>mpfer/Sch</w:t>
      </w:r>
      <w:r>
        <w:rPr>
          <w:rFonts w:cs="Arial"/>
        </w:rPr>
        <w:t>ä</w:t>
      </w:r>
      <w:r>
        <w:rPr>
          <w:rFonts w:cs="Arial"/>
        </w:rPr>
        <w:t>dlingsbek</w:t>
      </w:r>
      <w:r>
        <w:rPr>
          <w:rFonts w:cs="Arial"/>
        </w:rPr>
        <w:t>ä</w:t>
      </w:r>
      <w:r>
        <w:rPr>
          <w:rFonts w:cs="Arial"/>
        </w:rPr>
        <w:t>mpferin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462"/>
        <w:gridCol w:w="2463"/>
      </w:tblGrid>
      <w:tr w:rsidR="00000000" w14:paraId="03E9362E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D28A5D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Ausbildungsberuf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12E508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Schifffahrtskaufmann/Schifffahrtskauffrau</w:t>
            </w:r>
            <w:r>
              <w:t>“</w:t>
            </w:r>
          </w:p>
        </w:tc>
      </w:tr>
      <w:tr w:rsidR="00000000" w14:paraId="2D4A03DA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D0471F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Schule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4543E1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Kaufm</w:t>
            </w:r>
            <w:r>
              <w:t>ä</w:t>
            </w:r>
            <w:r>
              <w:t>nnisches Berufskolleg Walther Rathenau der Stadt Duisburg</w:t>
            </w:r>
            <w:r>
              <w:t>“</w:t>
            </w:r>
          </w:p>
        </w:tc>
      </w:tr>
      <w:tr w:rsidR="00000000" w14:paraId="48D0704C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82985E" w14:textId="77777777" w:rsidR="00173CDF" w:rsidRDefault="00173CDF">
            <w:pPr>
              <w:pStyle w:val="Fliedftext"/>
              <w:rPr>
                <w:rFonts w:cs="Calibri"/>
              </w:rPr>
            </w:pPr>
            <w:r>
              <w:t xml:space="preserve">Spalte </w:t>
            </w:r>
            <w:r>
              <w:t>„</w:t>
            </w:r>
            <w:r>
              <w:t>Schuleinzugsbereich</w:t>
            </w:r>
            <w:r>
              <w:t>“</w:t>
            </w:r>
            <w: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1BFD48" w14:textId="77777777" w:rsidR="00173CDF" w:rsidRDefault="00173CDF">
            <w:pPr>
              <w:pStyle w:val="Fliedftext"/>
              <w:jc w:val="left"/>
              <w:rPr>
                <w:rFonts w:cs="Calibri"/>
              </w:rPr>
            </w:pPr>
            <w:r>
              <w:t>„</w:t>
            </w:r>
            <w:r>
              <w:t>Land Nordrhein-Westfalen</w:t>
            </w:r>
            <w:r>
              <w:t>“</w:t>
            </w:r>
            <w:r>
              <w:t>.</w:t>
            </w:r>
          </w:p>
        </w:tc>
      </w:tr>
    </w:tbl>
    <w:p w14:paraId="7F70F5D6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18.</w:t>
      </w:r>
      <w:r>
        <w:rPr>
          <w:rFonts w:cs="Arial"/>
        </w:rPr>
        <w:tab/>
      </w:r>
      <w:r>
        <w:t>Die Regelung f</w:t>
      </w:r>
      <w:r>
        <w:t>ü</w:t>
      </w:r>
      <w:r>
        <w:t xml:space="preserve">r den Ausbildungsberuf </w:t>
      </w:r>
      <w:r>
        <w:t>„</w:t>
      </w:r>
      <w:r>
        <w:t>Schuhfertiger/Schuhfertigerin</w:t>
      </w:r>
      <w:r>
        <w:t>“</w:t>
      </w:r>
      <w:r>
        <w:t xml:space="preserve"> wird aufgehoben.</w:t>
      </w:r>
    </w:p>
    <w:p w14:paraId="2B9417F7" w14:textId="77777777" w:rsidR="00173CDF" w:rsidRDefault="00173CDF">
      <w:pPr>
        <w:pStyle w:val="Fliedftext1Einzugauto123E05"/>
      </w:pPr>
      <w:r>
        <w:t>19.</w:t>
      </w:r>
      <w:r>
        <w:tab/>
      </w:r>
      <w:r>
        <w:rPr>
          <w:rFonts w:cs="Arial"/>
        </w:rPr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Textilreiniger/Textilreinigerin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6B683712" w14:textId="77777777" w:rsidR="00173CDF" w:rsidRDefault="00173CDF">
      <w:pPr>
        <w:pStyle w:val="Fliedftext1EinzugabcE05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D</w:t>
      </w:r>
      <w:r>
        <w:rPr>
          <w:rFonts w:cs="Arial"/>
        </w:rPr>
        <w:t>ü</w:t>
      </w:r>
      <w:r>
        <w:rPr>
          <w:rFonts w:cs="Arial"/>
        </w:rPr>
        <w:t>sseldorf, K</w:t>
      </w:r>
      <w:r>
        <w:rPr>
          <w:rFonts w:cs="Arial"/>
        </w:rPr>
        <w:t>ö</w:t>
      </w:r>
      <w:r>
        <w:rPr>
          <w:rFonts w:cs="Arial"/>
        </w:rPr>
        <w:t>ln; aus dem Regierungsbezirk M</w:t>
      </w:r>
      <w:r>
        <w:rPr>
          <w:rFonts w:cs="Arial"/>
        </w:rPr>
        <w:t>ü</w:t>
      </w:r>
      <w:r>
        <w:rPr>
          <w:rFonts w:cs="Arial"/>
        </w:rPr>
        <w:t>nster: Bottrop, Gelsenkirchen, Kreise Borken, Coesfeld, Recklinghausen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8158D4D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20.</w:t>
      </w:r>
      <w:r>
        <w:rPr>
          <w:rFonts w:cs="Arial"/>
        </w:rPr>
        <w:tab/>
      </w:r>
      <w:r>
        <w:t>Nach der Regelung f</w:t>
      </w:r>
      <w:r>
        <w:t>ü</w:t>
      </w:r>
      <w:r>
        <w:t xml:space="preserve">r den Ausbildungsberuf </w:t>
      </w:r>
      <w:r>
        <w:t>„</w:t>
      </w:r>
      <w:r>
        <w:t>Textilreiniger/Textilreinigerin</w:t>
      </w:r>
      <w:r>
        <w:t>“</w:t>
      </w:r>
      <w:r>
        <w:t xml:space="preserve"> wird folgende Regelung eingef</w:t>
      </w:r>
      <w:r>
        <w:t>ü</w:t>
      </w:r>
      <w: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462"/>
        <w:gridCol w:w="2463"/>
      </w:tblGrid>
      <w:tr w:rsidR="00000000" w14:paraId="22693C4C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DA7BD9" w14:textId="77777777" w:rsidR="00173CDF" w:rsidRDefault="00173CDF">
            <w:pPr>
              <w:pStyle w:val="Fliedftext"/>
            </w:pPr>
            <w:r>
              <w:rPr>
                <w:rFonts w:cs="Calibri"/>
              </w:rPr>
              <w:t xml:space="preserve">Spalte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Ausbildungsberuf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DE224" w14:textId="77777777" w:rsidR="00173CDF" w:rsidRDefault="00173CDF">
            <w:pPr>
              <w:pStyle w:val="Fliedftext"/>
              <w:jc w:val="left"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Textilreiniger/Textilreinigerin</w:t>
            </w:r>
            <w:r>
              <w:rPr>
                <w:rFonts w:cs="Calibri"/>
              </w:rPr>
              <w:t>“</w:t>
            </w:r>
          </w:p>
        </w:tc>
      </w:tr>
      <w:tr w:rsidR="00000000" w14:paraId="3184E2BC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3AF272" w14:textId="77777777" w:rsidR="00173CDF" w:rsidRDefault="00173CDF">
            <w:pPr>
              <w:pStyle w:val="Fliedftext"/>
            </w:pPr>
            <w:r>
              <w:rPr>
                <w:rFonts w:cs="Calibri"/>
              </w:rPr>
              <w:t xml:space="preserve">Spalte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Schule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73DA28" w14:textId="77777777" w:rsidR="00173CDF" w:rsidRDefault="00173CDF">
            <w:pPr>
              <w:pStyle w:val="Fliedftext"/>
              <w:jc w:val="left"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Berufskolleg Halle (Westf.) des Kreises G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tersloh</w:t>
            </w:r>
            <w:r>
              <w:rPr>
                <w:rFonts w:cs="Calibri"/>
              </w:rPr>
              <w:t>“</w:t>
            </w:r>
          </w:p>
        </w:tc>
      </w:tr>
      <w:tr w:rsidR="00000000" w14:paraId="70EE647D" w14:textId="77777777"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FB1499" w14:textId="77777777" w:rsidR="00173CDF" w:rsidRDefault="00173CDF">
            <w:pPr>
              <w:pStyle w:val="Fliedftext"/>
            </w:pPr>
            <w:r>
              <w:rPr>
                <w:rFonts w:cs="Calibri"/>
              </w:rPr>
              <w:t xml:space="preserve">Spalte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Schuleinzugsbereich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:</w:t>
            </w:r>
          </w:p>
        </w:tc>
        <w:tc>
          <w:tcPr>
            <w:tcW w:w="22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521B4F" w14:textId="77777777" w:rsidR="00173CDF" w:rsidRDefault="00173CDF">
            <w:pPr>
              <w:pStyle w:val="Fliedftext"/>
              <w:jc w:val="left"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Regierungsbezirke Arnsberg, Detmold; aus dem Regierungsbezirk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nster: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nster, Kreise Steinfurt, Warendorf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.</w:t>
            </w:r>
          </w:p>
        </w:tc>
      </w:tr>
    </w:tbl>
    <w:p w14:paraId="0491F17F" w14:textId="77777777" w:rsidR="00173CDF" w:rsidRDefault="00173CDF">
      <w:pPr>
        <w:pStyle w:val="Fliedftext1Einzugauto123E05"/>
      </w:pPr>
      <w:r>
        <w:t>21.</w:t>
      </w:r>
      <w:r>
        <w:tab/>
      </w:r>
      <w:r>
        <w:rPr>
          <w:rFonts w:cs="Arial"/>
        </w:rPr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Uhrmacher/Uhrmacherin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6DEA3FC5" w14:textId="77777777" w:rsidR="00173CDF" w:rsidRDefault="00173CDF">
      <w:pPr>
        <w:pStyle w:val="Fliedftext1EinzugabcE05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Max-Born-Berufskolleg des Kreises Recklinghausen, Recklinghausen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4E9D4FF8" w14:textId="77777777" w:rsidR="00173CDF" w:rsidRDefault="00173CDF">
      <w:pPr>
        <w:pStyle w:val="Fliedftext1Einzugauto123E05"/>
        <w:rPr>
          <w:rFonts w:cs="Arial"/>
        </w:rPr>
      </w:pPr>
      <w:r>
        <w:rPr>
          <w:rFonts w:cs="Arial"/>
        </w:rPr>
        <w:t>22.</w:t>
      </w:r>
      <w:r>
        <w:rPr>
          <w:rFonts w:cs="Arial"/>
        </w:rPr>
        <w:tab/>
      </w:r>
      <w:r>
        <w:t>Die Regelung f</w:t>
      </w:r>
      <w:r>
        <w:t>ü</w:t>
      </w:r>
      <w:r>
        <w:t xml:space="preserve">r den Ausbildungsberuf </w:t>
      </w:r>
      <w:r>
        <w:t>„</w:t>
      </w:r>
      <w:r>
        <w:t>Verfahrensmechaniker/Verfahrensmechanikerin in der Steine- und Erdenindustrie; Aufbereitungsmechaniker/Aufbereitungsmechanikerin</w:t>
      </w:r>
      <w:r>
        <w:t>“</w:t>
      </w:r>
      <w:r>
        <w:t xml:space="preserve"> am Berufskolleg West der RAG BILDUNG Berufskolleg GmbH in Duisburg wird aufgehoben.</w:t>
      </w:r>
    </w:p>
    <w:p w14:paraId="0411AA0D" w14:textId="77777777" w:rsidR="00173CDF" w:rsidRDefault="00173CDF">
      <w:pPr>
        <w:pStyle w:val="Abstand4Punkt"/>
        <w:rPr>
          <w:rFonts w:cs="Calibri"/>
        </w:rPr>
      </w:pPr>
    </w:p>
    <w:p w14:paraId="34B556BE" w14:textId="77777777" w:rsidR="00173CDF" w:rsidRDefault="00173CDF">
      <w:pPr>
        <w:pStyle w:val="Zwischenfcber01"/>
        <w:keepNext/>
        <w:widowControl/>
        <w:rPr>
          <w:rFonts w:cs="Calibri"/>
        </w:rPr>
      </w:pPr>
      <w:r>
        <w:t>Artikel 2</w:t>
      </w:r>
    </w:p>
    <w:p w14:paraId="2BCD7C55" w14:textId="77777777" w:rsidR="00173CDF" w:rsidRDefault="00173CDF">
      <w:pPr>
        <w:pStyle w:val="Fliedftext"/>
        <w:rPr>
          <w:rFonts w:cs="Calibri"/>
        </w:rPr>
      </w:pPr>
      <w:r>
        <w:t>Die Verordnung tritt am 1. August 2013 in Kraft.</w:t>
      </w:r>
    </w:p>
    <w:p w14:paraId="0527A365" w14:textId="77777777" w:rsidR="00173CDF" w:rsidRDefault="00173CDF">
      <w:pPr>
        <w:pStyle w:val="Fliedftext"/>
      </w:pPr>
    </w:p>
    <w:p w14:paraId="5CB41D5A" w14:textId="77777777" w:rsidR="00173CDF" w:rsidRDefault="00173CDF">
      <w:pPr>
        <w:pStyle w:val="Fliedftext"/>
        <w:rPr>
          <w:rFonts w:cs="Calibri"/>
        </w:rPr>
      </w:pPr>
    </w:p>
    <w:p w14:paraId="04D6E05D" w14:textId="77777777" w:rsidR="00173CDF" w:rsidRDefault="00173CDF">
      <w:pPr>
        <w:pStyle w:val="Fliedftext"/>
        <w:jc w:val="right"/>
        <w:rPr>
          <w:rFonts w:cs="Calibri"/>
        </w:rPr>
      </w:pPr>
      <w:r>
        <w:t>ABl. NRW. 07/13 S. 342</w:t>
      </w:r>
    </w:p>
    <w:p w14:paraId="4269FB05" w14:textId="77777777" w:rsidR="00173CDF" w:rsidRDefault="00173CDF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48915" w14:textId="77777777" w:rsidR="00173CDF" w:rsidRDefault="00173CDF">
      <w:r>
        <w:separator/>
      </w:r>
    </w:p>
  </w:endnote>
  <w:endnote w:type="continuationSeparator" w:id="0">
    <w:p w14:paraId="2384489A" w14:textId="77777777" w:rsidR="00173CDF" w:rsidRDefault="00173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8BC16" w14:textId="77777777" w:rsidR="00173CDF" w:rsidRDefault="00173CDF">
    <w:pPr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51382" w14:textId="77777777" w:rsidR="00173CDF" w:rsidRDefault="00173CD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8F742AD" w14:textId="77777777" w:rsidR="00173CDF" w:rsidRDefault="00173CD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F61A0"/>
    <w:rsid w:val="00173CDF"/>
    <w:rsid w:val="003F61A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EE2BC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966</Words>
  <Characters>6090</Characters>
  <Application>Microsoft Office Word</Application>
  <DocSecurity>0</DocSecurity>
  <Lines>50</Lines>
  <Paragraphs>14</Paragraphs>
  <ScaleCrop>false</ScaleCrop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