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976E0" w14:textId="77777777" w:rsidR="00021971" w:rsidRDefault="00021971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22/23/24</w:t>
      </w:r>
    </w:p>
    <w:p w14:paraId="72F25101" w14:textId="77777777" w:rsidR="00021971" w:rsidRDefault="00021971">
      <w:pPr>
        <w:pStyle w:val="Bass-dcber"/>
        <w:widowControl/>
      </w:pPr>
      <w:r>
        <w:rPr>
          <w:rFonts w:cs="Calibri"/>
        </w:rPr>
        <w:t xml:space="preserve">Sekundarstufe 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rPr>
          <w:rFonts w:cs="Calibri"/>
        </w:rPr>
        <w:br/>
        <w:t>Gesamtschule/Hauptschule/Realschule;</w:t>
      </w:r>
      <w:r>
        <w:rPr>
          <w:rFonts w:cs="Calibri"/>
        </w:rPr>
        <w:br/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  <w:r>
        <w:rPr>
          <w:rFonts w:cs="Calibri"/>
        </w:rPr>
        <w:br/>
        <w:t>Kernlehrpl</w:t>
      </w:r>
      <w:r>
        <w:rPr>
          <w:rFonts w:cs="Calibri"/>
        </w:rPr>
        <w:t>ä</w:t>
      </w:r>
      <w:r>
        <w:rPr>
          <w:rFonts w:cs="Calibri"/>
        </w:rPr>
        <w:t>ne Evangelische Religionslehre</w:t>
      </w:r>
    </w:p>
    <w:p w14:paraId="551A8734" w14:textId="77777777" w:rsidR="00021971" w:rsidRDefault="00021971">
      <w:pPr>
        <w:pStyle w:val="NormaltextZentriert"/>
        <w:widowControl/>
        <w:spacing w:before="10" w:after="90"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12. 11. 2012 </w:t>
      </w:r>
      <w:r>
        <w:t>–</w:t>
      </w:r>
      <w:r>
        <w:t xml:space="preserve"> 532-6.03.15.06-105207</w:t>
      </w:r>
    </w:p>
    <w:p w14:paraId="75C1A8D5" w14:textId="77777777" w:rsidR="00021971" w:rsidRDefault="00021971">
      <w:pPr>
        <w:pStyle w:val="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Gesamtschulen sowie f</w:t>
      </w:r>
      <w:r>
        <w:rPr>
          <w:rFonts w:cs="Calibri"/>
        </w:rPr>
        <w:t>ü</w:t>
      </w:r>
      <w:r>
        <w:rPr>
          <w:rFonts w:cs="Calibri"/>
        </w:rPr>
        <w:t>r die Hauptschulen und Realschulen werden hiermit die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Evangelische Religionslehre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i.V.m. </w:t>
      </w:r>
      <w:r>
        <w:rPr>
          <w:rFonts w:cs="Calibri"/>
        </w:rPr>
        <w:t>§</w:t>
      </w:r>
      <w:r>
        <w:rPr>
          <w:rFonts w:cs="Calibri"/>
        </w:rPr>
        <w:t xml:space="preserve"> 31 Absatz 2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Diese treten zum 1. 8. 2013 f</w:t>
      </w:r>
      <w:r>
        <w:rPr>
          <w:rFonts w:cs="Calibri"/>
        </w:rPr>
        <w:t>ü</w:t>
      </w:r>
      <w:r>
        <w:rPr>
          <w:rFonts w:cs="Calibri"/>
        </w:rPr>
        <w:t>r die Klassen 5, 7 und 9 sowie zum 1. 8. 2014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in Kraft. Die Richtlinien der Sekundarstufe I f</w:t>
      </w:r>
      <w:r>
        <w:rPr>
          <w:rFonts w:cs="Calibri"/>
        </w:rPr>
        <w:t>ü</w:t>
      </w:r>
      <w:r>
        <w:rPr>
          <w:rFonts w:cs="Calibri"/>
        </w:rPr>
        <w:t>r die Gesamtschulen sowie f</w:t>
      </w:r>
      <w:r>
        <w:rPr>
          <w:rFonts w:cs="Calibri"/>
        </w:rPr>
        <w:t>ü</w:t>
      </w:r>
      <w:r>
        <w:rPr>
          <w:rFonts w:cs="Calibri"/>
        </w:rPr>
        <w:t>r die Hauptschulen und Realschulen gelten unver</w:t>
      </w:r>
      <w:r>
        <w:rPr>
          <w:rFonts w:cs="Calibri"/>
        </w:rPr>
        <w:t>ä</w:t>
      </w:r>
      <w:r>
        <w:rPr>
          <w:rFonts w:cs="Calibri"/>
        </w:rPr>
        <w:t xml:space="preserve">ndert fort. </w:t>
      </w:r>
    </w:p>
    <w:p w14:paraId="2176F681" w14:textId="77777777" w:rsidR="00021971" w:rsidRDefault="00021971">
      <w:pPr>
        <w:pStyle w:val="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:</w:t>
      </w:r>
    </w:p>
    <w:p w14:paraId="6BDB87E8" w14:textId="77777777" w:rsidR="00021971" w:rsidRDefault="00021971">
      <w:pPr>
        <w:pStyle w:val="Normaltext"/>
        <w:widowControl/>
        <w:ind w:firstLine="228"/>
      </w:pPr>
      <w:r>
        <w:rPr>
          <w:rFonts w:cs="Calibri"/>
        </w:rPr>
        <w:t>Heft 3109 Kernlehrplan Evangelische Religionslehre Gesamtschule,</w:t>
      </w:r>
    </w:p>
    <w:p w14:paraId="5FF9AF56" w14:textId="77777777" w:rsidR="00021971" w:rsidRDefault="00021971">
      <w:pPr>
        <w:pStyle w:val="Normaltext"/>
        <w:widowControl/>
        <w:ind w:firstLine="228"/>
      </w:pPr>
      <w:r>
        <w:rPr>
          <w:rFonts w:cs="Calibri"/>
        </w:rPr>
        <w:t>Heft 3208 Kernlehrplan Evangelische Religionslehre Hauptschule,</w:t>
      </w:r>
    </w:p>
    <w:p w14:paraId="08C8715A" w14:textId="77777777" w:rsidR="00021971" w:rsidRDefault="00021971">
      <w:pPr>
        <w:pStyle w:val="Normaltext"/>
        <w:widowControl/>
        <w:ind w:firstLine="228"/>
      </w:pPr>
      <w:r>
        <w:rPr>
          <w:rFonts w:cs="Calibri"/>
        </w:rPr>
        <w:t>Heft 3304 Kernlehrplan Evangelische Religionslehre Realschule.</w:t>
      </w:r>
    </w:p>
    <w:p w14:paraId="0CB14DE2" w14:textId="77777777" w:rsidR="00021971" w:rsidRDefault="00021971">
      <w:pPr>
        <w:pStyle w:val="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090595D2" w14:textId="77777777" w:rsidR="00021971" w:rsidRDefault="00021971">
      <w:pPr>
        <w:pStyle w:val="Normaltext"/>
        <w:widowControl/>
      </w:pPr>
      <w:r>
        <w:rPr>
          <w:rFonts w:cs="Calibri"/>
        </w:rPr>
        <w:t>Zum 31. 7. 2013 treten die nachfolgend genannten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Klassen 5, 7 und 9 sowie zum 31. 7. 2014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36514E0A" w14:textId="77777777" w:rsidR="00021971" w:rsidRDefault="00021971">
      <w:pPr>
        <w:pStyle w:val="ListeNormal1"/>
        <w:keepNext/>
        <w:widowControl/>
        <w:spacing w:before="10" w:after="10"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>Lehrplan Evangelische Religionslehre Gesamtschule,</w:t>
      </w:r>
    </w:p>
    <w:p w14:paraId="682BAAAD" w14:textId="77777777" w:rsidR="00021971" w:rsidRDefault="00021971">
      <w:pPr>
        <w:pStyle w:val="Normaltext"/>
        <w:widowControl/>
        <w:spacing w:before="10" w:after="10"/>
        <w:rPr>
          <w:rFonts w:cs="Calibri"/>
        </w:rPr>
      </w:pPr>
    </w:p>
    <w:p w14:paraId="6E3F8EE7" w14:textId="77777777" w:rsidR="00021971" w:rsidRDefault="00021971">
      <w:pPr>
        <w:pStyle w:val="ListeNormal1"/>
        <w:keepNext/>
        <w:widowControl/>
        <w:rPr>
          <w:rFonts w:cs="Calibri"/>
        </w:rPr>
      </w:pPr>
      <w:r>
        <w:t xml:space="preserve">RdErl. v. 16. 9. 1999 (BASS 15 </w:t>
      </w:r>
      <w:r>
        <w:t>–</w:t>
      </w:r>
      <w:r>
        <w:t xml:space="preserve"> 24 Nr. 9),</w:t>
      </w:r>
    </w:p>
    <w:p w14:paraId="175A2EE1" w14:textId="77777777" w:rsidR="00021971" w:rsidRDefault="00021971">
      <w:pPr>
        <w:pStyle w:val="Normaltext"/>
        <w:widowControl/>
      </w:pPr>
    </w:p>
    <w:p w14:paraId="79C5240F" w14:textId="77777777" w:rsidR="00021971" w:rsidRDefault="00021971">
      <w:pPr>
        <w:pStyle w:val="ListeNormal1"/>
        <w:keepNext/>
        <w:widowControl/>
        <w:spacing w:before="10" w:after="10"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>Lehrplan Evangelische Religionslehre Hauptschule,</w:t>
      </w:r>
    </w:p>
    <w:p w14:paraId="1B0547BE" w14:textId="77777777" w:rsidR="00021971" w:rsidRDefault="00021971">
      <w:pPr>
        <w:pStyle w:val="Normaltext"/>
        <w:widowControl/>
        <w:spacing w:before="10" w:after="10"/>
        <w:rPr>
          <w:rFonts w:cs="Calibri"/>
        </w:rPr>
      </w:pPr>
    </w:p>
    <w:p w14:paraId="349DF3E7" w14:textId="77777777" w:rsidR="00021971" w:rsidRDefault="00021971">
      <w:pPr>
        <w:pStyle w:val="ListeNormal1"/>
        <w:keepNext/>
        <w:widowControl/>
        <w:rPr>
          <w:rFonts w:cs="Calibri"/>
        </w:rPr>
      </w:pPr>
      <w:r>
        <w:t xml:space="preserve">RdErl. v. 29. 11. 1982 (BASS 15 </w:t>
      </w:r>
      <w:r>
        <w:t>–</w:t>
      </w:r>
      <w:r>
        <w:t xml:space="preserve"> 22 Nr. 8),</w:t>
      </w:r>
    </w:p>
    <w:p w14:paraId="2AA2C162" w14:textId="77777777" w:rsidR="00021971" w:rsidRDefault="00021971">
      <w:pPr>
        <w:pStyle w:val="Normaltext"/>
        <w:widowControl/>
      </w:pPr>
    </w:p>
    <w:p w14:paraId="40E1859F" w14:textId="77777777" w:rsidR="00021971" w:rsidRDefault="00021971">
      <w:pPr>
        <w:pStyle w:val="ListeNormal1"/>
        <w:keepNext/>
        <w:widowControl/>
        <w:spacing w:before="10" w:after="10"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>Lehrplan Evangelische Religionslehre Realschule,</w:t>
      </w:r>
    </w:p>
    <w:p w14:paraId="26D0075F" w14:textId="77777777" w:rsidR="00021971" w:rsidRDefault="00021971">
      <w:pPr>
        <w:pStyle w:val="Normaltext"/>
        <w:widowControl/>
        <w:spacing w:before="10" w:after="10"/>
        <w:rPr>
          <w:rFonts w:cs="Calibri"/>
        </w:rPr>
      </w:pPr>
    </w:p>
    <w:p w14:paraId="15B77C7D" w14:textId="77777777" w:rsidR="00021971" w:rsidRDefault="00021971">
      <w:pPr>
        <w:pStyle w:val="ListeNormal1"/>
        <w:keepNext/>
        <w:widowControl/>
        <w:rPr>
          <w:rFonts w:cs="Calibri"/>
        </w:rPr>
      </w:pPr>
      <w:r>
        <w:t xml:space="preserve">RdErl. v. 20. 8. 1993 (BASS 15 </w:t>
      </w:r>
      <w:r>
        <w:t>–</w:t>
      </w:r>
      <w:r>
        <w:t xml:space="preserve"> 23 Nr. 4).</w:t>
      </w:r>
    </w:p>
    <w:p w14:paraId="3B2F8AFF" w14:textId="77777777" w:rsidR="00021971" w:rsidRDefault="00021971">
      <w:pPr>
        <w:pStyle w:val="Normaltext"/>
        <w:widowControl/>
      </w:pPr>
    </w:p>
    <w:p w14:paraId="29F42C55" w14:textId="77777777" w:rsidR="00021971" w:rsidRDefault="00021971">
      <w:pPr>
        <w:pStyle w:val="Normaltext"/>
        <w:widowControl/>
        <w:rPr>
          <w:rFonts w:cs="Calibri"/>
        </w:rPr>
      </w:pPr>
    </w:p>
    <w:p w14:paraId="17558E9A" w14:textId="77777777" w:rsidR="00021971" w:rsidRDefault="00021971">
      <w:pPr>
        <w:pStyle w:val="Normaltext"/>
        <w:widowControl/>
        <w:jc w:val="right"/>
        <w:rPr>
          <w:rFonts w:cs="Calibri"/>
        </w:rPr>
      </w:pPr>
      <w:r>
        <w:t>ABl. NRW. 01/13 S. 41</w:t>
      </w:r>
    </w:p>
    <w:p w14:paraId="484C55A1" w14:textId="77777777" w:rsidR="00021971" w:rsidRDefault="00021971">
      <w:pPr>
        <w:pStyle w:val="Normaltext"/>
        <w:widowControl/>
      </w:pPr>
    </w:p>
    <w:p w14:paraId="337DD75B" w14:textId="77777777" w:rsidR="00021971" w:rsidRDefault="00021971">
      <w:pPr>
        <w:pStyle w:val="Normaltext"/>
        <w:widowControl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9EB43" w14:textId="77777777" w:rsidR="00021971" w:rsidRDefault="00021971">
      <w:r>
        <w:separator/>
      </w:r>
    </w:p>
  </w:endnote>
  <w:endnote w:type="continuationSeparator" w:id="0">
    <w:p w14:paraId="623900F7" w14:textId="77777777" w:rsidR="00021971" w:rsidRDefault="00021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74EB5" w14:textId="77777777" w:rsidR="00021971" w:rsidRDefault="00021971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AD9A0" w14:textId="77777777" w:rsidR="00021971" w:rsidRDefault="00021971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28693B8" w14:textId="77777777" w:rsidR="00021971" w:rsidRDefault="00021971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120F6"/>
    <w:rsid w:val="00021971"/>
    <w:rsid w:val="003120F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D409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