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46F0B" w14:textId="77777777" w:rsidR="00354F1A" w:rsidRDefault="00354F1A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23</w:t>
      </w:r>
    </w:p>
    <w:p w14:paraId="40D4EA70" w14:textId="77777777" w:rsidR="00354F1A" w:rsidRDefault="00354F1A">
      <w:pPr>
        <w:pStyle w:val="Bass-dcber"/>
        <w:widowControl/>
      </w:pPr>
      <w:r>
        <w:rPr>
          <w:rFonts w:cs="Calibri"/>
        </w:rPr>
        <w:t xml:space="preserve">Sekundarstufe I </w:t>
      </w:r>
      <w:r>
        <w:rPr>
          <w:rFonts w:cs="Calibri"/>
        </w:rPr>
        <w:t>–</w:t>
      </w:r>
      <w:r>
        <w:rPr>
          <w:rFonts w:cs="Calibri"/>
        </w:rPr>
        <w:t xml:space="preserve"> Realschule;</w:t>
      </w:r>
      <w:r>
        <w:rPr>
          <w:rFonts w:cs="Calibri"/>
        </w:rPr>
        <w:br/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  <w:r>
        <w:rPr>
          <w:rFonts w:cs="Calibri"/>
        </w:rPr>
        <w:br/>
        <w:t>Kernlehrpl</w:t>
      </w:r>
      <w:r>
        <w:rPr>
          <w:rFonts w:cs="Calibri"/>
        </w:rPr>
        <w:t>ä</w:t>
      </w:r>
      <w:r>
        <w:rPr>
          <w:rFonts w:cs="Calibri"/>
        </w:rPr>
        <w:t>ne Kunst, Musik, Sport und Textilgestaltung</w:t>
      </w:r>
    </w:p>
    <w:p w14:paraId="4332A4AD" w14:textId="77777777" w:rsidR="00354F1A" w:rsidRDefault="00354F1A">
      <w:pPr>
        <w:pStyle w:val="NormaltextZentriert"/>
        <w:widowControl/>
        <w:spacing w:before="10" w:after="90"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</w:r>
      <w:r>
        <w:t xml:space="preserve">v. 16. 11. 2012 </w:t>
      </w:r>
      <w:r>
        <w:t>–</w:t>
      </w:r>
      <w:r>
        <w:t xml:space="preserve"> 532-6.03.15.06-105207</w:t>
      </w:r>
    </w:p>
    <w:p w14:paraId="08E46076" w14:textId="77777777" w:rsidR="00354F1A" w:rsidRDefault="00354F1A">
      <w:pPr>
        <w:pStyle w:val="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Realschulen werden hiermit die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Kunst, Musik, Sport und Textilgestaltung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Diese treten zum 1. 8. 2013 f</w:t>
      </w:r>
      <w:r>
        <w:rPr>
          <w:rFonts w:cs="Calibri"/>
        </w:rPr>
        <w:t>ü</w:t>
      </w:r>
      <w:r>
        <w:rPr>
          <w:rFonts w:cs="Calibri"/>
        </w:rPr>
        <w:t>r die Klassen 5, 7 und 9 sowie zum 1. 8. 2014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 Die Richtlinien f</w:t>
      </w:r>
      <w:r>
        <w:rPr>
          <w:rFonts w:cs="Calibri"/>
        </w:rPr>
        <w:t>ü</w:t>
      </w:r>
      <w:r>
        <w:rPr>
          <w:rFonts w:cs="Calibri"/>
        </w:rPr>
        <w:t>r die Realschule in der Sekundarstufe I gelten unver</w:t>
      </w:r>
      <w:r>
        <w:rPr>
          <w:rFonts w:cs="Calibri"/>
        </w:rPr>
        <w:t>ä</w:t>
      </w:r>
      <w:r>
        <w:rPr>
          <w:rFonts w:cs="Calibri"/>
        </w:rPr>
        <w:t>ndert fort.</w:t>
      </w:r>
    </w:p>
    <w:p w14:paraId="3C5539A7" w14:textId="77777777" w:rsidR="00354F1A" w:rsidRDefault="00354F1A">
      <w:pPr>
        <w:pStyle w:val="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:</w:t>
      </w:r>
    </w:p>
    <w:p w14:paraId="2C918AA5" w14:textId="77777777" w:rsidR="00354F1A" w:rsidRDefault="00354F1A">
      <w:pPr>
        <w:pStyle w:val="Normaltext"/>
        <w:widowControl/>
        <w:ind w:firstLine="228"/>
      </w:pPr>
      <w:r>
        <w:rPr>
          <w:rFonts w:cs="Calibri"/>
        </w:rPr>
        <w:t>Heft 3314 Kernlehrplan Kunst,</w:t>
      </w:r>
    </w:p>
    <w:p w14:paraId="6680A0A6" w14:textId="77777777" w:rsidR="00354F1A" w:rsidRDefault="00354F1A">
      <w:pPr>
        <w:pStyle w:val="Normaltext"/>
        <w:widowControl/>
        <w:ind w:firstLine="228"/>
      </w:pPr>
      <w:r>
        <w:rPr>
          <w:rFonts w:cs="Calibri"/>
        </w:rPr>
        <w:t>Heft 3310 Kernlehrplan Musik,</w:t>
      </w:r>
    </w:p>
    <w:p w14:paraId="6F9FEFCC" w14:textId="77777777" w:rsidR="00354F1A" w:rsidRDefault="00354F1A">
      <w:pPr>
        <w:pStyle w:val="Normaltext"/>
        <w:widowControl/>
        <w:ind w:firstLine="228"/>
      </w:pPr>
      <w:r>
        <w:rPr>
          <w:rFonts w:cs="Calibri"/>
        </w:rPr>
        <w:t xml:space="preserve">Heft 3320 Kernlehrplan Sport </w:t>
      </w:r>
    </w:p>
    <w:p w14:paraId="65BF49BC" w14:textId="77777777" w:rsidR="00354F1A" w:rsidRDefault="00354F1A">
      <w:pPr>
        <w:pStyle w:val="Normaltext"/>
        <w:widowControl/>
        <w:ind w:firstLine="228"/>
      </w:pPr>
      <w:r>
        <w:rPr>
          <w:rFonts w:cs="Calibri"/>
        </w:rPr>
        <w:t>Heft 3312 Kernlehrplan Textilgestaltung.</w:t>
      </w:r>
    </w:p>
    <w:p w14:paraId="767CAF66" w14:textId="77777777" w:rsidR="00354F1A" w:rsidRDefault="00354F1A">
      <w:pPr>
        <w:pStyle w:val="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2861D0CB" w14:textId="77777777" w:rsidR="00354F1A" w:rsidRDefault="00354F1A">
      <w:pPr>
        <w:pStyle w:val="Normaltext"/>
        <w:widowControl/>
      </w:pPr>
      <w:r>
        <w:rPr>
          <w:rFonts w:cs="Calibri"/>
        </w:rPr>
        <w:t>Zum 31. 7. 2013 treten die nachfolgend genannten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Klassen 5, 7 und 9 sowie zum 31. 7. 2014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4B93D596" w14:textId="77777777" w:rsidR="00354F1A" w:rsidRDefault="00354F1A">
      <w:pPr>
        <w:pStyle w:val="ListeNormal1"/>
        <w:keepNext/>
        <w:widowControl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 xml:space="preserve">Lehrplan Kunst, RdErl. vom 20. 8. 1993 (BASS 15 </w:t>
      </w:r>
      <w:r>
        <w:rPr>
          <w:rFonts w:cs="Calibri"/>
        </w:rPr>
        <w:t>–</w:t>
      </w:r>
      <w:r>
        <w:rPr>
          <w:rFonts w:cs="Calibri"/>
        </w:rPr>
        <w:t xml:space="preserve"> 23 Nr. 14)</w:t>
      </w:r>
    </w:p>
    <w:p w14:paraId="0175AD2B" w14:textId="77777777" w:rsidR="00354F1A" w:rsidRDefault="00354F1A">
      <w:pPr>
        <w:pStyle w:val="Normaltext"/>
        <w:widowControl/>
        <w:rPr>
          <w:rFonts w:cs="Calibri"/>
        </w:rPr>
      </w:pPr>
    </w:p>
    <w:p w14:paraId="1A80FDA6" w14:textId="77777777" w:rsidR="00354F1A" w:rsidRDefault="00354F1A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 xml:space="preserve">Lehrplan Musik, RdErl. vom 20. 8. 1993 (BASS 15 </w:t>
      </w:r>
      <w:r>
        <w:t>–</w:t>
      </w:r>
      <w:r>
        <w:t xml:space="preserve"> 23 Nr. 10)</w:t>
      </w:r>
    </w:p>
    <w:p w14:paraId="618F9787" w14:textId="77777777" w:rsidR="00354F1A" w:rsidRDefault="00354F1A">
      <w:pPr>
        <w:pStyle w:val="Normaltext"/>
        <w:widowControl/>
      </w:pPr>
    </w:p>
    <w:p w14:paraId="5CB513A9" w14:textId="77777777" w:rsidR="00354F1A" w:rsidRDefault="00354F1A">
      <w:pPr>
        <w:pStyle w:val="ListeNormal1"/>
        <w:keepNext/>
        <w:widowControl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 xml:space="preserve">Lehrplan Sport, RdErl. vom 19. 6. 2001 (BASS 15 </w:t>
      </w:r>
      <w:r>
        <w:rPr>
          <w:rFonts w:cs="Calibri"/>
        </w:rPr>
        <w:t>–</w:t>
      </w:r>
      <w:r>
        <w:rPr>
          <w:rFonts w:cs="Calibri"/>
        </w:rPr>
        <w:t xml:space="preserve"> 23 Nr. 20)</w:t>
      </w:r>
    </w:p>
    <w:p w14:paraId="29C0150F" w14:textId="77777777" w:rsidR="00354F1A" w:rsidRDefault="00354F1A">
      <w:pPr>
        <w:pStyle w:val="Normaltext"/>
        <w:widowControl/>
        <w:rPr>
          <w:rFonts w:cs="Calibri"/>
        </w:rPr>
      </w:pPr>
    </w:p>
    <w:p w14:paraId="48F4B20C" w14:textId="77777777" w:rsidR="00354F1A" w:rsidRDefault="00354F1A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 xml:space="preserve">Lehrplan Textilgestaltung, RdErl. vom 20. 8. 1993 (BASS 15 </w:t>
      </w:r>
      <w:r>
        <w:t>–</w:t>
      </w:r>
      <w:r>
        <w:t xml:space="preserve"> 23 Nr. 12).</w:t>
      </w:r>
    </w:p>
    <w:p w14:paraId="6E5F48C7" w14:textId="77777777" w:rsidR="00354F1A" w:rsidRDefault="00354F1A">
      <w:pPr>
        <w:pStyle w:val="Normaltext"/>
        <w:widowControl/>
      </w:pPr>
    </w:p>
    <w:p w14:paraId="5877F300" w14:textId="77777777" w:rsidR="00354F1A" w:rsidRDefault="00354F1A">
      <w:pPr>
        <w:pStyle w:val="Normaltext"/>
        <w:widowControl/>
        <w:rPr>
          <w:rFonts w:cs="Calibri"/>
        </w:rPr>
      </w:pPr>
    </w:p>
    <w:p w14:paraId="0CB238D2" w14:textId="77777777" w:rsidR="00354F1A" w:rsidRDefault="00354F1A">
      <w:pPr>
        <w:pStyle w:val="Normaltext"/>
        <w:widowControl/>
        <w:jc w:val="right"/>
        <w:rPr>
          <w:rFonts w:cs="Calibri"/>
        </w:rPr>
      </w:pPr>
      <w:r>
        <w:t>ABl. NRW. 01/13 S. 41</w:t>
      </w:r>
    </w:p>
    <w:p w14:paraId="2C3A8065" w14:textId="77777777" w:rsidR="00354F1A" w:rsidRDefault="00354F1A">
      <w:pPr>
        <w:pStyle w:val="Normaltext"/>
        <w:widowControl/>
      </w:pPr>
    </w:p>
    <w:p w14:paraId="5B5C6DB1" w14:textId="77777777" w:rsidR="00354F1A" w:rsidRDefault="00354F1A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512F2" w14:textId="77777777" w:rsidR="00354F1A" w:rsidRDefault="00354F1A">
      <w:r>
        <w:separator/>
      </w:r>
    </w:p>
  </w:endnote>
  <w:endnote w:type="continuationSeparator" w:id="0">
    <w:p w14:paraId="57B619FC" w14:textId="77777777" w:rsidR="00354F1A" w:rsidRDefault="0035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09F66" w14:textId="77777777" w:rsidR="00354F1A" w:rsidRDefault="00354F1A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4D54E" w14:textId="77777777" w:rsidR="00354F1A" w:rsidRDefault="00354F1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18A1EAB" w14:textId="77777777" w:rsidR="00354F1A" w:rsidRDefault="00354F1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D3DDC"/>
    <w:rsid w:val="000D3DDC"/>
    <w:rsid w:val="00354F1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DC45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