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097FE" w14:textId="77777777" w:rsidR="00CC5EE5" w:rsidRDefault="00CC5EE5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10</w:t>
      </w:r>
    </w:p>
    <w:p w14:paraId="0C43BEE6" w14:textId="77777777" w:rsidR="00CC5EE5" w:rsidRDefault="00CC5EE5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Termine</w:t>
      </w:r>
      <w:r>
        <w:rPr>
          <w:rFonts w:ascii="Arial" w:hAnsi="Arial" w:cs="Arial"/>
          <w:b/>
          <w:sz w:val="18"/>
        </w:rPr>
        <w:br/>
        <w:t>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Durchf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 der Zentralen Klausuren am Ende der Einf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hrungsphase 2014</w:t>
      </w:r>
    </w:p>
    <w:p w14:paraId="1DFF25F2" w14:textId="77777777" w:rsidR="00CC5EE5" w:rsidRDefault="00CC5EE5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13. 6. 2012 </w:t>
      </w:r>
      <w:r>
        <w:rPr>
          <w:rFonts w:cs="Arial"/>
        </w:rPr>
        <w:t>–</w:t>
      </w:r>
      <w:r>
        <w:rPr>
          <w:rFonts w:cs="Arial"/>
        </w:rPr>
        <w:t xml:space="preserve"> 525-6.03.15.06-94309</w:t>
      </w:r>
    </w:p>
    <w:p w14:paraId="605F64B7" w14:textId="77777777" w:rsidR="00CC5EE5" w:rsidRDefault="00CC5EE5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zentralen Klausuren gem</w:t>
      </w:r>
      <w:r>
        <w:t>äß</w:t>
      </w:r>
      <w:r>
        <w:t xml:space="preserve"> </w:t>
      </w:r>
      <w:r>
        <w:t>§</w:t>
      </w:r>
      <w:r>
        <w:t xml:space="preserve"> 14 Absatz 1 Satz 3 APO-GOSt (BASS 13 </w:t>
      </w:r>
      <w:r>
        <w:t>–</w:t>
      </w:r>
      <w:r>
        <w:t xml:space="preserve"> 32 Nr. 3.1 B) am Ende der Einf</w:t>
      </w:r>
      <w:r>
        <w:t>ü</w:t>
      </w:r>
      <w:r>
        <w:t>hrungsphase im Jahr 2014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069"/>
        <w:gridCol w:w="2896"/>
      </w:tblGrid>
      <w:tr w:rsidR="00000000" w14:paraId="5A690B9E" w14:textId="77777777">
        <w:tc>
          <w:tcPr>
            <w:tcW w:w="1102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6A7BC56" w14:textId="77777777" w:rsidR="00CC5EE5" w:rsidRDefault="00CC5EE5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1543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BF112C0" w14:textId="77777777" w:rsidR="00CC5EE5" w:rsidRDefault="00CC5EE5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Freitag,   6. 6. 2014</w:t>
            </w:r>
          </w:p>
        </w:tc>
      </w:tr>
      <w:tr w:rsidR="00000000" w14:paraId="76F0B271" w14:textId="77777777">
        <w:tc>
          <w:tcPr>
            <w:tcW w:w="1102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AEF8B43" w14:textId="77777777" w:rsidR="00CC5EE5" w:rsidRDefault="00CC5EE5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1543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2BE3B2B" w14:textId="77777777" w:rsidR="00CC5EE5" w:rsidRDefault="00CC5EE5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Freitag, 13. 6. 2014</w:t>
            </w:r>
          </w:p>
        </w:tc>
      </w:tr>
    </w:tbl>
    <w:p w14:paraId="0AFA8061" w14:textId="77777777" w:rsidR="00CC5EE5" w:rsidRDefault="00CC5EE5">
      <w:pPr>
        <w:pStyle w:val="V-Normaltext"/>
        <w:widowControl/>
      </w:pPr>
    </w:p>
    <w:p w14:paraId="471BCF4C" w14:textId="77777777" w:rsidR="00CC5EE5" w:rsidRDefault="00CC5EE5">
      <w:pPr>
        <w:pStyle w:val="V-Normaltext"/>
        <w:widowControl/>
        <w:rPr>
          <w:rFonts w:cs="Calibri"/>
        </w:rPr>
      </w:pPr>
    </w:p>
    <w:p w14:paraId="10EC6A15" w14:textId="77777777" w:rsidR="00CC5EE5" w:rsidRDefault="00CC5EE5">
      <w:pPr>
        <w:pStyle w:val="V-Normaltext"/>
        <w:widowControl/>
        <w:jc w:val="right"/>
        <w:rPr>
          <w:rFonts w:cs="Calibri"/>
        </w:rPr>
      </w:pPr>
      <w:r>
        <w:t>ABl. NRW. 07/12 S. 381</w:t>
      </w:r>
    </w:p>
    <w:p w14:paraId="58AE6871" w14:textId="77777777" w:rsidR="00CC5EE5" w:rsidRDefault="00CC5EE5">
      <w:pPr>
        <w:pStyle w:val="V-Normaltext"/>
        <w:widowControl/>
      </w:pPr>
    </w:p>
    <w:p w14:paraId="35E99576" w14:textId="77777777" w:rsidR="00CC5EE5" w:rsidRDefault="00CC5EE5">
      <w:pPr>
        <w:pStyle w:val="V-Normaltext"/>
        <w:widowControl/>
        <w:rPr>
          <w:rFonts w:cs="Calibri"/>
        </w:rPr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5D17A49C" w14:textId="77777777" w:rsidR="00CC5EE5" w:rsidRDefault="00CC5EE5">
      <w:pPr>
        <w:pStyle w:val="V-Normaltext"/>
        <w:widowControl/>
        <w:rPr>
          <w:rFonts w:cs="Calibri"/>
        </w:rPr>
      </w:pPr>
      <w:r>
        <w:lastRenderedPageBreak/>
        <w:t>ABl. NRW. 07/09 S. 377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495" w:bottom="706" w:left="651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7F0B2" w14:textId="77777777" w:rsidR="00CC5EE5" w:rsidRDefault="00CC5EE5">
      <w:r>
        <w:separator/>
      </w:r>
    </w:p>
  </w:endnote>
  <w:endnote w:type="continuationSeparator" w:id="0">
    <w:p w14:paraId="1A0CB9AD" w14:textId="77777777" w:rsidR="00CC5EE5" w:rsidRDefault="00CC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FE528" w14:textId="77777777" w:rsidR="00CC5EE5" w:rsidRDefault="00CC5EE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C9A92" w14:textId="77777777" w:rsidR="00CC5EE5" w:rsidRDefault="00CC5EE5">
    <w:pPr>
      <w:widowControl/>
      <w:spacing w:before="10" w:after="10" w:line="150" w:lineRule="exact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A4C6C" w14:textId="77777777" w:rsidR="00CC5EE5" w:rsidRDefault="00CC5EE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C57593E" w14:textId="77777777" w:rsidR="00CC5EE5" w:rsidRDefault="00CC5EE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57392"/>
    <w:rsid w:val="00657392"/>
    <w:rsid w:val="00A339FA"/>
    <w:rsid w:val="00CC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3219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434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