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AAAB5C" w14:textId="77777777" w:rsidR="00027B21" w:rsidRDefault="00027B21">
      <w:pPr>
        <w:widowControl/>
        <w:spacing w:before="10" w:after="50" w:line="180" w:lineRule="exact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33</w:t>
      </w:r>
    </w:p>
    <w:p w14:paraId="697CDD88" w14:textId="77777777" w:rsidR="00027B21" w:rsidRDefault="00027B21">
      <w:pPr>
        <w:pStyle w:val="V-Bass-dcber"/>
        <w:widowControl/>
        <w:spacing w:before="10" w:after="10"/>
      </w:pPr>
      <w:r>
        <w:rPr>
          <w:rFonts w:cs="Arial"/>
        </w:rPr>
        <w:t xml:space="preserve">Sekundarstufe II </w:t>
      </w:r>
      <w:r>
        <w:rPr>
          <w:rFonts w:cs="Arial"/>
        </w:rPr>
        <w:t>–</w:t>
      </w:r>
      <w:r>
        <w:rPr>
          <w:rFonts w:cs="Arial"/>
        </w:rPr>
        <w:t xml:space="preserve"> Berufskolleg;</w:t>
      </w:r>
      <w:r>
        <w:rPr>
          <w:rFonts w:cs="Arial"/>
        </w:rPr>
        <w:br/>
        <w:t>Fachklassen des dualen Systems der Berufsausbildung;</w:t>
      </w:r>
      <w:r>
        <w:rPr>
          <w:rFonts w:cs="Arial"/>
        </w:rPr>
        <w:br/>
        <w:t>Vorl</w:t>
      </w:r>
      <w:r>
        <w:rPr>
          <w:rFonts w:cs="Arial"/>
        </w:rPr>
        <w:t>ä</w:t>
      </w:r>
      <w:r>
        <w:rPr>
          <w:rFonts w:cs="Arial"/>
        </w:rPr>
        <w:t>ufige Lehrpl</w:t>
      </w:r>
      <w:r>
        <w:rPr>
          <w:rFonts w:cs="Arial"/>
        </w:rPr>
        <w:t>ä</w:t>
      </w:r>
      <w:r>
        <w:rPr>
          <w:rFonts w:cs="Arial"/>
        </w:rPr>
        <w:t>ne</w:t>
      </w:r>
    </w:p>
    <w:p w14:paraId="764BA702" w14:textId="77777777" w:rsidR="00027B21" w:rsidRDefault="00027B21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20. 7. 2011 </w:t>
      </w:r>
      <w:r>
        <w:rPr>
          <w:rFonts w:cs="Arial"/>
        </w:rPr>
        <w:t>–</w:t>
      </w:r>
      <w:r>
        <w:rPr>
          <w:rFonts w:cs="Arial"/>
        </w:rPr>
        <w:t xml:space="preserve"> 313-6.08.01.13-98892/11</w:t>
      </w:r>
    </w:p>
    <w:p w14:paraId="4F52FA8D" w14:textId="77777777" w:rsidR="00027B21" w:rsidRDefault="00027B21">
      <w:pPr>
        <w:pStyle w:val="V-Normaltext"/>
        <w:widowControl/>
      </w:pPr>
      <w:r>
        <w:t>F</w:t>
      </w:r>
      <w:r>
        <w:t>ü</w:t>
      </w:r>
      <w:r>
        <w:t>r den Unterricht in den Fachklassen des dualen Systems der Berufsausbildung wurden unter verantwortlicher Leitung des Ministeriums f</w:t>
      </w:r>
      <w:r>
        <w:t>ü</w:t>
      </w:r>
      <w:r>
        <w:t>r Schule und Weiterbildung f</w:t>
      </w:r>
      <w:r>
        <w:t>ü</w:t>
      </w:r>
      <w:r>
        <w:t>r das Land Nordrhein-Westfalen Lehrpl</w:t>
      </w:r>
      <w:r>
        <w:t>ä</w:t>
      </w:r>
      <w:r>
        <w:t>ne erarbeitet. Dabei haben erfahrene Lehrkr</w:t>
      </w:r>
      <w:r>
        <w:t>ä</w:t>
      </w:r>
      <w:r>
        <w:t>fte und Berufsstandsvertretungen mitgewirkt. Die Lehrpl</w:t>
      </w:r>
      <w:r>
        <w:t>ä</w:t>
      </w:r>
      <w:r>
        <w:t>ne f</w:t>
      </w:r>
      <w:r>
        <w:t>ü</w:t>
      </w:r>
      <w:r>
        <w:t xml:space="preserve">r die in </w:t>
      </w:r>
      <w:r>
        <w:rPr>
          <w:rFonts w:cs="Calibri"/>
        </w:rPr>
        <w:t>Anlage 1 aufgef</w:t>
      </w:r>
      <w:r>
        <w:rPr>
          <w:rFonts w:cs="Calibri"/>
        </w:rPr>
        <w:t>ü</w:t>
      </w:r>
      <w:r>
        <w:rPr>
          <w:rFonts w:cs="Calibri"/>
        </w:rPr>
        <w:t>hrten Ausbildungsberufe des dualen Systems der Berufsausbildung basieren auf den von der Kultusministerkonferenz beschlossenen Rahmenlehrpl</w:t>
      </w:r>
      <w:r>
        <w:rPr>
          <w:rFonts w:cs="Calibri"/>
        </w:rPr>
        <w:t>ä</w:t>
      </w:r>
      <w:r>
        <w:rPr>
          <w:rFonts w:cs="Calibri"/>
        </w:rPr>
        <w:t>nen. Sie treten zum 1. 8. 2011 als vorl</w:t>
      </w:r>
      <w:r>
        <w:rPr>
          <w:rFonts w:cs="Calibri"/>
        </w:rPr>
        <w:t>ä</w:t>
      </w:r>
      <w:r>
        <w:rPr>
          <w:rFonts w:cs="Calibri"/>
        </w:rPr>
        <w:t>ufige Lehrpl</w:t>
      </w:r>
      <w:r>
        <w:rPr>
          <w:rFonts w:cs="Calibri"/>
        </w:rPr>
        <w:t>ä</w:t>
      </w:r>
      <w:r>
        <w:rPr>
          <w:rFonts w:cs="Calibri"/>
        </w:rPr>
        <w:t>ne in Kraft.</w:t>
      </w:r>
    </w:p>
    <w:p w14:paraId="3D62D2C2" w14:textId="77777777" w:rsidR="00027B21" w:rsidRDefault="00027B21">
      <w:pPr>
        <w:pStyle w:val="V-Normaltext"/>
        <w:widowControl/>
        <w:rPr>
          <w:rFonts w:cs="Calibri"/>
        </w:rPr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 xml:space="preserve">ffentlichung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 Die vorl</w:t>
      </w:r>
      <w:r>
        <w:rPr>
          <w:rFonts w:cs="Calibri"/>
        </w:rPr>
        <w:t>ä</w:t>
      </w:r>
      <w:r>
        <w:rPr>
          <w:rFonts w:cs="Calibri"/>
        </w:rPr>
        <w:t>ufigen Lehrpl</w:t>
      </w:r>
      <w:r>
        <w:rPr>
          <w:rFonts w:cs="Calibri"/>
        </w:rPr>
        <w:t>ä</w:t>
      </w:r>
      <w:r>
        <w:rPr>
          <w:rFonts w:cs="Calibri"/>
        </w:rPr>
        <w:t xml:space="preserve">ne sind im Bildungsportal </w:t>
      </w:r>
      <w:r>
        <w:rPr>
          <w:rFonts w:cs="Calibri"/>
        </w:rPr>
        <w:br/>
        <w:t xml:space="preserve">(http://www.berufsbildung.nrw.de/lehrplaene-fachklassen </w:t>
      </w:r>
      <w:r>
        <w:rPr>
          <w:rFonts w:cs="Calibri"/>
        </w:rPr>
        <w:br/>
        <w:t>oder</w:t>
      </w:r>
      <w:r>
        <w:rPr>
          <w:rFonts w:cs="Calibri"/>
        </w:rPr>
        <w:br/>
      </w:r>
      <w:r>
        <w:t>http://www.berufsbildung.schulministerium.nrw.de/lehrplaene-fachklassen)</w:t>
      </w:r>
      <w:r>
        <w:br/>
        <w:t>ver</w:t>
      </w:r>
      <w:r>
        <w:t>ö</w:t>
      </w:r>
      <w:r>
        <w:t>ffentlicht.</w:t>
      </w:r>
    </w:p>
    <w:p w14:paraId="133C26A9" w14:textId="77777777" w:rsidR="00027B21" w:rsidRDefault="00027B21">
      <w:pPr>
        <w:pStyle w:val="V-Normaltext"/>
        <w:widowControl/>
        <w:rPr>
          <w:rFonts w:cs="Calibri"/>
        </w:rPr>
      </w:pPr>
      <w:r>
        <w:t>Es ist vorgesehen, die vorl</w:t>
      </w:r>
      <w:r>
        <w:t>ä</w:t>
      </w:r>
      <w:r>
        <w:t>ufigen Lehrpl</w:t>
      </w:r>
      <w:r>
        <w:t>ä</w:t>
      </w:r>
      <w:r>
        <w:t>ne nach Abschluss der Verb</w:t>
      </w:r>
      <w:r>
        <w:t>ä</w:t>
      </w:r>
      <w:r>
        <w:t>ndebeteiligung gem</w:t>
      </w:r>
      <w:r>
        <w:t>äß</w:t>
      </w:r>
      <w:r>
        <w:t xml:space="preserve"> </w:t>
      </w:r>
      <w:r>
        <w:t>§</w:t>
      </w:r>
      <w:r>
        <w:t xml:space="preserve"> 77 SchulG (BASS 1 </w:t>
      </w:r>
      <w:r>
        <w:t>–</w:t>
      </w:r>
      <w:r>
        <w:t xml:space="preserve"> 1) endg</w:t>
      </w:r>
      <w:r>
        <w:t>ü</w:t>
      </w:r>
      <w:r>
        <w:t>ltig in Kraft zu setzen.</w:t>
      </w:r>
    </w:p>
    <w:p w14:paraId="05A3CE21" w14:textId="77777777" w:rsidR="00027B21" w:rsidRDefault="00027B21">
      <w:pPr>
        <w:pStyle w:val="V-Normaltext"/>
        <w:widowControl/>
      </w:pPr>
      <w:r>
        <w:t>Die bisher g</w:t>
      </w:r>
      <w:r>
        <w:t>ü</w:t>
      </w:r>
      <w:r>
        <w:t>ltigen Richtlinien und Lehrpl</w:t>
      </w:r>
      <w:r>
        <w:t>ä</w:t>
      </w:r>
      <w:r>
        <w:t>ne (</w:t>
      </w:r>
      <w:r>
        <w:rPr>
          <w:rFonts w:cs="Calibri"/>
        </w:rPr>
        <w:t>Anlage 2) treten ab dem 1. 8. 2011 auslaufend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78278C52" w14:textId="77777777" w:rsidR="00027B21" w:rsidRDefault="00027B21">
      <w:pPr>
        <w:pStyle w:val="V-Normaltext"/>
        <w:widowControl/>
        <w:rPr>
          <w:rFonts w:cs="Calibri"/>
        </w:rPr>
      </w:pPr>
    </w:p>
    <w:p w14:paraId="203F18CE" w14:textId="77777777" w:rsidR="00027B21" w:rsidRDefault="00027B21">
      <w:pPr>
        <w:pStyle w:val="V-Normaltext"/>
        <w:widowControl/>
      </w:pPr>
    </w:p>
    <w:p w14:paraId="2FA769C8" w14:textId="77777777" w:rsidR="00027B21" w:rsidRDefault="00027B21">
      <w:pPr>
        <w:pStyle w:val="V-Normaltext"/>
        <w:widowControl/>
        <w:jc w:val="right"/>
      </w:pPr>
      <w:r>
        <w:rPr>
          <w:rFonts w:cs="Calibri"/>
          <w:b/>
        </w:rPr>
        <w:t>Anlage 1</w:t>
      </w:r>
    </w:p>
    <w:p w14:paraId="4491FA6B" w14:textId="77777777" w:rsidR="00027B21" w:rsidRDefault="00027B21">
      <w:pPr>
        <w:pStyle w:val="V-Normaltext"/>
        <w:widowControl/>
      </w:pPr>
      <w:r>
        <w:rPr>
          <w:rFonts w:cs="Calibri"/>
        </w:rPr>
        <w:t>Vorl</w:t>
      </w:r>
      <w:r>
        <w:rPr>
          <w:rFonts w:cs="Calibri"/>
        </w:rPr>
        <w:t>ä</w:t>
      </w:r>
      <w:r>
        <w:rPr>
          <w:rFonts w:cs="Calibri"/>
        </w:rPr>
        <w:t>ufige 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neue und neugeordnete Ausbildungsberufe, die zum 1. 8. 2010 in Kraft treten: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861"/>
        <w:gridCol w:w="4024"/>
      </w:tblGrid>
      <w:tr w:rsidR="00000000" w14:paraId="28AF80FE" w14:textId="77777777">
        <w:tc>
          <w:tcPr>
            <w:tcW w:w="86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40AFC4" w14:textId="77777777" w:rsidR="00027B21" w:rsidRDefault="00027B21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Heft</w:t>
            </w:r>
          </w:p>
        </w:tc>
        <w:tc>
          <w:tcPr>
            <w:tcW w:w="4021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FA3C453" w14:textId="77777777" w:rsidR="00027B21" w:rsidRDefault="00027B21">
            <w:pPr>
              <w:pStyle w:val="V-Normaltext"/>
              <w:widowControl/>
              <w:jc w:val="center"/>
            </w:pPr>
            <w:r>
              <w:rPr>
                <w:rFonts w:cs="Calibri"/>
              </w:rPr>
              <w:t>Ausbildungsberuf</w:t>
            </w:r>
          </w:p>
        </w:tc>
      </w:tr>
      <w:tr w:rsidR="00000000" w14:paraId="004FA9C0" w14:textId="77777777">
        <w:tc>
          <w:tcPr>
            <w:tcW w:w="86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F445C5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4267</w:t>
            </w:r>
          </w:p>
        </w:tc>
        <w:tc>
          <w:tcPr>
            <w:tcW w:w="4021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9258AEF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Augenoptikerin/Augenoptiker</w:t>
            </w:r>
          </w:p>
        </w:tc>
      </w:tr>
      <w:tr w:rsidR="00000000" w14:paraId="56D51ACF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B2FE3B3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41106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3EFF4D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Bootsbau</w:t>
            </w:r>
            <w:r>
              <w:rPr>
                <w:rFonts w:cs="Calibri"/>
              </w:rPr>
              <w:t>erin/Bootsbauer</w:t>
            </w:r>
          </w:p>
        </w:tc>
      </w:tr>
      <w:tr w:rsidR="00000000" w14:paraId="49EC9211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8724CB1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41107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3F505CE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 xml:space="preserve">Buchbinderin/Buchbinder </w:t>
            </w:r>
            <w:r>
              <w:rPr>
                <w:rFonts w:cs="Calibri"/>
              </w:rPr>
              <w:br/>
              <w:t>Medientechnologin Druckverarbeitung/</w:t>
            </w:r>
            <w:r>
              <w:rPr>
                <w:rFonts w:cs="Calibri"/>
              </w:rPr>
              <w:br/>
              <w:t>Medientechnologe Druckverarbeitung</w:t>
            </w:r>
          </w:p>
        </w:tc>
      </w:tr>
      <w:tr w:rsidR="00000000" w14:paraId="1A552AB1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AC750A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4115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A12B275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Buchh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ndlerin/Buchh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ndler</w:t>
            </w:r>
          </w:p>
        </w:tc>
      </w:tr>
      <w:tr w:rsidR="00000000" w14:paraId="4FBE1B70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0538943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41108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FC5BBB0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Fachkraft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Lederverarbeitung</w:t>
            </w:r>
          </w:p>
        </w:tc>
      </w:tr>
      <w:tr w:rsidR="00000000" w14:paraId="19B4BB66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B2F82FC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41091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8C0DB94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Fachkraft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M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bel-, K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chen- und Umzugsservice</w:t>
            </w:r>
          </w:p>
        </w:tc>
      </w:tr>
      <w:tr w:rsidR="00000000" w14:paraId="0208EBF9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585EAA2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4170-11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D8713A1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Feinwerkmechanikerin/Feinwerkmechaniker</w:t>
            </w:r>
          </w:p>
        </w:tc>
      </w:tr>
      <w:tr w:rsidR="00000000" w14:paraId="4CF3D609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B5152D3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41031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9E3384D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Medientechnologin Druck/Medientechnologe Druck</w:t>
            </w:r>
          </w:p>
        </w:tc>
      </w:tr>
      <w:tr w:rsidR="00000000" w14:paraId="50700DA1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166FEF8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41032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75058EC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Medientechnologin Siebdruck/Medientechnologe Siebdruck</w:t>
            </w:r>
          </w:p>
        </w:tc>
      </w:tr>
      <w:tr w:rsidR="00000000" w14:paraId="51A8159E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5C7C6A8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41012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C1D0DD3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Mediengestalterin Digital und Print/</w:t>
            </w:r>
            <w:r>
              <w:rPr>
                <w:rFonts w:cs="Calibri"/>
              </w:rPr>
              <w:br/>
              <w:t>Mediengestalter Digital und Print</w:t>
            </w:r>
            <w:r>
              <w:rPr>
                <w:rFonts w:cs="Calibri"/>
              </w:rPr>
              <w:br/>
              <w:t>Mediengestalterin Flexografie/Mediengestalter Flexografie</w:t>
            </w:r>
          </w:p>
        </w:tc>
      </w:tr>
      <w:tr w:rsidR="00000000" w14:paraId="3D1617A2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52308E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4230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41D8F7A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Packmitteltechnologin/Packmitteltechnologe</w:t>
            </w:r>
          </w:p>
        </w:tc>
      </w:tr>
      <w:tr w:rsidR="00000000" w14:paraId="11C50418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395734D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41109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7751574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Technische Produktdesignerin/</w:t>
            </w:r>
            <w:r>
              <w:rPr>
                <w:rFonts w:cs="Calibri"/>
              </w:rPr>
              <w:br/>
            </w:r>
            <w:r>
              <w:rPr>
                <w:rFonts w:cs="Calibri"/>
              </w:rPr>
              <w:t>Technischer Produktdesigner</w:t>
            </w:r>
          </w:p>
        </w:tc>
      </w:tr>
      <w:tr w:rsidR="00000000" w14:paraId="1C262E59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3AD759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4110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26447E0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Technische Systemplanerin/Technischer Systemplaner</w:t>
            </w:r>
          </w:p>
        </w:tc>
      </w:tr>
      <w:tr w:rsidR="00000000" w14:paraId="264F5D63" w14:textId="77777777">
        <w:tc>
          <w:tcPr>
            <w:tcW w:w="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FCCDB3A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</w:rPr>
              <w:t>4143</w:t>
            </w:r>
          </w:p>
        </w:tc>
        <w:tc>
          <w:tcPr>
            <w:tcW w:w="402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1034A89" w14:textId="77777777" w:rsidR="00027B21" w:rsidRDefault="00027B21">
            <w:pPr>
              <w:pStyle w:val="V-Normaltext"/>
              <w:widowControl/>
            </w:pPr>
            <w:r>
              <w:rPr>
                <w:rFonts w:cs="Calibri"/>
                <w:w w:val="96"/>
              </w:rPr>
              <w:t>Tourismuskauffrau (Kauffrau f</w:t>
            </w:r>
            <w:r>
              <w:rPr>
                <w:rFonts w:cs="Calibri"/>
                <w:w w:val="96"/>
              </w:rPr>
              <w:t>ü</w:t>
            </w:r>
            <w:r>
              <w:rPr>
                <w:rFonts w:cs="Calibri"/>
                <w:w w:val="96"/>
              </w:rPr>
              <w:t>r Privat- und Gesch</w:t>
            </w:r>
            <w:r>
              <w:rPr>
                <w:rFonts w:cs="Calibri"/>
                <w:w w:val="96"/>
              </w:rPr>
              <w:t>ä</w:t>
            </w:r>
            <w:r>
              <w:rPr>
                <w:rFonts w:cs="Calibri"/>
                <w:w w:val="96"/>
              </w:rPr>
              <w:t>ftsreisen)/</w:t>
            </w:r>
            <w:r>
              <w:rPr>
                <w:rFonts w:cs="Calibri"/>
                <w:w w:val="96"/>
              </w:rPr>
              <w:br/>
              <w:t>Tourismuskaufmann (Kaufmann f</w:t>
            </w:r>
            <w:r>
              <w:rPr>
                <w:rFonts w:cs="Calibri"/>
                <w:w w:val="96"/>
              </w:rPr>
              <w:t>ü</w:t>
            </w:r>
            <w:r>
              <w:rPr>
                <w:rFonts w:cs="Calibri"/>
                <w:w w:val="96"/>
              </w:rPr>
              <w:t>r Privat- und Gesch</w:t>
            </w:r>
            <w:r>
              <w:rPr>
                <w:rFonts w:cs="Calibri"/>
                <w:w w:val="96"/>
              </w:rPr>
              <w:t>ä</w:t>
            </w:r>
            <w:r>
              <w:rPr>
                <w:rFonts w:cs="Calibri"/>
                <w:w w:val="96"/>
              </w:rPr>
              <w:t>ftsreisen)</w:t>
            </w:r>
          </w:p>
        </w:tc>
      </w:tr>
    </w:tbl>
    <w:p w14:paraId="4DBE5CEE" w14:textId="77777777" w:rsidR="00027B21" w:rsidRDefault="00027B21">
      <w:pPr>
        <w:pStyle w:val="V-Normaltext"/>
        <w:widowControl/>
        <w:rPr>
          <w:rFonts w:cs="Calibri"/>
        </w:rPr>
      </w:pPr>
    </w:p>
    <w:p w14:paraId="1AFFF89F" w14:textId="77777777" w:rsidR="00027B21" w:rsidRDefault="00027B21">
      <w:pPr>
        <w:pStyle w:val="V-Normaltext"/>
        <w:widowControl/>
      </w:pPr>
    </w:p>
    <w:p w14:paraId="68F19D4A" w14:textId="77777777" w:rsidR="00027B21" w:rsidRDefault="00027B21">
      <w:pPr>
        <w:pStyle w:val="V-Normaltext"/>
        <w:widowControl/>
        <w:jc w:val="right"/>
      </w:pPr>
      <w:r>
        <w:rPr>
          <w:rFonts w:cs="Calibri"/>
          <w:b/>
        </w:rPr>
        <w:t>Anlage 2</w:t>
      </w:r>
    </w:p>
    <w:p w14:paraId="182BFC32" w14:textId="77777777" w:rsidR="00027B21" w:rsidRDefault="00027B21">
      <w:pPr>
        <w:pStyle w:val="V-Normaltext"/>
        <w:widowControl/>
      </w:pPr>
      <w:r>
        <w:rPr>
          <w:rFonts w:cs="Calibri"/>
        </w:rPr>
        <w:t>Folgende Lehrpl</w:t>
      </w:r>
      <w:r>
        <w:rPr>
          <w:rFonts w:cs="Calibri"/>
        </w:rPr>
        <w:t>ä</w:t>
      </w:r>
      <w:r>
        <w:rPr>
          <w:rFonts w:cs="Calibri"/>
        </w:rPr>
        <w:t>ne/Lehrpl</w:t>
      </w:r>
      <w:r>
        <w:rPr>
          <w:rFonts w:cs="Calibri"/>
        </w:rPr>
        <w:t>ä</w:t>
      </w:r>
      <w:r>
        <w:rPr>
          <w:rFonts w:cs="Calibri"/>
        </w:rPr>
        <w:t>ne zur Erprobung treten ab dem 1. 8. 2011 auslaufend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6A76DB9C" w14:textId="77777777" w:rsidR="00027B21" w:rsidRDefault="00027B21">
      <w:pPr>
        <w:pStyle w:val="V-ListeNormal1"/>
        <w:keepNext/>
        <w:widowControl/>
        <w:ind w:left="227" w:hanging="227"/>
      </w:pPr>
      <w:r>
        <w:t xml:space="preserve">  1.</w:t>
      </w:r>
      <w:r>
        <w:tab/>
      </w:r>
      <w:r>
        <w:rPr>
          <w:rFonts w:cs="Arial"/>
        </w:rPr>
        <w:t>Augenoptikerin/Augenoptiker</w:t>
      </w:r>
      <w:r>
        <w:rPr>
          <w:rFonts w:cs="Arial"/>
        </w:rPr>
        <w:br/>
        <w:t xml:space="preserve">RdErl. v. 11. 8. 1998 (BASS 15 </w:t>
      </w:r>
      <w:r>
        <w:rPr>
          <w:rFonts w:cs="Arial"/>
        </w:rPr>
        <w:t>–</w:t>
      </w:r>
      <w:r>
        <w:rPr>
          <w:rFonts w:cs="Arial"/>
        </w:rPr>
        <w:t xml:space="preserve"> 33 Nr. 167) Heft-Nr. 4267</w:t>
      </w:r>
    </w:p>
    <w:p w14:paraId="6CD3DA84" w14:textId="77777777" w:rsidR="00027B21" w:rsidRDefault="00027B21">
      <w:pPr>
        <w:pStyle w:val="V-Normaltext"/>
        <w:widowControl/>
      </w:pPr>
    </w:p>
    <w:p w14:paraId="1672FAE8" w14:textId="77777777" w:rsidR="00027B21" w:rsidRDefault="00027B21">
      <w:pPr>
        <w:pStyle w:val="V-ListeNormal1"/>
        <w:keepNext/>
        <w:widowControl/>
        <w:ind w:left="227" w:hanging="227"/>
      </w:pPr>
      <w:r>
        <w:t xml:space="preserve">  2.</w:t>
      </w:r>
      <w:r>
        <w:tab/>
      </w:r>
      <w:r>
        <w:rPr>
          <w:rFonts w:cs="Arial"/>
        </w:rPr>
        <w:t>Buchh</w:t>
      </w:r>
      <w:r>
        <w:rPr>
          <w:rFonts w:cs="Arial"/>
        </w:rPr>
        <w:t>ä</w:t>
      </w:r>
      <w:r>
        <w:rPr>
          <w:rFonts w:cs="Arial"/>
        </w:rPr>
        <w:t>ndlerin/Buchh</w:t>
      </w:r>
      <w:r>
        <w:rPr>
          <w:rFonts w:cs="Arial"/>
        </w:rPr>
        <w:t>ä</w:t>
      </w:r>
      <w:r>
        <w:rPr>
          <w:rFonts w:cs="Arial"/>
        </w:rPr>
        <w:t>ndler</w:t>
      </w:r>
      <w:r>
        <w:rPr>
          <w:rFonts w:cs="Arial"/>
        </w:rPr>
        <w:br/>
        <w:t xml:space="preserve">RdErl. v. 27. 7. 2004 (BASS 15 </w:t>
      </w:r>
      <w:r>
        <w:rPr>
          <w:rFonts w:cs="Arial"/>
        </w:rPr>
        <w:t>–</w:t>
      </w:r>
      <w:r>
        <w:rPr>
          <w:rFonts w:cs="Arial"/>
        </w:rPr>
        <w:t xml:space="preserve"> 33 Nr. 15) Heft-Nr. 4115</w:t>
      </w:r>
    </w:p>
    <w:p w14:paraId="541060FC" w14:textId="77777777" w:rsidR="00027B21" w:rsidRDefault="00027B21">
      <w:pPr>
        <w:pStyle w:val="V-Normaltext"/>
        <w:widowControl/>
      </w:pPr>
    </w:p>
    <w:p w14:paraId="1365810F" w14:textId="77777777" w:rsidR="00027B21" w:rsidRDefault="00027B21">
      <w:pPr>
        <w:pStyle w:val="V-ListeNormal1"/>
        <w:keepNext/>
        <w:widowControl/>
        <w:ind w:left="227" w:hanging="227"/>
      </w:pPr>
      <w:r>
        <w:t xml:space="preserve">  3.</w:t>
      </w:r>
      <w:r>
        <w:tab/>
      </w:r>
      <w:r>
        <w:rPr>
          <w:rFonts w:cs="Arial"/>
        </w:rPr>
        <w:t>Fachkraft f</w:t>
      </w:r>
      <w:r>
        <w:rPr>
          <w:rFonts w:cs="Arial"/>
        </w:rPr>
        <w:t>ü</w:t>
      </w:r>
      <w:r>
        <w:rPr>
          <w:rFonts w:cs="Arial"/>
        </w:rPr>
        <w:t>r M</w:t>
      </w:r>
      <w:r>
        <w:rPr>
          <w:rFonts w:cs="Arial"/>
        </w:rPr>
        <w:t>ö</w:t>
      </w:r>
      <w:r>
        <w:rPr>
          <w:rFonts w:cs="Arial"/>
        </w:rPr>
        <w:t>bel-, K</w:t>
      </w:r>
      <w:r>
        <w:rPr>
          <w:rFonts w:cs="Arial"/>
        </w:rPr>
        <w:t>ü</w:t>
      </w:r>
      <w:r>
        <w:rPr>
          <w:rFonts w:cs="Arial"/>
        </w:rPr>
        <w:t>chen- und Umzugsservice</w:t>
      </w:r>
      <w:r>
        <w:rPr>
          <w:rFonts w:cs="Arial"/>
        </w:rPr>
        <w:br/>
        <w:t xml:space="preserve">RdErl. v. 30. 11. 2009 (BASS 15 </w:t>
      </w:r>
      <w:r>
        <w:rPr>
          <w:rFonts w:cs="Arial"/>
        </w:rPr>
        <w:t>–</w:t>
      </w:r>
      <w:r>
        <w:rPr>
          <w:rFonts w:cs="Arial"/>
        </w:rPr>
        <w:t xml:space="preserve"> 33 Nr. 277) Heft-Nr. 41091</w:t>
      </w:r>
    </w:p>
    <w:p w14:paraId="3814EA4D" w14:textId="77777777" w:rsidR="00027B21" w:rsidRDefault="00027B21">
      <w:pPr>
        <w:pStyle w:val="V-Normaltext"/>
        <w:widowControl/>
      </w:pPr>
    </w:p>
    <w:p w14:paraId="156D5B40" w14:textId="77777777" w:rsidR="00027B21" w:rsidRDefault="00027B21">
      <w:pPr>
        <w:pStyle w:val="V-ListeNormal1"/>
        <w:keepNext/>
        <w:widowControl/>
        <w:ind w:left="227" w:hanging="227"/>
      </w:pPr>
      <w:r>
        <w:t xml:space="preserve">  4.</w:t>
      </w:r>
      <w:r>
        <w:tab/>
      </w:r>
      <w:r>
        <w:rPr>
          <w:rFonts w:cs="Arial"/>
        </w:rPr>
        <w:t>Feinwerkmechanikerin/Feinwerkmechaniker</w:t>
      </w:r>
      <w:r>
        <w:rPr>
          <w:rFonts w:cs="Arial"/>
        </w:rPr>
        <w:br/>
        <w:t xml:space="preserve">RdErl. v. 26. 7. 2002 (BASS 15 </w:t>
      </w:r>
      <w:r>
        <w:rPr>
          <w:rFonts w:cs="Arial"/>
        </w:rPr>
        <w:t>–</w:t>
      </w:r>
      <w:r>
        <w:rPr>
          <w:rFonts w:cs="Arial"/>
        </w:rPr>
        <w:t xml:space="preserve"> 33 Nr. 71.11) Heft-Nr. 4170-11</w:t>
      </w:r>
    </w:p>
    <w:p w14:paraId="1F526079" w14:textId="77777777" w:rsidR="00027B21" w:rsidRDefault="00027B21">
      <w:pPr>
        <w:pStyle w:val="V-Normaltext"/>
        <w:widowControl/>
      </w:pPr>
    </w:p>
    <w:p w14:paraId="364BBA9B" w14:textId="77777777" w:rsidR="00027B21" w:rsidRDefault="00027B21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 5.</w:t>
      </w:r>
      <w:r>
        <w:tab/>
        <w:t>Dreherin/Dreher</w:t>
      </w:r>
      <w:r>
        <w:br/>
        <w:t xml:space="preserve">RdErl. v. 4. 9. 1991 (BASS 15 </w:t>
      </w:r>
      <w:r>
        <w:t>–</w:t>
      </w:r>
      <w:r>
        <w:t xml:space="preserve"> 33 Nr. 71.13) Heft-Nr. 4170-13</w:t>
      </w:r>
    </w:p>
    <w:p w14:paraId="12428C13" w14:textId="77777777" w:rsidR="00027B21" w:rsidRDefault="00027B21">
      <w:pPr>
        <w:pStyle w:val="V-Normaltext"/>
        <w:widowControl/>
        <w:rPr>
          <w:rFonts w:cs="Calibri"/>
        </w:rPr>
      </w:pPr>
    </w:p>
    <w:p w14:paraId="1E047E7C" w14:textId="77777777" w:rsidR="00027B21" w:rsidRDefault="00027B21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 6.</w:t>
      </w:r>
      <w:r>
        <w:rPr>
          <w:rFonts w:cs="Arial"/>
        </w:rPr>
        <w:tab/>
        <w:t xml:space="preserve">Druckerin/Drucker </w:t>
      </w:r>
      <w:r>
        <w:rPr>
          <w:rFonts w:cs="Arial"/>
        </w:rPr>
        <w:br/>
        <w:t xml:space="preserve">RdErl. v. 3. 4. 2007 (BASS 15 </w:t>
      </w:r>
      <w:r>
        <w:rPr>
          <w:rFonts w:cs="Arial"/>
        </w:rPr>
        <w:t>–</w:t>
      </w:r>
      <w:r>
        <w:rPr>
          <w:rFonts w:cs="Arial"/>
        </w:rPr>
        <w:t xml:space="preserve"> 33 Nr. 220) Heft-Nr. 41031</w:t>
      </w:r>
    </w:p>
    <w:p w14:paraId="2D751CC3" w14:textId="77777777" w:rsidR="00027B21" w:rsidRDefault="00027B21">
      <w:pPr>
        <w:pStyle w:val="V-Normaltext"/>
        <w:widowControl/>
      </w:pPr>
    </w:p>
    <w:p w14:paraId="00DD23C9" w14:textId="77777777" w:rsidR="00027B21" w:rsidRDefault="00027B21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 7.</w:t>
      </w:r>
      <w:r>
        <w:tab/>
        <w:t>Maschinenbaumechanikerin/Maschinenbaumechaniker</w:t>
      </w:r>
      <w:r>
        <w:br/>
        <w:t xml:space="preserve">RdErl. v. 4. 9. 1991 (BASS 15 </w:t>
      </w:r>
      <w:r>
        <w:t>–</w:t>
      </w:r>
      <w:r>
        <w:t xml:space="preserve"> 33 Nr. 71.10) Heft-Nr. 4170-10</w:t>
      </w:r>
    </w:p>
    <w:p w14:paraId="3EB27950" w14:textId="77777777" w:rsidR="00027B21" w:rsidRDefault="00027B21">
      <w:pPr>
        <w:pStyle w:val="V-Normaltext"/>
        <w:widowControl/>
        <w:rPr>
          <w:rFonts w:cs="Calibri"/>
        </w:rPr>
      </w:pPr>
    </w:p>
    <w:p w14:paraId="5FE4BABE" w14:textId="77777777" w:rsidR="00027B21" w:rsidRDefault="00027B21">
      <w:pPr>
        <w:pStyle w:val="V-ListeNormal1"/>
        <w:keepNext/>
        <w:widowControl/>
        <w:ind w:left="227" w:hanging="227"/>
      </w:pPr>
      <w:r>
        <w:rPr>
          <w:rFonts w:cs="Arial"/>
        </w:rPr>
        <w:t xml:space="preserve">  8.</w:t>
      </w:r>
      <w:r>
        <w:rPr>
          <w:rFonts w:cs="Arial"/>
        </w:rPr>
        <w:tab/>
        <w:t>Mediengestalterin/Mediengestalter Digital und Print</w:t>
      </w:r>
      <w:r>
        <w:rPr>
          <w:rFonts w:cs="Arial"/>
        </w:rPr>
        <w:br/>
        <w:t xml:space="preserve">RdErl. v. 2. 7. 2007 (BASS 15 </w:t>
      </w:r>
      <w:r>
        <w:rPr>
          <w:rFonts w:cs="Arial"/>
        </w:rPr>
        <w:t>–</w:t>
      </w:r>
      <w:r>
        <w:rPr>
          <w:rFonts w:cs="Arial"/>
        </w:rPr>
        <w:t xml:space="preserve"> 33 Nr. 202) Heft-Nr. 41012</w:t>
      </w:r>
    </w:p>
    <w:p w14:paraId="64DCF7AB" w14:textId="77777777" w:rsidR="00027B21" w:rsidRDefault="00027B21">
      <w:pPr>
        <w:pStyle w:val="V-Normaltext"/>
        <w:widowControl/>
      </w:pPr>
    </w:p>
    <w:p w14:paraId="0C164380" w14:textId="77777777" w:rsidR="00027B21" w:rsidRDefault="00027B21">
      <w:pPr>
        <w:pStyle w:val="V-ListeNormal1"/>
        <w:keepNext/>
        <w:widowControl/>
        <w:ind w:left="227" w:hanging="227"/>
        <w:rPr>
          <w:rFonts w:cs="Arial"/>
        </w:rPr>
      </w:pPr>
      <w:r>
        <w:t xml:space="preserve">  9.</w:t>
      </w:r>
      <w:r>
        <w:tab/>
        <w:t>Reiseverkehrskauffrau/Reiseverkehrskaufmann</w:t>
      </w:r>
      <w:r>
        <w:br/>
        <w:t xml:space="preserve">RdErl. v. 15. 1. 2007 (BASS 15 </w:t>
      </w:r>
      <w:r>
        <w:t>–</w:t>
      </w:r>
      <w:r>
        <w:t xml:space="preserve"> 33 Nr. 43) Heft-Nr. 4143</w:t>
      </w:r>
    </w:p>
    <w:p w14:paraId="4D2839F3" w14:textId="77777777" w:rsidR="00027B21" w:rsidRDefault="00027B21">
      <w:pPr>
        <w:pStyle w:val="V-Normaltext"/>
        <w:widowControl/>
        <w:rPr>
          <w:rFonts w:cs="Calibri"/>
        </w:rPr>
      </w:pPr>
    </w:p>
    <w:p w14:paraId="1B43FED0" w14:textId="77777777" w:rsidR="00027B21" w:rsidRDefault="00027B21">
      <w:pPr>
        <w:pStyle w:val="V-ListeNormal1"/>
        <w:keepNext/>
        <w:widowControl/>
        <w:ind w:left="227" w:hanging="227"/>
      </w:pPr>
      <w:r>
        <w:rPr>
          <w:rFonts w:cs="Arial"/>
        </w:rPr>
        <w:t>10.</w:t>
      </w:r>
      <w:r>
        <w:rPr>
          <w:rFonts w:cs="Arial"/>
        </w:rPr>
        <w:tab/>
        <w:t>Schifffahrtskauffrau/Schifffahrtskaufmann</w:t>
      </w:r>
      <w:r>
        <w:rPr>
          <w:rFonts w:cs="Arial"/>
        </w:rPr>
        <w:br/>
        <w:t xml:space="preserve">RdErl. v. 10. 12. 2004 (BASS 15 </w:t>
      </w:r>
      <w:r>
        <w:rPr>
          <w:rFonts w:cs="Arial"/>
        </w:rPr>
        <w:t>–</w:t>
      </w:r>
      <w:r>
        <w:rPr>
          <w:rFonts w:cs="Arial"/>
        </w:rPr>
        <w:t xml:space="preserve"> 33 Nr. 257) Heft-Nr. 41071</w:t>
      </w:r>
      <w:r>
        <w:rPr>
          <w:rFonts w:cs="Arial"/>
        </w:rPr>
        <w:br/>
        <w:t xml:space="preserve">(Es gab eine Teilnovellierung der Ausbildungsordnung. Der Landeslehrplan zur Erprobung wird nicht </w:t>
      </w:r>
      <w:r>
        <w:rPr>
          <w:rFonts w:cs="Arial"/>
        </w:rPr>
        <w:t>ü</w:t>
      </w:r>
      <w:r>
        <w:rPr>
          <w:rFonts w:cs="Arial"/>
        </w:rPr>
        <w:t>berarbeitet, da es nur wenige Ausbildungsverh</w:t>
      </w:r>
      <w:r>
        <w:rPr>
          <w:rFonts w:cs="Arial"/>
        </w:rPr>
        <w:t>ä</w:t>
      </w:r>
      <w:r>
        <w:rPr>
          <w:rFonts w:cs="Arial"/>
        </w:rPr>
        <w:t>ltnisse in Nordrhein-Westfalen gibt.)</w:t>
      </w:r>
    </w:p>
    <w:p w14:paraId="1A933BBE" w14:textId="77777777" w:rsidR="00027B21" w:rsidRDefault="00027B21">
      <w:pPr>
        <w:pStyle w:val="V-Normaltext"/>
        <w:widowControl/>
        <w:rPr>
          <w:rFonts w:cs="Calibri"/>
        </w:rPr>
      </w:pPr>
      <w:r>
        <w:t>11.</w:t>
      </w:r>
    </w:p>
    <w:p w14:paraId="1D67BB1F" w14:textId="77777777" w:rsidR="00027B21" w:rsidRDefault="00027B21">
      <w:pPr>
        <w:pStyle w:val="V-ListeNormal1"/>
        <w:keepNext/>
        <w:widowControl/>
        <w:ind w:left="227" w:hanging="227"/>
      </w:pPr>
      <w:r>
        <w:rPr>
          <w:rFonts w:cs="Arial"/>
        </w:rPr>
        <w:t>11.</w:t>
      </w:r>
      <w:r>
        <w:rPr>
          <w:rFonts w:cs="Arial"/>
        </w:rPr>
        <w:tab/>
        <w:t>Schuh- und Lederwarenstepperin/Schuh- und Lederwarenstepper</w:t>
      </w:r>
      <w:r>
        <w:rPr>
          <w:rFonts w:cs="Arial"/>
        </w:rPr>
        <w:br/>
        <w:t xml:space="preserve">RdErl. v. 21. 10. 1996 (BASS 15 </w:t>
      </w:r>
      <w:r>
        <w:rPr>
          <w:rFonts w:cs="Arial"/>
        </w:rPr>
        <w:t>–</w:t>
      </w:r>
      <w:r>
        <w:rPr>
          <w:rFonts w:cs="Arial"/>
        </w:rPr>
        <w:t xml:space="preserve"> 33 Nr. 146) Heft-Nr. 4246</w:t>
      </w:r>
    </w:p>
    <w:p w14:paraId="2F825899" w14:textId="77777777" w:rsidR="00027B21" w:rsidRDefault="00027B21">
      <w:pPr>
        <w:pStyle w:val="V-Normaltext"/>
        <w:widowControl/>
      </w:pPr>
    </w:p>
    <w:p w14:paraId="368DB23C" w14:textId="77777777" w:rsidR="00027B21" w:rsidRDefault="00027B21">
      <w:pPr>
        <w:pStyle w:val="V-ListeNormal1"/>
        <w:keepNext/>
        <w:widowControl/>
        <w:ind w:left="227" w:hanging="227"/>
        <w:rPr>
          <w:rFonts w:cs="Arial"/>
        </w:rPr>
      </w:pPr>
      <w:r>
        <w:t>12.</w:t>
      </w:r>
      <w:r>
        <w:tab/>
        <w:t>Siebdruckerin/Siebdrucker</w:t>
      </w:r>
      <w:r>
        <w:br/>
        <w:t xml:space="preserve">RdErl. v. 3. 4. 2007 (BASS 15 </w:t>
      </w:r>
      <w:r>
        <w:t>–</w:t>
      </w:r>
      <w:r>
        <w:t xml:space="preserve"> 33 Nr. 221) Heft-Nr. 41032</w:t>
      </w:r>
    </w:p>
    <w:p w14:paraId="74FB7AAA" w14:textId="77777777" w:rsidR="00027B21" w:rsidRDefault="00027B21">
      <w:pPr>
        <w:pStyle w:val="V-Normaltext"/>
        <w:widowControl/>
        <w:rPr>
          <w:rFonts w:cs="Calibri"/>
        </w:rPr>
      </w:pPr>
    </w:p>
    <w:p w14:paraId="6E9DC7E9" w14:textId="77777777" w:rsidR="00027B21" w:rsidRDefault="00027B21">
      <w:pPr>
        <w:pStyle w:val="V-ListeNormal1"/>
        <w:keepNext/>
        <w:widowControl/>
        <w:ind w:left="227" w:hanging="227"/>
      </w:pPr>
      <w:r>
        <w:rPr>
          <w:rFonts w:cs="Arial"/>
        </w:rPr>
        <w:t>13.</w:t>
      </w:r>
      <w:r>
        <w:rPr>
          <w:rFonts w:cs="Arial"/>
        </w:rPr>
        <w:tab/>
        <w:t>Verpackungsmittelmechanikerin/Verpackungsmittelmechaniker</w:t>
      </w:r>
      <w:r>
        <w:rPr>
          <w:rFonts w:cs="Arial"/>
        </w:rPr>
        <w:br/>
        <w:t xml:space="preserve">RdErl. v. 17. 8. 2001 (BASS 15 </w:t>
      </w:r>
      <w:r>
        <w:rPr>
          <w:rFonts w:cs="Arial"/>
        </w:rPr>
        <w:t>–</w:t>
      </w:r>
      <w:r>
        <w:rPr>
          <w:rFonts w:cs="Arial"/>
        </w:rPr>
        <w:t xml:space="preserve"> 33 Nr. 130) Heft-Nr. 4230</w:t>
      </w:r>
    </w:p>
    <w:p w14:paraId="360B3519" w14:textId="77777777" w:rsidR="00027B21" w:rsidRDefault="00027B21">
      <w:pPr>
        <w:pStyle w:val="V-Normaltext"/>
        <w:widowControl/>
      </w:pPr>
    </w:p>
    <w:p w14:paraId="6700D8DF" w14:textId="77777777" w:rsidR="00027B21" w:rsidRDefault="00027B21">
      <w:pPr>
        <w:pStyle w:val="V-ListeNormal1"/>
        <w:keepNext/>
        <w:widowControl/>
        <w:ind w:left="227" w:hanging="227"/>
        <w:rPr>
          <w:rFonts w:cs="Arial"/>
        </w:rPr>
      </w:pPr>
      <w:r>
        <w:t>14.</w:t>
      </w:r>
      <w:r>
        <w:tab/>
        <w:t>Weberin/Weber</w:t>
      </w:r>
      <w:r>
        <w:br/>
        <w:t xml:space="preserve">RdErl. v. 13. 1. 2004  (BASS 15 </w:t>
      </w:r>
      <w:r>
        <w:t>–</w:t>
      </w:r>
      <w:r>
        <w:t xml:space="preserve"> 33 Nr. 161) Heft-Nr. 4261</w:t>
      </w:r>
      <w:r>
        <w:br/>
      </w:r>
      <w:r>
        <w:t>(Ein neuer Landeslehrplan wird nicht erstellt, da es in Nordrhein-Westfalen keine Ausbildungsverh</w:t>
      </w:r>
      <w:r>
        <w:t>ä</w:t>
      </w:r>
      <w:r>
        <w:t>ltnisse gibt.)</w:t>
      </w:r>
    </w:p>
    <w:p w14:paraId="268CC638" w14:textId="77777777" w:rsidR="00027B21" w:rsidRDefault="00027B21">
      <w:pPr>
        <w:pStyle w:val="V-Normaltext"/>
        <w:widowControl/>
        <w:rPr>
          <w:rFonts w:cs="Calibri"/>
        </w:rPr>
      </w:pPr>
    </w:p>
    <w:p w14:paraId="019D18B5" w14:textId="77777777" w:rsidR="00027B21" w:rsidRDefault="00027B21">
      <w:pPr>
        <w:pStyle w:val="V-ListeNormal1"/>
        <w:keepNext/>
        <w:widowControl/>
        <w:ind w:left="227" w:hanging="227"/>
      </w:pPr>
      <w:r>
        <w:rPr>
          <w:rFonts w:cs="Arial"/>
        </w:rPr>
        <w:t>15.</w:t>
      </w:r>
      <w:r>
        <w:rPr>
          <w:rFonts w:cs="Arial"/>
        </w:rPr>
        <w:tab/>
        <w:t>Werkzeugmacherin/Werkzeugmacher</w:t>
      </w:r>
      <w:r>
        <w:rPr>
          <w:rFonts w:cs="Arial"/>
        </w:rPr>
        <w:br/>
        <w:t xml:space="preserve">RdErl. v. 4. 9. 1991 (BASS 15 </w:t>
      </w:r>
      <w:r>
        <w:rPr>
          <w:rFonts w:cs="Arial"/>
        </w:rPr>
        <w:t>–</w:t>
      </w:r>
      <w:r>
        <w:rPr>
          <w:rFonts w:cs="Arial"/>
        </w:rPr>
        <w:t xml:space="preserve"> 33 Nr. 71-12) Heft-Nr. 4170-12</w:t>
      </w:r>
    </w:p>
    <w:p w14:paraId="02C97A60" w14:textId="77777777" w:rsidR="00027B21" w:rsidRDefault="00027B21">
      <w:pPr>
        <w:pStyle w:val="V-Normaltext"/>
        <w:widowControl/>
        <w:rPr>
          <w:rFonts w:cs="Calibri"/>
        </w:rPr>
      </w:pPr>
      <w:r>
        <w:t xml:space="preserve"> </w:t>
      </w:r>
    </w:p>
    <w:p w14:paraId="06686535" w14:textId="77777777" w:rsidR="00027B21" w:rsidRDefault="00027B21">
      <w:pPr>
        <w:pStyle w:val="V-Normaltext"/>
        <w:widowControl/>
      </w:pPr>
    </w:p>
    <w:p w14:paraId="6DFF674C" w14:textId="77777777" w:rsidR="00027B21" w:rsidRDefault="00027B21">
      <w:pPr>
        <w:pStyle w:val="V-Normaltext"/>
        <w:widowControl/>
        <w:jc w:val="right"/>
      </w:pPr>
      <w:r>
        <w:rPr>
          <w:rFonts w:cs="Calibri"/>
        </w:rPr>
        <w:t>ABl. NRW. 08/11 S. 439</w:t>
      </w:r>
    </w:p>
    <w:p w14:paraId="7A2AB348" w14:textId="77777777" w:rsidR="00027B21" w:rsidRDefault="00027B21">
      <w:pPr>
        <w:pStyle w:val="V-Normaltext"/>
        <w:widowControl/>
        <w:rPr>
          <w:rFonts w:cs="Calibri"/>
        </w:rPr>
      </w:pPr>
    </w:p>
    <w:p w14:paraId="532CCECF" w14:textId="77777777" w:rsidR="00027B21" w:rsidRDefault="00027B21">
      <w:pPr>
        <w:pStyle w:val="V-Normaltext"/>
        <w:widowControl/>
      </w:pPr>
    </w:p>
    <w:p w14:paraId="7906CC90" w14:textId="77777777" w:rsidR="00027B21" w:rsidRDefault="00027B2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3886B8" w14:textId="77777777" w:rsidR="00027B21" w:rsidRDefault="00027B21">
      <w:r>
        <w:separator/>
      </w:r>
    </w:p>
  </w:endnote>
  <w:endnote w:type="continuationSeparator" w:id="0">
    <w:p w14:paraId="3C6EEC62" w14:textId="77777777" w:rsidR="00027B21" w:rsidRDefault="00027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409A5" w14:textId="77777777" w:rsidR="00027B21" w:rsidRDefault="00027B2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94F564" w14:textId="77777777" w:rsidR="00027B21" w:rsidRDefault="00027B2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92D4BBA" w14:textId="77777777" w:rsidR="00027B21" w:rsidRDefault="00027B2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908A5"/>
    <w:rsid w:val="00027B21"/>
    <w:rsid w:val="001908A5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45E0E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586</Words>
  <Characters>3693</Characters>
  <Application>Microsoft Office Word</Application>
  <DocSecurity>0</DocSecurity>
  <Lines>30</Lines>
  <Paragraphs>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2024-09-10T02:17:00Z</dcterms:created>
  <dcterms:modified xsi:type="dcterms:W3CDTF">2024-09-10T02:17:00Z</dcterms:modified>
</cp:coreProperties>
</file>