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25298" w14:textId="77777777" w:rsidR="00DE7552" w:rsidRDefault="00DE7552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912C16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157484C" w14:textId="77777777" w:rsidR="00DE7552" w:rsidRDefault="00DE7552">
            <w:pPr>
              <w:pStyle w:val="V-Normaltext"/>
              <w:widowControl/>
            </w:pPr>
            <w:r>
              <w:rPr>
                <w:rFonts w:cs="Calibri"/>
              </w:rPr>
              <w:t xml:space="preserve">Schulversuch Fahrzeugtechnik wird ins Regelsystem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</w:t>
            </w:r>
          </w:p>
          <w:p w14:paraId="0C7D2C22" w14:textId="77777777" w:rsidR="00DE7552" w:rsidRDefault="00DE7552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 xml:space="preserve">Im Rahmen eines Schulversuchs wurde die </w:t>
            </w:r>
            <w:r>
              <w:rPr>
                <w:rFonts w:cs="Calibri"/>
              </w:rPr>
              <w:t xml:space="preserve">Erweiterung der Fachoberschule Klasse 12 B in Fachrichtung Technik, fachlicher Schwerpunkt Metalltechnik, um die Profilierung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Fahrzeugtechnik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an der Wilhelm-Emmanuel-von-Kettler-Schule, Berufskolleg der Stadt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nster, und am Freiherr-vom Stein Berufskolleg in Werne erfolgreich erprobt. Dieses bedarfsorientierte Weiterbildungsangebot im Bereich Fahrzeugtechnik bietet Absolventen einer Berufsausbildung in diesem Bereich (Kfz-Mechatroniker, Zweiradmechaniker etc.) die 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glichkeit des Erwerbs der Fachhochschulreife in dieser Profilbildung und einer gezielten Vorbereitung auf ein Studium entsprechender FH-Studieng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nge.</w:t>
            </w:r>
          </w:p>
        </w:tc>
      </w:tr>
    </w:tbl>
    <w:p w14:paraId="1F91B850" w14:textId="77777777" w:rsidR="00DE7552" w:rsidRDefault="00DE7552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15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37 </w:t>
      </w:r>
    </w:p>
    <w:p w14:paraId="34589FD8" w14:textId="77777777" w:rsidR="00DE7552" w:rsidRDefault="00DE7552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Berufskolleg;</w:t>
      </w:r>
      <w:r>
        <w:rPr>
          <w:rFonts w:cs="Calibri"/>
          <w:b/>
          <w:sz w:val="18"/>
        </w:rPr>
        <w:br/>
        <w:t>Richtlinien und Lehrpl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ne</w:t>
      </w:r>
      <w:r>
        <w:rPr>
          <w:rFonts w:cs="Calibri"/>
          <w:b/>
          <w:sz w:val="18"/>
        </w:rPr>
        <w:br/>
        <w:t>f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r den Bildungsgang der Fachoberschule Klasse 12 B der Fachrichtung Technik,</w:t>
      </w:r>
      <w:r>
        <w:rPr>
          <w:rFonts w:cs="Calibri"/>
          <w:b/>
          <w:sz w:val="18"/>
        </w:rPr>
        <w:br/>
        <w:t>fachlicher Schwerpunkt Metalltechnik,</w:t>
      </w:r>
      <w:r>
        <w:rPr>
          <w:rFonts w:cs="Calibri"/>
          <w:b/>
          <w:sz w:val="18"/>
        </w:rPr>
        <w:br/>
        <w:t>nach Anlage C der APO-BK;</w:t>
      </w:r>
      <w:r>
        <w:rPr>
          <w:rFonts w:cs="Calibri"/>
          <w:b/>
          <w:sz w:val="18"/>
        </w:rPr>
        <w:br/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 xml:space="preserve">nderung der Richtlinien (Stundentafel), 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nderung des Lehrplans f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 xml:space="preserve">r das Fach </w:t>
      </w:r>
      <w:r>
        <w:rPr>
          <w:rFonts w:cs="Calibri"/>
          <w:b/>
          <w:sz w:val="18"/>
        </w:rPr>
        <w:t>„</w:t>
      </w:r>
      <w:r>
        <w:rPr>
          <w:rFonts w:cs="Calibri"/>
          <w:b/>
          <w:sz w:val="18"/>
        </w:rPr>
        <w:t>Maschinenbautechnik</w:t>
      </w:r>
      <w:r>
        <w:rPr>
          <w:rFonts w:cs="Calibri"/>
          <w:b/>
          <w:sz w:val="18"/>
        </w:rPr>
        <w:t>“</w:t>
      </w:r>
      <w:r>
        <w:rPr>
          <w:rFonts w:cs="Calibri"/>
          <w:b/>
          <w:sz w:val="18"/>
        </w:rPr>
        <w:br/>
        <w:t>und Ver</w:t>
      </w:r>
      <w:r>
        <w:rPr>
          <w:rFonts w:cs="Calibri"/>
          <w:b/>
          <w:sz w:val="18"/>
        </w:rPr>
        <w:t>ö</w:t>
      </w:r>
      <w:r>
        <w:rPr>
          <w:rFonts w:cs="Calibri"/>
          <w:b/>
          <w:sz w:val="18"/>
        </w:rPr>
        <w:t>ffentlichung von curricularen Hinweisen</w:t>
      </w:r>
      <w:r>
        <w:rPr>
          <w:rFonts w:cs="Calibri"/>
          <w:b/>
          <w:sz w:val="18"/>
        </w:rPr>
        <w:br/>
        <w:t>f</w:t>
      </w:r>
      <w:r>
        <w:rPr>
          <w:rFonts w:cs="Calibri"/>
          <w:b/>
          <w:sz w:val="18"/>
        </w:rPr>
        <w:t>ü</w:t>
      </w:r>
      <w:r>
        <w:rPr>
          <w:rFonts w:cs="Calibri"/>
          <w:b/>
          <w:sz w:val="18"/>
        </w:rPr>
        <w:t>r die neuen F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 xml:space="preserve">cher </w:t>
      </w:r>
      <w:r>
        <w:rPr>
          <w:rFonts w:cs="Calibri"/>
          <w:b/>
          <w:sz w:val="18"/>
        </w:rPr>
        <w:t>„</w:t>
      </w:r>
      <w:r>
        <w:rPr>
          <w:rFonts w:cs="Calibri"/>
          <w:b/>
          <w:sz w:val="18"/>
        </w:rPr>
        <w:t>Fahrzeuginformationstechnik</w:t>
      </w:r>
      <w:r>
        <w:rPr>
          <w:rFonts w:cs="Calibri"/>
          <w:b/>
          <w:sz w:val="18"/>
        </w:rPr>
        <w:t>“</w:t>
      </w:r>
      <w:r>
        <w:rPr>
          <w:rFonts w:cs="Calibri"/>
          <w:b/>
          <w:sz w:val="18"/>
        </w:rPr>
        <w:br/>
        <w:t xml:space="preserve">und </w:t>
      </w:r>
      <w:r>
        <w:rPr>
          <w:rFonts w:cs="Calibri"/>
          <w:b/>
          <w:sz w:val="18"/>
        </w:rPr>
        <w:t>„</w:t>
      </w:r>
      <w:r>
        <w:rPr>
          <w:rFonts w:cs="Calibri"/>
          <w:b/>
          <w:sz w:val="18"/>
        </w:rPr>
        <w:t>Fahrzeugsystemtechnik</w:t>
      </w:r>
      <w:r>
        <w:rPr>
          <w:rFonts w:cs="Calibri"/>
          <w:b/>
          <w:sz w:val="18"/>
        </w:rPr>
        <w:t>“</w:t>
      </w:r>
    </w:p>
    <w:p w14:paraId="46F8DF96" w14:textId="77777777" w:rsidR="00DE7552" w:rsidRDefault="00DE7552">
      <w:pPr>
        <w:pStyle w:val="V-Normaltex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14. 6. 2011 </w:t>
      </w:r>
      <w:r>
        <w:rPr>
          <w:rFonts w:cs="Calibri"/>
        </w:rPr>
        <w:t>–</w:t>
      </w:r>
      <w:r>
        <w:rPr>
          <w:rFonts w:cs="Calibri"/>
        </w:rPr>
        <w:t xml:space="preserve"> 312-6.08.01.02-44813</w:t>
      </w:r>
    </w:p>
    <w:p w14:paraId="54A64738" w14:textId="77777777" w:rsidR="00DE7552" w:rsidRDefault="00DE7552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den Richtlinien f</w:t>
      </w:r>
      <w:r>
        <w:t>ü</w:t>
      </w:r>
      <w:r>
        <w:t>r die Bildungsg</w:t>
      </w:r>
      <w:r>
        <w:t>ä</w:t>
      </w:r>
      <w:r>
        <w:t>nge der Fachoberschule (Schule in NRW Heft 40001) wird die Stundentafel auf Seite 19  wie folgt ge</w:t>
      </w:r>
      <w:r>
        <w:t>ä</w:t>
      </w:r>
      <w:r>
        <w:t>ndert:</w:t>
      </w:r>
    </w:p>
    <w:p w14:paraId="0A07255C" w14:textId="77777777" w:rsidR="00DE7552" w:rsidRDefault="00DE7552">
      <w:pPr>
        <w:pStyle w:val="V-Normaltext"/>
        <w:widowControl/>
        <w:rPr>
          <w:rFonts w:cs="Calibri"/>
        </w:rPr>
      </w:pPr>
    </w:p>
    <w:p w14:paraId="4F30F11E" w14:textId="77777777" w:rsidR="00DE7552" w:rsidRDefault="00DE7552">
      <w:pPr>
        <w:pStyle w:val="V-ListeNormal1"/>
        <w:keepNext/>
        <w:widowControl/>
      </w:pPr>
      <w:r>
        <w:rPr>
          <w:rFonts w:cs="Arial"/>
        </w:rPr>
        <w:t>a)</w:t>
      </w:r>
    </w:p>
    <w:p w14:paraId="239EFCAB" w14:textId="77777777" w:rsidR="00DE7552" w:rsidRDefault="00DE7552">
      <w:pPr>
        <w:pStyle w:val="V-ListeNormal2"/>
        <w:widowControl/>
      </w:pPr>
      <w:r>
        <w:t xml:space="preserve">In der Zeile </w:t>
      </w:r>
      <w:r>
        <w:t>„</w:t>
      </w:r>
      <w:r>
        <w:t>Jahrgangsstufe</w:t>
      </w:r>
      <w:r>
        <w:t>“</w:t>
      </w:r>
      <w:r>
        <w:t xml:space="preserve"> wird hinter </w:t>
      </w:r>
      <w:r>
        <w:t>„</w:t>
      </w:r>
      <w:r>
        <w:t>12B</w:t>
      </w:r>
      <w:r>
        <w:t>“</w:t>
      </w:r>
      <w:r>
        <w:t xml:space="preserve"> die Fu</w:t>
      </w:r>
      <w:r>
        <w:t>ß</w:t>
      </w:r>
      <w:r>
        <w:t xml:space="preserve">notenziffer </w:t>
      </w:r>
      <w:r>
        <w:rPr>
          <w:rFonts w:cs="Calibri"/>
        </w:rPr>
        <w:t>6) angeh</w:t>
      </w:r>
      <w:r>
        <w:rPr>
          <w:rFonts w:cs="Calibri"/>
        </w:rPr>
        <w:t>ä</w:t>
      </w:r>
      <w:r>
        <w:rPr>
          <w:rFonts w:cs="Calibri"/>
        </w:rPr>
        <w:t>ngt.</w:t>
      </w:r>
    </w:p>
    <w:p w14:paraId="254FEDC3" w14:textId="77777777" w:rsidR="00DE7552" w:rsidRDefault="00DE7552">
      <w:pPr>
        <w:pStyle w:val="V-ListeNormal1"/>
        <w:keepNext/>
        <w:widowControl/>
        <w:rPr>
          <w:rFonts w:cs="Arial"/>
        </w:rPr>
      </w:pPr>
      <w:r>
        <w:t>b)</w:t>
      </w:r>
    </w:p>
    <w:p w14:paraId="066109D1" w14:textId="77777777" w:rsidR="00DE7552" w:rsidRDefault="00DE7552">
      <w:pPr>
        <w:pStyle w:val="V-ListeNormal2"/>
        <w:widowControl/>
        <w:rPr>
          <w:rFonts w:cs="Calibri"/>
        </w:rPr>
      </w:pPr>
      <w:r>
        <w:rPr>
          <w:rFonts w:cs="Calibri"/>
        </w:rPr>
        <w:t>Nach der Fu</w:t>
      </w:r>
      <w:r>
        <w:rPr>
          <w:rFonts w:cs="Calibri"/>
        </w:rPr>
        <w:t>ß</w:t>
      </w:r>
      <w:r>
        <w:rPr>
          <w:rFonts w:cs="Calibri"/>
        </w:rPr>
        <w:t xml:space="preserve">note </w:t>
      </w:r>
      <w:r>
        <w:t>5) wird die Fu</w:t>
      </w:r>
      <w:r>
        <w:t>ß</w:t>
      </w:r>
      <w:r>
        <w:t>note 6) mit folgendem Text eingef</w:t>
      </w:r>
      <w:r>
        <w:t>ü</w:t>
      </w:r>
      <w:r>
        <w:t>gt:</w:t>
      </w:r>
    </w:p>
    <w:p w14:paraId="53C23E56" w14:textId="77777777" w:rsidR="00DE7552" w:rsidRDefault="00DE7552">
      <w:pPr>
        <w:pStyle w:val="V-Fudfnote"/>
        <w:widowControl/>
        <w:ind w:left="737" w:hanging="737"/>
        <w:jc w:val="both"/>
        <w:rPr>
          <w:rFonts w:cs="Calibri"/>
        </w:rPr>
      </w:pPr>
      <w:r>
        <w:rPr>
          <w:i w:val="0"/>
          <w:sz w:val="15"/>
        </w:rPr>
        <w:t>„</w:t>
      </w:r>
      <w:r>
        <w:rPr>
          <w:rFonts w:cs="Calibri"/>
        </w:rPr>
        <w:t>6)</w:t>
      </w:r>
      <w:r>
        <w:rPr>
          <w:i w:val="0"/>
        </w:rPr>
        <w:tab/>
        <w:t>In der Klasse 12 B kann durch die Wahl der weiteren F</w:t>
      </w:r>
      <w:r>
        <w:rPr>
          <w:i w:val="0"/>
        </w:rPr>
        <w:t>ä</w:t>
      </w:r>
      <w:r>
        <w:rPr>
          <w:i w:val="0"/>
        </w:rPr>
        <w:t xml:space="preserve">cher </w:t>
      </w:r>
      <w:r>
        <w:rPr>
          <w:i w:val="0"/>
        </w:rPr>
        <w:t>„</w:t>
      </w:r>
      <w:r>
        <w:rPr>
          <w:i w:val="0"/>
        </w:rPr>
        <w:t>Fahrzeuginformationstechnik</w:t>
      </w:r>
      <w:r>
        <w:rPr>
          <w:i w:val="0"/>
        </w:rPr>
        <w:t>“</w:t>
      </w:r>
      <w:r>
        <w:rPr>
          <w:i w:val="0"/>
        </w:rPr>
        <w:t xml:space="preserve"> und </w:t>
      </w:r>
      <w:r>
        <w:rPr>
          <w:i w:val="0"/>
        </w:rPr>
        <w:t>„</w:t>
      </w:r>
      <w:r>
        <w:rPr>
          <w:i w:val="0"/>
        </w:rPr>
        <w:t>Fahrzeugsystemtechnik</w:t>
      </w:r>
      <w:r>
        <w:rPr>
          <w:i w:val="0"/>
        </w:rPr>
        <w:t>“</w:t>
      </w:r>
      <w:r>
        <w:rPr>
          <w:i w:val="0"/>
        </w:rPr>
        <w:t xml:space="preserve"> die Profilbildung </w:t>
      </w:r>
      <w:r>
        <w:rPr>
          <w:i w:val="0"/>
        </w:rPr>
        <w:t>„</w:t>
      </w:r>
      <w:r>
        <w:rPr>
          <w:i w:val="0"/>
        </w:rPr>
        <w:t>Fahrzeugtechnik</w:t>
      </w:r>
      <w:r>
        <w:rPr>
          <w:i w:val="0"/>
        </w:rPr>
        <w:t>“</w:t>
      </w:r>
      <w:r>
        <w:rPr>
          <w:i w:val="0"/>
        </w:rPr>
        <w:t xml:space="preserve"> erfolgen.</w:t>
      </w:r>
      <w:r>
        <w:rPr>
          <w:i w:val="0"/>
        </w:rPr>
        <w:t>“</w:t>
      </w:r>
    </w:p>
    <w:p w14:paraId="5DDE57E9" w14:textId="77777777" w:rsidR="00DE7552" w:rsidRDefault="00DE7552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Der Lehrplan f</w:t>
      </w:r>
      <w:r>
        <w:rPr>
          <w:rFonts w:cs="Arial"/>
        </w:rPr>
        <w:t>ü</w:t>
      </w:r>
      <w:r>
        <w:rPr>
          <w:rFonts w:cs="Arial"/>
        </w:rPr>
        <w:t xml:space="preserve">r das Fach </w:t>
      </w:r>
      <w:r>
        <w:rPr>
          <w:rFonts w:cs="Arial"/>
        </w:rPr>
        <w:t>„</w:t>
      </w:r>
      <w:r>
        <w:rPr>
          <w:rFonts w:cs="Arial"/>
        </w:rPr>
        <w:t>Maschinenbautechnik</w:t>
      </w:r>
      <w:r>
        <w:rPr>
          <w:rFonts w:cs="Arial"/>
        </w:rPr>
        <w:t>“</w:t>
      </w:r>
      <w:r>
        <w:rPr>
          <w:rFonts w:cs="Arial"/>
        </w:rPr>
        <w:t xml:space="preserve"> (Schule in NRW Heft 40121)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5DF6A59" w14:textId="77777777" w:rsidR="00DE7552" w:rsidRDefault="00DE7552">
      <w:pPr>
        <w:pStyle w:val="V-Normaltext"/>
        <w:widowControl/>
      </w:pPr>
    </w:p>
    <w:p w14:paraId="56FFB6F7" w14:textId="77777777" w:rsidR="00DE7552" w:rsidRDefault="00DE7552">
      <w:pPr>
        <w:pStyle w:val="V-ListeNormal1"/>
        <w:keepNext/>
        <w:widowControl/>
        <w:rPr>
          <w:rFonts w:cs="Arial"/>
        </w:rPr>
      </w:pPr>
      <w:r>
        <w:t>a)</w:t>
      </w:r>
    </w:p>
    <w:p w14:paraId="2B1B0B62" w14:textId="77777777" w:rsidR="00DE7552" w:rsidRDefault="00DE7552">
      <w:pPr>
        <w:pStyle w:val="V-ListeNormal2"/>
        <w:widowControl/>
        <w:rPr>
          <w:rFonts w:cs="Calibri"/>
        </w:rPr>
      </w:pPr>
      <w:r>
        <w:rPr>
          <w:rFonts w:cs="Calibri"/>
        </w:rPr>
        <w:t xml:space="preserve">In Nummer 3.1 werden nach Seite 14 </w:t>
      </w:r>
      <w:r>
        <w:rPr>
          <w:rFonts w:cs="Calibri"/>
        </w:rPr>
        <w:t>„</w:t>
      </w:r>
      <w:r>
        <w:rPr>
          <w:rFonts w:cs="Calibri"/>
        </w:rPr>
        <w:t>Erg</w:t>
      </w:r>
      <w:r>
        <w:rPr>
          <w:rFonts w:cs="Calibri"/>
        </w:rPr>
        <w:t>ä</w:t>
      </w:r>
      <w:r>
        <w:rPr>
          <w:rFonts w:cs="Calibri"/>
        </w:rPr>
        <w:t xml:space="preserve">nzende curriculare Hinweise zur Profilbildung </w:t>
      </w:r>
      <w:r>
        <w:rPr>
          <w:rFonts w:cs="Calibri"/>
        </w:rPr>
        <w:t>„</w:t>
      </w:r>
      <w:r>
        <w:rPr>
          <w:rFonts w:cs="Calibri"/>
        </w:rPr>
        <w:t>Fahrzeugtechnik</w:t>
      </w:r>
      <w:r>
        <w:rPr>
          <w:rFonts w:cs="Calibri"/>
        </w:rPr>
        <w:t>““</w:t>
      </w:r>
      <w:r>
        <w:rPr>
          <w:rFonts w:cs="Calibri"/>
        </w:rPr>
        <w:t xml:space="preserve"> (</w:t>
      </w:r>
      <w:r>
        <w:t>Anlage 1) eingef</w:t>
      </w:r>
      <w:r>
        <w:t>ü</w:t>
      </w:r>
      <w:r>
        <w:t xml:space="preserve">gt. </w:t>
      </w:r>
    </w:p>
    <w:p w14:paraId="4790666C" w14:textId="77777777" w:rsidR="00DE7552" w:rsidRDefault="00DE7552">
      <w:pPr>
        <w:pStyle w:val="V-ListeNormal1"/>
        <w:keepNext/>
        <w:widowControl/>
      </w:pPr>
      <w:r>
        <w:rPr>
          <w:rFonts w:cs="Arial"/>
        </w:rPr>
        <w:t>b)</w:t>
      </w:r>
    </w:p>
    <w:p w14:paraId="09B62371" w14:textId="77777777" w:rsidR="00DE7552" w:rsidRDefault="00DE7552">
      <w:pPr>
        <w:pStyle w:val="V-ListeNormal2"/>
        <w:widowControl/>
      </w:pPr>
      <w:r>
        <w:t xml:space="preserve">In Nummer 5 werden nach Seite 21 </w:t>
      </w:r>
      <w:r>
        <w:t>„</w:t>
      </w:r>
      <w:r>
        <w:t>Exemplarische Unterrichtssequenzen f</w:t>
      </w:r>
      <w:r>
        <w:t>ü</w:t>
      </w:r>
      <w:r>
        <w:t>r die Jahrgangsstufe 12 (zur Profilbildung  Fahrzeugtechnik)</w:t>
      </w:r>
      <w:r>
        <w:t>“</w:t>
      </w:r>
      <w:r>
        <w:t xml:space="preserve"> (</w:t>
      </w:r>
      <w:r>
        <w:rPr>
          <w:rFonts w:cs="Calibri"/>
        </w:rPr>
        <w:t>Anlage 2) eingef</w:t>
      </w:r>
      <w:r>
        <w:rPr>
          <w:rFonts w:cs="Calibri"/>
        </w:rPr>
        <w:t>ü</w:t>
      </w:r>
      <w:r>
        <w:rPr>
          <w:rFonts w:cs="Calibri"/>
        </w:rPr>
        <w:t xml:space="preserve">gt. </w:t>
      </w:r>
    </w:p>
    <w:p w14:paraId="2B7A503D" w14:textId="77777777" w:rsidR="00DE7552" w:rsidRDefault="00DE7552">
      <w:pPr>
        <w:pStyle w:val="V-ListeNormal1"/>
        <w:keepNext/>
        <w:widowControl/>
        <w:ind w:left="227" w:hanging="227"/>
      </w:pPr>
      <w:r>
        <w:t>3.</w:t>
      </w:r>
      <w:r>
        <w:tab/>
        <w:t xml:space="preserve">Aufgrund der </w:t>
      </w:r>
      <w:r>
        <w:t>Ä</w:t>
      </w:r>
      <w:r>
        <w:t>nderungen in Nummer 1 ist nunmehr in der Klasse 12 B durch die Wahl der neuen F</w:t>
      </w:r>
      <w:r>
        <w:t>ä</w:t>
      </w:r>
      <w:r>
        <w:t xml:space="preserve">cher </w:t>
      </w:r>
      <w:r>
        <w:t>„</w:t>
      </w:r>
      <w:r>
        <w:t>Fahrzeuginformationstechnik</w:t>
      </w:r>
      <w:r>
        <w:t>“</w:t>
      </w:r>
      <w:r>
        <w:t xml:space="preserve"> (</w:t>
      </w:r>
      <w:r>
        <w:rPr>
          <w:rFonts w:cs="Arial"/>
        </w:rPr>
        <w:t xml:space="preserve">Anlage 3) und </w:t>
      </w:r>
      <w:r>
        <w:rPr>
          <w:rFonts w:cs="Arial"/>
        </w:rPr>
        <w:t>„</w:t>
      </w:r>
      <w:r>
        <w:rPr>
          <w:rFonts w:cs="Arial"/>
        </w:rPr>
        <w:t>Fahrzeugsystemtechnik</w:t>
      </w:r>
      <w:r>
        <w:rPr>
          <w:rFonts w:cs="Arial"/>
        </w:rPr>
        <w:t>“</w:t>
      </w:r>
      <w:r>
        <w:rPr>
          <w:rFonts w:cs="Arial"/>
        </w:rPr>
        <w:t xml:space="preserve"> (Anlage 4) die Profilbildung </w:t>
      </w:r>
      <w:r>
        <w:rPr>
          <w:rFonts w:cs="Arial"/>
        </w:rPr>
        <w:t>„</w:t>
      </w:r>
      <w:r>
        <w:rPr>
          <w:rFonts w:cs="Arial"/>
        </w:rPr>
        <w:t>Fahrzeugtechnik</w:t>
      </w:r>
      <w:r>
        <w:rPr>
          <w:rFonts w:cs="Arial"/>
        </w:rPr>
        <w:t>“</w:t>
      </w:r>
      <w:r>
        <w:rPr>
          <w:rFonts w:cs="Arial"/>
        </w:rPr>
        <w:t xml:space="preserve"> m</w:t>
      </w:r>
      <w:r>
        <w:rPr>
          <w:rFonts w:cs="Arial"/>
        </w:rPr>
        <w:t>ö</w:t>
      </w:r>
      <w:r>
        <w:rPr>
          <w:rFonts w:cs="Arial"/>
        </w:rPr>
        <w:t>glich. Im Rahmen eines Schulversuches wurden unter Mitwirkung erfahrener Lehrkr</w:t>
      </w:r>
      <w:r>
        <w:rPr>
          <w:rFonts w:cs="Arial"/>
        </w:rPr>
        <w:t>ä</w:t>
      </w:r>
      <w:r>
        <w:rPr>
          <w:rFonts w:cs="Arial"/>
        </w:rPr>
        <w:t>fte der betroffenen Schulen curriculare Hinweise entwickelt. Sie werden hiermit bekannt gegeben.</w:t>
      </w:r>
    </w:p>
    <w:p w14:paraId="0E64F1C1" w14:textId="77777777" w:rsidR="00DE7552" w:rsidRDefault="00DE7552">
      <w:pPr>
        <w:pStyle w:val="V-Normaltext"/>
        <w:widowControl/>
      </w:pPr>
    </w:p>
    <w:p w14:paraId="519B386D" w14:textId="77777777" w:rsidR="00DE7552" w:rsidRDefault="00DE7552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sowie die curricularen Hinweise werden mit Wirkung vom 1. 8. 2011 in Kraft gesetzt. Die Vorgaben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 xml:space="preserve">gung zu stellen.  </w:t>
      </w:r>
    </w:p>
    <w:p w14:paraId="4AD09A18" w14:textId="77777777" w:rsidR="00DE7552" w:rsidRDefault="00DE7552">
      <w:pPr>
        <w:pStyle w:val="V-Normaltext"/>
        <w:widowControl/>
        <w:rPr>
          <w:rFonts w:cs="Calibri"/>
        </w:rPr>
      </w:pPr>
      <w:r>
        <w:rPr>
          <w:rFonts w:cs="Calibri"/>
        </w:rPr>
        <w:t>Die ge</w:t>
      </w:r>
      <w:r>
        <w:rPr>
          <w:rFonts w:cs="Calibri"/>
        </w:rPr>
        <w:t>ä</w:t>
      </w:r>
      <w:r>
        <w:rPr>
          <w:rFonts w:cs="Calibri"/>
        </w:rPr>
        <w:t>nderte Stundentafel in den Richtlinien f</w:t>
      </w:r>
      <w:r>
        <w:rPr>
          <w:rFonts w:cs="Calibri"/>
        </w:rPr>
        <w:t>ü</w:t>
      </w:r>
      <w:r>
        <w:rPr>
          <w:rFonts w:cs="Calibri"/>
        </w:rPr>
        <w:t xml:space="preserve">r die Fachoberschule, die </w:t>
      </w:r>
      <w:r>
        <w:rPr>
          <w:rFonts w:cs="Calibri"/>
        </w:rPr>
        <w:t>Ä</w:t>
      </w:r>
      <w:r>
        <w:rPr>
          <w:rFonts w:cs="Calibri"/>
        </w:rPr>
        <w:t>nderung des Lehrplans (</w:t>
      </w:r>
      <w:r>
        <w:t>Anlagen 1 und 2) und die curricularen Hinweise (Anlagen 3 und 4) werden im Internet des Ministeriums f</w:t>
      </w:r>
      <w:r>
        <w:t>ü</w:t>
      </w:r>
      <w:r>
        <w:t>r Schule und Weiterbildung unter:</w:t>
      </w:r>
    </w:p>
    <w:p w14:paraId="3FB46528" w14:textId="77777777" w:rsidR="00DE7552" w:rsidRDefault="00DE7552">
      <w:pPr>
        <w:pStyle w:val="V-Normaltext"/>
        <w:widowControl/>
        <w:rPr>
          <w:rFonts w:cs="Calibri"/>
        </w:rPr>
      </w:pPr>
      <w:hyperlink r:id="rId7" w:history="1">
        <w:r>
          <w:rPr>
            <w:rFonts w:cs="Calibri"/>
          </w:rPr>
          <w:t>http://www.berufsbildung.schulministerium.nrw.de/cms/lehrplaene-und-</w:t>
        </w:r>
      </w:hyperlink>
      <w:r>
        <w:rPr>
          <w:u w:val="single"/>
        </w:rPr>
        <w:t>richtlinien/fachoberschule/</w:t>
      </w:r>
    </w:p>
    <w:p w14:paraId="06999297" w14:textId="77777777" w:rsidR="00DE7552" w:rsidRDefault="00DE7552">
      <w:pPr>
        <w:pStyle w:val="V-Normaltext"/>
        <w:widowControl/>
        <w:rPr>
          <w:rFonts w:cs="Calibri"/>
        </w:rPr>
      </w:pPr>
      <w:r>
        <w:t>ver</w:t>
      </w:r>
      <w:r>
        <w:t>ö</w:t>
      </w:r>
      <w:r>
        <w:t xml:space="preserve">ffentlicht. </w:t>
      </w:r>
    </w:p>
    <w:p w14:paraId="4C996347" w14:textId="77777777" w:rsidR="00DE7552" w:rsidRDefault="00DE7552">
      <w:pPr>
        <w:pStyle w:val="V-Normaltext"/>
        <w:widowControl/>
      </w:pPr>
    </w:p>
    <w:p w14:paraId="33826C04" w14:textId="77777777" w:rsidR="00DE7552" w:rsidRDefault="00DE7552">
      <w:pPr>
        <w:pStyle w:val="V-Normaltext"/>
        <w:widowControl/>
        <w:rPr>
          <w:rFonts w:cs="Calibri"/>
        </w:rPr>
      </w:pPr>
    </w:p>
    <w:p w14:paraId="2D76AB66" w14:textId="77777777" w:rsidR="00DE7552" w:rsidRDefault="00DE7552">
      <w:pPr>
        <w:pStyle w:val="V-Normaltext"/>
        <w:widowControl/>
        <w:jc w:val="right"/>
        <w:rPr>
          <w:rFonts w:cs="Calibri"/>
        </w:rPr>
      </w:pPr>
      <w:r>
        <w:t>ABl. NRW. 07/11 S. 373</w:t>
      </w:r>
    </w:p>
    <w:p w14:paraId="3C9A28A5" w14:textId="77777777" w:rsidR="00DE7552" w:rsidRDefault="00DE7552">
      <w:pPr>
        <w:pStyle w:val="V-Normaltext"/>
        <w:widowControl/>
      </w:pPr>
    </w:p>
    <w:p w14:paraId="01160B73" w14:textId="77777777" w:rsidR="00DE7552" w:rsidRDefault="00DE7552">
      <w:pPr>
        <w:pStyle w:val="V-Normaltext"/>
        <w:widowControl/>
        <w:rPr>
          <w:rFonts w:cs="Calibri"/>
        </w:rPr>
      </w:pPr>
    </w:p>
    <w:p w14:paraId="45C1F585" w14:textId="77777777" w:rsidR="00DE7552" w:rsidRDefault="00DE7552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AA308" w14:textId="77777777" w:rsidR="00DE7552" w:rsidRDefault="00DE7552">
      <w:r>
        <w:separator/>
      </w:r>
    </w:p>
  </w:endnote>
  <w:endnote w:type="continuationSeparator" w:id="0">
    <w:p w14:paraId="6C3B5D52" w14:textId="77777777" w:rsidR="00DE7552" w:rsidRDefault="00DE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7C729" w14:textId="77777777" w:rsidR="00DE7552" w:rsidRDefault="00DE755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BC5C5" w14:textId="77777777" w:rsidR="00DE7552" w:rsidRDefault="00DE755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62ADCD5" w14:textId="77777777" w:rsidR="00DE7552" w:rsidRDefault="00DE755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7204B"/>
    <w:rsid w:val="0067204B"/>
    <w:rsid w:val="00A339FA"/>
    <w:rsid w:val="00DE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3BDB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rufsbildung.schulministerium.nrw.de/cms/lehrplaene-und-richtlinien/fachoberschu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