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1DDC7" w14:textId="77777777" w:rsidR="00E22BD1" w:rsidRDefault="00E22BD1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19CF38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AB5F31C" w14:textId="77777777" w:rsidR="00E22BD1" w:rsidRDefault="00E22BD1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Oberstufen-Kolleg Bielefeld</w:t>
            </w:r>
          </w:p>
          <w:p w14:paraId="113C4E85" w14:textId="77777777" w:rsidR="00E22BD1" w:rsidRDefault="00E22BD1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Im Zuge der Neufassung der Ausbildungs- und Pr</w:t>
            </w:r>
            <w:r>
              <w:t>ü</w:t>
            </w:r>
            <w:r>
              <w:t xml:space="preserve">fungsordnung des Oberstufen-Kollegs Bielefeld </w:t>
            </w:r>
            <w:r>
              <w:t>ä</w:t>
            </w:r>
            <w:r>
              <w:t>ndern sich die Bestimmungen zur Stellenbedarfsberechnung der Schule.</w:t>
            </w:r>
          </w:p>
        </w:tc>
      </w:tr>
    </w:tbl>
    <w:p w14:paraId="0D371FCB" w14:textId="77777777" w:rsidR="00E22BD1" w:rsidRDefault="00E22BD1">
      <w:pPr>
        <w:pStyle w:val="V-Normaltext"/>
        <w:widowControl/>
        <w:spacing w:before="10" w:after="10" w:line="40" w:lineRule="exact"/>
      </w:pPr>
    </w:p>
    <w:p w14:paraId="16CB667F" w14:textId="77777777" w:rsidR="00E22BD1" w:rsidRDefault="00E22BD1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10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02 Nr. 5</w:t>
      </w:r>
    </w:p>
    <w:p w14:paraId="1427CF03" w14:textId="77777777" w:rsidR="00E22BD1" w:rsidRDefault="00E22BD1">
      <w:pPr>
        <w:pStyle w:val="V-Bass-dcber"/>
        <w:widowControl/>
        <w:spacing w:before="10" w:after="10"/>
        <w:rPr>
          <w:rFonts w:cs="Arial"/>
        </w:rPr>
      </w:pPr>
      <w:r>
        <w:t>Oberstufen-Kolleg</w:t>
      </w:r>
      <w:r>
        <w:br/>
        <w:t>des Landes Nordrhein-Westfalen</w:t>
      </w:r>
      <w:r>
        <w:br/>
        <w:t>an der Universit</w:t>
      </w:r>
      <w:r>
        <w:t>ä</w:t>
      </w:r>
      <w:r>
        <w:t xml:space="preserve">t Bielefeld; </w:t>
      </w:r>
      <w:r>
        <w:t>Ä</w:t>
      </w:r>
      <w:r>
        <w:t>nderung</w:t>
      </w:r>
    </w:p>
    <w:p w14:paraId="563D5465" w14:textId="77777777" w:rsidR="00E22BD1" w:rsidRDefault="00E22BD1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28. 4. 2011 </w:t>
      </w:r>
      <w:r>
        <w:t>–</w:t>
      </w:r>
      <w:r>
        <w:t xml:space="preserve"> 524-6.03.20-43304</w:t>
      </w:r>
    </w:p>
    <w:p w14:paraId="09DB8A46" w14:textId="77777777" w:rsidR="00E22BD1" w:rsidRDefault="00E22BD1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 xml:space="preserve">v. 29. 11. 2006 (BASS 10 </w:t>
      </w:r>
      <w:r>
        <w:t>–</w:t>
      </w:r>
      <w:r>
        <w:t xml:space="preserve"> 02 Nr. 5)</w:t>
      </w:r>
    </w:p>
    <w:p w14:paraId="46546244" w14:textId="77777777" w:rsidR="00E22BD1" w:rsidRDefault="00E22BD1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2E4AA571" w14:textId="77777777" w:rsidR="00E22BD1" w:rsidRDefault="00E22BD1">
      <w:pPr>
        <w:pStyle w:val="V-Normaltext"/>
        <w:widowControl/>
        <w:rPr>
          <w:rFonts w:cs="Calibri"/>
        </w:rPr>
      </w:pPr>
      <w:r>
        <w:t>Nummer 4.1 Satz 1 erh</w:t>
      </w:r>
      <w:r>
        <w:t>ä</w:t>
      </w:r>
      <w:r>
        <w:t xml:space="preserve">lt folgende Fassung: </w:t>
      </w:r>
      <w:r>
        <w:t>„</w:t>
      </w:r>
      <w:r>
        <w:t>Die Stellenbedarfsberechnung der Schule erfolgt nach Ma</w:t>
      </w:r>
      <w:r>
        <w:t>ß</w:t>
      </w:r>
      <w:r>
        <w:t>gabe des Haushalts und unter Ber</w:t>
      </w:r>
      <w:r>
        <w:t>ü</w:t>
      </w:r>
      <w:r>
        <w:t>cksichtigung der f</w:t>
      </w:r>
      <w:r>
        <w:t>ü</w:t>
      </w:r>
      <w:r>
        <w:t xml:space="preserve">r die Relation </w:t>
      </w:r>
      <w:r>
        <w:t>„</w:t>
      </w:r>
      <w:r>
        <w:t>Sch</w:t>
      </w:r>
      <w:r>
        <w:t>ü</w:t>
      </w:r>
      <w:r>
        <w:t>ler je Lehrerstelle</w:t>
      </w:r>
      <w:r>
        <w:t>“</w:t>
      </w:r>
      <w:r>
        <w:t xml:space="preserve"> ma</w:t>
      </w:r>
      <w:r>
        <w:t>ß</w:t>
      </w:r>
      <w:r>
        <w:t>geblichen Grundgr</w:t>
      </w:r>
      <w:r>
        <w:t>öß</w:t>
      </w:r>
      <w:r>
        <w:t>en.</w:t>
      </w:r>
      <w:r>
        <w:t>“</w:t>
      </w:r>
    </w:p>
    <w:p w14:paraId="00B9B89F" w14:textId="77777777" w:rsidR="00E22BD1" w:rsidRDefault="00E22BD1">
      <w:pPr>
        <w:pStyle w:val="V-Normaltext"/>
        <w:widowControl/>
      </w:pPr>
    </w:p>
    <w:p w14:paraId="6FEC53B2" w14:textId="77777777" w:rsidR="00E22BD1" w:rsidRDefault="00E22BD1">
      <w:pPr>
        <w:pStyle w:val="V-Normaltext"/>
        <w:widowControl/>
        <w:rPr>
          <w:rFonts w:cs="Calibri"/>
        </w:rPr>
      </w:pPr>
    </w:p>
    <w:p w14:paraId="5853CCC0" w14:textId="77777777" w:rsidR="00E22BD1" w:rsidRDefault="00E22BD1">
      <w:pPr>
        <w:pStyle w:val="V-Normaltext"/>
        <w:widowControl/>
        <w:jc w:val="right"/>
        <w:rPr>
          <w:rFonts w:cs="Calibri"/>
        </w:rPr>
      </w:pPr>
      <w:r>
        <w:t>ABl. NRW. 06/11 S. 320</w:t>
      </w:r>
    </w:p>
    <w:p w14:paraId="21E2B526" w14:textId="77777777" w:rsidR="00E22BD1" w:rsidRDefault="00E22BD1">
      <w:pPr>
        <w:pStyle w:val="V-Normaltext"/>
        <w:widowControl/>
      </w:pPr>
    </w:p>
    <w:p w14:paraId="114C2CA7" w14:textId="77777777" w:rsidR="00E22BD1" w:rsidRDefault="00E22BD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A91267" w14:textId="77777777" w:rsidR="00E22BD1" w:rsidRDefault="00E22BD1">
      <w:r>
        <w:separator/>
      </w:r>
    </w:p>
  </w:endnote>
  <w:endnote w:type="continuationSeparator" w:id="0">
    <w:p w14:paraId="2D1BE486" w14:textId="77777777" w:rsidR="00E22BD1" w:rsidRDefault="00E2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01E3E3" w14:textId="77777777" w:rsidR="00E22BD1" w:rsidRDefault="00E22BD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79073BB" w14:textId="77777777" w:rsidR="00E22BD1" w:rsidRDefault="00E22BD1">
    <w:pPr>
      <w:widowControl/>
      <w:spacing w:before="10" w:after="10" w:line="180" w:lineRule="exact"/>
    </w:pPr>
  </w:p>
  <w:p w14:paraId="4BB46E93" w14:textId="77777777" w:rsidR="00E22BD1" w:rsidRDefault="00E22BD1">
    <w:pPr>
      <w:widowControl/>
      <w:spacing w:before="10" w:after="10" w:line="180" w:lineRule="exact"/>
      <w:rPr>
        <w:rFonts w:cs="Calibri"/>
      </w:rPr>
    </w:pPr>
  </w:p>
  <w:p w14:paraId="6402EC98" w14:textId="77777777" w:rsidR="00E22BD1" w:rsidRDefault="00E22BD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FAEC1D" w14:textId="77777777" w:rsidR="00E22BD1" w:rsidRDefault="00E22BD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34E09D8" w14:textId="77777777" w:rsidR="00E22BD1" w:rsidRDefault="00E22BD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E1F42"/>
    <w:rsid w:val="002E1F42"/>
    <w:rsid w:val="00A339FA"/>
    <w:rsid w:val="00E2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0FBE7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672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