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084589" w14:textId="77777777" w:rsidR="00385C84" w:rsidRDefault="00385C84">
      <w:pPr>
        <w:widowControl/>
        <w:spacing w:before="10" w:after="10" w:line="180" w:lineRule="exact"/>
        <w:ind w:left="1" w:hanging="1"/>
        <w:rPr>
          <w:rFonts w:cs="Calibri"/>
        </w:rPr>
      </w:pPr>
      <w:r>
        <w:rPr>
          <w:rFonts w:ascii="Arial" w:hAnsi="Arial" w:cs="Arial"/>
          <w:b/>
          <w:color w:val="666666"/>
          <w:sz w:val="18"/>
        </w:rPr>
        <w:t xml:space="preserve">Zu BASS 12 </w:t>
      </w:r>
      <w:r>
        <w:rPr>
          <w:rFonts w:ascii="Arial" w:hAnsi="Arial" w:cs="Arial"/>
          <w:b/>
          <w:color w:val="666666"/>
          <w:sz w:val="18"/>
        </w:rPr>
        <w:t>–</w:t>
      </w:r>
      <w:r>
        <w:rPr>
          <w:rFonts w:ascii="Arial" w:hAnsi="Arial" w:cs="Arial"/>
          <w:b/>
          <w:color w:val="666666"/>
          <w:sz w:val="18"/>
        </w:rPr>
        <w:t xml:space="preserve"> 65 Nr. 2</w:t>
      </w:r>
    </w:p>
    <w:p w14:paraId="65609FB7" w14:textId="77777777" w:rsidR="00385C84" w:rsidRDefault="00385C84">
      <w:pPr>
        <w:pStyle w:val="V-Bass-dcber"/>
        <w:widowControl/>
        <w:spacing w:before="10" w:after="10"/>
      </w:pPr>
      <w:r>
        <w:rPr>
          <w:rFonts w:cs="Arial"/>
        </w:rPr>
        <w:t>Rahmentermine</w:t>
      </w:r>
      <w:r>
        <w:rPr>
          <w:rFonts w:cs="Arial"/>
        </w:rPr>
        <w:br/>
        <w:t>und Terminierung der schriftlichen Pr</w:t>
      </w:r>
      <w:r>
        <w:rPr>
          <w:rFonts w:cs="Arial"/>
        </w:rPr>
        <w:t>ü</w:t>
      </w:r>
      <w:r>
        <w:rPr>
          <w:rFonts w:cs="Arial"/>
        </w:rPr>
        <w:t>fungen</w:t>
      </w:r>
      <w:r>
        <w:rPr>
          <w:rFonts w:cs="Arial"/>
        </w:rPr>
        <w:br/>
        <w:t>in den einzelnen F</w:t>
      </w:r>
      <w:r>
        <w:rPr>
          <w:rFonts w:cs="Arial"/>
        </w:rPr>
        <w:t>ä</w:t>
      </w:r>
      <w:r>
        <w:rPr>
          <w:rFonts w:cs="Arial"/>
        </w:rPr>
        <w:t>chern (Fachpr</w:t>
      </w:r>
      <w:r>
        <w:rPr>
          <w:rFonts w:cs="Arial"/>
        </w:rPr>
        <w:t>ü</w:t>
      </w:r>
      <w:r>
        <w:rPr>
          <w:rFonts w:cs="Arial"/>
        </w:rPr>
        <w:t>fungstermine)</w:t>
      </w:r>
      <w:r>
        <w:rPr>
          <w:rFonts w:cs="Arial"/>
        </w:rPr>
        <w:br/>
        <w:t>f</w:t>
      </w:r>
      <w:r>
        <w:rPr>
          <w:rFonts w:cs="Arial"/>
        </w:rPr>
        <w:t>ü</w:t>
      </w:r>
      <w:r>
        <w:rPr>
          <w:rFonts w:cs="Arial"/>
        </w:rPr>
        <w:t>r die zentralen Abiturpr</w:t>
      </w:r>
      <w:r>
        <w:rPr>
          <w:rFonts w:cs="Arial"/>
        </w:rPr>
        <w:t>ü</w:t>
      </w:r>
      <w:r>
        <w:rPr>
          <w:rFonts w:cs="Arial"/>
        </w:rPr>
        <w:t>fungen 2013</w:t>
      </w:r>
    </w:p>
    <w:p w14:paraId="46DC0E90" w14:textId="77777777" w:rsidR="00385C84" w:rsidRDefault="00385C84">
      <w:pPr>
        <w:pStyle w:val="V-NormaltextZentriert"/>
        <w:widowControl/>
      </w:pPr>
      <w:r>
        <w:rPr>
          <w:rFonts w:cs="Arial"/>
        </w:rPr>
        <w:t>RdErl. d. Ministeriums f</w:t>
      </w:r>
      <w:r>
        <w:rPr>
          <w:rFonts w:cs="Arial"/>
        </w:rPr>
        <w:t>ü</w:t>
      </w:r>
      <w:r>
        <w:rPr>
          <w:rFonts w:cs="Arial"/>
        </w:rPr>
        <w:t>r Schule und Weiterbildung</w:t>
      </w:r>
      <w:r>
        <w:rPr>
          <w:rFonts w:cs="Arial"/>
        </w:rPr>
        <w:br/>
        <w:t xml:space="preserve">v. 22. 2. 2011 </w:t>
      </w:r>
      <w:r>
        <w:rPr>
          <w:rFonts w:cs="Arial"/>
        </w:rPr>
        <w:t>–</w:t>
      </w:r>
      <w:r>
        <w:rPr>
          <w:rFonts w:cs="Arial"/>
        </w:rPr>
        <w:t xml:space="preserve"> 525-6.03.15.06-94308</w:t>
      </w:r>
    </w:p>
    <w:p w14:paraId="0327976A" w14:textId="77777777" w:rsidR="00385C84" w:rsidRDefault="00385C84">
      <w:pPr>
        <w:pStyle w:val="V-Normaltext"/>
        <w:widowControl/>
        <w:jc w:val="center"/>
        <w:rPr>
          <w:rFonts w:cs="Calibri"/>
        </w:rPr>
      </w:pPr>
      <w:r>
        <w:t>Rahmentermine</w:t>
      </w:r>
    </w:p>
    <w:p w14:paraId="20E85C9B" w14:textId="77777777" w:rsidR="00385C84" w:rsidRDefault="00385C84">
      <w:pPr>
        <w:pStyle w:val="V-Normaltext"/>
        <w:widowControl/>
        <w:jc w:val="left"/>
        <w:rPr>
          <w:rFonts w:cs="Calibri"/>
        </w:rPr>
      </w:pPr>
      <w:r>
        <w:t>F</w:t>
      </w:r>
      <w:r>
        <w:t>ü</w:t>
      </w:r>
      <w:r>
        <w:t>r die Abiturpr</w:t>
      </w:r>
      <w:r>
        <w:t>ü</w:t>
      </w:r>
      <w:r>
        <w:t>fung im Jahr 2013 an Gymnasien, Gesamtschulen, Weiterbildungskollegs (Sommersemester 2013), Waldorf-Schulen und f</w:t>
      </w:r>
      <w:r>
        <w:t>ü</w:t>
      </w:r>
      <w:r>
        <w:t>r die Externenpr</w:t>
      </w:r>
      <w:r>
        <w:t>ü</w:t>
      </w:r>
      <w:r>
        <w:t>fung werden die folgenden Rahmentermine festgelegt: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20" w:type="dxa"/>
          <w:bottom w:w="40" w:type="dxa"/>
          <w:right w:w="20" w:type="dxa"/>
        </w:tblCellMar>
        <w:tblLook w:val="0000" w:firstRow="0" w:lastRow="0" w:firstColumn="0" w:lastColumn="0" w:noHBand="0" w:noVBand="0"/>
      </w:tblPr>
      <w:tblGrid>
        <w:gridCol w:w="2919"/>
        <w:gridCol w:w="2006"/>
      </w:tblGrid>
      <w:tr w:rsidR="00000000" w14:paraId="050D91AC" w14:textId="77777777">
        <w:tc>
          <w:tcPr>
            <w:tcW w:w="290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0D356867" w14:textId="77777777" w:rsidR="00385C84" w:rsidRDefault="00385C84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Erste Konferenz des zentralen</w:t>
            </w:r>
            <w:r>
              <w:rPr>
                <w:rFonts w:ascii="Arial" w:hAnsi="Arial" w:cs="Arial"/>
                <w:color w:val="000000"/>
                <w:sz w:val="15"/>
              </w:rPr>
              <w:br/>
              <w:t>Abiturausschusses</w:t>
            </w:r>
          </w:p>
        </w:tc>
        <w:tc>
          <w:tcPr>
            <w:tcW w:w="19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54F2E37A" w14:textId="77777777" w:rsidR="00385C84" w:rsidRDefault="00385C84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Donnerstag, 21. 3. 2013</w:t>
            </w:r>
          </w:p>
        </w:tc>
      </w:tr>
      <w:tr w:rsidR="00000000" w14:paraId="6E14ED32" w14:textId="77777777">
        <w:tc>
          <w:tcPr>
            <w:tcW w:w="290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749A187F" w14:textId="77777777" w:rsidR="00385C84" w:rsidRDefault="00385C84">
            <w:pPr>
              <w:widowControl/>
              <w:spacing w:before="10" w:after="10" w:line="160" w:lineRule="exact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Letzter Unterrichtstag f</w:t>
            </w:r>
            <w:r>
              <w:rPr>
                <w:rFonts w:ascii="Arial" w:hAnsi="Arial" w:cs="Arial"/>
                <w:color w:val="000000"/>
                <w:sz w:val="15"/>
              </w:rPr>
              <w:t>ü</w:t>
            </w:r>
            <w:r>
              <w:rPr>
                <w:rFonts w:ascii="Arial" w:hAnsi="Arial" w:cs="Arial"/>
                <w:color w:val="000000"/>
                <w:sz w:val="15"/>
              </w:rPr>
              <w:t>r die Sch</w:t>
            </w:r>
            <w:r>
              <w:rPr>
                <w:rFonts w:ascii="Arial" w:hAnsi="Arial" w:cs="Arial"/>
                <w:color w:val="000000"/>
                <w:sz w:val="15"/>
              </w:rPr>
              <w:t>ü</w:t>
            </w:r>
            <w:r>
              <w:rPr>
                <w:rFonts w:ascii="Arial" w:hAnsi="Arial" w:cs="Arial"/>
                <w:color w:val="000000"/>
                <w:sz w:val="15"/>
              </w:rPr>
              <w:t>lerinnen und Sch</w:t>
            </w:r>
            <w:r>
              <w:rPr>
                <w:rFonts w:ascii="Arial" w:hAnsi="Arial" w:cs="Arial"/>
                <w:color w:val="000000"/>
                <w:sz w:val="15"/>
              </w:rPr>
              <w:t>ü</w:t>
            </w:r>
            <w:r>
              <w:rPr>
                <w:rFonts w:ascii="Arial" w:hAnsi="Arial" w:cs="Arial"/>
                <w:color w:val="000000"/>
                <w:sz w:val="15"/>
              </w:rPr>
              <w:t>ler der Jahrgangsstufe 12 bzw. 13</w:t>
            </w:r>
          </w:p>
        </w:tc>
        <w:tc>
          <w:tcPr>
            <w:tcW w:w="19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56AAB5FF" w14:textId="77777777" w:rsidR="00385C84" w:rsidRDefault="00385C84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Freitag, 22. 3. 2013</w:t>
            </w:r>
          </w:p>
        </w:tc>
      </w:tr>
      <w:tr w:rsidR="00000000" w14:paraId="5052AFD4" w14:textId="77777777">
        <w:tc>
          <w:tcPr>
            <w:tcW w:w="290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33DC9725" w14:textId="77777777" w:rsidR="00385C84" w:rsidRDefault="00385C84">
            <w:pPr>
              <w:widowControl/>
              <w:spacing w:before="10" w:after="10" w:line="160" w:lineRule="exact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Schriftliche Abiturpr</w:t>
            </w:r>
            <w:r>
              <w:rPr>
                <w:rFonts w:ascii="Arial" w:hAnsi="Arial" w:cs="Arial"/>
                <w:color w:val="000000"/>
                <w:sz w:val="15"/>
              </w:rPr>
              <w:t>ü</w:t>
            </w:r>
            <w:r>
              <w:rPr>
                <w:rFonts w:ascii="Arial" w:hAnsi="Arial" w:cs="Arial"/>
                <w:color w:val="000000"/>
                <w:sz w:val="15"/>
              </w:rPr>
              <w:t>fungen</w:t>
            </w:r>
          </w:p>
          <w:p w14:paraId="309F2336" w14:textId="77777777" w:rsidR="00385C84" w:rsidRDefault="00385C84">
            <w:pPr>
              <w:widowControl/>
              <w:spacing w:before="10" w:after="10" w:line="160" w:lineRule="exact"/>
              <w:jc w:val="both"/>
            </w:pPr>
          </w:p>
        </w:tc>
        <w:tc>
          <w:tcPr>
            <w:tcW w:w="19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64168E01" w14:textId="77777777" w:rsidR="00385C84" w:rsidRDefault="00385C84">
            <w:pPr>
              <w:widowControl/>
              <w:spacing w:before="10" w:after="10" w:line="160" w:lineRule="exact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>ab Dienstag, 9. 4. 2013</w:t>
            </w:r>
            <w:r>
              <w:rPr>
                <w:rFonts w:ascii="Arial" w:hAnsi="Arial" w:cs="Calibri"/>
                <w:color w:val="000000"/>
                <w:sz w:val="15"/>
              </w:rPr>
              <w:br/>
              <w:t>bis Montag, 22. 4. 2013</w:t>
            </w:r>
          </w:p>
        </w:tc>
      </w:tr>
      <w:tr w:rsidR="00000000" w14:paraId="64149525" w14:textId="77777777">
        <w:tc>
          <w:tcPr>
            <w:tcW w:w="290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0F302E56" w14:textId="77777777" w:rsidR="00385C84" w:rsidRDefault="00385C84">
            <w:pPr>
              <w:widowControl/>
              <w:spacing w:before="10" w:after="10" w:line="160" w:lineRule="exact"/>
              <w:jc w:val="both"/>
            </w:pPr>
            <w:r>
              <w:rPr>
                <w:rFonts w:ascii="Arial" w:hAnsi="Arial" w:cs="Calibri"/>
                <w:color w:val="000000"/>
                <w:sz w:val="15"/>
              </w:rPr>
              <w:t>Nachschreibtermine</w:t>
            </w:r>
          </w:p>
          <w:p w14:paraId="466E564F" w14:textId="77777777" w:rsidR="00385C84" w:rsidRDefault="00385C84">
            <w:pPr>
              <w:widowControl/>
              <w:spacing w:before="10" w:after="10" w:line="160" w:lineRule="exact"/>
              <w:jc w:val="both"/>
              <w:rPr>
                <w:rFonts w:cs="Calibri"/>
              </w:rPr>
            </w:pPr>
          </w:p>
        </w:tc>
        <w:tc>
          <w:tcPr>
            <w:tcW w:w="19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11F1EFF7" w14:textId="77777777" w:rsidR="00385C84" w:rsidRDefault="00385C84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ab Dienstag, 23. 4. 2013</w:t>
            </w:r>
          </w:p>
          <w:p w14:paraId="098F935A" w14:textId="77777777" w:rsidR="00385C84" w:rsidRDefault="00385C84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bis Dienstag,  7. 5. 2013</w:t>
            </w:r>
          </w:p>
        </w:tc>
      </w:tr>
      <w:tr w:rsidR="00000000" w14:paraId="30E619FC" w14:textId="77777777">
        <w:tc>
          <w:tcPr>
            <w:tcW w:w="290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04AAA827" w14:textId="77777777" w:rsidR="00385C84" w:rsidRDefault="00385C84">
            <w:pPr>
              <w:widowControl/>
              <w:spacing w:before="10" w:after="10" w:line="160" w:lineRule="exact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M</w:t>
            </w:r>
            <w:r>
              <w:rPr>
                <w:rFonts w:ascii="Arial" w:hAnsi="Arial" w:cs="Arial"/>
                <w:color w:val="000000"/>
                <w:sz w:val="15"/>
              </w:rPr>
              <w:t>ü</w:t>
            </w:r>
            <w:r>
              <w:rPr>
                <w:rFonts w:ascii="Arial" w:hAnsi="Arial" w:cs="Arial"/>
                <w:color w:val="000000"/>
                <w:sz w:val="15"/>
              </w:rPr>
              <w:t>ndliche Pr</w:t>
            </w:r>
            <w:r>
              <w:rPr>
                <w:rFonts w:ascii="Arial" w:hAnsi="Arial" w:cs="Arial"/>
                <w:color w:val="000000"/>
                <w:sz w:val="15"/>
              </w:rPr>
              <w:t>ü</w:t>
            </w:r>
            <w:r>
              <w:rPr>
                <w:rFonts w:ascii="Arial" w:hAnsi="Arial" w:cs="Arial"/>
                <w:color w:val="000000"/>
                <w:sz w:val="15"/>
              </w:rPr>
              <w:t xml:space="preserve">fungen im 4. Abiturfach </w:t>
            </w:r>
          </w:p>
        </w:tc>
        <w:tc>
          <w:tcPr>
            <w:tcW w:w="19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22018F60" w14:textId="77777777" w:rsidR="00385C84" w:rsidRDefault="00385C84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ab Mittwoch, 24. 4. 2013 *)</w:t>
            </w:r>
          </w:p>
        </w:tc>
      </w:tr>
      <w:tr w:rsidR="00000000" w14:paraId="4B55475F" w14:textId="77777777">
        <w:tc>
          <w:tcPr>
            <w:tcW w:w="290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067FB6A9" w14:textId="77777777" w:rsidR="00385C84" w:rsidRDefault="00385C84">
            <w:pPr>
              <w:widowControl/>
              <w:spacing w:before="10" w:after="10" w:line="160" w:lineRule="exact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Letzter Tag der m</w:t>
            </w:r>
            <w:r>
              <w:rPr>
                <w:rFonts w:ascii="Arial" w:hAnsi="Arial" w:cs="Arial"/>
                <w:sz w:val="15"/>
              </w:rPr>
              <w:t>ü</w:t>
            </w:r>
            <w:r>
              <w:rPr>
                <w:rFonts w:ascii="Arial" w:hAnsi="Arial" w:cs="Arial"/>
                <w:sz w:val="15"/>
              </w:rPr>
              <w:t>ndlichen Pr</w:t>
            </w:r>
            <w:r>
              <w:rPr>
                <w:rFonts w:ascii="Arial" w:hAnsi="Arial" w:cs="Arial"/>
                <w:sz w:val="15"/>
              </w:rPr>
              <w:t>ü</w:t>
            </w:r>
            <w:r>
              <w:rPr>
                <w:rFonts w:ascii="Arial" w:hAnsi="Arial" w:cs="Arial"/>
                <w:sz w:val="15"/>
              </w:rPr>
              <w:t xml:space="preserve">fungen </w:t>
            </w:r>
            <w:r>
              <w:rPr>
                <w:rFonts w:ascii="Arial" w:hAnsi="Arial" w:cs="Arial"/>
                <w:sz w:val="15"/>
              </w:rPr>
              <w:br/>
              <w:t xml:space="preserve">im 1. bis 3. Abiturfach </w:t>
            </w:r>
          </w:p>
        </w:tc>
        <w:tc>
          <w:tcPr>
            <w:tcW w:w="19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6C8F2A43" w14:textId="77777777" w:rsidR="00385C84" w:rsidRDefault="00385C84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Freitag, 28. 6. 2013</w:t>
            </w:r>
          </w:p>
        </w:tc>
      </w:tr>
      <w:tr w:rsidR="00000000" w14:paraId="0630881C" w14:textId="77777777">
        <w:tc>
          <w:tcPr>
            <w:tcW w:w="290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219FEB3E" w14:textId="77777777" w:rsidR="00385C84" w:rsidRDefault="00385C84">
            <w:pPr>
              <w:widowControl/>
              <w:spacing w:before="10" w:after="10" w:line="160" w:lineRule="exact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Letzter Tag der Zeugnisausgabe</w:t>
            </w:r>
          </w:p>
        </w:tc>
        <w:tc>
          <w:tcPr>
            <w:tcW w:w="19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0F107A4D" w14:textId="77777777" w:rsidR="00385C84" w:rsidRDefault="00385C84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Samstag,  6. 7. 2013</w:t>
            </w:r>
          </w:p>
        </w:tc>
      </w:tr>
    </w:tbl>
    <w:p w14:paraId="0EE24D20" w14:textId="77777777" w:rsidR="00385C84" w:rsidRDefault="00385C84">
      <w:pPr>
        <w:pStyle w:val="Normaltext"/>
        <w:widowControl/>
        <w:spacing w:before="10" w:after="30" w:line="80" w:lineRule="exact"/>
        <w:rPr>
          <w:rFonts w:cs="Arial"/>
        </w:rPr>
      </w:pPr>
    </w:p>
    <w:p w14:paraId="1AB58BE2" w14:textId="77777777" w:rsidR="00385C84" w:rsidRDefault="00385C84">
      <w:pPr>
        <w:pStyle w:val="Fudfnote"/>
        <w:widowControl/>
        <w:ind w:left="1"/>
        <w:jc w:val="both"/>
        <w:rPr>
          <w:rFonts w:cs="Arial"/>
        </w:rPr>
      </w:pPr>
      <w:r>
        <w:rPr>
          <w:i w:val="0"/>
        </w:rPr>
        <w:t>*) Da ggf. zeitgleich Nachschreibtermine f</w:t>
      </w:r>
      <w:r>
        <w:rPr>
          <w:i w:val="0"/>
        </w:rPr>
        <w:t>ü</w:t>
      </w:r>
      <w:r>
        <w:rPr>
          <w:i w:val="0"/>
        </w:rPr>
        <w:t>r die schriftlichen Pr</w:t>
      </w:r>
      <w:r>
        <w:rPr>
          <w:i w:val="0"/>
        </w:rPr>
        <w:t>ü</w:t>
      </w:r>
      <w:r>
        <w:rPr>
          <w:i w:val="0"/>
        </w:rPr>
        <w:t xml:space="preserve">fungen im 1. </w:t>
      </w:r>
      <w:r>
        <w:rPr>
          <w:i w:val="0"/>
        </w:rPr>
        <w:t>–</w:t>
      </w:r>
      <w:r>
        <w:rPr>
          <w:i w:val="0"/>
        </w:rPr>
        <w:t xml:space="preserve">  3. Fach zentral angesetzt sind, ist dies bei der Terminplanung f</w:t>
      </w:r>
      <w:r>
        <w:rPr>
          <w:i w:val="0"/>
        </w:rPr>
        <w:t>ü</w:t>
      </w:r>
      <w:r>
        <w:rPr>
          <w:i w:val="0"/>
        </w:rPr>
        <w:t>r die Pr</w:t>
      </w:r>
      <w:r>
        <w:rPr>
          <w:i w:val="0"/>
        </w:rPr>
        <w:t>ü</w:t>
      </w:r>
      <w:r>
        <w:rPr>
          <w:i w:val="0"/>
        </w:rPr>
        <w:t>fungen im 4. Fach zu ber</w:t>
      </w:r>
      <w:r>
        <w:rPr>
          <w:i w:val="0"/>
        </w:rPr>
        <w:t>ü</w:t>
      </w:r>
      <w:r>
        <w:rPr>
          <w:i w:val="0"/>
        </w:rPr>
        <w:t>cksichtigen. Nachschreibtermine mit zentral gestellten Pr</w:t>
      </w:r>
      <w:r>
        <w:rPr>
          <w:i w:val="0"/>
        </w:rPr>
        <w:t>ü</w:t>
      </w:r>
      <w:r>
        <w:rPr>
          <w:i w:val="0"/>
        </w:rPr>
        <w:t>fungsaufgaben haben in jedem Fall Vorrang vor der Terminsetzung der Schulen f</w:t>
      </w:r>
      <w:r>
        <w:rPr>
          <w:i w:val="0"/>
        </w:rPr>
        <w:t>ü</w:t>
      </w:r>
      <w:r>
        <w:rPr>
          <w:i w:val="0"/>
        </w:rPr>
        <w:t>r Pr</w:t>
      </w:r>
      <w:r>
        <w:rPr>
          <w:i w:val="0"/>
        </w:rPr>
        <w:t>ü</w:t>
      </w:r>
      <w:r>
        <w:rPr>
          <w:i w:val="0"/>
        </w:rPr>
        <w:t>fungen im 4. Fach.</w:t>
      </w:r>
    </w:p>
    <w:p w14:paraId="41C42CFA" w14:textId="77777777" w:rsidR="00385C84" w:rsidRDefault="00385C84">
      <w:pPr>
        <w:pStyle w:val="V-Normaltext"/>
        <w:widowControl/>
        <w:spacing w:before="90" w:after="50"/>
      </w:pPr>
      <w:r>
        <w:rPr>
          <w:rFonts w:cs="Calibri"/>
        </w:rPr>
        <w:t xml:space="preserve">Abweichend von Nr. 4 des RdErl. vom 30. 10. 2008 (BASS 12 </w:t>
      </w:r>
      <w:r>
        <w:rPr>
          <w:rFonts w:cs="Calibri"/>
        </w:rPr>
        <w:t>–</w:t>
      </w:r>
      <w:r>
        <w:rPr>
          <w:rFonts w:cs="Calibri"/>
        </w:rPr>
        <w:t xml:space="preserve"> 65 Nr.1) endet das erste Schulhalbjahr der Jahrgangsstufe 13 an Gymnasien und Gesamtschulen bzw. der Jahrgangsstufe 12 des verk</w:t>
      </w:r>
      <w:r>
        <w:rPr>
          <w:rFonts w:cs="Calibri"/>
        </w:rPr>
        <w:t>ü</w:t>
      </w:r>
      <w:r>
        <w:rPr>
          <w:rFonts w:cs="Calibri"/>
        </w:rPr>
        <w:t>rzten Bildungsgangs an Gymnasien am letzten Schultag vor den Weihnachtsferien 2012, am 20. 12. 2012.</w:t>
      </w:r>
    </w:p>
    <w:p w14:paraId="1DFE3E6D" w14:textId="77777777" w:rsidR="00385C84" w:rsidRDefault="00385C84">
      <w:pPr>
        <w:pStyle w:val="Normaltext"/>
        <w:widowControl/>
        <w:jc w:val="center"/>
        <w:rPr>
          <w:rFonts w:cs="Arial"/>
        </w:rPr>
      </w:pPr>
      <w:r>
        <w:t>Fachpr</w:t>
      </w:r>
      <w:r>
        <w:t>ü</w:t>
      </w:r>
      <w:r>
        <w:t>fungstermine</w:t>
      </w:r>
    </w:p>
    <w:p w14:paraId="3DAD99A4" w14:textId="77777777" w:rsidR="00385C84" w:rsidRDefault="00385C84">
      <w:pPr>
        <w:pStyle w:val="ListeNormal1"/>
        <w:keepNext/>
        <w:widowControl/>
        <w:ind w:left="227" w:hanging="227"/>
      </w:pPr>
      <w:r>
        <w:t>1.</w:t>
      </w:r>
      <w:r>
        <w:tab/>
        <w:t>F</w:t>
      </w:r>
      <w:r>
        <w:t>ü</w:t>
      </w:r>
      <w:r>
        <w:t>r die zentralen schriftlichen Abiturpr</w:t>
      </w:r>
      <w:r>
        <w:t>ü</w:t>
      </w:r>
      <w:r>
        <w:t>fungen des Jahres 2013 an den Gymnasien, Gesamtschulen, Waldorfschulen, Weiterbildungskollegs (Sommersemester 2013) und f</w:t>
      </w:r>
      <w:r>
        <w:t>ü</w:t>
      </w:r>
      <w:r>
        <w:t>r die Externenpr</w:t>
      </w:r>
      <w:r>
        <w:t>ü</w:t>
      </w:r>
      <w:r>
        <w:t>fung werden f</w:t>
      </w:r>
      <w:r>
        <w:t>ü</w:t>
      </w:r>
      <w:r>
        <w:t>r die einzelnen F</w:t>
      </w:r>
      <w:r>
        <w:t>ä</w:t>
      </w:r>
      <w:r>
        <w:t>cher die Pr</w:t>
      </w:r>
      <w:r>
        <w:t>ü</w:t>
      </w:r>
      <w:r>
        <w:t xml:space="preserve">fungstermine entsprechend der </w:t>
      </w:r>
      <w:r>
        <w:rPr>
          <w:rFonts w:cs="Arial"/>
        </w:rPr>
        <w:t xml:space="preserve">Anlage A und die ggf. notwendigen Nachschreibtermine entsprechend der Anlage B festgelegt. </w:t>
      </w:r>
    </w:p>
    <w:p w14:paraId="47EBEB57" w14:textId="77777777" w:rsidR="00385C84" w:rsidRDefault="00385C84">
      <w:pPr>
        <w:pStyle w:val="Normaltext"/>
        <w:widowControl/>
        <w:rPr>
          <w:rFonts w:cs="Arial"/>
        </w:rPr>
      </w:pPr>
    </w:p>
    <w:p w14:paraId="40B03C60" w14:textId="77777777" w:rsidR="00385C84" w:rsidRDefault="00385C84">
      <w:pPr>
        <w:pStyle w:val="ListeNormal1"/>
        <w:keepNext/>
        <w:widowControl/>
        <w:ind w:left="227" w:hanging="227"/>
        <w:rPr>
          <w:rFonts w:cs="Arial"/>
        </w:rPr>
      </w:pPr>
      <w:r>
        <w:t>2.</w:t>
      </w:r>
      <w:r>
        <w:tab/>
        <w:t>Dem Ministerium f</w:t>
      </w:r>
      <w:r>
        <w:t>ü</w:t>
      </w:r>
      <w:r>
        <w:t xml:space="preserve">r Schule und Weiterbildung sind </w:t>
      </w:r>
      <w:r>
        <w:t>ü</w:t>
      </w:r>
      <w:r>
        <w:t>ber die Zentralen Schulverwaltungsanwendungen des Bildungsportals unverz</w:t>
      </w:r>
      <w:r>
        <w:t>ü</w:t>
      </w:r>
      <w:r>
        <w:t>glich die Angaben derjenigen Sch</w:t>
      </w:r>
      <w:r>
        <w:t>ü</w:t>
      </w:r>
      <w:r>
        <w:t>lerinnen und Sch</w:t>
      </w:r>
      <w:r>
        <w:t>ü</w:t>
      </w:r>
      <w:r>
        <w:t xml:space="preserve">ler zu </w:t>
      </w:r>
      <w:r>
        <w:t>ü</w:t>
      </w:r>
      <w:r>
        <w:t>bermitteln, f</w:t>
      </w:r>
      <w:r>
        <w:t>ü</w:t>
      </w:r>
      <w:r>
        <w:t xml:space="preserve">r die ein Nachschreibtermin erforderlich wird. </w:t>
      </w:r>
    </w:p>
    <w:p w14:paraId="44090B90" w14:textId="77777777" w:rsidR="00385C84" w:rsidRDefault="00385C84">
      <w:pPr>
        <w:pStyle w:val="Normaltext"/>
        <w:widowControl/>
      </w:pPr>
    </w:p>
    <w:p w14:paraId="2A0D613D" w14:textId="77777777" w:rsidR="00385C84" w:rsidRDefault="00385C84">
      <w:pPr>
        <w:pStyle w:val="ListeNormal1"/>
        <w:keepNext/>
        <w:widowControl/>
        <w:ind w:left="227" w:hanging="227"/>
      </w:pPr>
      <w:r>
        <w:rPr>
          <w:rFonts w:cs="Arial"/>
        </w:rPr>
        <w:t>3.</w:t>
      </w:r>
      <w:r>
        <w:rPr>
          <w:rFonts w:cs="Arial"/>
        </w:rPr>
        <w:tab/>
        <w:t>Aus organisatorischen Gr</w:t>
      </w:r>
      <w:r>
        <w:rPr>
          <w:rFonts w:cs="Arial"/>
        </w:rPr>
        <w:t>ü</w:t>
      </w:r>
      <w:r>
        <w:rPr>
          <w:rFonts w:cs="Arial"/>
        </w:rPr>
        <w:t>nden m</w:t>
      </w:r>
      <w:r>
        <w:rPr>
          <w:rFonts w:cs="Arial"/>
        </w:rPr>
        <w:t>ü</w:t>
      </w:r>
      <w:r>
        <w:rPr>
          <w:rFonts w:cs="Arial"/>
        </w:rPr>
        <w:t>ssen mehrere Pr</w:t>
      </w:r>
      <w:r>
        <w:rPr>
          <w:rFonts w:cs="Arial"/>
        </w:rPr>
        <w:t>ü</w:t>
      </w:r>
      <w:r>
        <w:rPr>
          <w:rFonts w:cs="Arial"/>
        </w:rPr>
        <w:t>fungsf</w:t>
      </w:r>
      <w:r>
        <w:rPr>
          <w:rFonts w:cs="Arial"/>
        </w:rPr>
        <w:t>ä</w:t>
      </w:r>
      <w:r>
        <w:rPr>
          <w:rFonts w:cs="Arial"/>
        </w:rPr>
        <w:t>cher an einem Pr</w:t>
      </w:r>
      <w:r>
        <w:rPr>
          <w:rFonts w:cs="Arial"/>
        </w:rPr>
        <w:t>ü</w:t>
      </w:r>
      <w:r>
        <w:rPr>
          <w:rFonts w:cs="Arial"/>
        </w:rPr>
        <w:t>fungstag zusammengefasst werden. Dadurch kann es in sehr wenigen F</w:t>
      </w:r>
      <w:r>
        <w:rPr>
          <w:rFonts w:cs="Arial"/>
        </w:rPr>
        <w:t>ä</w:t>
      </w:r>
      <w:r>
        <w:rPr>
          <w:rFonts w:cs="Arial"/>
        </w:rPr>
        <w:t xml:space="preserve">llen zu </w:t>
      </w:r>
      <w:r>
        <w:rPr>
          <w:rFonts w:cs="Arial"/>
        </w:rPr>
        <w:t>Ü</w:t>
      </w:r>
      <w:r>
        <w:rPr>
          <w:rFonts w:cs="Arial"/>
        </w:rPr>
        <w:t>berschneidungen kommen. In diesem Fall hat zun</w:t>
      </w:r>
      <w:r>
        <w:rPr>
          <w:rFonts w:cs="Arial"/>
        </w:rPr>
        <w:t>ä</w:t>
      </w:r>
      <w:r>
        <w:rPr>
          <w:rFonts w:cs="Arial"/>
        </w:rPr>
        <w:t>chst das Leistungskursfach den Vorrang und die Pr</w:t>
      </w:r>
      <w:r>
        <w:rPr>
          <w:rFonts w:cs="Arial"/>
        </w:rPr>
        <w:t>ü</w:t>
      </w:r>
      <w:r>
        <w:rPr>
          <w:rFonts w:cs="Arial"/>
        </w:rPr>
        <w:t>fung im Grundkurs oder die Erweiterungspr</w:t>
      </w:r>
      <w:r>
        <w:rPr>
          <w:rFonts w:cs="Arial"/>
        </w:rPr>
        <w:t>ü</w:t>
      </w:r>
      <w:r>
        <w:rPr>
          <w:rFonts w:cs="Arial"/>
        </w:rPr>
        <w:t>fung in Lateinisch oder Grie-chisch folgt am entsprechenden Nachschreibtermin.</w:t>
      </w:r>
    </w:p>
    <w:p w14:paraId="5E583767" w14:textId="77777777" w:rsidR="00385C84" w:rsidRDefault="00385C84">
      <w:pPr>
        <w:pStyle w:val="Normaltext"/>
        <w:widowControl/>
        <w:rPr>
          <w:rFonts w:cs="Arial"/>
        </w:rPr>
      </w:pPr>
    </w:p>
    <w:p w14:paraId="795246E0" w14:textId="77777777" w:rsidR="00385C84" w:rsidRDefault="00385C84">
      <w:pPr>
        <w:pStyle w:val="ListeNormal1"/>
        <w:keepNext/>
        <w:widowControl/>
        <w:ind w:left="227" w:hanging="227"/>
        <w:rPr>
          <w:rFonts w:cs="Arial"/>
        </w:rPr>
      </w:pPr>
      <w:r>
        <w:t>4.</w:t>
      </w:r>
      <w:r>
        <w:tab/>
        <w:t>Die Pr</w:t>
      </w:r>
      <w:r>
        <w:t>ü</w:t>
      </w:r>
      <w:r>
        <w:t xml:space="preserve">fungen beginnen jeweils um 9.00 Uhr. </w:t>
      </w:r>
      <w:r>
        <w:t>Ü</w:t>
      </w:r>
      <w:r>
        <w:t>ber eine etwaige Verl</w:t>
      </w:r>
      <w:r>
        <w:t>ä</w:t>
      </w:r>
      <w:r>
        <w:t>ngerung der Arbeitszeit in bestimmten F</w:t>
      </w:r>
      <w:r>
        <w:t>ä</w:t>
      </w:r>
      <w:r>
        <w:t xml:space="preserve">chern wird mit der </w:t>
      </w:r>
      <w:r>
        <w:t>Ü</w:t>
      </w:r>
      <w:r>
        <w:t>bermittlung der Aufgabenstellungen informiert.</w:t>
      </w:r>
    </w:p>
    <w:p w14:paraId="6476051F" w14:textId="77777777" w:rsidR="00385C84" w:rsidRDefault="00385C84">
      <w:pPr>
        <w:pStyle w:val="Normaltext"/>
        <w:widowControl/>
      </w:pPr>
    </w:p>
    <w:p w14:paraId="1EAF58F2" w14:textId="77777777" w:rsidR="00385C84" w:rsidRDefault="00385C84">
      <w:pPr>
        <w:pStyle w:val="ListeNormal1"/>
        <w:keepNext/>
        <w:widowControl/>
        <w:ind w:left="227" w:hanging="227"/>
      </w:pPr>
      <w:r>
        <w:rPr>
          <w:rFonts w:cs="Arial"/>
        </w:rPr>
        <w:t>5.</w:t>
      </w:r>
      <w:r>
        <w:rPr>
          <w:rFonts w:cs="Arial"/>
        </w:rPr>
        <w:tab/>
      </w:r>
      <w:r>
        <w:rPr>
          <w:rFonts w:cs="Arial"/>
        </w:rPr>
        <w:t>Wegen des Doppeljahrgangs wird im Abiturjahrgang 2013 auf eine externe Zweitkorrektur verzichtet. Die Zweitkorrektur durch eine weitere Fachlehrkraft gem</w:t>
      </w:r>
      <w:r>
        <w:rPr>
          <w:rFonts w:cs="Arial"/>
        </w:rPr>
        <w:t>äß</w:t>
      </w:r>
      <w:r>
        <w:rPr>
          <w:rFonts w:cs="Arial"/>
        </w:rPr>
        <w:t xml:space="preserve"> </w:t>
      </w:r>
      <w:r>
        <w:rPr>
          <w:rFonts w:cs="Arial"/>
        </w:rPr>
        <w:t>§</w:t>
      </w:r>
      <w:r>
        <w:rPr>
          <w:rFonts w:cs="Arial"/>
        </w:rPr>
        <w:t xml:space="preserve"> 34 Abs. 2 APO-GOSt bleibt davon unber</w:t>
      </w:r>
      <w:r>
        <w:rPr>
          <w:rFonts w:cs="Arial"/>
        </w:rPr>
        <w:t>ü</w:t>
      </w:r>
      <w:r>
        <w:rPr>
          <w:rFonts w:cs="Arial"/>
        </w:rPr>
        <w:t>hrt.</w:t>
      </w:r>
    </w:p>
    <w:p w14:paraId="47F3F7DB" w14:textId="77777777" w:rsidR="00385C84" w:rsidRDefault="00385C84">
      <w:pPr>
        <w:pStyle w:val="Normaltext"/>
        <w:widowControl/>
        <w:rPr>
          <w:rFonts w:cs="Arial"/>
        </w:rPr>
      </w:pPr>
    </w:p>
    <w:p w14:paraId="75787262" w14:textId="77777777" w:rsidR="00385C84" w:rsidRDefault="00385C84">
      <w:pPr>
        <w:pStyle w:val="Normaltext"/>
        <w:widowControl/>
        <w:jc w:val="right"/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20" w:type="dxa"/>
          <w:right w:w="20" w:type="dxa"/>
        </w:tblCellMar>
        <w:tblLook w:val="0000" w:firstRow="0" w:lastRow="0" w:firstColumn="0" w:lastColumn="0" w:noHBand="0" w:noVBand="0"/>
      </w:tblPr>
      <w:tblGrid>
        <w:gridCol w:w="1597"/>
        <w:gridCol w:w="2552"/>
        <w:gridCol w:w="388"/>
        <w:gridCol w:w="388"/>
      </w:tblGrid>
      <w:tr w:rsidR="00000000" w14:paraId="45126F9E" w14:textId="77777777">
        <w:trPr>
          <w:trHeight w:val="227"/>
        </w:trPr>
        <w:tc>
          <w:tcPr>
            <w:tcW w:w="4976" w:type="dxa"/>
            <w:gridSpan w:val="4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8C91409" w14:textId="77777777" w:rsidR="00385C84" w:rsidRDefault="00385C8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5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b/>
                <w:color w:val="000000"/>
                <w:sz w:val="15"/>
              </w:rPr>
              <w:t>Anlage A</w:t>
            </w:r>
          </w:p>
        </w:tc>
      </w:tr>
      <w:tr w:rsidR="00000000" w14:paraId="09A660CC" w14:textId="77777777">
        <w:trPr>
          <w:trHeight w:val="408"/>
        </w:trPr>
        <w:tc>
          <w:tcPr>
            <w:tcW w:w="4976" w:type="dxa"/>
            <w:gridSpan w:val="4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F50CBC6" w14:textId="77777777" w:rsidR="00385C84" w:rsidRDefault="00385C8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6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b/>
                <w:color w:val="000000"/>
                <w:sz w:val="16"/>
              </w:rPr>
              <w:t>Fachpr</w:t>
            </w:r>
            <w:r>
              <w:rPr>
                <w:rFonts w:ascii="Arial" w:hAnsi="Arial" w:cs="Arial"/>
                <w:b/>
                <w:color w:val="000000"/>
                <w:sz w:val="16"/>
              </w:rPr>
              <w:t>ü</w:t>
            </w:r>
            <w:r>
              <w:rPr>
                <w:rFonts w:ascii="Arial" w:hAnsi="Arial" w:cs="Arial"/>
                <w:b/>
                <w:color w:val="000000"/>
                <w:sz w:val="16"/>
              </w:rPr>
              <w:t>fungstermine schriftliche Abiturpr</w:t>
            </w:r>
            <w:r>
              <w:rPr>
                <w:rFonts w:ascii="Arial" w:hAnsi="Arial" w:cs="Arial"/>
                <w:b/>
                <w:color w:val="000000"/>
                <w:sz w:val="16"/>
              </w:rPr>
              <w:t>ü</w:t>
            </w:r>
            <w:r>
              <w:rPr>
                <w:rFonts w:ascii="Arial" w:hAnsi="Arial" w:cs="Arial"/>
                <w:b/>
                <w:color w:val="000000"/>
                <w:sz w:val="16"/>
              </w:rPr>
              <w:t>fungen 2013</w:t>
            </w:r>
          </w:p>
        </w:tc>
      </w:tr>
      <w:tr w:rsidR="00000000" w14:paraId="75B9C1A1" w14:textId="77777777">
        <w:tc>
          <w:tcPr>
            <w:tcW w:w="1613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EDC1AF2" w14:textId="77777777" w:rsidR="00385C84" w:rsidRDefault="00385C8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Datum</w:t>
            </w:r>
          </w:p>
        </w:tc>
        <w:tc>
          <w:tcPr>
            <w:tcW w:w="2579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D028F87" w14:textId="77777777" w:rsidR="00385C84" w:rsidRDefault="00385C8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Fach</w:t>
            </w:r>
          </w:p>
        </w:tc>
        <w:tc>
          <w:tcPr>
            <w:tcW w:w="392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649112D" w14:textId="77777777" w:rsidR="00385C84" w:rsidRDefault="00385C8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LK</w:t>
            </w:r>
          </w:p>
        </w:tc>
        <w:tc>
          <w:tcPr>
            <w:tcW w:w="392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C24AAD1" w14:textId="77777777" w:rsidR="00385C84" w:rsidRDefault="00385C8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GK</w:t>
            </w:r>
          </w:p>
        </w:tc>
      </w:tr>
      <w:tr w:rsidR="00000000" w14:paraId="229BCDA9" w14:textId="77777777">
        <w:tc>
          <w:tcPr>
            <w:tcW w:w="1613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246360C" w14:textId="77777777" w:rsidR="00385C84" w:rsidRDefault="00385C8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Dienstag, 9. 4. 2013</w:t>
            </w:r>
          </w:p>
        </w:tc>
        <w:tc>
          <w:tcPr>
            <w:tcW w:w="2579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A944E3E" w14:textId="77777777" w:rsidR="00385C84" w:rsidRDefault="00385C8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Informatik, Technik, Ern</w:t>
            </w:r>
            <w:r>
              <w:rPr>
                <w:rFonts w:ascii="Arial" w:hAnsi="Arial" w:cs="Arial"/>
                <w:color w:val="000000"/>
                <w:sz w:val="13"/>
              </w:rPr>
              <w:t>ä</w:t>
            </w:r>
            <w:r>
              <w:rPr>
                <w:rFonts w:ascii="Arial" w:hAnsi="Arial" w:cs="Arial"/>
                <w:color w:val="000000"/>
                <w:sz w:val="13"/>
              </w:rPr>
              <w:t>hrungslehre</w:t>
            </w:r>
          </w:p>
        </w:tc>
        <w:tc>
          <w:tcPr>
            <w:tcW w:w="392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68A58F1" w14:textId="77777777" w:rsidR="00385C84" w:rsidRDefault="00385C8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92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4830D23" w14:textId="77777777" w:rsidR="00385C84" w:rsidRDefault="00385C8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1D3FA668" w14:textId="77777777">
        <w:tc>
          <w:tcPr>
            <w:tcW w:w="1613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E2D8CFB" w14:textId="77777777" w:rsidR="00385C84" w:rsidRDefault="00385C8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Mittwoch, 10. 4. 2013</w:t>
            </w:r>
          </w:p>
        </w:tc>
        <w:tc>
          <w:tcPr>
            <w:tcW w:w="2579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486690D" w14:textId="77777777" w:rsidR="00385C84" w:rsidRDefault="00385C8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Deutsch</w:t>
            </w:r>
          </w:p>
        </w:tc>
        <w:tc>
          <w:tcPr>
            <w:tcW w:w="392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378F8D4" w14:textId="77777777" w:rsidR="00385C84" w:rsidRDefault="00385C8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92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2EEC672" w14:textId="77777777" w:rsidR="00385C84" w:rsidRDefault="00385C8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2B4544CA" w14:textId="77777777">
        <w:tc>
          <w:tcPr>
            <w:tcW w:w="1613" w:type="dxa"/>
            <w:vMerge w:val="restart"/>
            <w:tcBorders>
              <w:bottom w:val="none" w:sz="2" w:space="0" w:color="auto"/>
            </w:tcBorders>
            <w:shd w:val="solid" w:color="FFFFFF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DDFB6F5" w14:textId="77777777" w:rsidR="00385C84" w:rsidRDefault="00385C8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Donners, 11. 4. 2013</w:t>
            </w:r>
          </w:p>
        </w:tc>
        <w:tc>
          <w:tcPr>
            <w:tcW w:w="2579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A7A90F1" w14:textId="77777777" w:rsidR="00385C84" w:rsidRDefault="00385C8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Kunst, Musik</w:t>
            </w:r>
          </w:p>
        </w:tc>
        <w:tc>
          <w:tcPr>
            <w:tcW w:w="392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B1779BE" w14:textId="77777777" w:rsidR="00385C84" w:rsidRDefault="00385C8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92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EA6422B" w14:textId="77777777" w:rsidR="00385C84" w:rsidRDefault="00385C8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</w:tr>
      <w:tr w:rsidR="00000000" w14:paraId="6C1B913D" w14:textId="77777777">
        <w:tc>
          <w:tcPr>
            <w:tcW w:w="1613" w:type="dxa"/>
            <w:vMerge/>
            <w:tcBorders>
              <w:top w:val="none" w:sz="2" w:space="0" w:color="auto"/>
              <w:bottom w:val="none" w:sz="2" w:space="0" w:color="auto"/>
            </w:tcBorders>
            <w:shd w:val="solid" w:color="FFFFFF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B6CB2B5" w14:textId="77777777" w:rsidR="00385C84" w:rsidRDefault="00385C8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  <w:rPr>
                <w:rFonts w:cs="Calibri"/>
              </w:rPr>
            </w:pPr>
          </w:p>
        </w:tc>
        <w:tc>
          <w:tcPr>
            <w:tcW w:w="2579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4107B82" w14:textId="77777777" w:rsidR="00385C84" w:rsidRDefault="00385C8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Erdkunde</w:t>
            </w:r>
          </w:p>
        </w:tc>
        <w:tc>
          <w:tcPr>
            <w:tcW w:w="392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75EF514" w14:textId="77777777" w:rsidR="00385C84" w:rsidRDefault="00385C8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92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0ECEBB7" w14:textId="77777777" w:rsidR="00385C84" w:rsidRDefault="00385C8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</w:tr>
      <w:tr w:rsidR="00000000" w14:paraId="19E9394B" w14:textId="77777777">
        <w:tc>
          <w:tcPr>
            <w:tcW w:w="1613" w:type="dxa"/>
            <w:vMerge/>
            <w:tcBorders>
              <w:top w:val="none" w:sz="2" w:space="0" w:color="auto"/>
              <w:bottom w:val="none" w:sz="2" w:space="0" w:color="auto"/>
            </w:tcBorders>
            <w:shd w:val="solid" w:color="FFFFFF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89FAF1E" w14:textId="77777777" w:rsidR="00385C84" w:rsidRDefault="00385C8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  <w:rPr>
                <w:rFonts w:cs="Calibri"/>
              </w:rPr>
            </w:pPr>
          </w:p>
        </w:tc>
        <w:tc>
          <w:tcPr>
            <w:tcW w:w="2579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10E09B6" w14:textId="77777777" w:rsidR="00385C84" w:rsidRDefault="00385C8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Erziehungswissenschaft</w:t>
            </w:r>
          </w:p>
        </w:tc>
        <w:tc>
          <w:tcPr>
            <w:tcW w:w="392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2974FAD" w14:textId="77777777" w:rsidR="00385C84" w:rsidRDefault="00385C8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92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1D88167" w14:textId="77777777" w:rsidR="00385C84" w:rsidRDefault="00385C8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</w:tr>
      <w:tr w:rsidR="00000000" w14:paraId="314011B6" w14:textId="77777777">
        <w:tc>
          <w:tcPr>
            <w:tcW w:w="1613" w:type="dxa"/>
            <w:vMerge/>
            <w:tcBorders>
              <w:top w:val="none" w:sz="2" w:space="0" w:color="auto"/>
              <w:bottom w:val="none" w:sz="2" w:space="0" w:color="auto"/>
            </w:tcBorders>
            <w:shd w:val="solid" w:color="FFFFFF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347A2E0" w14:textId="77777777" w:rsidR="00385C84" w:rsidRDefault="00385C8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  <w:rPr>
                <w:rFonts w:cs="Calibri"/>
              </w:rPr>
            </w:pPr>
          </w:p>
        </w:tc>
        <w:tc>
          <w:tcPr>
            <w:tcW w:w="2579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E4040CC" w14:textId="77777777" w:rsidR="00385C84" w:rsidRDefault="00385C8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Arial"/>
                <w:color w:val="000000"/>
                <w:sz w:val="13"/>
              </w:rPr>
              <w:t xml:space="preserve">Geschichte, </w:t>
            </w:r>
            <w:r>
              <w:rPr>
                <w:rFonts w:ascii="Arial" w:hAnsi="Arial" w:cs="Arial"/>
                <w:color w:val="000000"/>
                <w:sz w:val="13"/>
              </w:rPr>
              <w:br/>
              <w:t>Geschichte/Sozialwissenschaften</w:t>
            </w:r>
            <w:r>
              <w:rPr>
                <w:rFonts w:ascii="Arial" w:hAnsi="Arial" w:cs="Calibri"/>
                <w:sz w:val="13"/>
              </w:rPr>
              <w:t>*)</w:t>
            </w:r>
          </w:p>
        </w:tc>
        <w:tc>
          <w:tcPr>
            <w:tcW w:w="392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2028848" w14:textId="77777777" w:rsidR="00385C84" w:rsidRDefault="00385C8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sz w:val="13"/>
              </w:rPr>
              <w:t>X</w:t>
            </w:r>
          </w:p>
        </w:tc>
        <w:tc>
          <w:tcPr>
            <w:tcW w:w="392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6331882" w14:textId="77777777" w:rsidR="00385C84" w:rsidRDefault="00385C8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</w:tr>
      <w:tr w:rsidR="00000000" w14:paraId="3E05363D" w14:textId="77777777">
        <w:tc>
          <w:tcPr>
            <w:tcW w:w="1613" w:type="dxa"/>
            <w:vMerge/>
            <w:tcBorders>
              <w:top w:val="none" w:sz="2" w:space="0" w:color="auto"/>
              <w:bottom w:val="none" w:sz="2" w:space="0" w:color="auto"/>
            </w:tcBorders>
            <w:shd w:val="solid" w:color="FFFFFF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1F44ED5" w14:textId="77777777" w:rsidR="00385C84" w:rsidRDefault="00385C8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</w:p>
        </w:tc>
        <w:tc>
          <w:tcPr>
            <w:tcW w:w="2579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4810172" w14:textId="77777777" w:rsidR="00385C84" w:rsidRDefault="00385C8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sz w:val="13"/>
              </w:rPr>
              <w:t>Philosophie</w:t>
            </w:r>
          </w:p>
        </w:tc>
        <w:tc>
          <w:tcPr>
            <w:tcW w:w="392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4213182" w14:textId="77777777" w:rsidR="00385C84" w:rsidRDefault="00385C8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sz w:val="13"/>
              </w:rPr>
              <w:t>X</w:t>
            </w:r>
          </w:p>
        </w:tc>
        <w:tc>
          <w:tcPr>
            <w:tcW w:w="392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8751074" w14:textId="77777777" w:rsidR="00385C84" w:rsidRDefault="00385C8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</w:tr>
      <w:tr w:rsidR="00000000" w14:paraId="645A9EFA" w14:textId="77777777">
        <w:tc>
          <w:tcPr>
            <w:tcW w:w="1613" w:type="dxa"/>
            <w:vMerge/>
            <w:tcBorders>
              <w:top w:val="none" w:sz="2" w:space="0" w:color="auto"/>
              <w:bottom w:val="none" w:sz="2" w:space="0" w:color="auto"/>
            </w:tcBorders>
            <w:shd w:val="solid" w:color="FFFFFF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8FEA4FD" w14:textId="77777777" w:rsidR="00385C84" w:rsidRDefault="00385C8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</w:pPr>
          </w:p>
        </w:tc>
        <w:tc>
          <w:tcPr>
            <w:tcW w:w="2579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C0C6E28" w14:textId="77777777" w:rsidR="00385C84" w:rsidRDefault="00385C8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sz w:val="13"/>
              </w:rPr>
              <w:t>Psychologie</w:t>
            </w:r>
          </w:p>
        </w:tc>
        <w:tc>
          <w:tcPr>
            <w:tcW w:w="392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3EAABC1" w14:textId="77777777" w:rsidR="00385C84" w:rsidRDefault="00385C8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sz w:val="13"/>
              </w:rPr>
              <w:t>X</w:t>
            </w:r>
          </w:p>
        </w:tc>
        <w:tc>
          <w:tcPr>
            <w:tcW w:w="392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CCBDFEE" w14:textId="77777777" w:rsidR="00385C84" w:rsidRDefault="00385C8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</w:tr>
      <w:tr w:rsidR="00000000" w14:paraId="28B93119" w14:textId="77777777">
        <w:tc>
          <w:tcPr>
            <w:tcW w:w="1613" w:type="dxa"/>
            <w:vMerge/>
            <w:tcBorders>
              <w:top w:val="none" w:sz="2" w:space="0" w:color="auto"/>
              <w:bottom w:val="none" w:sz="2" w:space="0" w:color="auto"/>
            </w:tcBorders>
            <w:shd w:val="solid" w:color="FFFFFF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391BDDB" w14:textId="77777777" w:rsidR="00385C84" w:rsidRDefault="00385C8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</w:pPr>
          </w:p>
        </w:tc>
        <w:tc>
          <w:tcPr>
            <w:tcW w:w="2579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92D36A8" w14:textId="77777777" w:rsidR="00385C84" w:rsidRDefault="00385C8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sz w:val="13"/>
              </w:rPr>
              <w:t>Recht</w:t>
            </w:r>
          </w:p>
        </w:tc>
        <w:tc>
          <w:tcPr>
            <w:tcW w:w="392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6967212" w14:textId="77777777" w:rsidR="00385C84" w:rsidRDefault="00385C8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sz w:val="13"/>
              </w:rPr>
              <w:t>X</w:t>
            </w:r>
          </w:p>
        </w:tc>
        <w:tc>
          <w:tcPr>
            <w:tcW w:w="392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4A2E85D" w14:textId="77777777" w:rsidR="00385C84" w:rsidRDefault="00385C8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</w:tr>
      <w:tr w:rsidR="00000000" w14:paraId="62C96234" w14:textId="77777777">
        <w:tc>
          <w:tcPr>
            <w:tcW w:w="1613" w:type="dxa"/>
            <w:vMerge/>
            <w:tcBorders>
              <w:top w:val="none" w:sz="2" w:space="0" w:color="auto"/>
              <w:bottom w:val="none" w:sz="2" w:space="0" w:color="auto"/>
            </w:tcBorders>
            <w:shd w:val="solid" w:color="FFFFFF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39D428E" w14:textId="77777777" w:rsidR="00385C84" w:rsidRDefault="00385C8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</w:pPr>
          </w:p>
        </w:tc>
        <w:tc>
          <w:tcPr>
            <w:tcW w:w="2579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30F1D73" w14:textId="77777777" w:rsidR="00385C84" w:rsidRDefault="00385C8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sz w:val="13"/>
              </w:rPr>
              <w:t>Sozialwissenschaften (mit SW/Wirtschaft)</w:t>
            </w:r>
          </w:p>
        </w:tc>
        <w:tc>
          <w:tcPr>
            <w:tcW w:w="392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5E992C8" w14:textId="77777777" w:rsidR="00385C84" w:rsidRDefault="00385C8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sz w:val="13"/>
              </w:rPr>
              <w:t>X</w:t>
            </w:r>
          </w:p>
        </w:tc>
        <w:tc>
          <w:tcPr>
            <w:tcW w:w="392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CB0B981" w14:textId="77777777" w:rsidR="00385C84" w:rsidRDefault="00385C8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</w:tr>
      <w:tr w:rsidR="00000000" w14:paraId="07603898" w14:textId="77777777">
        <w:tc>
          <w:tcPr>
            <w:tcW w:w="1613" w:type="dxa"/>
            <w:vMerge/>
            <w:tcBorders>
              <w:top w:val="none" w:sz="2" w:space="0" w:color="auto"/>
              <w:bottom w:val="none" w:sz="2" w:space="0" w:color="auto"/>
            </w:tcBorders>
            <w:shd w:val="solid" w:color="FFFFFF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2C944A6" w14:textId="77777777" w:rsidR="00385C84" w:rsidRDefault="00385C8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</w:pPr>
          </w:p>
        </w:tc>
        <w:tc>
          <w:tcPr>
            <w:tcW w:w="2579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E5B7363" w14:textId="77777777" w:rsidR="00385C84" w:rsidRDefault="00385C8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sz w:val="13"/>
              </w:rPr>
              <w:t>Soziologie*), Volkswirtschaftslehre*)</w:t>
            </w:r>
          </w:p>
        </w:tc>
        <w:tc>
          <w:tcPr>
            <w:tcW w:w="392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5668A0F" w14:textId="77777777" w:rsidR="00385C84" w:rsidRDefault="00385C8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sz w:val="13"/>
              </w:rPr>
              <w:t>X</w:t>
            </w:r>
          </w:p>
        </w:tc>
        <w:tc>
          <w:tcPr>
            <w:tcW w:w="392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9CB4D45" w14:textId="77777777" w:rsidR="00385C84" w:rsidRDefault="00385C8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</w:tr>
      <w:tr w:rsidR="00000000" w14:paraId="28C531D2" w14:textId="77777777">
        <w:tc>
          <w:tcPr>
            <w:tcW w:w="1613" w:type="dxa"/>
            <w:vMerge/>
            <w:tcBorders>
              <w:top w:val="none" w:sz="2" w:space="0" w:color="auto"/>
              <w:bottom w:val="none" w:sz="2" w:space="0" w:color="auto"/>
            </w:tcBorders>
            <w:shd w:val="solid" w:color="FFFFFF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167E1AF" w14:textId="77777777" w:rsidR="00385C84" w:rsidRDefault="00385C8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</w:pPr>
          </w:p>
        </w:tc>
        <w:tc>
          <w:tcPr>
            <w:tcW w:w="2579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949AE78" w14:textId="77777777" w:rsidR="00385C84" w:rsidRDefault="00385C8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sz w:val="13"/>
              </w:rPr>
              <w:t>Ev., Kath. Religionslehre</w:t>
            </w:r>
          </w:p>
        </w:tc>
        <w:tc>
          <w:tcPr>
            <w:tcW w:w="392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AB71EC3" w14:textId="77777777" w:rsidR="00385C84" w:rsidRDefault="00385C8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sz w:val="13"/>
              </w:rPr>
              <w:t>X</w:t>
            </w:r>
          </w:p>
        </w:tc>
        <w:tc>
          <w:tcPr>
            <w:tcW w:w="392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E2411A1" w14:textId="77777777" w:rsidR="00385C84" w:rsidRDefault="00385C8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</w:tr>
      <w:tr w:rsidR="00000000" w14:paraId="0BC7A4AD" w14:textId="77777777">
        <w:tc>
          <w:tcPr>
            <w:tcW w:w="1613" w:type="dxa"/>
            <w:vMerge/>
            <w:tcBorders>
              <w:top w:val="none" w:sz="2" w:space="0" w:color="auto"/>
            </w:tcBorders>
            <w:shd w:val="solid" w:color="FFFFFF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0150115" w14:textId="77777777" w:rsidR="00385C84" w:rsidRDefault="00385C8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</w:pPr>
          </w:p>
        </w:tc>
        <w:tc>
          <w:tcPr>
            <w:tcW w:w="2579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0D75A85" w14:textId="77777777" w:rsidR="00385C84" w:rsidRDefault="00385C8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sz w:val="13"/>
              </w:rPr>
              <w:t>Sport</w:t>
            </w:r>
          </w:p>
        </w:tc>
        <w:tc>
          <w:tcPr>
            <w:tcW w:w="392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0B87CA1" w14:textId="77777777" w:rsidR="00385C84" w:rsidRDefault="00385C8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sz w:val="13"/>
              </w:rPr>
              <w:t>X</w:t>
            </w:r>
          </w:p>
        </w:tc>
        <w:tc>
          <w:tcPr>
            <w:tcW w:w="392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091FDEF" w14:textId="77777777" w:rsidR="00385C84" w:rsidRDefault="00385C8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</w:tr>
      <w:tr w:rsidR="00000000" w14:paraId="0FC9D527" w14:textId="77777777">
        <w:tc>
          <w:tcPr>
            <w:tcW w:w="1613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5053514" w14:textId="77777777" w:rsidR="00385C84" w:rsidRDefault="00385C8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Freitag, 12. 4. 2013</w:t>
            </w:r>
          </w:p>
        </w:tc>
        <w:tc>
          <w:tcPr>
            <w:tcW w:w="2579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3D1E488" w14:textId="77777777" w:rsidR="00385C84" w:rsidRDefault="00385C8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Englisch</w:t>
            </w:r>
          </w:p>
        </w:tc>
        <w:tc>
          <w:tcPr>
            <w:tcW w:w="392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6390BF4" w14:textId="77777777" w:rsidR="00385C84" w:rsidRDefault="00385C8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X</w:t>
            </w:r>
          </w:p>
        </w:tc>
        <w:tc>
          <w:tcPr>
            <w:tcW w:w="392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58C3B40" w14:textId="77777777" w:rsidR="00385C84" w:rsidRDefault="00385C8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X</w:t>
            </w:r>
          </w:p>
        </w:tc>
      </w:tr>
      <w:tr w:rsidR="00000000" w14:paraId="182125F6" w14:textId="77777777">
        <w:tc>
          <w:tcPr>
            <w:tcW w:w="1613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D02F6E9" w14:textId="77777777" w:rsidR="00385C84" w:rsidRDefault="00385C8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Montag, 15. 4. 2013</w:t>
            </w:r>
          </w:p>
        </w:tc>
        <w:tc>
          <w:tcPr>
            <w:tcW w:w="2579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5C715E6" w14:textId="77777777" w:rsidR="00385C84" w:rsidRDefault="00385C8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Franz</w:t>
            </w:r>
            <w:r>
              <w:rPr>
                <w:rFonts w:ascii="Arial" w:hAnsi="Arial" w:cs="Arial"/>
                <w:sz w:val="13"/>
              </w:rPr>
              <w:t>ö</w:t>
            </w:r>
            <w:r>
              <w:rPr>
                <w:rFonts w:ascii="Arial" w:hAnsi="Arial" w:cs="Arial"/>
                <w:sz w:val="13"/>
              </w:rPr>
              <w:t>sisch</w:t>
            </w:r>
          </w:p>
        </w:tc>
        <w:tc>
          <w:tcPr>
            <w:tcW w:w="392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19FD672" w14:textId="77777777" w:rsidR="00385C84" w:rsidRDefault="00385C8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X</w:t>
            </w:r>
          </w:p>
        </w:tc>
        <w:tc>
          <w:tcPr>
            <w:tcW w:w="392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BF2AE9A" w14:textId="77777777" w:rsidR="00385C84" w:rsidRDefault="00385C8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X</w:t>
            </w:r>
          </w:p>
        </w:tc>
      </w:tr>
      <w:tr w:rsidR="00000000" w14:paraId="19854660" w14:textId="77777777">
        <w:tc>
          <w:tcPr>
            <w:tcW w:w="1613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ABA03F1" w14:textId="77777777" w:rsidR="00385C84" w:rsidRDefault="00385C8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Dienstag, 16. 4. 2013</w:t>
            </w:r>
          </w:p>
        </w:tc>
        <w:tc>
          <w:tcPr>
            <w:tcW w:w="2579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D360985" w14:textId="77777777" w:rsidR="00385C84" w:rsidRDefault="00385C8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 xml:space="preserve">Spanisch, Portugiesisch </w:t>
            </w:r>
          </w:p>
        </w:tc>
        <w:tc>
          <w:tcPr>
            <w:tcW w:w="392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D180C67" w14:textId="77777777" w:rsidR="00385C84" w:rsidRDefault="00385C8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X</w:t>
            </w:r>
          </w:p>
        </w:tc>
        <w:tc>
          <w:tcPr>
            <w:tcW w:w="392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EA0CA80" w14:textId="77777777" w:rsidR="00385C84" w:rsidRDefault="00385C8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X</w:t>
            </w:r>
          </w:p>
        </w:tc>
      </w:tr>
      <w:tr w:rsidR="00000000" w14:paraId="165BD875" w14:textId="77777777">
        <w:tc>
          <w:tcPr>
            <w:tcW w:w="1613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8E99B5B" w14:textId="77777777" w:rsidR="00385C84" w:rsidRDefault="00385C8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Mittwoch, 17. 4. 2013</w:t>
            </w:r>
          </w:p>
        </w:tc>
        <w:tc>
          <w:tcPr>
            <w:tcW w:w="2579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4F9BAAB" w14:textId="77777777" w:rsidR="00385C84" w:rsidRDefault="00385C8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Mathematik</w:t>
            </w:r>
          </w:p>
        </w:tc>
        <w:tc>
          <w:tcPr>
            <w:tcW w:w="392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B7AE5F9" w14:textId="77777777" w:rsidR="00385C84" w:rsidRDefault="00385C8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X</w:t>
            </w:r>
          </w:p>
        </w:tc>
        <w:tc>
          <w:tcPr>
            <w:tcW w:w="392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4D54F9B" w14:textId="77777777" w:rsidR="00385C84" w:rsidRDefault="00385C8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X</w:t>
            </w:r>
          </w:p>
        </w:tc>
      </w:tr>
      <w:tr w:rsidR="00000000" w14:paraId="4CB07A71" w14:textId="77777777">
        <w:trPr>
          <w:trHeight w:val="227"/>
        </w:trPr>
        <w:tc>
          <w:tcPr>
            <w:tcW w:w="1613" w:type="dxa"/>
            <w:vMerge w:val="restart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C8BD09A" w14:textId="77777777" w:rsidR="00385C84" w:rsidRDefault="00385C8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Donnerstag, 18. 4. 2012</w:t>
            </w:r>
          </w:p>
        </w:tc>
        <w:tc>
          <w:tcPr>
            <w:tcW w:w="2579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ACE8473" w14:textId="77777777" w:rsidR="00385C84" w:rsidRDefault="00385C8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Griechisch (einschl. Erw.-pr.)</w:t>
            </w:r>
          </w:p>
        </w:tc>
        <w:tc>
          <w:tcPr>
            <w:tcW w:w="392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FBC2E2E" w14:textId="77777777" w:rsidR="00385C84" w:rsidRDefault="00385C8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X</w:t>
            </w:r>
          </w:p>
        </w:tc>
        <w:tc>
          <w:tcPr>
            <w:tcW w:w="392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1448509" w14:textId="77777777" w:rsidR="00385C84" w:rsidRDefault="00385C8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X</w:t>
            </w:r>
          </w:p>
        </w:tc>
      </w:tr>
      <w:tr w:rsidR="00000000" w14:paraId="694B1BFE" w14:textId="77777777">
        <w:tc>
          <w:tcPr>
            <w:tcW w:w="1613" w:type="dxa"/>
            <w:vMerge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9562887" w14:textId="77777777" w:rsidR="00385C84" w:rsidRDefault="00385C8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</w:pPr>
          </w:p>
        </w:tc>
        <w:tc>
          <w:tcPr>
            <w:tcW w:w="2579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95D96F6" w14:textId="77777777" w:rsidR="00385C84" w:rsidRDefault="00385C8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sz w:val="13"/>
              </w:rPr>
              <w:t>Lateinisch (einschl. Erw.-pr.)</w:t>
            </w:r>
          </w:p>
        </w:tc>
        <w:tc>
          <w:tcPr>
            <w:tcW w:w="392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67545FD" w14:textId="77777777" w:rsidR="00385C84" w:rsidRDefault="00385C8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sz w:val="13"/>
              </w:rPr>
              <w:t>X</w:t>
            </w:r>
          </w:p>
        </w:tc>
        <w:tc>
          <w:tcPr>
            <w:tcW w:w="392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C0AE6F6" w14:textId="77777777" w:rsidR="00385C84" w:rsidRDefault="00385C8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sz w:val="13"/>
              </w:rPr>
              <w:t>X</w:t>
            </w:r>
          </w:p>
        </w:tc>
      </w:tr>
      <w:tr w:rsidR="00000000" w14:paraId="13E800BF" w14:textId="77777777">
        <w:tc>
          <w:tcPr>
            <w:tcW w:w="1613" w:type="dxa"/>
            <w:vMerge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17DDB0F" w14:textId="77777777" w:rsidR="00385C84" w:rsidRDefault="00385C8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  <w:rPr>
                <w:rFonts w:cs="Calibri"/>
              </w:rPr>
            </w:pPr>
          </w:p>
        </w:tc>
        <w:tc>
          <w:tcPr>
            <w:tcW w:w="2579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449849F" w14:textId="77777777" w:rsidR="00385C84" w:rsidRDefault="00385C8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Italienisch</w:t>
            </w:r>
          </w:p>
        </w:tc>
        <w:tc>
          <w:tcPr>
            <w:tcW w:w="392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371AE1E" w14:textId="77777777" w:rsidR="00385C84" w:rsidRDefault="00385C8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X</w:t>
            </w:r>
          </w:p>
        </w:tc>
        <w:tc>
          <w:tcPr>
            <w:tcW w:w="392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B31787C" w14:textId="77777777" w:rsidR="00385C84" w:rsidRDefault="00385C8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X</w:t>
            </w:r>
          </w:p>
        </w:tc>
      </w:tr>
      <w:tr w:rsidR="00000000" w14:paraId="50C19AD4" w14:textId="77777777">
        <w:tc>
          <w:tcPr>
            <w:tcW w:w="1613" w:type="dxa"/>
            <w:vMerge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6714EBE" w14:textId="77777777" w:rsidR="00385C84" w:rsidRDefault="00385C8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</w:pPr>
          </w:p>
        </w:tc>
        <w:tc>
          <w:tcPr>
            <w:tcW w:w="2579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3E6A113" w14:textId="77777777" w:rsidR="00385C84" w:rsidRDefault="00385C8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sz w:val="13"/>
              </w:rPr>
              <w:t>Niederl</w:t>
            </w:r>
            <w:r>
              <w:rPr>
                <w:rFonts w:ascii="Arial" w:hAnsi="Arial" w:cs="Calibri"/>
                <w:sz w:val="13"/>
              </w:rPr>
              <w:t>ä</w:t>
            </w:r>
            <w:r>
              <w:rPr>
                <w:rFonts w:ascii="Arial" w:hAnsi="Arial" w:cs="Calibri"/>
                <w:sz w:val="13"/>
              </w:rPr>
              <w:t>ndisch</w:t>
            </w:r>
          </w:p>
        </w:tc>
        <w:tc>
          <w:tcPr>
            <w:tcW w:w="392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1BE0568" w14:textId="77777777" w:rsidR="00385C84" w:rsidRDefault="00385C8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sz w:val="13"/>
              </w:rPr>
              <w:t>X</w:t>
            </w:r>
          </w:p>
        </w:tc>
        <w:tc>
          <w:tcPr>
            <w:tcW w:w="392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1E246C4" w14:textId="77777777" w:rsidR="00385C84" w:rsidRDefault="00385C8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sz w:val="13"/>
              </w:rPr>
              <w:t>X</w:t>
            </w:r>
          </w:p>
        </w:tc>
      </w:tr>
      <w:tr w:rsidR="00000000" w14:paraId="12AD1471" w14:textId="77777777">
        <w:tc>
          <w:tcPr>
            <w:tcW w:w="1613" w:type="dxa"/>
            <w:vMerge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E5D97C0" w14:textId="77777777" w:rsidR="00385C84" w:rsidRDefault="00385C8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  <w:rPr>
                <w:rFonts w:cs="Calibri"/>
              </w:rPr>
            </w:pPr>
          </w:p>
        </w:tc>
        <w:tc>
          <w:tcPr>
            <w:tcW w:w="2579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7936755" w14:textId="77777777" w:rsidR="00385C84" w:rsidRDefault="00385C8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Russisch</w:t>
            </w:r>
          </w:p>
        </w:tc>
        <w:tc>
          <w:tcPr>
            <w:tcW w:w="392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CF005C3" w14:textId="77777777" w:rsidR="00385C84" w:rsidRDefault="00385C8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X</w:t>
            </w:r>
          </w:p>
        </w:tc>
        <w:tc>
          <w:tcPr>
            <w:tcW w:w="392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F19FA89" w14:textId="77777777" w:rsidR="00385C84" w:rsidRDefault="00385C8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X</w:t>
            </w:r>
          </w:p>
        </w:tc>
      </w:tr>
      <w:tr w:rsidR="00000000" w14:paraId="63769359" w14:textId="77777777">
        <w:tc>
          <w:tcPr>
            <w:tcW w:w="1613" w:type="dxa"/>
            <w:vMerge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4F5EF25" w14:textId="77777777" w:rsidR="00385C84" w:rsidRDefault="00385C8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</w:pPr>
          </w:p>
        </w:tc>
        <w:tc>
          <w:tcPr>
            <w:tcW w:w="2579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9E42BD8" w14:textId="77777777" w:rsidR="00385C84" w:rsidRDefault="00385C8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sz w:val="13"/>
              </w:rPr>
              <w:t>T</w:t>
            </w:r>
            <w:r>
              <w:rPr>
                <w:rFonts w:ascii="Arial" w:hAnsi="Arial" w:cs="Calibri"/>
                <w:sz w:val="13"/>
              </w:rPr>
              <w:t>ü</w:t>
            </w:r>
            <w:r>
              <w:rPr>
                <w:rFonts w:ascii="Arial" w:hAnsi="Arial" w:cs="Calibri"/>
                <w:sz w:val="13"/>
              </w:rPr>
              <w:t>rkisch</w:t>
            </w:r>
          </w:p>
        </w:tc>
        <w:tc>
          <w:tcPr>
            <w:tcW w:w="392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172C94D" w14:textId="77777777" w:rsidR="00385C84" w:rsidRDefault="00385C8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sz w:val="13"/>
              </w:rPr>
              <w:t>X</w:t>
            </w:r>
          </w:p>
        </w:tc>
        <w:tc>
          <w:tcPr>
            <w:tcW w:w="392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BA13B8E" w14:textId="77777777" w:rsidR="00385C84" w:rsidRDefault="00385C8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sz w:val="13"/>
              </w:rPr>
              <w:t>X</w:t>
            </w:r>
          </w:p>
        </w:tc>
      </w:tr>
      <w:tr w:rsidR="00000000" w14:paraId="1DF13283" w14:textId="77777777">
        <w:tc>
          <w:tcPr>
            <w:tcW w:w="1613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6FF9DBA" w14:textId="77777777" w:rsidR="00385C84" w:rsidRDefault="00385C8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sz w:val="13"/>
              </w:rPr>
              <w:t>Freitag, 19. 4. 2013</w:t>
            </w:r>
          </w:p>
        </w:tc>
        <w:tc>
          <w:tcPr>
            <w:tcW w:w="2579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752C961" w14:textId="77777777" w:rsidR="00385C84" w:rsidRDefault="00385C8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sz w:val="13"/>
              </w:rPr>
              <w:t xml:space="preserve">Physik, Biologie, Chemie </w:t>
            </w:r>
          </w:p>
        </w:tc>
        <w:tc>
          <w:tcPr>
            <w:tcW w:w="392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E045BCA" w14:textId="77777777" w:rsidR="00385C84" w:rsidRDefault="00385C8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sz w:val="13"/>
              </w:rPr>
              <w:t>X</w:t>
            </w:r>
          </w:p>
        </w:tc>
        <w:tc>
          <w:tcPr>
            <w:tcW w:w="392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8422E25" w14:textId="77777777" w:rsidR="00385C84" w:rsidRDefault="00385C8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sz w:val="13"/>
              </w:rPr>
              <w:t>X</w:t>
            </w:r>
          </w:p>
        </w:tc>
      </w:tr>
      <w:tr w:rsidR="00000000" w14:paraId="2B00F307" w14:textId="77777777">
        <w:tc>
          <w:tcPr>
            <w:tcW w:w="1613" w:type="dxa"/>
            <w:vMerge w:val="restart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92B82D0" w14:textId="77777777" w:rsidR="00385C84" w:rsidRDefault="00385C84">
            <w:pPr>
              <w:pStyle w:val="V-Normaltext"/>
              <w:widowControl/>
            </w:pPr>
            <w:r>
              <w:rPr>
                <w:rFonts w:cs="Calibri"/>
              </w:rPr>
              <w:t>Montag, 22. 4. 2013</w:t>
            </w:r>
          </w:p>
        </w:tc>
        <w:tc>
          <w:tcPr>
            <w:tcW w:w="2579" w:type="dxa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25463A62" w14:textId="77777777" w:rsidR="00385C84" w:rsidRDefault="00385C84">
            <w:pPr>
              <w:pStyle w:val="V-Normaltext"/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left"/>
            </w:pPr>
            <w:r>
              <w:rPr>
                <w:rFonts w:cs="Calibri"/>
                <w:sz w:val="13"/>
              </w:rPr>
              <w:t>Chinesisch, Japanisch</w:t>
            </w:r>
          </w:p>
        </w:tc>
        <w:tc>
          <w:tcPr>
            <w:tcW w:w="392" w:type="dxa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123A8CC2" w14:textId="77777777" w:rsidR="00385C84" w:rsidRDefault="00385C84">
            <w:pPr>
              <w:pStyle w:val="V-Normaltext"/>
              <w:widowControl/>
              <w:spacing w:before="10" w:after="50" w:line="140" w:lineRule="exact"/>
              <w:jc w:val="center"/>
              <w:rPr>
                <w:rFonts w:cs="Calibri"/>
              </w:rPr>
            </w:pPr>
          </w:p>
        </w:tc>
        <w:tc>
          <w:tcPr>
            <w:tcW w:w="392" w:type="dxa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6B36A911" w14:textId="77777777" w:rsidR="00385C84" w:rsidRDefault="00385C84">
            <w:pPr>
              <w:pStyle w:val="V-Normaltext"/>
              <w:widowControl/>
              <w:spacing w:before="10" w:after="50" w:line="14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X</w:t>
            </w:r>
          </w:p>
        </w:tc>
      </w:tr>
      <w:tr w:rsidR="00000000" w14:paraId="4ED73F1E" w14:textId="77777777">
        <w:tc>
          <w:tcPr>
            <w:tcW w:w="1613" w:type="dxa"/>
            <w:vMerge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5E782523" w14:textId="77777777" w:rsidR="00385C84" w:rsidRDefault="00385C84">
            <w:pPr>
              <w:pStyle w:val="V-Normaltext"/>
              <w:widowControl/>
            </w:pPr>
          </w:p>
        </w:tc>
        <w:tc>
          <w:tcPr>
            <w:tcW w:w="2579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235A880" w14:textId="77777777" w:rsidR="00385C84" w:rsidRDefault="00385C84">
            <w:pPr>
              <w:pStyle w:val="V-Normaltext"/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left"/>
            </w:pPr>
            <w:r>
              <w:rPr>
                <w:rFonts w:cs="Calibri"/>
                <w:sz w:val="13"/>
              </w:rPr>
              <w:t>Hebr</w:t>
            </w:r>
            <w:r>
              <w:rPr>
                <w:rFonts w:cs="Calibri"/>
                <w:sz w:val="13"/>
              </w:rPr>
              <w:t>ä</w:t>
            </w:r>
            <w:r>
              <w:rPr>
                <w:rFonts w:cs="Calibri"/>
                <w:sz w:val="13"/>
              </w:rPr>
              <w:t>isch</w:t>
            </w:r>
          </w:p>
        </w:tc>
        <w:tc>
          <w:tcPr>
            <w:tcW w:w="392" w:type="dxa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1F8E08D9" w14:textId="77777777" w:rsidR="00385C84" w:rsidRDefault="00385C84">
            <w:pPr>
              <w:pStyle w:val="V-Normaltext"/>
              <w:widowControl/>
              <w:spacing w:before="10" w:after="50" w:line="140" w:lineRule="exact"/>
              <w:jc w:val="center"/>
              <w:rPr>
                <w:rFonts w:cs="Calibri"/>
              </w:rPr>
            </w:pPr>
          </w:p>
        </w:tc>
        <w:tc>
          <w:tcPr>
            <w:tcW w:w="392" w:type="dxa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26F63836" w14:textId="77777777" w:rsidR="00385C84" w:rsidRDefault="00385C84">
            <w:pPr>
              <w:pStyle w:val="V-Normaltext"/>
              <w:widowControl/>
              <w:spacing w:before="10" w:after="50" w:line="14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X</w:t>
            </w:r>
          </w:p>
        </w:tc>
      </w:tr>
      <w:tr w:rsidR="00000000" w14:paraId="1002D13C" w14:textId="77777777">
        <w:tc>
          <w:tcPr>
            <w:tcW w:w="1613" w:type="dxa"/>
            <w:vMerge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329D3106" w14:textId="77777777" w:rsidR="00385C84" w:rsidRDefault="00385C84">
            <w:pPr>
              <w:pStyle w:val="V-Normaltext"/>
              <w:widowControl/>
            </w:pPr>
          </w:p>
        </w:tc>
        <w:tc>
          <w:tcPr>
            <w:tcW w:w="2579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36E85D3" w14:textId="77777777" w:rsidR="00385C84" w:rsidRDefault="00385C84">
            <w:pPr>
              <w:pStyle w:val="V-Normaltext"/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left"/>
            </w:pPr>
            <w:r>
              <w:rPr>
                <w:rFonts w:cs="Calibri"/>
                <w:sz w:val="13"/>
              </w:rPr>
              <w:t>Kunst, Musik</w:t>
            </w:r>
          </w:p>
        </w:tc>
        <w:tc>
          <w:tcPr>
            <w:tcW w:w="392" w:type="dxa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5210D6E7" w14:textId="77777777" w:rsidR="00385C84" w:rsidRDefault="00385C84">
            <w:pPr>
              <w:pStyle w:val="V-Normaltext"/>
              <w:widowControl/>
              <w:spacing w:before="10" w:after="50" w:line="140" w:lineRule="exact"/>
              <w:jc w:val="center"/>
              <w:rPr>
                <w:rFonts w:cs="Calibri"/>
              </w:rPr>
            </w:pPr>
          </w:p>
        </w:tc>
        <w:tc>
          <w:tcPr>
            <w:tcW w:w="392" w:type="dxa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6B11414B" w14:textId="77777777" w:rsidR="00385C84" w:rsidRDefault="00385C84">
            <w:pPr>
              <w:pStyle w:val="V-Normaltext"/>
              <w:widowControl/>
              <w:spacing w:before="10" w:after="50" w:line="14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X</w:t>
            </w:r>
          </w:p>
        </w:tc>
      </w:tr>
      <w:tr w:rsidR="00000000" w14:paraId="2C747FFB" w14:textId="77777777">
        <w:tc>
          <w:tcPr>
            <w:tcW w:w="1613" w:type="dxa"/>
            <w:vMerge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5721AF5B" w14:textId="77777777" w:rsidR="00385C84" w:rsidRDefault="00385C84">
            <w:pPr>
              <w:pStyle w:val="V-Normaltext"/>
              <w:widowControl/>
            </w:pPr>
          </w:p>
        </w:tc>
        <w:tc>
          <w:tcPr>
            <w:tcW w:w="2579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251179E" w14:textId="77777777" w:rsidR="00385C84" w:rsidRDefault="00385C84">
            <w:pPr>
              <w:pStyle w:val="V-Normaltext"/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left"/>
            </w:pPr>
            <w:r>
              <w:rPr>
                <w:rFonts w:cs="Calibri"/>
                <w:sz w:val="13"/>
              </w:rPr>
              <w:t>Erdkunde</w:t>
            </w:r>
          </w:p>
        </w:tc>
        <w:tc>
          <w:tcPr>
            <w:tcW w:w="392" w:type="dxa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3C03CEE8" w14:textId="77777777" w:rsidR="00385C84" w:rsidRDefault="00385C84">
            <w:pPr>
              <w:pStyle w:val="V-Normaltext"/>
              <w:widowControl/>
              <w:spacing w:before="10" w:after="50" w:line="140" w:lineRule="exact"/>
              <w:jc w:val="center"/>
              <w:rPr>
                <w:rFonts w:cs="Calibri"/>
              </w:rPr>
            </w:pPr>
          </w:p>
        </w:tc>
        <w:tc>
          <w:tcPr>
            <w:tcW w:w="392" w:type="dxa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79257132" w14:textId="77777777" w:rsidR="00385C84" w:rsidRDefault="00385C84">
            <w:pPr>
              <w:pStyle w:val="V-Normaltext"/>
              <w:widowControl/>
              <w:spacing w:before="10" w:after="50" w:line="14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X</w:t>
            </w:r>
          </w:p>
        </w:tc>
      </w:tr>
      <w:tr w:rsidR="00000000" w14:paraId="3D67209F" w14:textId="77777777">
        <w:tc>
          <w:tcPr>
            <w:tcW w:w="1613" w:type="dxa"/>
            <w:vMerge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0C5E7A8E" w14:textId="77777777" w:rsidR="00385C84" w:rsidRDefault="00385C84">
            <w:pPr>
              <w:pStyle w:val="V-Normaltext"/>
              <w:widowControl/>
            </w:pPr>
          </w:p>
        </w:tc>
        <w:tc>
          <w:tcPr>
            <w:tcW w:w="2579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F90602C" w14:textId="77777777" w:rsidR="00385C84" w:rsidRDefault="00385C84">
            <w:pPr>
              <w:pStyle w:val="V-Normaltext"/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left"/>
            </w:pPr>
            <w:r>
              <w:rPr>
                <w:rFonts w:cs="Calibri"/>
                <w:sz w:val="13"/>
              </w:rPr>
              <w:t>Erziehungswissenschaft</w:t>
            </w:r>
          </w:p>
        </w:tc>
        <w:tc>
          <w:tcPr>
            <w:tcW w:w="392" w:type="dxa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00C62F83" w14:textId="77777777" w:rsidR="00385C84" w:rsidRDefault="00385C84">
            <w:pPr>
              <w:pStyle w:val="V-Normaltext"/>
              <w:widowControl/>
              <w:spacing w:before="10" w:after="50" w:line="140" w:lineRule="exact"/>
              <w:jc w:val="center"/>
              <w:rPr>
                <w:rFonts w:cs="Calibri"/>
              </w:rPr>
            </w:pPr>
          </w:p>
        </w:tc>
        <w:tc>
          <w:tcPr>
            <w:tcW w:w="392" w:type="dxa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4E19588E" w14:textId="77777777" w:rsidR="00385C84" w:rsidRDefault="00385C84">
            <w:pPr>
              <w:pStyle w:val="V-Normaltext"/>
              <w:widowControl/>
              <w:spacing w:before="10" w:after="50" w:line="14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X</w:t>
            </w:r>
          </w:p>
        </w:tc>
      </w:tr>
      <w:tr w:rsidR="00000000" w14:paraId="7E0A5963" w14:textId="77777777">
        <w:tc>
          <w:tcPr>
            <w:tcW w:w="1613" w:type="dxa"/>
            <w:vMerge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385B3B52" w14:textId="77777777" w:rsidR="00385C84" w:rsidRDefault="00385C84">
            <w:pPr>
              <w:pStyle w:val="V-Normaltext"/>
              <w:widowControl/>
            </w:pPr>
          </w:p>
        </w:tc>
        <w:tc>
          <w:tcPr>
            <w:tcW w:w="2579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EFF7E2D" w14:textId="77777777" w:rsidR="00385C84" w:rsidRDefault="00385C84">
            <w:pPr>
              <w:pStyle w:val="V-Normaltext"/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left"/>
            </w:pPr>
            <w:r>
              <w:rPr>
                <w:rFonts w:cs="Calibri"/>
                <w:sz w:val="13"/>
              </w:rPr>
              <w:t xml:space="preserve">Geschichte, </w:t>
            </w:r>
            <w:r>
              <w:rPr>
                <w:rFonts w:cs="Calibri"/>
                <w:sz w:val="13"/>
              </w:rPr>
              <w:br/>
              <w:t>Geschichte/Sozialwissenschaften*)</w:t>
            </w:r>
          </w:p>
        </w:tc>
        <w:tc>
          <w:tcPr>
            <w:tcW w:w="392" w:type="dxa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4A983F77" w14:textId="77777777" w:rsidR="00385C84" w:rsidRDefault="00385C84">
            <w:pPr>
              <w:pStyle w:val="V-Normaltext"/>
              <w:widowControl/>
              <w:jc w:val="center"/>
              <w:rPr>
                <w:rFonts w:cs="Calibri"/>
              </w:rPr>
            </w:pPr>
          </w:p>
        </w:tc>
        <w:tc>
          <w:tcPr>
            <w:tcW w:w="392" w:type="dxa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4DC79E22" w14:textId="77777777" w:rsidR="00385C84" w:rsidRDefault="00385C84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rPr>
                <w:sz w:val="13"/>
              </w:rPr>
              <w:t>X</w:t>
            </w:r>
          </w:p>
        </w:tc>
      </w:tr>
      <w:tr w:rsidR="00000000" w14:paraId="0344CF2C" w14:textId="77777777">
        <w:tc>
          <w:tcPr>
            <w:tcW w:w="1613" w:type="dxa"/>
            <w:vMerge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6E141F67" w14:textId="77777777" w:rsidR="00385C84" w:rsidRDefault="00385C84">
            <w:pPr>
              <w:pStyle w:val="V-Normaltext"/>
              <w:widowControl/>
              <w:spacing w:before="10" w:after="50" w:line="170" w:lineRule="exact"/>
              <w:jc w:val="left"/>
            </w:pPr>
          </w:p>
        </w:tc>
        <w:tc>
          <w:tcPr>
            <w:tcW w:w="2579" w:type="dxa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150596C0" w14:textId="77777777" w:rsidR="00385C84" w:rsidRDefault="00385C84">
            <w:pPr>
              <w:pStyle w:val="V-Normaltext"/>
              <w:widowControl/>
              <w:spacing w:before="10" w:after="50" w:line="130" w:lineRule="exact"/>
            </w:pPr>
            <w:r>
              <w:rPr>
                <w:rFonts w:cs="Calibri"/>
                <w:sz w:val="13"/>
              </w:rPr>
              <w:t>Philosophie</w:t>
            </w:r>
          </w:p>
        </w:tc>
        <w:tc>
          <w:tcPr>
            <w:tcW w:w="392" w:type="dxa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1274FF9F" w14:textId="77777777" w:rsidR="00385C84" w:rsidRDefault="00385C84">
            <w:pPr>
              <w:pStyle w:val="V-Normaltext"/>
              <w:widowControl/>
              <w:jc w:val="center"/>
              <w:rPr>
                <w:rFonts w:cs="Calibri"/>
              </w:rPr>
            </w:pPr>
          </w:p>
        </w:tc>
        <w:tc>
          <w:tcPr>
            <w:tcW w:w="392" w:type="dxa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2D7F2F42" w14:textId="77777777" w:rsidR="00385C84" w:rsidRDefault="00385C84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rPr>
                <w:sz w:val="13"/>
              </w:rPr>
              <w:t>X</w:t>
            </w:r>
          </w:p>
        </w:tc>
      </w:tr>
      <w:tr w:rsidR="00000000" w14:paraId="6B3B0E63" w14:textId="77777777">
        <w:tc>
          <w:tcPr>
            <w:tcW w:w="1613" w:type="dxa"/>
            <w:vMerge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01CC7672" w14:textId="77777777" w:rsidR="00385C84" w:rsidRDefault="00385C84">
            <w:pPr>
              <w:pStyle w:val="V-Normaltext"/>
              <w:widowControl/>
              <w:spacing w:before="10" w:after="50" w:line="170" w:lineRule="exact"/>
              <w:jc w:val="left"/>
            </w:pPr>
          </w:p>
        </w:tc>
        <w:tc>
          <w:tcPr>
            <w:tcW w:w="2579" w:type="dxa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1BE8B462" w14:textId="77777777" w:rsidR="00385C84" w:rsidRDefault="00385C84">
            <w:pPr>
              <w:pStyle w:val="V-Normaltext"/>
              <w:widowControl/>
              <w:spacing w:before="10" w:after="50" w:line="130" w:lineRule="exact"/>
            </w:pPr>
            <w:r>
              <w:rPr>
                <w:rFonts w:cs="Calibri"/>
                <w:sz w:val="13"/>
              </w:rPr>
              <w:t>Psychologie</w:t>
            </w:r>
          </w:p>
        </w:tc>
        <w:tc>
          <w:tcPr>
            <w:tcW w:w="392" w:type="dxa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495CCA38" w14:textId="77777777" w:rsidR="00385C84" w:rsidRDefault="00385C84">
            <w:pPr>
              <w:pStyle w:val="V-Normaltext"/>
              <w:widowControl/>
              <w:jc w:val="center"/>
              <w:rPr>
                <w:rFonts w:cs="Calibri"/>
              </w:rPr>
            </w:pPr>
          </w:p>
        </w:tc>
        <w:tc>
          <w:tcPr>
            <w:tcW w:w="392" w:type="dxa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07C6A881" w14:textId="77777777" w:rsidR="00385C84" w:rsidRDefault="00385C84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rPr>
                <w:sz w:val="13"/>
              </w:rPr>
              <w:t>X</w:t>
            </w:r>
          </w:p>
        </w:tc>
      </w:tr>
      <w:tr w:rsidR="00000000" w14:paraId="5AC92DFB" w14:textId="77777777">
        <w:tc>
          <w:tcPr>
            <w:tcW w:w="1613" w:type="dxa"/>
            <w:vMerge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53A3EEA4" w14:textId="77777777" w:rsidR="00385C84" w:rsidRDefault="00385C84">
            <w:pPr>
              <w:pStyle w:val="V-Normaltext"/>
              <w:widowControl/>
              <w:spacing w:before="10" w:after="50" w:line="170" w:lineRule="exact"/>
              <w:jc w:val="left"/>
            </w:pPr>
          </w:p>
        </w:tc>
        <w:tc>
          <w:tcPr>
            <w:tcW w:w="2579" w:type="dxa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5306DB06" w14:textId="77777777" w:rsidR="00385C84" w:rsidRDefault="00385C84">
            <w:pPr>
              <w:pStyle w:val="V-Normaltext"/>
              <w:widowControl/>
              <w:spacing w:before="10" w:after="50" w:line="130" w:lineRule="exact"/>
            </w:pPr>
            <w:r>
              <w:rPr>
                <w:rFonts w:cs="Calibri"/>
                <w:sz w:val="13"/>
              </w:rPr>
              <w:t>Recht</w:t>
            </w:r>
          </w:p>
        </w:tc>
        <w:tc>
          <w:tcPr>
            <w:tcW w:w="392" w:type="dxa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490D6007" w14:textId="77777777" w:rsidR="00385C84" w:rsidRDefault="00385C84">
            <w:pPr>
              <w:pStyle w:val="V-Normaltext"/>
              <w:widowControl/>
              <w:jc w:val="center"/>
              <w:rPr>
                <w:rFonts w:cs="Calibri"/>
              </w:rPr>
            </w:pPr>
          </w:p>
        </w:tc>
        <w:tc>
          <w:tcPr>
            <w:tcW w:w="392" w:type="dxa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2129C722" w14:textId="77777777" w:rsidR="00385C84" w:rsidRDefault="00385C84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rPr>
                <w:sz w:val="13"/>
              </w:rPr>
              <w:t>X</w:t>
            </w:r>
          </w:p>
        </w:tc>
      </w:tr>
      <w:tr w:rsidR="00000000" w14:paraId="2E5D5D4B" w14:textId="77777777">
        <w:tc>
          <w:tcPr>
            <w:tcW w:w="1613" w:type="dxa"/>
            <w:vMerge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72F5CCB9" w14:textId="77777777" w:rsidR="00385C84" w:rsidRDefault="00385C84">
            <w:pPr>
              <w:pStyle w:val="V-Normaltext"/>
              <w:widowControl/>
              <w:spacing w:before="10" w:after="50" w:line="170" w:lineRule="exact"/>
              <w:jc w:val="left"/>
            </w:pPr>
          </w:p>
        </w:tc>
        <w:tc>
          <w:tcPr>
            <w:tcW w:w="2579" w:type="dxa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5ABBCD8A" w14:textId="77777777" w:rsidR="00385C84" w:rsidRDefault="00385C84">
            <w:pPr>
              <w:pStyle w:val="V-Normaltext"/>
              <w:widowControl/>
              <w:spacing w:before="10" w:after="50" w:line="130" w:lineRule="exact"/>
            </w:pPr>
            <w:r>
              <w:rPr>
                <w:rFonts w:cs="Calibri"/>
                <w:sz w:val="13"/>
              </w:rPr>
              <w:t>Sozialwissenschaften (mit SW/Wirtschaft)</w:t>
            </w:r>
          </w:p>
        </w:tc>
        <w:tc>
          <w:tcPr>
            <w:tcW w:w="392" w:type="dxa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71C91C8B" w14:textId="77777777" w:rsidR="00385C84" w:rsidRDefault="00385C84">
            <w:pPr>
              <w:pStyle w:val="V-Normaltext"/>
              <w:widowControl/>
              <w:jc w:val="center"/>
              <w:rPr>
                <w:rFonts w:cs="Calibri"/>
              </w:rPr>
            </w:pPr>
          </w:p>
        </w:tc>
        <w:tc>
          <w:tcPr>
            <w:tcW w:w="392" w:type="dxa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4B58F289" w14:textId="77777777" w:rsidR="00385C84" w:rsidRDefault="00385C84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rPr>
                <w:sz w:val="13"/>
              </w:rPr>
              <w:t>X</w:t>
            </w:r>
          </w:p>
        </w:tc>
      </w:tr>
      <w:tr w:rsidR="00000000" w14:paraId="0B8F325A" w14:textId="77777777">
        <w:tc>
          <w:tcPr>
            <w:tcW w:w="1613" w:type="dxa"/>
            <w:vMerge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4ED0D2D2" w14:textId="77777777" w:rsidR="00385C84" w:rsidRDefault="00385C84">
            <w:pPr>
              <w:pStyle w:val="V-Normaltext"/>
              <w:widowControl/>
              <w:spacing w:before="10" w:after="50" w:line="170" w:lineRule="exact"/>
              <w:jc w:val="left"/>
            </w:pPr>
          </w:p>
        </w:tc>
        <w:tc>
          <w:tcPr>
            <w:tcW w:w="2579" w:type="dxa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3C34B48E" w14:textId="77777777" w:rsidR="00385C84" w:rsidRDefault="00385C84">
            <w:pPr>
              <w:pStyle w:val="V-Normaltext"/>
              <w:widowControl/>
              <w:spacing w:before="10" w:after="50" w:line="130" w:lineRule="exact"/>
              <w:rPr>
                <w:rFonts w:cs="Calibri"/>
              </w:rPr>
            </w:pPr>
            <w:r>
              <w:rPr>
                <w:rFonts w:cs="Calibri"/>
                <w:sz w:val="13"/>
              </w:rPr>
              <w:t>Soziologie</w:t>
            </w:r>
            <w:r>
              <w:t>*)</w:t>
            </w:r>
          </w:p>
        </w:tc>
        <w:tc>
          <w:tcPr>
            <w:tcW w:w="392" w:type="dxa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4CFF8580" w14:textId="77777777" w:rsidR="00385C84" w:rsidRDefault="00385C84">
            <w:pPr>
              <w:pStyle w:val="V-Normaltext"/>
              <w:widowControl/>
              <w:jc w:val="center"/>
            </w:pPr>
          </w:p>
        </w:tc>
        <w:tc>
          <w:tcPr>
            <w:tcW w:w="392" w:type="dxa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01B15825" w14:textId="77777777" w:rsidR="00385C84" w:rsidRDefault="00385C84">
            <w:pPr>
              <w:pStyle w:val="V-Normaltext"/>
              <w:widowControl/>
              <w:jc w:val="center"/>
            </w:pPr>
            <w:r>
              <w:rPr>
                <w:rFonts w:cs="Calibri"/>
              </w:rPr>
              <w:t>X</w:t>
            </w:r>
          </w:p>
        </w:tc>
      </w:tr>
      <w:tr w:rsidR="00000000" w14:paraId="2D8A309D" w14:textId="77777777">
        <w:tc>
          <w:tcPr>
            <w:tcW w:w="1613" w:type="dxa"/>
            <w:vMerge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0F8B4EF0" w14:textId="77777777" w:rsidR="00385C84" w:rsidRDefault="00385C84">
            <w:pPr>
              <w:pStyle w:val="V-Normaltext"/>
              <w:widowControl/>
              <w:spacing w:before="10" w:after="50" w:line="40" w:lineRule="exact"/>
              <w:jc w:val="left"/>
              <w:rPr>
                <w:rFonts w:cs="Calibri"/>
              </w:rPr>
            </w:pPr>
          </w:p>
        </w:tc>
        <w:tc>
          <w:tcPr>
            <w:tcW w:w="2579" w:type="dxa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6E60060C" w14:textId="77777777" w:rsidR="00385C84" w:rsidRDefault="00385C84">
            <w:pPr>
              <w:pStyle w:val="V-Normaltext"/>
              <w:widowControl/>
              <w:spacing w:before="10" w:after="50" w:line="240" w:lineRule="auto"/>
              <w:rPr>
                <w:rFonts w:cs="Calibri"/>
              </w:rPr>
            </w:pPr>
            <w:r>
              <w:t>Volkswirtschaftslehre*)</w:t>
            </w:r>
          </w:p>
        </w:tc>
        <w:tc>
          <w:tcPr>
            <w:tcW w:w="392" w:type="dxa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74D4E624" w14:textId="77777777" w:rsidR="00385C84" w:rsidRDefault="00385C84">
            <w:pPr>
              <w:pStyle w:val="V-Normaltext"/>
              <w:widowControl/>
              <w:jc w:val="center"/>
            </w:pPr>
          </w:p>
        </w:tc>
        <w:tc>
          <w:tcPr>
            <w:tcW w:w="392" w:type="dxa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268DEB57" w14:textId="77777777" w:rsidR="00385C84" w:rsidRDefault="00385C84">
            <w:pPr>
              <w:pStyle w:val="V-Normaltext"/>
              <w:widowControl/>
              <w:jc w:val="center"/>
            </w:pPr>
            <w:r>
              <w:rPr>
                <w:rFonts w:cs="Calibri"/>
              </w:rPr>
              <w:t>X</w:t>
            </w:r>
          </w:p>
        </w:tc>
      </w:tr>
      <w:tr w:rsidR="00000000" w14:paraId="5B96BC8D" w14:textId="77777777">
        <w:tc>
          <w:tcPr>
            <w:tcW w:w="1613" w:type="dxa"/>
            <w:vMerge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2977BFDE" w14:textId="77777777" w:rsidR="00385C84" w:rsidRDefault="00385C84">
            <w:pPr>
              <w:pStyle w:val="V-Normaltext"/>
              <w:widowControl/>
              <w:spacing w:before="10" w:after="50" w:line="40" w:lineRule="exact"/>
              <w:jc w:val="left"/>
              <w:rPr>
                <w:rFonts w:cs="Calibri"/>
              </w:rPr>
            </w:pPr>
          </w:p>
        </w:tc>
        <w:tc>
          <w:tcPr>
            <w:tcW w:w="2579" w:type="dxa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72087067" w14:textId="77777777" w:rsidR="00385C84" w:rsidRDefault="00385C84">
            <w:pPr>
              <w:pStyle w:val="V-Normaltext"/>
              <w:widowControl/>
              <w:spacing w:before="10" w:after="50" w:line="240" w:lineRule="auto"/>
              <w:rPr>
                <w:rFonts w:cs="Calibri"/>
              </w:rPr>
            </w:pPr>
            <w:r>
              <w:t>Ev., Kath. und J</w:t>
            </w:r>
            <w:r>
              <w:t>ü</w:t>
            </w:r>
            <w:r>
              <w:t>d. Religionslehre</w:t>
            </w:r>
          </w:p>
        </w:tc>
        <w:tc>
          <w:tcPr>
            <w:tcW w:w="392" w:type="dxa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48CD0791" w14:textId="77777777" w:rsidR="00385C84" w:rsidRDefault="00385C84">
            <w:pPr>
              <w:pStyle w:val="V-Normaltext"/>
              <w:widowControl/>
              <w:jc w:val="center"/>
            </w:pPr>
          </w:p>
        </w:tc>
        <w:tc>
          <w:tcPr>
            <w:tcW w:w="392" w:type="dxa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7CA83218" w14:textId="77777777" w:rsidR="00385C84" w:rsidRDefault="00385C84">
            <w:pPr>
              <w:pStyle w:val="V-Normaltext"/>
              <w:widowControl/>
              <w:jc w:val="center"/>
            </w:pPr>
            <w:r>
              <w:rPr>
                <w:rFonts w:cs="Calibri"/>
              </w:rPr>
              <w:t>X</w:t>
            </w:r>
          </w:p>
        </w:tc>
      </w:tr>
      <w:tr w:rsidR="00000000" w14:paraId="65219CC1" w14:textId="77777777">
        <w:tc>
          <w:tcPr>
            <w:tcW w:w="4976" w:type="dxa"/>
            <w:gridSpan w:val="4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40CC548D" w14:textId="77777777" w:rsidR="00385C84" w:rsidRDefault="00385C84">
            <w:pPr>
              <w:pStyle w:val="V-Fudfnote"/>
              <w:widowControl/>
              <w:spacing w:before="70" w:after="10"/>
              <w:ind w:left="170" w:hanging="170"/>
            </w:pPr>
            <w:r>
              <w:rPr>
                <w:rFonts w:cs="Calibri"/>
                <w:i w:val="0"/>
              </w:rPr>
              <w:t>*)</w:t>
            </w:r>
            <w:r>
              <w:rPr>
                <w:rFonts w:cs="Calibri"/>
                <w:i w:val="0"/>
              </w:rPr>
              <w:tab/>
              <w:t>nur WBK</w:t>
            </w:r>
          </w:p>
          <w:p w14:paraId="79D46B34" w14:textId="77777777" w:rsidR="00385C84" w:rsidRDefault="00385C84">
            <w:pPr>
              <w:pStyle w:val="V-Fudfnote"/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70" w:lineRule="exact"/>
              <w:ind w:left="1"/>
              <w:rPr>
                <w:rFonts w:cs="Calibri"/>
              </w:rPr>
            </w:pPr>
          </w:p>
        </w:tc>
      </w:tr>
    </w:tbl>
    <w:p w14:paraId="5587837C" w14:textId="77777777" w:rsidR="00385C84" w:rsidRDefault="00385C84">
      <w:pPr>
        <w:pStyle w:val="Normaltext"/>
        <w:widowControl/>
        <w:jc w:val="left"/>
        <w:rPr>
          <w:rFonts w:cs="Arial"/>
        </w:rPr>
      </w:pPr>
    </w:p>
    <w:p w14:paraId="4ACC110D" w14:textId="77777777" w:rsidR="00385C84" w:rsidRDefault="00385C84">
      <w:pPr>
        <w:pStyle w:val="Normaltext"/>
        <w:widowControl/>
        <w:jc w:val="right"/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20" w:type="dxa"/>
          <w:right w:w="20" w:type="dxa"/>
        </w:tblCellMar>
        <w:tblLook w:val="0000" w:firstRow="0" w:lastRow="0" w:firstColumn="0" w:lastColumn="0" w:noHBand="0" w:noVBand="0"/>
      </w:tblPr>
      <w:tblGrid>
        <w:gridCol w:w="1596"/>
        <w:gridCol w:w="2551"/>
        <w:gridCol w:w="389"/>
        <w:gridCol w:w="389"/>
      </w:tblGrid>
      <w:tr w:rsidR="00000000" w14:paraId="32B664D0" w14:textId="77777777">
        <w:trPr>
          <w:trHeight w:val="227"/>
        </w:trPr>
        <w:tc>
          <w:tcPr>
            <w:tcW w:w="4903" w:type="dxa"/>
            <w:gridSpan w:val="4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1B6F3DF" w14:textId="77777777" w:rsidR="00385C84" w:rsidRDefault="00385C8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5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b/>
                <w:color w:val="000000"/>
                <w:sz w:val="15"/>
              </w:rPr>
              <w:t>Anlage B</w:t>
            </w:r>
          </w:p>
        </w:tc>
      </w:tr>
      <w:tr w:rsidR="00000000" w14:paraId="18C0CC01" w14:textId="77777777">
        <w:trPr>
          <w:trHeight w:val="408"/>
        </w:trPr>
        <w:tc>
          <w:tcPr>
            <w:tcW w:w="4903" w:type="dxa"/>
            <w:gridSpan w:val="4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A465F40" w14:textId="77777777" w:rsidR="00385C84" w:rsidRDefault="00385C8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6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b/>
                <w:color w:val="000000"/>
                <w:sz w:val="16"/>
              </w:rPr>
              <w:t>Nachschreibtermine schriftliche Abiturpr</w:t>
            </w:r>
            <w:r>
              <w:rPr>
                <w:rFonts w:ascii="Arial" w:hAnsi="Arial" w:cs="Arial"/>
                <w:b/>
                <w:color w:val="000000"/>
                <w:sz w:val="16"/>
              </w:rPr>
              <w:t>ü</w:t>
            </w:r>
            <w:r>
              <w:rPr>
                <w:rFonts w:ascii="Arial" w:hAnsi="Arial" w:cs="Arial"/>
                <w:b/>
                <w:color w:val="000000"/>
                <w:sz w:val="16"/>
              </w:rPr>
              <w:t>fungen 2013</w:t>
            </w:r>
          </w:p>
        </w:tc>
      </w:tr>
      <w:tr w:rsidR="00000000" w14:paraId="6C2AFF59" w14:textId="77777777">
        <w:trPr>
          <w:trHeight w:val="227"/>
        </w:trPr>
        <w:tc>
          <w:tcPr>
            <w:tcW w:w="1589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75F0D38" w14:textId="77777777" w:rsidR="00385C84" w:rsidRDefault="00385C8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Datum</w:t>
            </w:r>
          </w:p>
        </w:tc>
        <w:tc>
          <w:tcPr>
            <w:tcW w:w="2540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48AE26D" w14:textId="77777777" w:rsidR="00385C84" w:rsidRDefault="00385C8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Fach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F1D5B91" w14:textId="77777777" w:rsidR="00385C84" w:rsidRDefault="00385C8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LK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44EC010" w14:textId="77777777" w:rsidR="00385C84" w:rsidRDefault="00385C8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GK</w:t>
            </w:r>
          </w:p>
        </w:tc>
      </w:tr>
      <w:tr w:rsidR="00000000" w14:paraId="246ADB64" w14:textId="77777777">
        <w:trPr>
          <w:trHeight w:val="227"/>
        </w:trPr>
        <w:tc>
          <w:tcPr>
            <w:tcW w:w="1589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892FBDB" w14:textId="77777777" w:rsidR="00385C84" w:rsidRDefault="00385C8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Dienstag, 23. 4. 2013</w:t>
            </w:r>
          </w:p>
        </w:tc>
        <w:tc>
          <w:tcPr>
            <w:tcW w:w="2540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9D4EA95" w14:textId="77777777" w:rsidR="00385C84" w:rsidRDefault="00385C8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Deutsch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83830CC" w14:textId="77777777" w:rsidR="00385C84" w:rsidRDefault="00385C8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EB4AD57" w14:textId="77777777" w:rsidR="00385C84" w:rsidRDefault="00385C8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4B08F2D9" w14:textId="77777777">
        <w:trPr>
          <w:trHeight w:val="227"/>
        </w:trPr>
        <w:tc>
          <w:tcPr>
            <w:tcW w:w="1589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26F5DAD" w14:textId="77777777" w:rsidR="00385C84" w:rsidRDefault="00385C8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Mittwoch, 24. 4. 2013</w:t>
            </w:r>
          </w:p>
        </w:tc>
        <w:tc>
          <w:tcPr>
            <w:tcW w:w="2540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5698139" w14:textId="77777777" w:rsidR="00385C84" w:rsidRDefault="00385C8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Informatik Technik, Ern</w:t>
            </w:r>
            <w:r>
              <w:rPr>
                <w:rFonts w:ascii="Arial" w:hAnsi="Arial" w:cs="Arial"/>
                <w:color w:val="000000"/>
                <w:sz w:val="13"/>
              </w:rPr>
              <w:t>ä</w:t>
            </w:r>
            <w:r>
              <w:rPr>
                <w:rFonts w:ascii="Arial" w:hAnsi="Arial" w:cs="Arial"/>
                <w:color w:val="000000"/>
                <w:sz w:val="13"/>
              </w:rPr>
              <w:t>hrungslehre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B8F5D91" w14:textId="77777777" w:rsidR="00385C84" w:rsidRDefault="00385C8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605793C" w14:textId="77777777" w:rsidR="00385C84" w:rsidRDefault="00385C8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06ED3DB7" w14:textId="77777777">
        <w:trPr>
          <w:trHeight w:val="227"/>
        </w:trPr>
        <w:tc>
          <w:tcPr>
            <w:tcW w:w="1589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1595902" w14:textId="77777777" w:rsidR="00385C84" w:rsidRDefault="00385C8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Donnerstag, 25. 4. 2013</w:t>
            </w:r>
          </w:p>
        </w:tc>
        <w:tc>
          <w:tcPr>
            <w:tcW w:w="2540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BB863F6" w14:textId="77777777" w:rsidR="00385C84" w:rsidRDefault="00385C8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Englisch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BDFC415" w14:textId="77777777" w:rsidR="00385C84" w:rsidRDefault="00385C8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2725329" w14:textId="77777777" w:rsidR="00385C84" w:rsidRDefault="00385C8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5039961D" w14:textId="77777777">
        <w:tc>
          <w:tcPr>
            <w:tcW w:w="1589" w:type="dxa"/>
            <w:vMerge w:val="restart"/>
            <w:tcBorders>
              <w:bottom w:val="none" w:sz="2" w:space="0" w:color="auto"/>
            </w:tcBorders>
            <w:shd w:val="solid" w:color="FFFFFF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6654595" w14:textId="77777777" w:rsidR="00385C84" w:rsidRDefault="00385C8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Freitag, 26. 4. 2013</w:t>
            </w:r>
          </w:p>
        </w:tc>
        <w:tc>
          <w:tcPr>
            <w:tcW w:w="2540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62B5680" w14:textId="77777777" w:rsidR="00385C84" w:rsidRDefault="00385C8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Kunst, Musik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7A21928" w14:textId="77777777" w:rsidR="00385C84" w:rsidRDefault="00385C8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0ABF743" w14:textId="77777777" w:rsidR="00385C84" w:rsidRDefault="00385C8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</w:tr>
      <w:tr w:rsidR="00000000" w14:paraId="1A887AEA" w14:textId="77777777">
        <w:tc>
          <w:tcPr>
            <w:tcW w:w="1589" w:type="dxa"/>
            <w:vMerge/>
            <w:tcBorders>
              <w:top w:val="none" w:sz="2" w:space="0" w:color="auto"/>
              <w:bottom w:val="none" w:sz="2" w:space="0" w:color="auto"/>
            </w:tcBorders>
            <w:shd w:val="solid" w:color="FFFFFF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C40A908" w14:textId="77777777" w:rsidR="00385C84" w:rsidRDefault="00385C8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7A17138" w14:textId="77777777" w:rsidR="00385C84" w:rsidRDefault="00385C8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Erdkunde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7815EF7" w14:textId="77777777" w:rsidR="00385C84" w:rsidRDefault="00385C8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924F99A" w14:textId="77777777" w:rsidR="00385C84" w:rsidRDefault="00385C8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</w:tr>
      <w:tr w:rsidR="00000000" w14:paraId="5CC34070" w14:textId="77777777">
        <w:tc>
          <w:tcPr>
            <w:tcW w:w="1589" w:type="dxa"/>
            <w:vMerge/>
            <w:tcBorders>
              <w:top w:val="none" w:sz="2" w:space="0" w:color="auto"/>
              <w:bottom w:val="none" w:sz="2" w:space="0" w:color="auto"/>
            </w:tcBorders>
            <w:shd w:val="solid" w:color="FFFFFF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0E02121" w14:textId="77777777" w:rsidR="00385C84" w:rsidRDefault="00385C8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163925B" w14:textId="77777777" w:rsidR="00385C84" w:rsidRDefault="00385C8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Erziehungswissenschaft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3F27CB5" w14:textId="77777777" w:rsidR="00385C84" w:rsidRDefault="00385C8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8A71452" w14:textId="77777777" w:rsidR="00385C84" w:rsidRDefault="00385C8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</w:tr>
      <w:tr w:rsidR="00000000" w14:paraId="25E070FD" w14:textId="77777777">
        <w:tc>
          <w:tcPr>
            <w:tcW w:w="1589" w:type="dxa"/>
            <w:vMerge/>
            <w:tcBorders>
              <w:top w:val="none" w:sz="2" w:space="0" w:color="auto"/>
              <w:bottom w:val="none" w:sz="2" w:space="0" w:color="auto"/>
            </w:tcBorders>
            <w:shd w:val="solid" w:color="FFFFFF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98C00CC" w14:textId="77777777" w:rsidR="00385C84" w:rsidRDefault="00385C8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B077278" w14:textId="77777777" w:rsidR="00385C84" w:rsidRDefault="00385C8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Arial"/>
                <w:color w:val="000000"/>
                <w:sz w:val="13"/>
              </w:rPr>
              <w:t xml:space="preserve">Geschichte, </w:t>
            </w:r>
            <w:r>
              <w:rPr>
                <w:rFonts w:ascii="Arial" w:hAnsi="Arial" w:cs="Arial"/>
                <w:color w:val="000000"/>
                <w:sz w:val="13"/>
              </w:rPr>
              <w:br/>
              <w:t>Geschichte/Sozialwissenschaften</w:t>
            </w:r>
            <w:r>
              <w:rPr>
                <w:rFonts w:ascii="Arial" w:hAnsi="Arial" w:cs="Calibri"/>
                <w:sz w:val="13"/>
              </w:rPr>
              <w:t>*)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7BF2FB4" w14:textId="77777777" w:rsidR="00385C84" w:rsidRDefault="00385C8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sz w:val="13"/>
              </w:rPr>
              <w:t>X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C95B227" w14:textId="77777777" w:rsidR="00385C84" w:rsidRDefault="00385C8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</w:tr>
      <w:tr w:rsidR="00000000" w14:paraId="6CD7C8A8" w14:textId="77777777">
        <w:tc>
          <w:tcPr>
            <w:tcW w:w="1589" w:type="dxa"/>
            <w:vMerge/>
            <w:tcBorders>
              <w:top w:val="none" w:sz="2" w:space="0" w:color="auto"/>
              <w:bottom w:val="none" w:sz="2" w:space="0" w:color="auto"/>
            </w:tcBorders>
            <w:shd w:val="solid" w:color="FFFFFF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E5B6630" w14:textId="77777777" w:rsidR="00385C84" w:rsidRDefault="00385C8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</w:p>
        </w:tc>
        <w:tc>
          <w:tcPr>
            <w:tcW w:w="2540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36C15D5" w14:textId="77777777" w:rsidR="00385C84" w:rsidRDefault="00385C8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sz w:val="13"/>
              </w:rPr>
              <w:t>Philosophie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48E5069" w14:textId="77777777" w:rsidR="00385C84" w:rsidRDefault="00385C8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sz w:val="13"/>
              </w:rPr>
              <w:t>X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2AFC9A6" w14:textId="77777777" w:rsidR="00385C84" w:rsidRDefault="00385C8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</w:tr>
      <w:tr w:rsidR="00000000" w14:paraId="4FA497A7" w14:textId="77777777">
        <w:tc>
          <w:tcPr>
            <w:tcW w:w="1589" w:type="dxa"/>
            <w:vMerge/>
            <w:tcBorders>
              <w:top w:val="none" w:sz="2" w:space="0" w:color="auto"/>
              <w:bottom w:val="none" w:sz="2" w:space="0" w:color="auto"/>
            </w:tcBorders>
            <w:shd w:val="solid" w:color="FFFFFF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D39CFB1" w14:textId="77777777" w:rsidR="00385C84" w:rsidRDefault="00385C8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</w:pPr>
          </w:p>
        </w:tc>
        <w:tc>
          <w:tcPr>
            <w:tcW w:w="2540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DE17A1E" w14:textId="77777777" w:rsidR="00385C84" w:rsidRDefault="00385C8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sz w:val="13"/>
              </w:rPr>
              <w:t>Psychologie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E1688F1" w14:textId="77777777" w:rsidR="00385C84" w:rsidRDefault="00385C8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sz w:val="13"/>
              </w:rPr>
              <w:t>X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19080A8" w14:textId="77777777" w:rsidR="00385C84" w:rsidRDefault="00385C8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</w:tr>
      <w:tr w:rsidR="00000000" w14:paraId="72F2CBA5" w14:textId="77777777">
        <w:tc>
          <w:tcPr>
            <w:tcW w:w="1589" w:type="dxa"/>
            <w:vMerge/>
            <w:tcBorders>
              <w:top w:val="none" w:sz="2" w:space="0" w:color="auto"/>
              <w:bottom w:val="none" w:sz="2" w:space="0" w:color="auto"/>
            </w:tcBorders>
            <w:shd w:val="solid" w:color="FFFFFF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85ACDC9" w14:textId="77777777" w:rsidR="00385C84" w:rsidRDefault="00385C8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</w:pPr>
          </w:p>
        </w:tc>
        <w:tc>
          <w:tcPr>
            <w:tcW w:w="2540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E959C58" w14:textId="77777777" w:rsidR="00385C84" w:rsidRDefault="00385C8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sz w:val="13"/>
              </w:rPr>
              <w:t>Recht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C9BAD6A" w14:textId="77777777" w:rsidR="00385C84" w:rsidRDefault="00385C8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sz w:val="13"/>
              </w:rPr>
              <w:t>X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B58A65B" w14:textId="77777777" w:rsidR="00385C84" w:rsidRDefault="00385C8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</w:tr>
      <w:tr w:rsidR="00000000" w14:paraId="37755100" w14:textId="77777777">
        <w:tc>
          <w:tcPr>
            <w:tcW w:w="1589" w:type="dxa"/>
            <w:vMerge/>
            <w:tcBorders>
              <w:top w:val="none" w:sz="2" w:space="0" w:color="auto"/>
              <w:bottom w:val="none" w:sz="2" w:space="0" w:color="auto"/>
            </w:tcBorders>
            <w:shd w:val="solid" w:color="FFFFFF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77B69EE" w14:textId="77777777" w:rsidR="00385C84" w:rsidRDefault="00385C8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</w:pPr>
          </w:p>
        </w:tc>
        <w:tc>
          <w:tcPr>
            <w:tcW w:w="2540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49BCC5F" w14:textId="77777777" w:rsidR="00385C84" w:rsidRDefault="00385C8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sz w:val="13"/>
              </w:rPr>
              <w:t>Sozialwissenschaften (mit SW/Wirtschaft)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7FC041E" w14:textId="77777777" w:rsidR="00385C84" w:rsidRDefault="00385C8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sz w:val="13"/>
              </w:rPr>
              <w:t>X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A36E829" w14:textId="77777777" w:rsidR="00385C84" w:rsidRDefault="00385C8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</w:tr>
      <w:tr w:rsidR="00000000" w14:paraId="63652F2D" w14:textId="77777777">
        <w:tc>
          <w:tcPr>
            <w:tcW w:w="1589" w:type="dxa"/>
            <w:vMerge/>
            <w:tcBorders>
              <w:top w:val="none" w:sz="2" w:space="0" w:color="auto"/>
              <w:bottom w:val="none" w:sz="2" w:space="0" w:color="auto"/>
            </w:tcBorders>
            <w:shd w:val="solid" w:color="FFFFFF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AB13A41" w14:textId="77777777" w:rsidR="00385C84" w:rsidRDefault="00385C8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</w:pPr>
          </w:p>
        </w:tc>
        <w:tc>
          <w:tcPr>
            <w:tcW w:w="2540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C148D80" w14:textId="77777777" w:rsidR="00385C84" w:rsidRDefault="00385C8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sz w:val="13"/>
              </w:rPr>
              <w:t>Soziologie*), Volkswirtschaftslehre*)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B85690C" w14:textId="77777777" w:rsidR="00385C84" w:rsidRDefault="00385C8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sz w:val="13"/>
              </w:rPr>
              <w:t>X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81BF3CE" w14:textId="77777777" w:rsidR="00385C84" w:rsidRDefault="00385C8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</w:tr>
      <w:tr w:rsidR="00000000" w14:paraId="16183E38" w14:textId="77777777">
        <w:tc>
          <w:tcPr>
            <w:tcW w:w="1589" w:type="dxa"/>
            <w:vMerge/>
            <w:tcBorders>
              <w:top w:val="none" w:sz="2" w:space="0" w:color="auto"/>
              <w:bottom w:val="none" w:sz="2" w:space="0" w:color="auto"/>
            </w:tcBorders>
            <w:shd w:val="solid" w:color="FFFFFF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BCFCF9A" w14:textId="77777777" w:rsidR="00385C84" w:rsidRDefault="00385C8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</w:pPr>
          </w:p>
        </w:tc>
        <w:tc>
          <w:tcPr>
            <w:tcW w:w="2540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E5C2342" w14:textId="77777777" w:rsidR="00385C84" w:rsidRDefault="00385C8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sz w:val="13"/>
              </w:rPr>
              <w:t>Ev., Kath. Religionslehre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FC16C6D" w14:textId="77777777" w:rsidR="00385C84" w:rsidRDefault="00385C8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sz w:val="13"/>
              </w:rPr>
              <w:t>X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A695615" w14:textId="77777777" w:rsidR="00385C84" w:rsidRDefault="00385C8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</w:tr>
      <w:tr w:rsidR="00000000" w14:paraId="327F9A2A" w14:textId="77777777">
        <w:tc>
          <w:tcPr>
            <w:tcW w:w="1589" w:type="dxa"/>
            <w:vMerge/>
            <w:tcBorders>
              <w:top w:val="none" w:sz="2" w:space="0" w:color="auto"/>
            </w:tcBorders>
            <w:shd w:val="solid" w:color="FFFFFF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B17B4F9" w14:textId="77777777" w:rsidR="00385C84" w:rsidRDefault="00385C8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</w:pPr>
          </w:p>
        </w:tc>
        <w:tc>
          <w:tcPr>
            <w:tcW w:w="2540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7868B01" w14:textId="77777777" w:rsidR="00385C84" w:rsidRDefault="00385C8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sz w:val="13"/>
              </w:rPr>
              <w:t>Sport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F8F50F9" w14:textId="77777777" w:rsidR="00385C84" w:rsidRDefault="00385C8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sz w:val="13"/>
              </w:rPr>
              <w:t>X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8222F5B" w14:textId="77777777" w:rsidR="00385C84" w:rsidRDefault="00385C8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</w:tr>
      <w:tr w:rsidR="00000000" w14:paraId="3E2EE31E" w14:textId="77777777">
        <w:tc>
          <w:tcPr>
            <w:tcW w:w="1589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44A0A82" w14:textId="77777777" w:rsidR="00385C84" w:rsidRDefault="00385C8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Montag, 29. 4. 2013</w:t>
            </w:r>
          </w:p>
        </w:tc>
        <w:tc>
          <w:tcPr>
            <w:tcW w:w="2540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782017C" w14:textId="77777777" w:rsidR="00385C84" w:rsidRDefault="00385C8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Franz</w:t>
            </w:r>
            <w:r>
              <w:rPr>
                <w:rFonts w:ascii="Arial" w:hAnsi="Arial" w:cs="Arial"/>
                <w:sz w:val="13"/>
              </w:rPr>
              <w:t>ö</w:t>
            </w:r>
            <w:r>
              <w:rPr>
                <w:rFonts w:ascii="Arial" w:hAnsi="Arial" w:cs="Arial"/>
                <w:sz w:val="13"/>
              </w:rPr>
              <w:t>sisch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17FA6E0" w14:textId="77777777" w:rsidR="00385C84" w:rsidRDefault="00385C8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X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9319506" w14:textId="77777777" w:rsidR="00385C84" w:rsidRDefault="00385C8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X</w:t>
            </w:r>
          </w:p>
        </w:tc>
      </w:tr>
      <w:tr w:rsidR="00000000" w14:paraId="7D974403" w14:textId="77777777">
        <w:tc>
          <w:tcPr>
            <w:tcW w:w="1589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7CBCADE" w14:textId="77777777" w:rsidR="00385C84" w:rsidRDefault="00385C8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Dienstag, 30. 4. 2013</w:t>
            </w:r>
          </w:p>
        </w:tc>
        <w:tc>
          <w:tcPr>
            <w:tcW w:w="2540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0327FBD" w14:textId="77777777" w:rsidR="00385C84" w:rsidRDefault="00385C8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 xml:space="preserve">Mathematik 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C5B4E60" w14:textId="77777777" w:rsidR="00385C84" w:rsidRDefault="00385C8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X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5DA951D" w14:textId="77777777" w:rsidR="00385C84" w:rsidRDefault="00385C8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X</w:t>
            </w:r>
          </w:p>
        </w:tc>
      </w:tr>
      <w:tr w:rsidR="00000000" w14:paraId="58576143" w14:textId="77777777">
        <w:tc>
          <w:tcPr>
            <w:tcW w:w="1589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F19160F" w14:textId="77777777" w:rsidR="00385C84" w:rsidRDefault="00385C8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Donnerstag, 2. 5. 2013</w:t>
            </w:r>
          </w:p>
        </w:tc>
        <w:tc>
          <w:tcPr>
            <w:tcW w:w="2540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07017BC" w14:textId="77777777" w:rsidR="00385C84" w:rsidRDefault="00385C8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Spanisch, Portugiesisch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74B82C8" w14:textId="77777777" w:rsidR="00385C84" w:rsidRDefault="00385C8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X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6E4F352" w14:textId="77777777" w:rsidR="00385C84" w:rsidRDefault="00385C8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X</w:t>
            </w:r>
          </w:p>
        </w:tc>
      </w:tr>
      <w:tr w:rsidR="00000000" w14:paraId="59173CC0" w14:textId="77777777">
        <w:tc>
          <w:tcPr>
            <w:tcW w:w="1589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B3B2454" w14:textId="77777777" w:rsidR="00385C84" w:rsidRDefault="00385C8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Freitag, 3. 5. 2013</w:t>
            </w:r>
          </w:p>
        </w:tc>
        <w:tc>
          <w:tcPr>
            <w:tcW w:w="2540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6ED6DF4" w14:textId="77777777" w:rsidR="00385C84" w:rsidRDefault="00385C8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Physik, Biologie, Chemie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D9FEF66" w14:textId="77777777" w:rsidR="00385C84" w:rsidRDefault="00385C8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X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BAFFA03" w14:textId="77777777" w:rsidR="00385C84" w:rsidRDefault="00385C8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X</w:t>
            </w:r>
          </w:p>
        </w:tc>
      </w:tr>
      <w:tr w:rsidR="00000000" w14:paraId="5BDB3B79" w14:textId="77777777">
        <w:tc>
          <w:tcPr>
            <w:tcW w:w="1589" w:type="dxa"/>
            <w:vMerge w:val="restart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B826EBC" w14:textId="77777777" w:rsidR="00385C84" w:rsidRDefault="00385C8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Montag, 6. 5. 2013</w:t>
            </w:r>
          </w:p>
        </w:tc>
        <w:tc>
          <w:tcPr>
            <w:tcW w:w="2540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5DF0C19" w14:textId="77777777" w:rsidR="00385C84" w:rsidRDefault="00385C8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Griechisch (einschl. Erw.-pr.)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8DFE0D7" w14:textId="77777777" w:rsidR="00385C84" w:rsidRDefault="00385C8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X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FC17611" w14:textId="77777777" w:rsidR="00385C84" w:rsidRDefault="00385C8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X</w:t>
            </w:r>
          </w:p>
        </w:tc>
      </w:tr>
      <w:tr w:rsidR="00000000" w14:paraId="6E7B115F" w14:textId="77777777">
        <w:trPr>
          <w:trHeight w:val="227"/>
        </w:trPr>
        <w:tc>
          <w:tcPr>
            <w:tcW w:w="1589" w:type="dxa"/>
            <w:vMerge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4856DDF" w14:textId="77777777" w:rsidR="00385C84" w:rsidRDefault="00385C8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</w:p>
        </w:tc>
        <w:tc>
          <w:tcPr>
            <w:tcW w:w="2540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DD4C07B" w14:textId="77777777" w:rsidR="00385C84" w:rsidRDefault="00385C8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sz w:val="13"/>
              </w:rPr>
              <w:t>Lateinisch (einschl. Erw.-pr.)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5E8F890" w14:textId="77777777" w:rsidR="00385C84" w:rsidRDefault="00385C8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sz w:val="13"/>
              </w:rPr>
              <w:t>X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59489E6" w14:textId="77777777" w:rsidR="00385C84" w:rsidRDefault="00385C8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sz w:val="13"/>
              </w:rPr>
              <w:t>X</w:t>
            </w:r>
          </w:p>
        </w:tc>
      </w:tr>
      <w:tr w:rsidR="00000000" w14:paraId="7B632246" w14:textId="77777777">
        <w:tc>
          <w:tcPr>
            <w:tcW w:w="1589" w:type="dxa"/>
            <w:vMerge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2565B08" w14:textId="77777777" w:rsidR="00385C84" w:rsidRDefault="00385C8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5EEFC93" w14:textId="77777777" w:rsidR="00385C84" w:rsidRDefault="00385C8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Italienisch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C5C75DB" w14:textId="77777777" w:rsidR="00385C84" w:rsidRDefault="00385C8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X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2225D54" w14:textId="77777777" w:rsidR="00385C84" w:rsidRDefault="00385C8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X</w:t>
            </w:r>
          </w:p>
        </w:tc>
      </w:tr>
      <w:tr w:rsidR="00000000" w14:paraId="69F8E184" w14:textId="77777777">
        <w:tc>
          <w:tcPr>
            <w:tcW w:w="1589" w:type="dxa"/>
            <w:vMerge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526D191" w14:textId="77777777" w:rsidR="00385C84" w:rsidRDefault="00385C8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</w:pPr>
          </w:p>
        </w:tc>
        <w:tc>
          <w:tcPr>
            <w:tcW w:w="2540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D427513" w14:textId="77777777" w:rsidR="00385C84" w:rsidRDefault="00385C8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sz w:val="13"/>
              </w:rPr>
              <w:t>Niederl</w:t>
            </w:r>
            <w:r>
              <w:rPr>
                <w:rFonts w:ascii="Arial" w:hAnsi="Arial" w:cs="Calibri"/>
                <w:sz w:val="13"/>
              </w:rPr>
              <w:t>ä</w:t>
            </w:r>
            <w:r>
              <w:rPr>
                <w:rFonts w:ascii="Arial" w:hAnsi="Arial" w:cs="Calibri"/>
                <w:sz w:val="13"/>
              </w:rPr>
              <w:t>ndisch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9924C18" w14:textId="77777777" w:rsidR="00385C84" w:rsidRDefault="00385C8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sz w:val="13"/>
              </w:rPr>
              <w:t>X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C7E07AA" w14:textId="77777777" w:rsidR="00385C84" w:rsidRDefault="00385C8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sz w:val="13"/>
              </w:rPr>
              <w:t>X</w:t>
            </w:r>
          </w:p>
        </w:tc>
      </w:tr>
      <w:tr w:rsidR="00000000" w14:paraId="68CC9626" w14:textId="77777777">
        <w:tc>
          <w:tcPr>
            <w:tcW w:w="1589" w:type="dxa"/>
            <w:vMerge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BF08037" w14:textId="77777777" w:rsidR="00385C84" w:rsidRDefault="00385C8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47369BE" w14:textId="77777777" w:rsidR="00385C84" w:rsidRDefault="00385C8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Russisch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AAC547E" w14:textId="77777777" w:rsidR="00385C84" w:rsidRDefault="00385C8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X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0326800" w14:textId="77777777" w:rsidR="00385C84" w:rsidRDefault="00385C8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X</w:t>
            </w:r>
          </w:p>
        </w:tc>
      </w:tr>
      <w:tr w:rsidR="00000000" w14:paraId="2278E7A5" w14:textId="77777777">
        <w:tc>
          <w:tcPr>
            <w:tcW w:w="1589" w:type="dxa"/>
            <w:vMerge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BA91AF5" w14:textId="77777777" w:rsidR="00385C84" w:rsidRDefault="00385C8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</w:pPr>
          </w:p>
        </w:tc>
        <w:tc>
          <w:tcPr>
            <w:tcW w:w="2540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17BD2BC" w14:textId="77777777" w:rsidR="00385C84" w:rsidRDefault="00385C8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sz w:val="13"/>
              </w:rPr>
              <w:t>T</w:t>
            </w:r>
            <w:r>
              <w:rPr>
                <w:rFonts w:ascii="Arial" w:hAnsi="Arial" w:cs="Calibri"/>
                <w:sz w:val="13"/>
              </w:rPr>
              <w:t>ü</w:t>
            </w:r>
            <w:r>
              <w:rPr>
                <w:rFonts w:ascii="Arial" w:hAnsi="Arial" w:cs="Calibri"/>
                <w:sz w:val="13"/>
              </w:rPr>
              <w:t xml:space="preserve">rkisch 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6507D2B" w14:textId="77777777" w:rsidR="00385C84" w:rsidRDefault="00385C8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sz w:val="13"/>
              </w:rPr>
              <w:t>X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8DEB2A9" w14:textId="77777777" w:rsidR="00385C84" w:rsidRDefault="00385C8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sz w:val="13"/>
              </w:rPr>
              <w:t>X</w:t>
            </w:r>
          </w:p>
        </w:tc>
      </w:tr>
      <w:tr w:rsidR="00000000" w14:paraId="7B8E8435" w14:textId="77777777">
        <w:tc>
          <w:tcPr>
            <w:tcW w:w="1589" w:type="dxa"/>
            <w:vMerge w:val="restart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35B6E26" w14:textId="77777777" w:rsidR="00385C84" w:rsidRDefault="00385C84">
            <w:pPr>
              <w:pStyle w:val="V-Normaltext"/>
              <w:widowControl/>
            </w:pPr>
            <w:r>
              <w:rPr>
                <w:rFonts w:cs="Calibri"/>
              </w:rPr>
              <w:t>Dienstag, 7. 5. 2013</w:t>
            </w:r>
          </w:p>
        </w:tc>
        <w:tc>
          <w:tcPr>
            <w:tcW w:w="2540" w:type="dxa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359D6D0A" w14:textId="77777777" w:rsidR="00385C84" w:rsidRDefault="00385C84">
            <w:pPr>
              <w:pStyle w:val="V-Normaltext"/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left"/>
            </w:pPr>
            <w:r>
              <w:rPr>
                <w:rFonts w:cs="Calibri"/>
                <w:sz w:val="13"/>
              </w:rPr>
              <w:t>Chinesisch, Japanisch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736CEC2D" w14:textId="77777777" w:rsidR="00385C84" w:rsidRDefault="00385C84">
            <w:pPr>
              <w:pStyle w:val="V-Normaltext"/>
              <w:widowControl/>
              <w:spacing w:before="10" w:after="50" w:line="140" w:lineRule="exact"/>
              <w:jc w:val="center"/>
              <w:rPr>
                <w:rFonts w:cs="Calibri"/>
              </w:rPr>
            </w:pP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34AD687E" w14:textId="77777777" w:rsidR="00385C84" w:rsidRDefault="00385C84">
            <w:pPr>
              <w:pStyle w:val="V-Normaltext"/>
              <w:widowControl/>
              <w:spacing w:before="10" w:after="50" w:line="14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X</w:t>
            </w:r>
          </w:p>
        </w:tc>
      </w:tr>
      <w:tr w:rsidR="00000000" w14:paraId="0473D103" w14:textId="77777777">
        <w:tc>
          <w:tcPr>
            <w:tcW w:w="1589" w:type="dxa"/>
            <w:vMerge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2572EEAD" w14:textId="77777777" w:rsidR="00385C84" w:rsidRDefault="00385C84">
            <w:pPr>
              <w:pStyle w:val="V-Normaltext"/>
              <w:widowControl/>
            </w:pPr>
          </w:p>
        </w:tc>
        <w:tc>
          <w:tcPr>
            <w:tcW w:w="2540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53B1B6B" w14:textId="77777777" w:rsidR="00385C84" w:rsidRDefault="00385C84">
            <w:pPr>
              <w:pStyle w:val="V-Normaltext"/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left"/>
            </w:pPr>
            <w:r>
              <w:rPr>
                <w:rFonts w:cs="Calibri"/>
                <w:sz w:val="13"/>
              </w:rPr>
              <w:t>Hebr</w:t>
            </w:r>
            <w:r>
              <w:rPr>
                <w:rFonts w:cs="Calibri"/>
                <w:sz w:val="13"/>
              </w:rPr>
              <w:t>ä</w:t>
            </w:r>
            <w:r>
              <w:rPr>
                <w:rFonts w:cs="Calibri"/>
                <w:sz w:val="13"/>
              </w:rPr>
              <w:t>isch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0797B709" w14:textId="77777777" w:rsidR="00385C84" w:rsidRDefault="00385C84">
            <w:pPr>
              <w:pStyle w:val="V-Normaltext"/>
              <w:widowControl/>
              <w:spacing w:before="10" w:after="50" w:line="140" w:lineRule="exact"/>
              <w:jc w:val="center"/>
              <w:rPr>
                <w:rFonts w:cs="Calibri"/>
              </w:rPr>
            </w:pP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62557B9B" w14:textId="77777777" w:rsidR="00385C84" w:rsidRDefault="00385C84">
            <w:pPr>
              <w:pStyle w:val="V-Normaltext"/>
              <w:widowControl/>
              <w:spacing w:before="10" w:after="50" w:line="14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X</w:t>
            </w:r>
          </w:p>
        </w:tc>
      </w:tr>
      <w:tr w:rsidR="00000000" w14:paraId="1B91E0E1" w14:textId="77777777">
        <w:tc>
          <w:tcPr>
            <w:tcW w:w="1589" w:type="dxa"/>
            <w:vMerge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6A26228D" w14:textId="77777777" w:rsidR="00385C84" w:rsidRDefault="00385C84">
            <w:pPr>
              <w:pStyle w:val="V-Normaltext"/>
              <w:widowControl/>
            </w:pPr>
          </w:p>
        </w:tc>
        <w:tc>
          <w:tcPr>
            <w:tcW w:w="2540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408597B" w14:textId="77777777" w:rsidR="00385C84" w:rsidRDefault="00385C84">
            <w:pPr>
              <w:pStyle w:val="V-Normaltext"/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left"/>
            </w:pPr>
            <w:r>
              <w:rPr>
                <w:rFonts w:cs="Calibri"/>
                <w:sz w:val="13"/>
              </w:rPr>
              <w:t>Kunst, Musik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5F5DB0DA" w14:textId="77777777" w:rsidR="00385C84" w:rsidRDefault="00385C84">
            <w:pPr>
              <w:pStyle w:val="V-Normaltext"/>
              <w:widowControl/>
              <w:spacing w:before="10" w:after="50" w:line="140" w:lineRule="exact"/>
              <w:jc w:val="center"/>
              <w:rPr>
                <w:rFonts w:cs="Calibri"/>
              </w:rPr>
            </w:pP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28568DFD" w14:textId="77777777" w:rsidR="00385C84" w:rsidRDefault="00385C84">
            <w:pPr>
              <w:pStyle w:val="V-Normaltext"/>
              <w:widowControl/>
              <w:spacing w:before="10" w:after="50" w:line="14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X</w:t>
            </w:r>
          </w:p>
        </w:tc>
      </w:tr>
      <w:tr w:rsidR="00000000" w14:paraId="6F06B9A2" w14:textId="77777777">
        <w:tc>
          <w:tcPr>
            <w:tcW w:w="1589" w:type="dxa"/>
            <w:vMerge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466CD388" w14:textId="77777777" w:rsidR="00385C84" w:rsidRDefault="00385C84">
            <w:pPr>
              <w:pStyle w:val="V-Normaltext"/>
              <w:widowControl/>
            </w:pPr>
          </w:p>
        </w:tc>
        <w:tc>
          <w:tcPr>
            <w:tcW w:w="2540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7FBE04C" w14:textId="77777777" w:rsidR="00385C84" w:rsidRDefault="00385C84">
            <w:pPr>
              <w:pStyle w:val="V-Normaltext"/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left"/>
            </w:pPr>
            <w:r>
              <w:rPr>
                <w:rFonts w:cs="Calibri"/>
                <w:sz w:val="13"/>
              </w:rPr>
              <w:t>Erdkunde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74D89FEB" w14:textId="77777777" w:rsidR="00385C84" w:rsidRDefault="00385C84">
            <w:pPr>
              <w:pStyle w:val="V-Normaltext"/>
              <w:widowControl/>
              <w:spacing w:before="10" w:after="50" w:line="140" w:lineRule="exact"/>
              <w:jc w:val="center"/>
              <w:rPr>
                <w:rFonts w:cs="Calibri"/>
              </w:rPr>
            </w:pP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357BF22F" w14:textId="77777777" w:rsidR="00385C84" w:rsidRDefault="00385C84">
            <w:pPr>
              <w:pStyle w:val="V-Normaltext"/>
              <w:widowControl/>
              <w:spacing w:before="10" w:after="50" w:line="14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X</w:t>
            </w:r>
          </w:p>
        </w:tc>
      </w:tr>
      <w:tr w:rsidR="00000000" w14:paraId="57162C81" w14:textId="77777777">
        <w:tc>
          <w:tcPr>
            <w:tcW w:w="1589" w:type="dxa"/>
            <w:vMerge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700C5D68" w14:textId="77777777" w:rsidR="00385C84" w:rsidRDefault="00385C84">
            <w:pPr>
              <w:pStyle w:val="V-Normaltext"/>
              <w:widowControl/>
            </w:pPr>
          </w:p>
        </w:tc>
        <w:tc>
          <w:tcPr>
            <w:tcW w:w="2540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5684BCE" w14:textId="77777777" w:rsidR="00385C84" w:rsidRDefault="00385C84">
            <w:pPr>
              <w:pStyle w:val="V-Normaltext"/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left"/>
            </w:pPr>
            <w:r>
              <w:rPr>
                <w:rFonts w:cs="Calibri"/>
                <w:sz w:val="13"/>
              </w:rPr>
              <w:t>Erziehungswissenschaft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2D30DC67" w14:textId="77777777" w:rsidR="00385C84" w:rsidRDefault="00385C84">
            <w:pPr>
              <w:pStyle w:val="V-Normaltext"/>
              <w:widowControl/>
              <w:spacing w:before="10" w:after="50" w:line="140" w:lineRule="exact"/>
              <w:jc w:val="center"/>
              <w:rPr>
                <w:rFonts w:cs="Calibri"/>
              </w:rPr>
            </w:pP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46842898" w14:textId="77777777" w:rsidR="00385C84" w:rsidRDefault="00385C84">
            <w:pPr>
              <w:pStyle w:val="V-Normaltext"/>
              <w:widowControl/>
              <w:spacing w:before="10" w:after="50" w:line="14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X</w:t>
            </w:r>
          </w:p>
        </w:tc>
      </w:tr>
      <w:tr w:rsidR="00000000" w14:paraId="7C9901A9" w14:textId="77777777">
        <w:tc>
          <w:tcPr>
            <w:tcW w:w="1589" w:type="dxa"/>
            <w:vMerge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08B6302D" w14:textId="77777777" w:rsidR="00385C84" w:rsidRDefault="00385C84">
            <w:pPr>
              <w:pStyle w:val="V-Normaltext"/>
              <w:widowControl/>
            </w:pPr>
          </w:p>
        </w:tc>
        <w:tc>
          <w:tcPr>
            <w:tcW w:w="2540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062E39F" w14:textId="77777777" w:rsidR="00385C84" w:rsidRDefault="00385C84">
            <w:pPr>
              <w:pStyle w:val="V-Normaltext"/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left"/>
            </w:pPr>
            <w:r>
              <w:rPr>
                <w:rFonts w:cs="Calibri"/>
                <w:sz w:val="13"/>
              </w:rPr>
              <w:t xml:space="preserve">Geschichte, </w:t>
            </w:r>
            <w:r>
              <w:rPr>
                <w:rFonts w:cs="Calibri"/>
                <w:sz w:val="13"/>
              </w:rPr>
              <w:br/>
              <w:t>Geschichte/Sozialwissenschaften*)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7CC32A38" w14:textId="77777777" w:rsidR="00385C84" w:rsidRDefault="00385C84">
            <w:pPr>
              <w:pStyle w:val="V-Normaltext"/>
              <w:widowControl/>
              <w:jc w:val="center"/>
              <w:rPr>
                <w:rFonts w:cs="Calibri"/>
              </w:rPr>
            </w:pP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66378FEA" w14:textId="77777777" w:rsidR="00385C84" w:rsidRDefault="00385C84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rPr>
                <w:sz w:val="13"/>
              </w:rPr>
              <w:t>X</w:t>
            </w:r>
          </w:p>
        </w:tc>
      </w:tr>
      <w:tr w:rsidR="00000000" w14:paraId="0B3BA02E" w14:textId="77777777">
        <w:tc>
          <w:tcPr>
            <w:tcW w:w="1589" w:type="dxa"/>
            <w:vMerge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14E1A1B0" w14:textId="77777777" w:rsidR="00385C84" w:rsidRDefault="00385C84">
            <w:pPr>
              <w:pStyle w:val="V-Normaltext"/>
              <w:widowControl/>
              <w:spacing w:before="10" w:after="50" w:line="170" w:lineRule="exact"/>
              <w:jc w:val="left"/>
            </w:pPr>
          </w:p>
        </w:tc>
        <w:tc>
          <w:tcPr>
            <w:tcW w:w="2540" w:type="dxa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2F04A8FE" w14:textId="77777777" w:rsidR="00385C84" w:rsidRDefault="00385C84">
            <w:pPr>
              <w:pStyle w:val="V-Normaltext"/>
              <w:widowControl/>
              <w:spacing w:before="10" w:after="50" w:line="130" w:lineRule="exact"/>
            </w:pPr>
            <w:r>
              <w:rPr>
                <w:rFonts w:cs="Calibri"/>
                <w:sz w:val="13"/>
              </w:rPr>
              <w:t>Philosophie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60D3D9C2" w14:textId="77777777" w:rsidR="00385C84" w:rsidRDefault="00385C84">
            <w:pPr>
              <w:pStyle w:val="V-Normaltext"/>
              <w:widowControl/>
              <w:jc w:val="center"/>
              <w:rPr>
                <w:rFonts w:cs="Calibri"/>
              </w:rPr>
            </w:pP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3A55DE3D" w14:textId="77777777" w:rsidR="00385C84" w:rsidRDefault="00385C84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rPr>
                <w:sz w:val="13"/>
              </w:rPr>
              <w:t>X</w:t>
            </w:r>
          </w:p>
        </w:tc>
      </w:tr>
      <w:tr w:rsidR="00000000" w14:paraId="1BA374C7" w14:textId="77777777">
        <w:tc>
          <w:tcPr>
            <w:tcW w:w="1589" w:type="dxa"/>
            <w:vMerge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097CCC45" w14:textId="77777777" w:rsidR="00385C84" w:rsidRDefault="00385C84">
            <w:pPr>
              <w:pStyle w:val="V-Normaltext"/>
              <w:widowControl/>
              <w:spacing w:before="10" w:after="50" w:line="170" w:lineRule="exact"/>
              <w:jc w:val="left"/>
            </w:pPr>
          </w:p>
        </w:tc>
        <w:tc>
          <w:tcPr>
            <w:tcW w:w="2540" w:type="dxa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13B53874" w14:textId="77777777" w:rsidR="00385C84" w:rsidRDefault="00385C84">
            <w:pPr>
              <w:pStyle w:val="V-Normaltext"/>
              <w:widowControl/>
              <w:spacing w:before="10" w:after="50" w:line="130" w:lineRule="exact"/>
            </w:pPr>
            <w:r>
              <w:rPr>
                <w:rFonts w:cs="Calibri"/>
                <w:sz w:val="13"/>
              </w:rPr>
              <w:t>Psychologie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2A437543" w14:textId="77777777" w:rsidR="00385C84" w:rsidRDefault="00385C84">
            <w:pPr>
              <w:pStyle w:val="V-Normaltext"/>
              <w:widowControl/>
              <w:jc w:val="center"/>
              <w:rPr>
                <w:rFonts w:cs="Calibri"/>
              </w:rPr>
            </w:pP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78F64AE0" w14:textId="77777777" w:rsidR="00385C84" w:rsidRDefault="00385C84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rPr>
                <w:sz w:val="13"/>
              </w:rPr>
              <w:t>X</w:t>
            </w:r>
          </w:p>
        </w:tc>
      </w:tr>
      <w:tr w:rsidR="00000000" w14:paraId="2C2BAAE5" w14:textId="77777777">
        <w:tc>
          <w:tcPr>
            <w:tcW w:w="1589" w:type="dxa"/>
            <w:vMerge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68C3C471" w14:textId="77777777" w:rsidR="00385C84" w:rsidRDefault="00385C84">
            <w:pPr>
              <w:pStyle w:val="V-Normaltext"/>
              <w:widowControl/>
              <w:spacing w:before="10" w:after="50" w:line="170" w:lineRule="exact"/>
              <w:jc w:val="left"/>
            </w:pPr>
          </w:p>
        </w:tc>
        <w:tc>
          <w:tcPr>
            <w:tcW w:w="2540" w:type="dxa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39540E33" w14:textId="77777777" w:rsidR="00385C84" w:rsidRDefault="00385C84">
            <w:pPr>
              <w:pStyle w:val="V-Normaltext"/>
              <w:widowControl/>
              <w:spacing w:before="10" w:after="50" w:line="130" w:lineRule="exact"/>
            </w:pPr>
            <w:r>
              <w:rPr>
                <w:rFonts w:cs="Calibri"/>
                <w:sz w:val="13"/>
              </w:rPr>
              <w:t>Recht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68B18AA0" w14:textId="77777777" w:rsidR="00385C84" w:rsidRDefault="00385C84">
            <w:pPr>
              <w:pStyle w:val="V-Normaltext"/>
              <w:widowControl/>
              <w:jc w:val="center"/>
              <w:rPr>
                <w:rFonts w:cs="Calibri"/>
              </w:rPr>
            </w:pP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7E1FFCA1" w14:textId="77777777" w:rsidR="00385C84" w:rsidRDefault="00385C84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rPr>
                <w:sz w:val="13"/>
              </w:rPr>
              <w:t>X</w:t>
            </w:r>
          </w:p>
        </w:tc>
      </w:tr>
      <w:tr w:rsidR="00000000" w14:paraId="62F5627B" w14:textId="77777777">
        <w:tc>
          <w:tcPr>
            <w:tcW w:w="1589" w:type="dxa"/>
            <w:vMerge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2247D727" w14:textId="77777777" w:rsidR="00385C84" w:rsidRDefault="00385C84">
            <w:pPr>
              <w:pStyle w:val="V-Normaltext"/>
              <w:widowControl/>
              <w:spacing w:before="10" w:after="50" w:line="170" w:lineRule="exact"/>
              <w:jc w:val="left"/>
            </w:pPr>
          </w:p>
        </w:tc>
        <w:tc>
          <w:tcPr>
            <w:tcW w:w="2540" w:type="dxa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3915C358" w14:textId="77777777" w:rsidR="00385C84" w:rsidRDefault="00385C84">
            <w:pPr>
              <w:pStyle w:val="V-Normaltext"/>
              <w:widowControl/>
              <w:spacing w:before="10" w:after="50" w:line="130" w:lineRule="exact"/>
            </w:pPr>
            <w:r>
              <w:rPr>
                <w:rFonts w:cs="Calibri"/>
                <w:sz w:val="13"/>
              </w:rPr>
              <w:t>Sozialwissenschaften (mit SW/Wirtschaft)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12F3C816" w14:textId="77777777" w:rsidR="00385C84" w:rsidRDefault="00385C84">
            <w:pPr>
              <w:pStyle w:val="V-Normaltext"/>
              <w:widowControl/>
              <w:jc w:val="center"/>
              <w:rPr>
                <w:rFonts w:cs="Calibri"/>
              </w:rPr>
            </w:pP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2D4FA18D" w14:textId="77777777" w:rsidR="00385C84" w:rsidRDefault="00385C84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rPr>
                <w:sz w:val="13"/>
              </w:rPr>
              <w:t>X</w:t>
            </w:r>
          </w:p>
        </w:tc>
      </w:tr>
      <w:tr w:rsidR="00000000" w14:paraId="64E300A7" w14:textId="77777777">
        <w:tc>
          <w:tcPr>
            <w:tcW w:w="1589" w:type="dxa"/>
            <w:vMerge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7ACFF4BA" w14:textId="77777777" w:rsidR="00385C84" w:rsidRDefault="00385C84">
            <w:pPr>
              <w:pStyle w:val="V-Normaltext"/>
              <w:widowControl/>
              <w:spacing w:before="10" w:after="50" w:line="170" w:lineRule="exact"/>
              <w:jc w:val="left"/>
            </w:pPr>
          </w:p>
        </w:tc>
        <w:tc>
          <w:tcPr>
            <w:tcW w:w="2540" w:type="dxa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16EC80EE" w14:textId="77777777" w:rsidR="00385C84" w:rsidRDefault="00385C84">
            <w:pPr>
              <w:pStyle w:val="V-Normaltext"/>
              <w:widowControl/>
              <w:spacing w:before="10" w:after="50" w:line="130" w:lineRule="exact"/>
              <w:rPr>
                <w:rFonts w:cs="Calibri"/>
              </w:rPr>
            </w:pPr>
            <w:r>
              <w:rPr>
                <w:rFonts w:cs="Calibri"/>
                <w:sz w:val="13"/>
              </w:rPr>
              <w:t>Soziologie</w:t>
            </w:r>
            <w:r>
              <w:t>*)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0A1AD998" w14:textId="77777777" w:rsidR="00385C84" w:rsidRDefault="00385C84">
            <w:pPr>
              <w:pStyle w:val="V-Normaltext"/>
              <w:widowControl/>
              <w:jc w:val="center"/>
            </w:pP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431A595C" w14:textId="77777777" w:rsidR="00385C84" w:rsidRDefault="00385C84">
            <w:pPr>
              <w:pStyle w:val="V-Normaltext"/>
              <w:widowControl/>
              <w:jc w:val="center"/>
            </w:pPr>
            <w:r>
              <w:rPr>
                <w:rFonts w:cs="Calibri"/>
              </w:rPr>
              <w:t>X</w:t>
            </w:r>
          </w:p>
        </w:tc>
      </w:tr>
      <w:tr w:rsidR="00000000" w14:paraId="4D5AAE72" w14:textId="77777777">
        <w:tc>
          <w:tcPr>
            <w:tcW w:w="1589" w:type="dxa"/>
            <w:vMerge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739CE586" w14:textId="77777777" w:rsidR="00385C84" w:rsidRDefault="00385C84">
            <w:pPr>
              <w:pStyle w:val="V-Normaltext"/>
              <w:widowControl/>
              <w:spacing w:before="10" w:after="50" w:line="40" w:lineRule="exact"/>
              <w:jc w:val="left"/>
              <w:rPr>
                <w:rFonts w:cs="Calibri"/>
              </w:rPr>
            </w:pPr>
          </w:p>
        </w:tc>
        <w:tc>
          <w:tcPr>
            <w:tcW w:w="2540" w:type="dxa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651E443B" w14:textId="77777777" w:rsidR="00385C84" w:rsidRDefault="00385C84">
            <w:pPr>
              <w:pStyle w:val="V-Normaltext"/>
              <w:widowControl/>
              <w:spacing w:before="10" w:after="50" w:line="240" w:lineRule="auto"/>
              <w:rPr>
                <w:rFonts w:cs="Calibri"/>
              </w:rPr>
            </w:pPr>
            <w:r>
              <w:t>Volkswirtschaftslehre*)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552C83B1" w14:textId="77777777" w:rsidR="00385C84" w:rsidRDefault="00385C84">
            <w:pPr>
              <w:pStyle w:val="V-Normaltext"/>
              <w:widowControl/>
              <w:jc w:val="center"/>
            </w:pP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27C50B99" w14:textId="77777777" w:rsidR="00385C84" w:rsidRDefault="00385C84">
            <w:pPr>
              <w:pStyle w:val="V-Normaltext"/>
              <w:widowControl/>
              <w:jc w:val="center"/>
            </w:pPr>
            <w:r>
              <w:rPr>
                <w:rFonts w:cs="Calibri"/>
              </w:rPr>
              <w:t>X</w:t>
            </w:r>
          </w:p>
        </w:tc>
      </w:tr>
      <w:tr w:rsidR="00000000" w14:paraId="6DB154ED" w14:textId="77777777">
        <w:tc>
          <w:tcPr>
            <w:tcW w:w="1589" w:type="dxa"/>
            <w:vMerge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2AE3184B" w14:textId="77777777" w:rsidR="00385C84" w:rsidRDefault="00385C84">
            <w:pPr>
              <w:pStyle w:val="V-Normaltext"/>
              <w:widowControl/>
              <w:spacing w:before="10" w:after="50" w:line="40" w:lineRule="exact"/>
              <w:jc w:val="left"/>
              <w:rPr>
                <w:rFonts w:cs="Calibri"/>
              </w:rPr>
            </w:pPr>
          </w:p>
        </w:tc>
        <w:tc>
          <w:tcPr>
            <w:tcW w:w="2540" w:type="dxa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6527B6A8" w14:textId="77777777" w:rsidR="00385C84" w:rsidRDefault="00385C84">
            <w:pPr>
              <w:pStyle w:val="V-Normaltext"/>
              <w:widowControl/>
              <w:spacing w:before="10" w:after="50" w:line="240" w:lineRule="auto"/>
              <w:rPr>
                <w:rFonts w:cs="Calibri"/>
              </w:rPr>
            </w:pPr>
            <w:r>
              <w:t>Ev., Kath. und J</w:t>
            </w:r>
            <w:r>
              <w:t>ü</w:t>
            </w:r>
            <w:r>
              <w:t>d. Religionslehre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3F973AD3" w14:textId="77777777" w:rsidR="00385C84" w:rsidRDefault="00385C84">
            <w:pPr>
              <w:pStyle w:val="V-Normaltext"/>
              <w:widowControl/>
              <w:jc w:val="center"/>
            </w:pP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27B88ACB" w14:textId="77777777" w:rsidR="00385C84" w:rsidRDefault="00385C84">
            <w:pPr>
              <w:pStyle w:val="V-Normaltext"/>
              <w:widowControl/>
              <w:jc w:val="center"/>
            </w:pPr>
            <w:r>
              <w:rPr>
                <w:rFonts w:cs="Calibri"/>
              </w:rPr>
              <w:t>X</w:t>
            </w:r>
          </w:p>
        </w:tc>
      </w:tr>
      <w:tr w:rsidR="00000000" w14:paraId="46FC4EE9" w14:textId="77777777">
        <w:tc>
          <w:tcPr>
            <w:tcW w:w="4903" w:type="dxa"/>
            <w:gridSpan w:val="4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4713F75E" w14:textId="77777777" w:rsidR="00385C84" w:rsidRDefault="00385C84">
            <w:pPr>
              <w:pStyle w:val="V-Fudfnote"/>
              <w:widowControl/>
              <w:spacing w:before="70" w:after="10"/>
              <w:ind w:left="170" w:hanging="170"/>
            </w:pPr>
            <w:r>
              <w:rPr>
                <w:rFonts w:cs="Calibri"/>
                <w:i w:val="0"/>
              </w:rPr>
              <w:t>*)</w:t>
            </w:r>
            <w:r>
              <w:rPr>
                <w:rFonts w:cs="Calibri"/>
                <w:i w:val="0"/>
              </w:rPr>
              <w:tab/>
              <w:t>nur WBK</w:t>
            </w:r>
          </w:p>
          <w:p w14:paraId="6405A0F2" w14:textId="77777777" w:rsidR="00385C84" w:rsidRDefault="00385C84">
            <w:pPr>
              <w:pStyle w:val="V-Fudfnote"/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70" w:lineRule="exact"/>
              <w:ind w:left="1"/>
              <w:rPr>
                <w:rFonts w:cs="Calibri"/>
              </w:rPr>
            </w:pPr>
          </w:p>
        </w:tc>
      </w:tr>
    </w:tbl>
    <w:p w14:paraId="586C292B" w14:textId="77777777" w:rsidR="00385C84" w:rsidRDefault="00385C84">
      <w:pPr>
        <w:pStyle w:val="Normaltext"/>
        <w:widowControl/>
        <w:rPr>
          <w:rFonts w:cs="Arial"/>
        </w:rPr>
      </w:pPr>
    </w:p>
    <w:p w14:paraId="48743F5F" w14:textId="77777777" w:rsidR="00385C84" w:rsidRDefault="00385C84">
      <w:pPr>
        <w:pStyle w:val="Normaltext"/>
        <w:widowControl/>
      </w:pPr>
    </w:p>
    <w:p w14:paraId="2EAFF6CE" w14:textId="77777777" w:rsidR="00385C84" w:rsidRDefault="00385C84">
      <w:pPr>
        <w:pStyle w:val="Normaltext"/>
        <w:widowControl/>
        <w:jc w:val="right"/>
      </w:pPr>
      <w:r>
        <w:rPr>
          <w:rFonts w:cs="Arial"/>
        </w:rPr>
        <w:t>ABl. NRW. 03/11 S. 139</w:t>
      </w:r>
    </w:p>
    <w:p w14:paraId="2F9C07C4" w14:textId="77777777" w:rsidR="00385C84" w:rsidRDefault="00385C84">
      <w:pPr>
        <w:pStyle w:val="Normaltext"/>
        <w:widowControl/>
        <w:rPr>
          <w:rFonts w:cs="Arial"/>
        </w:rPr>
      </w:pPr>
    </w:p>
    <w:p w14:paraId="0FE2B642" w14:textId="77777777" w:rsidR="00385C84" w:rsidRDefault="00385C84">
      <w:pPr>
        <w:pStyle w:val="Normaltext"/>
        <w:widowControl/>
      </w:pPr>
    </w:p>
    <w:p w14:paraId="0776C378" w14:textId="77777777" w:rsidR="00385C84" w:rsidRDefault="00385C84">
      <w:pPr>
        <w:pStyle w:val="Normaltext"/>
        <w:widowControl/>
        <w:rPr>
          <w:rFonts w:cs="Arial"/>
        </w:rPr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1124" w:bottom="706" w:left="78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7455D74" w14:textId="77777777" w:rsidR="00385C84" w:rsidRDefault="00385C84">
      <w:r>
        <w:separator/>
      </w:r>
    </w:p>
  </w:endnote>
  <w:endnote w:type="continuationSeparator" w:id="0">
    <w:p w14:paraId="35FC9EA6" w14:textId="77777777" w:rsidR="00385C84" w:rsidRDefault="00385C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394174" w14:textId="77777777" w:rsidR="00385C84" w:rsidRDefault="00385C84">
    <w:pPr>
      <w:pStyle w:val="Normaltext"/>
      <w:widowControl/>
      <w:spacing w:before="10" w:after="50" w:line="210" w:lineRule="exact"/>
      <w:jc w:val="center"/>
    </w:pPr>
    <w:r>
      <w:rPr>
        <w:rFonts w:cs="Arial"/>
        <w:sz w:val="20"/>
      </w:rPr>
      <w:t xml:space="preserve"> </w:t>
    </w:r>
    <w:r>
      <w:rPr>
        <w:rFonts w:cs="Arial"/>
        <w:sz w:val="20"/>
      </w:rPr>
      <w:t>©</w:t>
    </w:r>
    <w:r>
      <w:rPr>
        <w:rFonts w:cs="Arial"/>
        <w:sz w:val="20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8FB0282" w14:textId="77777777" w:rsidR="00385C84" w:rsidRDefault="00385C84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1B3D7068" w14:textId="77777777" w:rsidR="00385C84" w:rsidRDefault="00385C84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7C2A40"/>
    <w:rsid w:val="00385C84"/>
    <w:rsid w:val="007C2A40"/>
    <w:rsid w:val="00A33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1EE728D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Einzug01">
    <w:name w:val="Einzug01"/>
    <w:uiPriority w:val="99"/>
    <w:pPr>
      <w:widowControl w:val="0"/>
      <w:autoSpaceDE w:val="0"/>
      <w:autoSpaceDN w:val="0"/>
      <w:adjustRightInd w:val="0"/>
      <w:spacing w:line="190" w:lineRule="exact"/>
      <w:ind w:left="568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Calibri"/>
      <w:i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Arial"/>
      <w:color w:val="000000"/>
      <w:sz w:val="12"/>
      <w:szCs w:val="24"/>
    </w:rPr>
  </w:style>
  <w:style w:type="paragraph" w:customStyle="1" w:styleId="Fudfnotenziffer">
    <w:name w:val="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color w:val="000000"/>
      <w:sz w:val="12"/>
      <w:szCs w:val="24"/>
      <w:vertAlign w:val="superscript"/>
    </w:rPr>
  </w:style>
  <w:style w:type="paragraph" w:customStyle="1" w:styleId="FudfnotenzifferBereinigt">
    <w:name w:val="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b/>
      <w:color w:val="000000"/>
      <w:szCs w:val="24"/>
    </w:rPr>
  </w:style>
  <w:style w:type="paragraph" w:customStyle="1" w:styleId="FudfnoteRdERL">
    <w:name w:val="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Calibri"/>
      <w:color w:val="000000"/>
      <w:sz w:val="12"/>
      <w:szCs w:val="24"/>
    </w:rPr>
  </w:style>
  <w:style w:type="paragraph" w:customStyle="1" w:styleId="Haupttext1">
    <w:name w:val="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2">
    <w:name w:val="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3">
    <w:name w:val="Haupttext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nummer">
    <w:name w:val="Haupttextnumme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Kopfzeilentext">
    <w:name w:val="Kopfzeilentext"/>
    <w:uiPriority w:val="99"/>
    <w:pPr>
      <w:widowControl w:val="0"/>
      <w:autoSpaceDE w:val="0"/>
      <w:autoSpaceDN w:val="0"/>
      <w:adjustRightInd w:val="0"/>
      <w:spacing w:line="220" w:lineRule="exact"/>
      <w:ind w:left="1" w:hanging="1"/>
      <w:jc w:val="center"/>
    </w:pPr>
    <w:rPr>
      <w:rFonts w:ascii="Arial" w:hAnsi="Arial" w:cs="Arial"/>
      <w:b/>
      <w:color w:val="000000"/>
      <w:sz w:val="22"/>
      <w:szCs w:val="24"/>
    </w:rPr>
  </w:style>
  <w:style w:type="paragraph" w:customStyle="1" w:styleId="Kursiv">
    <w:name w:val="Kursiv"/>
    <w:uiPriority w:val="99"/>
    <w:pPr>
      <w:widowControl w:val="0"/>
      <w:autoSpaceDE w:val="0"/>
      <w:autoSpaceDN w:val="0"/>
      <w:adjustRightInd w:val="0"/>
      <w:spacing w:line="190" w:lineRule="exact"/>
      <w:ind w:left="1" w:hanging="1"/>
    </w:pPr>
    <w:rPr>
      <w:rFonts w:ascii="Arial" w:hAnsi="Arial" w:cs="Calibri"/>
      <w:i/>
      <w:color w:val="000000"/>
      <w:sz w:val="15"/>
      <w:szCs w:val="24"/>
    </w:rPr>
  </w:style>
  <w:style w:type="paragraph" w:customStyle="1" w:styleId="ListeHauptext3">
    <w:name w:val="ListeHauptext3"/>
    <w:uiPriority w:val="99"/>
    <w:pPr>
      <w:widowControl w:val="0"/>
      <w:autoSpaceDE w:val="0"/>
      <w:autoSpaceDN w:val="0"/>
      <w:adjustRightInd w:val="0"/>
      <w:spacing w:after="40" w:line="140" w:lineRule="exact"/>
      <w:ind w:left="1929" w:hanging="1"/>
    </w:pPr>
    <w:rPr>
      <w:rFonts w:ascii="Arial" w:hAnsi="Arial" w:cs="Arial"/>
      <w:color w:val="000000"/>
      <w:sz w:val="15"/>
      <w:szCs w:val="24"/>
    </w:rPr>
  </w:style>
  <w:style w:type="paragraph" w:customStyle="1" w:styleId="ListeHaupttext1">
    <w:name w:val="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ListeHaupttext2">
    <w:name w:val="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ListeNormal1">
    <w:name w:val="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ListeNormal2">
    <w:name w:val="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2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Normaltext">
    <w:name w:val="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NormaltextZentriert">
    <w:name w:val="NormaltextZentriert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color w:val="000000"/>
      <w:sz w:val="15"/>
      <w:szCs w:val="24"/>
    </w:rPr>
  </w:style>
  <w:style w:type="paragraph" w:customStyle="1" w:styleId="Numeriert1">
    <w:name w:val="Numeriert1"/>
    <w:uiPriority w:val="99"/>
    <w:pPr>
      <w:widowControl w:val="0"/>
      <w:tabs>
        <w:tab w:val="left" w:pos="283"/>
      </w:tabs>
      <w:autoSpaceDE w:val="0"/>
      <w:autoSpaceDN w:val="0"/>
      <w:adjustRightInd w:val="0"/>
      <w:spacing w:line="280" w:lineRule="exact"/>
      <w:ind w:left="284" w:hanging="284"/>
    </w:pPr>
    <w:rPr>
      <w:rFonts w:ascii="Times New Roman" w:hAnsi="Times New Roman" w:cs="Calibri"/>
      <w:color w:val="000000"/>
      <w:sz w:val="24"/>
      <w:szCs w:val="24"/>
    </w:rPr>
  </w:style>
  <w:style w:type="paragraph" w:customStyle="1" w:styleId="Nummer">
    <w:name w:val="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Nummer2">
    <w:name w:val="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NummerListeHauptext1">
    <w:name w:val="NummerListeHauptext1"/>
    <w:uiPriority w:val="99"/>
    <w:pPr>
      <w:widowControl w:val="0"/>
      <w:autoSpaceDE w:val="0"/>
      <w:autoSpaceDN w:val="0"/>
      <w:adjustRightInd w:val="0"/>
      <w:ind w:left="455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NummerListeHauptext2">
    <w:name w:val="NummerListeHaup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Calibri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b/>
      <w:color w:val="000000"/>
      <w:sz w:val="15"/>
      <w:szCs w:val="24"/>
    </w:rPr>
  </w:style>
  <w:style w:type="paragraph" w:customStyle="1" w:styleId="RechtsbfcndigText">
    <w:name w:val="RechtsbüfcndigText"/>
    <w:uiPriority w:val="99"/>
    <w:pPr>
      <w:widowControl w:val="0"/>
      <w:autoSpaceDE w:val="0"/>
      <w:autoSpaceDN w:val="0"/>
      <w:adjustRightInd w:val="0"/>
      <w:spacing w:line="190" w:lineRule="exact"/>
      <w:ind w:left="1" w:hanging="1"/>
      <w:jc w:val="right"/>
    </w:pPr>
    <w:rPr>
      <w:rFonts w:ascii="Arial" w:hAnsi="Arial" w:cs="Calibri"/>
      <w:b/>
      <w:color w:val="000000"/>
      <w:sz w:val="15"/>
      <w:szCs w:val="24"/>
    </w:rPr>
  </w:style>
  <w:style w:type="paragraph" w:customStyle="1" w:styleId="Tabellenfudfnote">
    <w:name w:val="Tabellen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line="240" w:lineRule="exact"/>
      <w:ind w:left="568" w:right="283" w:hanging="285"/>
    </w:pPr>
    <w:rPr>
      <w:rFonts w:ascii="Times New Roman" w:hAnsi="Times New Roman"/>
      <w:color w:val="000000"/>
      <w:szCs w:val="24"/>
    </w:rPr>
  </w:style>
  <w:style w:type="paragraph" w:customStyle="1" w:styleId="TabelleTitel">
    <w:name w:val="TabelleTitel"/>
    <w:uiPriority w:val="99"/>
    <w:pPr>
      <w:widowControl w:val="0"/>
      <w:autoSpaceDE w:val="0"/>
      <w:autoSpaceDN w:val="0"/>
      <w:adjustRightInd w:val="0"/>
      <w:spacing w:line="280" w:lineRule="exact"/>
      <w:ind w:left="1" w:hanging="1"/>
      <w:jc w:val="center"/>
    </w:pPr>
    <w:rPr>
      <w:rFonts w:ascii="Times New Roman" w:hAnsi="Times New Roman" w:cs="Calibri"/>
      <w:b/>
      <w:color w:val="000000"/>
      <w:sz w:val="24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customStyle="1" w:styleId="Zwischenfcber03">
    <w:name w:val="Zwischenüfcber03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rFonts w:cs="Calibri"/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 w:cs="Times New Roman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/>
      <w:sz w:val="22"/>
    </w:rPr>
  </w:style>
  <w:style w:type="character" w:customStyle="1" w:styleId="FootnoteAnchor">
    <w:name w:val="Foot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/>
      <w:sz w:val="22"/>
    </w:rPr>
  </w:style>
  <w:style w:type="character" w:customStyle="1" w:styleId="EndnoteAnchor">
    <w:name w:val="End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/>
      <w:i/>
      <w:sz w:val="22"/>
    </w:rPr>
  </w:style>
  <w:style w:type="character" w:customStyle="1" w:styleId="GlgVar">
    <w:name w:val="GlgVar"/>
    <w:uiPriority w:val="99"/>
    <w:rPr>
      <w:rFonts w:asciiTheme="minorHAnsi" w:hAnsiTheme="minorHAnsi" w:cs="Times New Roman"/>
      <w:i/>
      <w:sz w:val="22"/>
    </w:rPr>
  </w:style>
  <w:style w:type="character" w:customStyle="1" w:styleId="Hyperlink1">
    <w:name w:val="Hyperlink1"/>
    <w:uiPriority w:val="99"/>
    <w:rPr>
      <w:rFonts w:ascii="Arial" w:hAnsi="Arial"/>
      <w:b/>
      <w:i/>
      <w:color w:val="000000"/>
      <w:sz w:val="18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754</Words>
  <Characters>4751</Characters>
  <Application>Microsoft Office Word</Application>
  <DocSecurity>0</DocSecurity>
  <Lines>39</Lines>
  <Paragraphs>10</Paragraphs>
  <ScaleCrop>false</ScaleCrop>
  <Company/>
  <LinksUpToDate>false</LinksUpToDate>
  <CharactersWithSpaces>5495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2024-09-10T02:14:00Z</dcterms:created>
  <dcterms:modified xsi:type="dcterms:W3CDTF">2024-09-10T02:14:00Z</dcterms:modified>
</cp:coreProperties>
</file>