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A75E8" w:rsidRDefault="00DA75E8">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rsidR="00DA75E8" w:rsidRDefault="00DA75E8">
            <w:pPr>
              <w:pStyle w:val="V-Normaltext"/>
              <w:widowControl/>
              <w:spacing w:before="10" w:after="30" w:line="200" w:lineRule="exact"/>
              <w:jc w:val="left"/>
            </w:pPr>
            <w:r>
              <w:rPr>
                <w:rFonts w:cs="Arial"/>
                <w:b/>
              </w:rPr>
              <w:t>Ä</w:t>
            </w:r>
            <w:r>
              <w:rPr>
                <w:rFonts w:cs="Arial"/>
                <w:b/>
              </w:rPr>
              <w:t>nderung der Verwaltungsvorschriften Weiterbildungskolleg</w:t>
            </w:r>
          </w:p>
          <w:p w:rsidR="00DA75E8" w:rsidRDefault="00DA75E8">
            <w:pPr>
              <w:pStyle w:val="V-Normaltext"/>
              <w:widowControl/>
              <w:spacing w:before="10" w:after="50" w:line="200" w:lineRule="exact"/>
            </w:pPr>
            <w:r>
              <w:rPr>
                <w:rFonts w:cs="Arial"/>
              </w:rPr>
              <w:t xml:space="preserve">Die </w:t>
            </w:r>
            <w:r>
              <w:rPr>
                <w:rFonts w:cs="Arial"/>
              </w:rPr>
              <w:t>Ä</w:t>
            </w:r>
            <w:r>
              <w:rPr>
                <w:rFonts w:cs="Arial"/>
              </w:rPr>
              <w:t>nderung der V</w:t>
            </w:r>
            <w:r>
              <w:rPr>
                <w:rFonts w:cs="Arial"/>
              </w:rPr>
              <w:t xml:space="preserve">erwaltungsvorschriften ist aufgrund der durch Artikel 3 der Verordnung zur </w:t>
            </w:r>
            <w:r>
              <w:rPr>
                <w:rFonts w:cs="Arial"/>
              </w:rPr>
              <w:t>Ä</w:t>
            </w:r>
            <w:r>
              <w:rPr>
                <w:rFonts w:cs="Arial"/>
              </w:rPr>
              <w:t>nderung von Ausbildungs- und Pr</w:t>
            </w:r>
            <w:r>
              <w:rPr>
                <w:rFonts w:cs="Arial"/>
              </w:rPr>
              <w:t>ü</w:t>
            </w:r>
            <w:r>
              <w:rPr>
                <w:rFonts w:cs="Arial"/>
              </w:rPr>
              <w:t>fungsordnungen gem</w:t>
            </w:r>
            <w:r>
              <w:rPr>
                <w:rFonts w:cs="Arial"/>
              </w:rPr>
              <w:t>äß</w:t>
            </w:r>
            <w:r>
              <w:rPr>
                <w:rFonts w:cs="Arial"/>
              </w:rPr>
              <w:t xml:space="preserve"> </w:t>
            </w:r>
            <w:r>
              <w:rPr>
                <w:rFonts w:cs="Arial"/>
              </w:rPr>
              <w:t>§</w:t>
            </w:r>
            <w:r>
              <w:rPr>
                <w:rFonts w:cs="Arial"/>
              </w:rPr>
              <w:t xml:space="preserve"> 52 Schulgesetz NRW vom 9. Februar 2010 (GV. NRW. S. 149 und ABl. NRW. 3/10 S. 140) erforderlich.</w:t>
            </w:r>
          </w:p>
          <w:p w:rsidR="00DA75E8" w:rsidRDefault="00DA75E8">
            <w:pPr>
              <w:pStyle w:val="V-Normaltext"/>
              <w:widowControl/>
              <w:spacing w:before="10" w:after="50" w:line="200" w:lineRule="exact"/>
            </w:pPr>
            <w:r>
              <w:rPr>
                <w:rFonts w:cs="Arial"/>
              </w:rPr>
              <w:t xml:space="preserve">Sie bezieht sich im Wesentlichen </w:t>
            </w:r>
            <w:r>
              <w:rPr>
                <w:rFonts w:cs="Arial"/>
              </w:rPr>
              <w:br/>
            </w:r>
            <w:r>
              <w:rPr>
                <w:rFonts w:cs="Arial"/>
              </w:rPr>
              <w:t>–</w:t>
            </w:r>
            <w:r>
              <w:rPr>
                <w:rFonts w:cs="Arial"/>
              </w:rPr>
              <w:t xml:space="preserve"> auf Detailregelungen zum Nachweis der Fachhochschulreife im Interesse einer bundesweiten Anerkennung, </w:t>
            </w:r>
            <w:r>
              <w:rPr>
                <w:rFonts w:cs="Arial"/>
              </w:rPr>
              <w:br/>
            </w:r>
            <w:r>
              <w:rPr>
                <w:rFonts w:cs="Arial"/>
              </w:rPr>
              <w:t>–</w:t>
            </w:r>
            <w:r>
              <w:rPr>
                <w:rFonts w:cs="Arial"/>
              </w:rPr>
              <w:t xml:space="preserve"> die Anpassung der Bestimmungen zur Erlangung des Latinums an die Vorgaben der KMK und die APO-GOSt </w:t>
            </w:r>
            <w:r>
              <w:rPr>
                <w:rFonts w:cs="Arial"/>
              </w:rPr>
              <w:br/>
            </w:r>
            <w:r>
              <w:rPr>
                <w:rFonts w:cs="Arial"/>
              </w:rPr>
              <w:t>–</w:t>
            </w:r>
            <w:r>
              <w:rPr>
                <w:rFonts w:cs="Arial"/>
              </w:rPr>
              <w:t xml:space="preserve"> sowie Verfahrensregelungen zu den neuen Kursformen Vertiefungs- und Projektkurse.</w:t>
            </w:r>
          </w:p>
        </w:tc>
      </w:tr>
    </w:tbl>
    <w:p w:rsidR="00DA75E8" w:rsidRDefault="00DA75E8">
      <w:pPr>
        <w:widowControl/>
        <w:spacing w:before="10" w:after="50" w:line="180" w:lineRule="exact"/>
        <w:rPr>
          <w:rFonts w:cs="Calibri"/>
        </w:rPr>
      </w:pPr>
      <w:r>
        <w:rPr>
          <w:rFonts w:ascii="Arial" w:hAnsi="Arial" w:cs="Arial"/>
          <w:b/>
          <w:color w:val="666666"/>
          <w:sz w:val="18"/>
        </w:rPr>
        <w:t xml:space="preserve">Zu BASS 19 </w:t>
      </w:r>
      <w:r>
        <w:rPr>
          <w:rFonts w:ascii="Arial" w:hAnsi="Arial" w:cs="Arial"/>
          <w:b/>
          <w:color w:val="666666"/>
          <w:sz w:val="18"/>
        </w:rPr>
        <w:t>–</w:t>
      </w:r>
      <w:r>
        <w:rPr>
          <w:rFonts w:ascii="Arial" w:hAnsi="Arial" w:cs="Arial"/>
          <w:b/>
          <w:color w:val="666666"/>
          <w:sz w:val="18"/>
        </w:rPr>
        <w:t xml:space="preserve"> 11 Nr. 1.2</w:t>
      </w:r>
    </w:p>
    <w:p w:rsidR="00DA75E8" w:rsidRDefault="00DA75E8">
      <w:pPr>
        <w:pStyle w:val="V-Bass-dcber"/>
        <w:widowControl/>
        <w:spacing w:before="10" w:after="10"/>
        <w:rPr>
          <w:rFonts w:cs="Calibri"/>
        </w:rPr>
      </w:pPr>
      <w:r>
        <w:t>Verwaltungsvorschriften</w:t>
      </w:r>
      <w:r>
        <w:br/>
        <w:t xml:space="preserve">zur Verordnung </w:t>
      </w:r>
      <w:r>
        <w:t>ü</w:t>
      </w:r>
      <w:r>
        <w:t>ber die Ausbildung und Pr</w:t>
      </w:r>
      <w:r>
        <w:t>ü</w:t>
      </w:r>
      <w:r>
        <w:t>fung</w:t>
      </w:r>
      <w:r>
        <w:br/>
        <w:t>in den Bildungsg</w:t>
      </w:r>
      <w:r>
        <w:t>ä</w:t>
      </w:r>
      <w:r>
        <w:t>ngen des Weiterbildungskollegs</w:t>
      </w:r>
      <w:r>
        <w:br/>
        <w:t xml:space="preserve">(VVzAPO-WbK); </w:t>
      </w:r>
      <w:r>
        <w:t>Ä</w:t>
      </w:r>
      <w:r>
        <w:t>nderung</w:t>
      </w:r>
    </w:p>
    <w:p w:rsidR="00DA75E8" w:rsidRDefault="00DA75E8">
      <w:pPr>
        <w:pStyle w:val="V-Normaltext"/>
        <w:widowControl/>
        <w:spacing w:before="10" w:after="90"/>
        <w:jc w:val="center"/>
      </w:pPr>
      <w:r>
        <w:rPr>
          <w:rFonts w:cs="Arial"/>
        </w:rPr>
        <w:t>RdErl. d. Ministeriums f</w:t>
      </w:r>
      <w:r>
        <w:rPr>
          <w:rFonts w:cs="Arial"/>
        </w:rPr>
        <w:t>ü</w:t>
      </w:r>
      <w:r>
        <w:rPr>
          <w:rFonts w:cs="Arial"/>
        </w:rPr>
        <w:t>r Schule und Weiterbildung</w:t>
      </w:r>
      <w:r>
        <w:rPr>
          <w:rFonts w:cs="Arial"/>
        </w:rPr>
        <w:br/>
        <w:t xml:space="preserve">v. 23. 6. 2010 </w:t>
      </w:r>
      <w:r>
        <w:rPr>
          <w:rFonts w:cs="Arial"/>
        </w:rPr>
        <w:t>–</w:t>
      </w:r>
      <w:r>
        <w:rPr>
          <w:rFonts w:cs="Arial"/>
        </w:rPr>
        <w:t xml:space="preserve"> 521</w:t>
      </w:r>
    </w:p>
    <w:p w:rsidR="00DA75E8" w:rsidRDefault="00DA75E8">
      <w:pPr>
        <w:pStyle w:val="V-ListeHaupttext1"/>
        <w:keepNext/>
        <w:widowControl/>
        <w:spacing w:before="10" w:after="90"/>
        <w:ind w:left="680" w:hanging="680"/>
      </w:pPr>
      <w:r>
        <w:rPr>
          <w:rFonts w:cs="Arial"/>
        </w:rPr>
        <w:t xml:space="preserve">Bezug: </w:t>
      </w:r>
      <w:r>
        <w:tab/>
        <w:t>RdErl. des Ministerium f</w:t>
      </w:r>
      <w:r>
        <w:t>ü</w:t>
      </w:r>
      <w:r>
        <w:t>r Schule und Weiterbildung, Wissenschaft und Forschung v. 21. 3. 2000 (</w:t>
      </w:r>
      <w:r>
        <w:rPr>
          <w:rFonts w:cs="Arial"/>
        </w:rPr>
        <w:t xml:space="preserve">BASS 19 </w:t>
      </w:r>
      <w:r>
        <w:rPr>
          <w:rFonts w:cs="Arial"/>
        </w:rPr>
        <w:t>–</w:t>
      </w:r>
      <w:r>
        <w:rPr>
          <w:rFonts w:cs="Arial"/>
        </w:rPr>
        <w:t xml:space="preserve"> 11 Nr. 1.2)</w:t>
      </w:r>
    </w:p>
    <w:p w:rsidR="00DA75E8" w:rsidRDefault="00DA75E8">
      <w:pPr>
        <w:pStyle w:val="V-ListeNormal1"/>
        <w:keepNext/>
        <w:widowControl/>
        <w:ind w:left="227" w:hanging="227"/>
        <w:rPr>
          <w:rFonts w:cs="Calibri"/>
        </w:rPr>
      </w:pPr>
      <w:r>
        <w:t>1.</w:t>
      </w:r>
      <w:r>
        <w:tab/>
        <w:t xml:space="preserve">Folgende neue VV zu </w:t>
      </w:r>
      <w:r>
        <w:t>§</w:t>
      </w:r>
      <w:r>
        <w:t xml:space="preserve"> 7 wird eingef</w:t>
      </w:r>
      <w:r>
        <w:t>ü</w:t>
      </w:r>
      <w:r>
        <w:t>gt:</w:t>
      </w:r>
    </w:p>
    <w:p w:rsidR="00DA75E8" w:rsidRDefault="00DA75E8">
      <w:pPr>
        <w:pStyle w:val="V-Normaltext"/>
        <w:widowControl/>
        <w:rPr>
          <w:rFonts w:cs="Arial"/>
        </w:rPr>
      </w:pPr>
    </w:p>
    <w:p w:rsidR="00DA75E8" w:rsidRDefault="00DA75E8">
      <w:pPr>
        <w:pStyle w:val="V-Normaltext"/>
        <w:widowControl/>
        <w:spacing w:before="10" w:after="10"/>
        <w:jc w:val="center"/>
      </w:pPr>
      <w:r>
        <w:t>„</w:t>
      </w:r>
      <w:r>
        <w:rPr>
          <w:rFonts w:cs="Arial"/>
        </w:rPr>
        <w:t xml:space="preserve">VV zu </w:t>
      </w:r>
      <w:r>
        <w:rPr>
          <w:rFonts w:cs="Arial"/>
        </w:rPr>
        <w:t>§</w:t>
      </w:r>
      <w:r>
        <w:rPr>
          <w:rFonts w:cs="Arial"/>
        </w:rPr>
        <w:t xml:space="preserve"> 7</w:t>
      </w:r>
    </w:p>
    <w:p w:rsidR="00DA75E8" w:rsidRDefault="00DA75E8">
      <w:pPr>
        <w:pStyle w:val="V-Normaltext"/>
        <w:widowControl/>
        <w:spacing w:before="10" w:after="10"/>
        <w:jc w:val="center"/>
      </w:pPr>
      <w:r>
        <w:rPr>
          <w:rFonts w:cs="Arial"/>
        </w:rPr>
        <w:t>VV 7.3 zu Absatz 3</w:t>
      </w:r>
    </w:p>
    <w:p w:rsidR="00DA75E8" w:rsidRDefault="00DA75E8">
      <w:pPr>
        <w:pStyle w:val="V-ListeNormal1"/>
        <w:keepNext/>
        <w:widowControl/>
        <w:rPr>
          <w:rFonts w:cs="Calibri"/>
        </w:rPr>
      </w:pPr>
      <w:r>
        <w:t>Sofern die Wiederholung lediglich das zweite Semester eines Projektkurses gem</w:t>
      </w:r>
      <w:r>
        <w:t>äß</w:t>
      </w:r>
      <w:r>
        <w:t xml:space="preserve"> </w:t>
      </w:r>
      <w:r>
        <w:t>§</w:t>
      </w:r>
      <w:r>
        <w:t xml:space="preserve"> 38 Absatz 6 betrifft, kann auf Antrag der Studierenden die im ersten Durchgang erzielte Abschlussnote sowie die Anrechnung auf die Belegverpflichtung erhalten bleiben. Alternativ kann das Wiederholungssemester im zweiten Semester eines themengleichen Projektkurses absolviert werden. In diesem Fall werden die Leistungen im ersten Durchgang dieses Semesters unwirksam.</w:t>
      </w:r>
      <w:r>
        <w:t>“</w:t>
      </w:r>
    </w:p>
    <w:p w:rsidR="00DA75E8" w:rsidRDefault="00DA75E8">
      <w:pPr>
        <w:pStyle w:val="V-Normaltext"/>
        <w:widowControl/>
        <w:rPr>
          <w:rFonts w:cs="Arial"/>
        </w:rPr>
      </w:pPr>
    </w:p>
    <w:p w:rsidR="00DA75E8" w:rsidRDefault="00DA75E8">
      <w:pPr>
        <w:pStyle w:val="V-ListeNormal1"/>
        <w:keepNext/>
        <w:widowControl/>
        <w:ind w:left="227" w:hanging="227"/>
      </w:pPr>
      <w:r>
        <w:rPr>
          <w:rFonts w:cs="Calibri"/>
        </w:rPr>
        <w:t>2.</w:t>
      </w:r>
      <w:r>
        <w:rPr>
          <w:rFonts w:cs="Calibri"/>
        </w:rPr>
        <w:tab/>
        <w:t xml:space="preserve">Folgende neue VV zu </w:t>
      </w:r>
      <w:r>
        <w:rPr>
          <w:rFonts w:cs="Calibri"/>
        </w:rPr>
        <w:t>§</w:t>
      </w:r>
      <w:r>
        <w:rPr>
          <w:rFonts w:cs="Calibri"/>
        </w:rPr>
        <w:t xml:space="preserve"> 15 wird eingef</w:t>
      </w:r>
      <w:r>
        <w:rPr>
          <w:rFonts w:cs="Calibri"/>
        </w:rPr>
        <w:t>ü</w:t>
      </w:r>
      <w:r>
        <w:rPr>
          <w:rFonts w:cs="Calibri"/>
        </w:rPr>
        <w:t>gt:</w:t>
      </w:r>
    </w:p>
    <w:p w:rsidR="00DA75E8" w:rsidRDefault="00DA75E8">
      <w:pPr>
        <w:pStyle w:val="V-Normaltext"/>
        <w:widowControl/>
      </w:pPr>
    </w:p>
    <w:p w:rsidR="00DA75E8" w:rsidRDefault="00DA75E8">
      <w:pPr>
        <w:pStyle w:val="V-Normaltext"/>
        <w:widowControl/>
        <w:spacing w:before="10" w:after="10"/>
        <w:jc w:val="center"/>
        <w:rPr>
          <w:rFonts w:cs="Arial"/>
        </w:rPr>
      </w:pPr>
      <w:r>
        <w:rPr>
          <w:rFonts w:cs="Arial"/>
        </w:rPr>
        <w:t>„</w:t>
      </w:r>
      <w:r>
        <w:t xml:space="preserve">VV zu </w:t>
      </w:r>
      <w:r>
        <w:t>§</w:t>
      </w:r>
      <w:r>
        <w:t xml:space="preserve"> 15</w:t>
      </w:r>
    </w:p>
    <w:p w:rsidR="00DA75E8" w:rsidRDefault="00DA75E8">
      <w:pPr>
        <w:pStyle w:val="V-Normaltext"/>
        <w:widowControl/>
        <w:spacing w:before="10" w:after="10"/>
        <w:jc w:val="center"/>
        <w:rPr>
          <w:rFonts w:cs="Arial"/>
        </w:rPr>
      </w:pPr>
      <w:r>
        <w:t>15.2 zu Absatz 2 und 3</w:t>
      </w:r>
    </w:p>
    <w:p w:rsidR="00DA75E8" w:rsidRDefault="00DA75E8">
      <w:pPr>
        <w:pStyle w:val="V-ListeNormal1"/>
        <w:keepNext/>
        <w:widowControl/>
      </w:pPr>
      <w:r>
        <w:rPr>
          <w:rFonts w:cs="Calibri"/>
        </w:rPr>
        <w:t>Die Zahl von mindestens 20 Wochenstunden im Bildungsgang Abendgymnasium und von 30 Wochenstunden im Bildungsgang Kolleg kann zeitweise geringf</w:t>
      </w:r>
      <w:r>
        <w:rPr>
          <w:rFonts w:cs="Calibri"/>
        </w:rPr>
        <w:t>ü</w:t>
      </w:r>
      <w:r>
        <w:rPr>
          <w:rFonts w:cs="Calibri"/>
        </w:rPr>
        <w:t xml:space="preserve">gig </w:t>
      </w:r>
      <w:r>
        <w:rPr>
          <w:rFonts w:cs="Calibri"/>
        </w:rPr>
        <w:t>ü</w:t>
      </w:r>
      <w:r>
        <w:rPr>
          <w:rFonts w:cs="Calibri"/>
        </w:rPr>
        <w:t>ber- oder unterschritten werden, sofern sie im Durchschnitt der sechs Semester der Bildungsg</w:t>
      </w:r>
      <w:r>
        <w:rPr>
          <w:rFonts w:cs="Calibri"/>
        </w:rPr>
        <w:t>ä</w:t>
      </w:r>
      <w:r>
        <w:rPr>
          <w:rFonts w:cs="Calibri"/>
        </w:rPr>
        <w:t>nge erreicht wird.</w:t>
      </w:r>
      <w:r>
        <w:rPr>
          <w:rFonts w:cs="Calibri"/>
        </w:rPr>
        <w:t>“</w:t>
      </w:r>
    </w:p>
    <w:p w:rsidR="00DA75E8" w:rsidRDefault="00DA75E8">
      <w:pPr>
        <w:pStyle w:val="V-Normaltext"/>
        <w:widowControl/>
      </w:pPr>
    </w:p>
    <w:p w:rsidR="00DA75E8" w:rsidRDefault="00DA75E8">
      <w:pPr>
        <w:pStyle w:val="V-ListeNormal1"/>
        <w:keepNext/>
        <w:widowControl/>
        <w:ind w:left="227" w:hanging="227"/>
        <w:rPr>
          <w:rFonts w:cs="Calibri"/>
        </w:rPr>
      </w:pPr>
      <w:r>
        <w:t>3.</w:t>
      </w:r>
      <w:r>
        <w:tab/>
        <w:t xml:space="preserve">Folgende neue VV zu </w:t>
      </w:r>
      <w:r>
        <w:t>§</w:t>
      </w:r>
      <w:r>
        <w:t xml:space="preserve"> 18 werden eingef</w:t>
      </w:r>
      <w:r>
        <w:t>ü</w:t>
      </w:r>
      <w:r>
        <w:t>gt:</w:t>
      </w:r>
    </w:p>
    <w:p w:rsidR="00DA75E8" w:rsidRDefault="00DA75E8">
      <w:pPr>
        <w:pStyle w:val="V-Normaltext"/>
        <w:widowControl/>
        <w:rPr>
          <w:rFonts w:cs="Arial"/>
        </w:rPr>
      </w:pPr>
    </w:p>
    <w:p w:rsidR="00DA75E8" w:rsidRDefault="00DA75E8">
      <w:pPr>
        <w:pStyle w:val="V-Normaltext"/>
        <w:widowControl/>
        <w:spacing w:before="10" w:after="10"/>
        <w:jc w:val="center"/>
      </w:pPr>
      <w:r>
        <w:t>„</w:t>
      </w:r>
      <w:r>
        <w:rPr>
          <w:rFonts w:cs="Arial"/>
        </w:rPr>
        <w:t xml:space="preserve">VV zu </w:t>
      </w:r>
      <w:r>
        <w:rPr>
          <w:rFonts w:cs="Arial"/>
        </w:rPr>
        <w:t>§</w:t>
      </w:r>
      <w:r>
        <w:rPr>
          <w:rFonts w:cs="Arial"/>
        </w:rPr>
        <w:t xml:space="preserve"> 18</w:t>
      </w:r>
    </w:p>
    <w:p w:rsidR="00DA75E8" w:rsidRDefault="00DA75E8">
      <w:pPr>
        <w:pStyle w:val="V-Normaltext"/>
        <w:widowControl/>
        <w:spacing w:before="10" w:after="10"/>
        <w:jc w:val="center"/>
      </w:pPr>
      <w:r>
        <w:rPr>
          <w:rFonts w:cs="Arial"/>
        </w:rPr>
        <w:t>18.2 zu Absatz 2</w:t>
      </w:r>
    </w:p>
    <w:p w:rsidR="00DA75E8" w:rsidRDefault="00DA75E8">
      <w:pPr>
        <w:pStyle w:val="V-ListeNormal1"/>
        <w:keepNext/>
        <w:widowControl/>
        <w:rPr>
          <w:rFonts w:cs="Calibri"/>
        </w:rPr>
      </w:pPr>
      <w:r>
        <w:t>In den modernen Fremdsprachen k</w:t>
      </w:r>
      <w:r>
        <w:t>ö</w:t>
      </w:r>
      <w:r>
        <w:t>nnen Klausuren m</w:t>
      </w:r>
      <w:r>
        <w:t>ü</w:t>
      </w:r>
      <w:r>
        <w:t>ndliche Anteile enthalten. In der Einf</w:t>
      </w:r>
      <w:r>
        <w:t>ü</w:t>
      </w:r>
      <w:r>
        <w:t>hrungsphase kann eine Klausur durch eine m</w:t>
      </w:r>
      <w:r>
        <w:t>ü</w:t>
      </w:r>
      <w:r>
        <w:t>ndliche Leistungs</w:t>
      </w:r>
      <w:r>
        <w:t>ü</w:t>
      </w:r>
      <w:r>
        <w:t>berpr</w:t>
      </w:r>
      <w:r>
        <w:t>ü</w:t>
      </w:r>
      <w:r>
        <w:t>fung ersetzt werden.</w:t>
      </w:r>
    </w:p>
    <w:p w:rsidR="00DA75E8" w:rsidRDefault="00DA75E8">
      <w:pPr>
        <w:pStyle w:val="V-Normaltext"/>
        <w:widowControl/>
        <w:rPr>
          <w:rFonts w:cs="Arial"/>
        </w:rPr>
      </w:pPr>
    </w:p>
    <w:p w:rsidR="00DA75E8" w:rsidRDefault="00DA75E8">
      <w:pPr>
        <w:pStyle w:val="V-Normaltext"/>
        <w:widowControl/>
        <w:spacing w:before="10" w:after="10"/>
        <w:jc w:val="center"/>
        <w:rPr>
          <w:rFonts w:cs="Arial"/>
        </w:rPr>
      </w:pPr>
      <w:r>
        <w:t>18.3 zu Absatz 3</w:t>
      </w:r>
    </w:p>
    <w:p w:rsidR="00DA75E8" w:rsidRDefault="00DA75E8">
      <w:pPr>
        <w:pStyle w:val="V-ListeNormal1"/>
        <w:keepNext/>
        <w:widowControl/>
      </w:pPr>
      <w:r>
        <w:rPr>
          <w:rFonts w:cs="Calibri"/>
        </w:rPr>
        <w:t>In den modernen Fremdsprachen k</w:t>
      </w:r>
      <w:r>
        <w:rPr>
          <w:rFonts w:cs="Calibri"/>
        </w:rPr>
        <w:t>ö</w:t>
      </w:r>
      <w:r>
        <w:rPr>
          <w:rFonts w:cs="Calibri"/>
        </w:rPr>
        <w:t>nnen Klausuren m</w:t>
      </w:r>
      <w:r>
        <w:rPr>
          <w:rFonts w:cs="Calibri"/>
        </w:rPr>
        <w:t>ü</w:t>
      </w:r>
      <w:r>
        <w:rPr>
          <w:rFonts w:cs="Calibri"/>
        </w:rPr>
        <w:t>ndliche Anteile enthalten. In den ersten drei Semestern der Qualifikationsphase kann jeweils eine Klausur durch eine m</w:t>
      </w:r>
      <w:r>
        <w:rPr>
          <w:rFonts w:cs="Calibri"/>
        </w:rPr>
        <w:t>ü</w:t>
      </w:r>
      <w:r>
        <w:rPr>
          <w:rFonts w:cs="Calibri"/>
        </w:rPr>
        <w:t>ndliche Leistungs</w:t>
      </w:r>
      <w:r>
        <w:rPr>
          <w:rFonts w:cs="Calibri"/>
        </w:rPr>
        <w:t>ü</w:t>
      </w:r>
      <w:r>
        <w:rPr>
          <w:rFonts w:cs="Calibri"/>
        </w:rPr>
        <w:t>berpr</w:t>
      </w:r>
      <w:r>
        <w:rPr>
          <w:rFonts w:cs="Calibri"/>
        </w:rPr>
        <w:t>ü</w:t>
      </w:r>
      <w:r>
        <w:rPr>
          <w:rFonts w:cs="Calibri"/>
        </w:rPr>
        <w:t>fung ersetzt werden.</w:t>
      </w:r>
      <w:r>
        <w:rPr>
          <w:rFonts w:cs="Calibri"/>
        </w:rPr>
        <w:t>“</w:t>
      </w:r>
    </w:p>
    <w:p w:rsidR="00DA75E8" w:rsidRDefault="00DA75E8">
      <w:pPr>
        <w:pStyle w:val="V-Normaltext"/>
        <w:widowControl/>
      </w:pPr>
    </w:p>
    <w:p w:rsidR="00DA75E8" w:rsidRDefault="00DA75E8">
      <w:pPr>
        <w:pStyle w:val="V-ListeNormal1"/>
        <w:keepNext/>
        <w:widowControl/>
        <w:ind w:left="227" w:hanging="227"/>
        <w:rPr>
          <w:rFonts w:cs="Calibri"/>
        </w:rPr>
      </w:pPr>
      <w:r>
        <w:t>4.</w:t>
      </w:r>
      <w:r>
        <w:tab/>
        <w:t xml:space="preserve">Folgende neue VV zu </w:t>
      </w:r>
      <w:r>
        <w:t>§</w:t>
      </w:r>
      <w:r>
        <w:t xml:space="preserve"> 34 wird eingef</w:t>
      </w:r>
      <w:r>
        <w:t>ü</w:t>
      </w:r>
      <w:r>
        <w:t>gt:</w:t>
      </w:r>
    </w:p>
    <w:p w:rsidR="00DA75E8" w:rsidRDefault="00DA75E8">
      <w:pPr>
        <w:pStyle w:val="V-Normaltext"/>
        <w:widowControl/>
        <w:rPr>
          <w:rFonts w:cs="Arial"/>
        </w:rPr>
      </w:pPr>
    </w:p>
    <w:p w:rsidR="00DA75E8" w:rsidRDefault="00DA75E8">
      <w:pPr>
        <w:pStyle w:val="V-Normaltext"/>
        <w:widowControl/>
        <w:spacing w:before="10" w:after="10"/>
        <w:jc w:val="center"/>
      </w:pPr>
      <w:r>
        <w:t>„</w:t>
      </w:r>
      <w:r>
        <w:rPr>
          <w:rFonts w:cs="Arial"/>
        </w:rPr>
        <w:t xml:space="preserve">VV zu </w:t>
      </w:r>
      <w:r>
        <w:rPr>
          <w:rFonts w:cs="Arial"/>
        </w:rPr>
        <w:t>§</w:t>
      </w:r>
      <w:r>
        <w:rPr>
          <w:rFonts w:cs="Arial"/>
        </w:rPr>
        <w:t xml:space="preserve"> 34</w:t>
      </w:r>
    </w:p>
    <w:p w:rsidR="00DA75E8" w:rsidRDefault="00DA75E8">
      <w:pPr>
        <w:pStyle w:val="V-Normaltext"/>
        <w:widowControl/>
        <w:spacing w:before="10" w:after="10"/>
        <w:jc w:val="center"/>
      </w:pPr>
      <w:r>
        <w:rPr>
          <w:rFonts w:cs="Arial"/>
        </w:rPr>
        <w:t>34.2 zu Absatz 2</w:t>
      </w:r>
    </w:p>
    <w:p w:rsidR="00DA75E8" w:rsidRDefault="00DA75E8">
      <w:pPr>
        <w:pStyle w:val="V-ListeNormal1"/>
        <w:keepNext/>
        <w:widowControl/>
        <w:rPr>
          <w:rFonts w:cs="Calibri"/>
        </w:rPr>
      </w:pPr>
      <w:r>
        <w:t>Vertiefungsunterricht dient der Sicherung und fachlichen Vertiefung der in den Kernf</w:t>
      </w:r>
      <w:r>
        <w:t>ä</w:t>
      </w:r>
      <w:r>
        <w:t>chern Deutsch, Mathematik</w:t>
      </w:r>
      <w:r>
        <w:t xml:space="preserve"> und Fremdsprachen zu vermittelnden Kompetenzen. Er wird nach Entscheidung der Schule im Rahmen des Gesamtstundenvolumens bedarfsorientiert angeboten und in zweist</w:t>
      </w:r>
      <w:r>
        <w:t>ü</w:t>
      </w:r>
      <w:r>
        <w:t>ndigen Semesterkursen, nach Entscheidung der Schule auch semester</w:t>
      </w:r>
      <w:r>
        <w:t>ü</w:t>
      </w:r>
      <w:r>
        <w:t>bergreifend, eingerichtet. In der Einf</w:t>
      </w:r>
      <w:r>
        <w:t>ü</w:t>
      </w:r>
      <w:r>
        <w:t>hrungsphase ersetzt er die Intensivkurse gem</w:t>
      </w:r>
      <w:r>
        <w:t>äß</w:t>
      </w:r>
      <w:r>
        <w:t xml:space="preserve"> </w:t>
      </w:r>
      <w:r>
        <w:t>§</w:t>
      </w:r>
      <w:r>
        <w:t xml:space="preserve"> 16 Absatz 4. </w:t>
      </w:r>
      <w:r>
        <w:t>Ü</w:t>
      </w:r>
      <w:r>
        <w:t>ber die Teilnahme entscheidet die Schulleitung. In Vertiefungsf</w:t>
      </w:r>
      <w:r>
        <w:t>ä</w:t>
      </w:r>
      <w:r>
        <w:t>chern wird die Teilnahme am Unterricht auf dem Zeugnis mit qualifizierenden Bemerkungen (</w:t>
      </w:r>
      <w:r>
        <w:t>„</w:t>
      </w:r>
      <w:r>
        <w:t>teilgenommen</w:t>
      </w:r>
      <w:r>
        <w:t>“</w:t>
      </w:r>
      <w:r>
        <w:t xml:space="preserve">, </w:t>
      </w:r>
      <w:r>
        <w:t>„</w:t>
      </w:r>
      <w:r>
        <w:t>mit Erfolg teilgenommen</w:t>
      </w:r>
      <w:r>
        <w:t>“</w:t>
      </w:r>
      <w:r>
        <w:t xml:space="preserve">, </w:t>
      </w:r>
      <w:r>
        <w:t>„</w:t>
      </w:r>
      <w:r>
        <w:t>mit besonderem Erfolg teilgenommen</w:t>
      </w:r>
      <w:r>
        <w:t>“</w:t>
      </w:r>
      <w:r>
        <w:t>) ausgewiesen. Diese k</w:t>
      </w:r>
      <w:r>
        <w:t>ö</w:t>
      </w:r>
      <w:r>
        <w:t>nnen auf Antrag in Abgangs- und Abschlusszeugnissen sowie den Bescheinigungen zur Vorlage bei Bewerbungen entfallen.</w:t>
      </w:r>
      <w:r>
        <w:t>“</w:t>
      </w:r>
    </w:p>
    <w:p w:rsidR="00DA75E8" w:rsidRDefault="00DA75E8">
      <w:pPr>
        <w:pStyle w:val="V-Normaltext"/>
        <w:widowControl/>
        <w:rPr>
          <w:rFonts w:cs="Arial"/>
        </w:rPr>
      </w:pPr>
    </w:p>
    <w:p w:rsidR="00DA75E8" w:rsidRDefault="00DA75E8">
      <w:pPr>
        <w:pStyle w:val="V-ListeNormal1"/>
        <w:keepNext/>
        <w:widowControl/>
        <w:ind w:left="227" w:hanging="227"/>
      </w:pPr>
      <w:r>
        <w:rPr>
          <w:rFonts w:cs="Calibri"/>
        </w:rPr>
        <w:t>5.</w:t>
      </w:r>
      <w:r>
        <w:rPr>
          <w:rFonts w:cs="Calibri"/>
        </w:rPr>
        <w:tab/>
        <w:t xml:space="preserve">Folgende neue VV zu </w:t>
      </w:r>
      <w:r>
        <w:rPr>
          <w:rFonts w:cs="Calibri"/>
        </w:rPr>
        <w:t>§</w:t>
      </w:r>
      <w:r>
        <w:rPr>
          <w:rFonts w:cs="Calibri"/>
        </w:rPr>
        <w:t xml:space="preserve"> 35 wird eingef</w:t>
      </w:r>
      <w:r>
        <w:rPr>
          <w:rFonts w:cs="Calibri"/>
        </w:rPr>
        <w:t>ü</w:t>
      </w:r>
      <w:r>
        <w:rPr>
          <w:rFonts w:cs="Calibri"/>
        </w:rPr>
        <w:t>gt:</w:t>
      </w:r>
    </w:p>
    <w:p w:rsidR="00DA75E8" w:rsidRDefault="00DA75E8">
      <w:pPr>
        <w:pStyle w:val="V-Normaltext"/>
        <w:widowControl/>
      </w:pPr>
    </w:p>
    <w:p w:rsidR="00DA75E8" w:rsidRDefault="00DA75E8">
      <w:pPr>
        <w:pStyle w:val="V-Normaltext"/>
        <w:widowControl/>
        <w:spacing w:before="10" w:after="10"/>
        <w:jc w:val="center"/>
        <w:rPr>
          <w:rFonts w:cs="Arial"/>
        </w:rPr>
      </w:pPr>
      <w:r>
        <w:rPr>
          <w:rFonts w:cs="Arial"/>
        </w:rPr>
        <w:t>„</w:t>
      </w:r>
      <w:r>
        <w:t xml:space="preserve">VV zu </w:t>
      </w:r>
      <w:r>
        <w:t>§</w:t>
      </w:r>
      <w:r>
        <w:t xml:space="preserve"> 35</w:t>
      </w:r>
    </w:p>
    <w:p w:rsidR="00DA75E8" w:rsidRDefault="00DA75E8">
      <w:pPr>
        <w:pStyle w:val="V-Normaltext"/>
        <w:widowControl/>
        <w:spacing w:before="10" w:after="10"/>
        <w:jc w:val="center"/>
        <w:rPr>
          <w:rFonts w:cs="Arial"/>
        </w:rPr>
      </w:pPr>
      <w:r>
        <w:t>35.1 zu Absatz 1</w:t>
      </w:r>
    </w:p>
    <w:p w:rsidR="00DA75E8" w:rsidRDefault="00DA75E8">
      <w:pPr>
        <w:pStyle w:val="V-ListeNormal1"/>
        <w:keepNext/>
        <w:widowControl/>
      </w:pPr>
      <w:r>
        <w:rPr>
          <w:rFonts w:cs="Calibri"/>
        </w:rPr>
        <w:t>35.11</w:t>
      </w:r>
    </w:p>
    <w:p w:rsidR="00DA75E8" w:rsidRDefault="00DA75E8">
      <w:pPr>
        <w:pStyle w:val="V-Haupttext3"/>
        <w:widowControl/>
      </w:pPr>
      <w:r>
        <w:rPr>
          <w:rFonts w:cs="Calibri"/>
        </w:rPr>
        <w:t>Eine in der Einf</w:t>
      </w:r>
      <w:r>
        <w:rPr>
          <w:rFonts w:cs="Calibri"/>
        </w:rPr>
        <w:t>ü</w:t>
      </w:r>
      <w:r>
        <w:rPr>
          <w:rFonts w:cs="Calibri"/>
        </w:rPr>
        <w:t>hrungsphase oder in Vorkursen neu einsetzende Fremdsprache kann nicht als Leistungskursfach fortgef</w:t>
      </w:r>
      <w:r>
        <w:rPr>
          <w:rFonts w:cs="Calibri"/>
        </w:rPr>
        <w:t>ü</w:t>
      </w:r>
      <w:r>
        <w:rPr>
          <w:rFonts w:cs="Calibri"/>
        </w:rPr>
        <w:t>hrt werden.</w:t>
      </w:r>
    </w:p>
    <w:p w:rsidR="00DA75E8" w:rsidRDefault="00DA75E8">
      <w:pPr>
        <w:pStyle w:val="V-ListeNormal1"/>
        <w:keepNext/>
        <w:widowControl/>
      </w:pPr>
      <w:r>
        <w:rPr>
          <w:rFonts w:cs="Calibri"/>
        </w:rPr>
        <w:t>35.12</w:t>
      </w:r>
    </w:p>
    <w:p w:rsidR="00DA75E8" w:rsidRDefault="00DA75E8">
      <w:pPr>
        <w:pStyle w:val="V-Haupttext3"/>
        <w:widowControl/>
      </w:pPr>
      <w:r>
        <w:rPr>
          <w:rFonts w:cs="Calibri"/>
        </w:rPr>
        <w:t>An Kollegs mit besonderem altsprachlichem Profil kann durch die obere Schulaufsichtsbeh</w:t>
      </w:r>
      <w:r>
        <w:rPr>
          <w:rFonts w:cs="Calibri"/>
        </w:rPr>
        <w:t>ö</w:t>
      </w:r>
      <w:r>
        <w:rPr>
          <w:rFonts w:cs="Calibri"/>
        </w:rPr>
        <w:t>rde ein Leistungskurs Latein genehmigt werden, wenn Latein in der Einf</w:t>
      </w:r>
      <w:r>
        <w:rPr>
          <w:rFonts w:cs="Calibri"/>
        </w:rPr>
        <w:t>ü</w:t>
      </w:r>
      <w:r>
        <w:rPr>
          <w:rFonts w:cs="Calibri"/>
        </w:rPr>
        <w:t>hrungsphase in insgesamt zw</w:t>
      </w:r>
      <w:r>
        <w:rPr>
          <w:rFonts w:cs="Calibri"/>
        </w:rPr>
        <w:t>ö</w:t>
      </w:r>
      <w:r>
        <w:rPr>
          <w:rFonts w:cs="Calibri"/>
        </w:rPr>
        <w:t>lf Semesterwochenstunden unterrichtet und insgesamt die Anforderungsebene der einheitli-chen Pr</w:t>
      </w:r>
      <w:r>
        <w:rPr>
          <w:rFonts w:cs="Calibri"/>
        </w:rPr>
        <w:t>ü</w:t>
      </w:r>
      <w:r>
        <w:rPr>
          <w:rFonts w:cs="Calibri"/>
        </w:rPr>
        <w:t>fungsanforderungen im Abitur (EPA) erreicht wird. Auf die Genehmigung des Leistungskurses ist unter Verweis auf Nummer 7.5. der Vereinbarungen zur Gestaltung der Abendgymnasien und der Kollegs auf dem Zeugnis hinzuweisen.</w:t>
      </w:r>
      <w:r>
        <w:rPr>
          <w:rFonts w:cs="Calibri"/>
        </w:rPr>
        <w:t>“</w:t>
      </w:r>
    </w:p>
    <w:p w:rsidR="00DA75E8" w:rsidRDefault="00DA75E8">
      <w:pPr>
        <w:pStyle w:val="V-ListeNormal1"/>
        <w:keepNext/>
        <w:widowControl/>
        <w:ind w:left="227" w:hanging="227"/>
      </w:pPr>
      <w:r>
        <w:rPr>
          <w:rFonts w:cs="Calibri"/>
        </w:rPr>
        <w:t>6.</w:t>
      </w:r>
      <w:r>
        <w:rPr>
          <w:rFonts w:cs="Calibri"/>
        </w:rPr>
        <w:tab/>
        <w:t xml:space="preserve">Folgende neue VV zu </w:t>
      </w:r>
      <w:r>
        <w:rPr>
          <w:rFonts w:cs="Calibri"/>
        </w:rPr>
        <w:t>§</w:t>
      </w:r>
      <w:r>
        <w:rPr>
          <w:rFonts w:cs="Calibri"/>
        </w:rPr>
        <w:t xml:space="preserve"> 36 wird eingef</w:t>
      </w:r>
      <w:r>
        <w:rPr>
          <w:rFonts w:cs="Calibri"/>
        </w:rPr>
        <w:t>ü</w:t>
      </w:r>
      <w:r>
        <w:rPr>
          <w:rFonts w:cs="Calibri"/>
        </w:rPr>
        <w:t>gt:</w:t>
      </w:r>
    </w:p>
    <w:p w:rsidR="00DA75E8" w:rsidRDefault="00DA75E8">
      <w:pPr>
        <w:pStyle w:val="V-Normaltext"/>
        <w:widowControl/>
      </w:pPr>
    </w:p>
    <w:p w:rsidR="00DA75E8" w:rsidRDefault="00DA75E8">
      <w:pPr>
        <w:pStyle w:val="V-Normaltext"/>
        <w:widowControl/>
        <w:spacing w:before="10" w:after="10"/>
        <w:jc w:val="center"/>
        <w:rPr>
          <w:rFonts w:cs="Arial"/>
        </w:rPr>
      </w:pPr>
      <w:r>
        <w:rPr>
          <w:rFonts w:cs="Arial"/>
        </w:rPr>
        <w:t>„</w:t>
      </w:r>
      <w:r>
        <w:t xml:space="preserve">VV zu </w:t>
      </w:r>
      <w:r>
        <w:t>§</w:t>
      </w:r>
      <w:r>
        <w:t xml:space="preserve"> 36</w:t>
      </w:r>
    </w:p>
    <w:p w:rsidR="00DA75E8" w:rsidRDefault="00DA75E8">
      <w:pPr>
        <w:pStyle w:val="V-Normaltext"/>
        <w:widowControl/>
        <w:spacing w:before="10" w:after="10"/>
        <w:jc w:val="center"/>
        <w:rPr>
          <w:rFonts w:cs="Arial"/>
        </w:rPr>
      </w:pPr>
      <w:r>
        <w:t>36.2 zu Absatz 2</w:t>
      </w:r>
    </w:p>
    <w:p w:rsidR="00DA75E8" w:rsidRDefault="00DA75E8">
      <w:pPr>
        <w:pStyle w:val="V-ListeNormal1"/>
        <w:keepNext/>
        <w:widowControl/>
      </w:pPr>
      <w:r>
        <w:rPr>
          <w:rFonts w:cs="Calibri"/>
        </w:rPr>
        <w:t>Im Rahmen des Wahlangebots soll die M</w:t>
      </w:r>
      <w:r>
        <w:rPr>
          <w:rFonts w:cs="Calibri"/>
        </w:rPr>
        <w:t>ö</w:t>
      </w:r>
      <w:r>
        <w:rPr>
          <w:rFonts w:cs="Calibri"/>
        </w:rPr>
        <w:t>glichkeit zur Belegung des Fachs Religion vorgehalten werden.</w:t>
      </w:r>
      <w:r>
        <w:rPr>
          <w:rFonts w:cs="Calibri"/>
        </w:rPr>
        <w:t>“</w:t>
      </w:r>
    </w:p>
    <w:p w:rsidR="00DA75E8" w:rsidRDefault="00DA75E8">
      <w:pPr>
        <w:pStyle w:val="V-Normaltext"/>
        <w:widowControl/>
      </w:pPr>
    </w:p>
    <w:p w:rsidR="00DA75E8" w:rsidRDefault="00DA75E8">
      <w:pPr>
        <w:pStyle w:val="V-ListeNormal1"/>
        <w:keepNext/>
        <w:widowControl/>
        <w:ind w:left="227" w:hanging="227"/>
        <w:rPr>
          <w:rFonts w:cs="Calibri"/>
        </w:rPr>
      </w:pPr>
      <w:r>
        <w:t>7.</w:t>
      </w:r>
      <w:r>
        <w:tab/>
        <w:t xml:space="preserve">Die VV zu </w:t>
      </w:r>
      <w:r>
        <w:t>§</w:t>
      </w:r>
      <w:r>
        <w:t xml:space="preserve"> 37 wird wie folgt neu gefasst:</w:t>
      </w:r>
    </w:p>
    <w:p w:rsidR="00DA75E8" w:rsidRDefault="00DA75E8">
      <w:pPr>
        <w:pStyle w:val="V-Normaltext"/>
        <w:widowControl/>
        <w:rPr>
          <w:rFonts w:cs="Arial"/>
        </w:rPr>
      </w:pPr>
    </w:p>
    <w:p w:rsidR="00DA75E8" w:rsidRDefault="00DA75E8">
      <w:pPr>
        <w:pStyle w:val="V-ListeNormal1"/>
        <w:keepNext/>
        <w:widowControl/>
      </w:pPr>
      <w:r>
        <w:rPr>
          <w:rFonts w:cs="Calibri"/>
        </w:rPr>
        <w:t>„</w:t>
      </w:r>
      <w:r>
        <w:rPr>
          <w:rFonts w:cs="Calibri"/>
        </w:rPr>
        <w:t>37.11</w:t>
      </w:r>
    </w:p>
    <w:p w:rsidR="00DA75E8" w:rsidRDefault="00DA75E8">
      <w:pPr>
        <w:pStyle w:val="V-Haupttext3"/>
        <w:widowControl/>
      </w:pPr>
      <w:r>
        <w:rPr>
          <w:rFonts w:cs="Calibri"/>
        </w:rPr>
        <w:t>Sport als Abiturfach muss Leistungskursfach sein.</w:t>
      </w:r>
    </w:p>
    <w:p w:rsidR="00DA75E8" w:rsidRDefault="00DA75E8">
      <w:pPr>
        <w:pStyle w:val="V-ListeNormal1"/>
        <w:keepNext/>
        <w:widowControl/>
      </w:pPr>
      <w:r>
        <w:rPr>
          <w:rFonts w:cs="Calibri"/>
        </w:rPr>
        <w:t>37.12</w:t>
      </w:r>
    </w:p>
    <w:p w:rsidR="00DA75E8" w:rsidRDefault="00DA75E8">
      <w:pPr>
        <w:pStyle w:val="V-Haupttext3"/>
        <w:widowControl/>
      </w:pPr>
      <w:r>
        <w:rPr>
          <w:rFonts w:cs="Calibri"/>
        </w:rPr>
        <w:t>Die Bedingung gem</w:t>
      </w:r>
      <w:r>
        <w:rPr>
          <w:rFonts w:cs="Calibri"/>
        </w:rPr>
        <w:t>äß</w:t>
      </w:r>
      <w:r>
        <w:rPr>
          <w:rFonts w:cs="Calibri"/>
        </w:rPr>
        <w:t xml:space="preserve"> Absatz 1 Satz 3 ist f</w:t>
      </w:r>
      <w:r>
        <w:rPr>
          <w:rFonts w:cs="Calibri"/>
        </w:rPr>
        <w:t>ü</w:t>
      </w:r>
      <w:r>
        <w:rPr>
          <w:rFonts w:cs="Calibri"/>
        </w:rPr>
        <w:t>r die F</w:t>
      </w:r>
      <w:r>
        <w:rPr>
          <w:rFonts w:cs="Calibri"/>
        </w:rPr>
        <w:t>ä</w:t>
      </w:r>
      <w:r>
        <w:rPr>
          <w:rFonts w:cs="Calibri"/>
        </w:rPr>
        <w:t>cher Soziologie und Volkswirtschaftslehre auch dann erf</w:t>
      </w:r>
      <w:r>
        <w:rPr>
          <w:rFonts w:cs="Calibri"/>
        </w:rPr>
        <w:t>ü</w:t>
      </w:r>
      <w:r>
        <w:rPr>
          <w:rFonts w:cs="Calibri"/>
        </w:rPr>
        <w:t>llt, wenn in der Einf</w:t>
      </w:r>
      <w:r>
        <w:rPr>
          <w:rFonts w:cs="Calibri"/>
        </w:rPr>
        <w:t>ü</w:t>
      </w:r>
      <w:r>
        <w:rPr>
          <w:rFonts w:cs="Calibri"/>
        </w:rPr>
        <w:t>hrungsphase das Fach Geschichte/Sozialwissenschaften belegt wurde. Die Bedingung gem</w:t>
      </w:r>
      <w:r>
        <w:rPr>
          <w:rFonts w:cs="Calibri"/>
        </w:rPr>
        <w:t>äß</w:t>
      </w:r>
      <w:r>
        <w:rPr>
          <w:rFonts w:cs="Calibri"/>
        </w:rPr>
        <w:t xml:space="preserve"> Absatz 1 Satz 3 ist f</w:t>
      </w:r>
      <w:r>
        <w:rPr>
          <w:rFonts w:cs="Calibri"/>
        </w:rPr>
        <w:t>ü</w:t>
      </w:r>
      <w:r>
        <w:rPr>
          <w:rFonts w:cs="Calibri"/>
        </w:rPr>
        <w:t>r das Fach Psychologie auch dann erf</w:t>
      </w:r>
      <w:r>
        <w:rPr>
          <w:rFonts w:cs="Calibri"/>
        </w:rPr>
        <w:t>ü</w:t>
      </w:r>
      <w:r>
        <w:rPr>
          <w:rFonts w:cs="Calibri"/>
        </w:rPr>
        <w:t>llt, wenn in der Einf</w:t>
      </w:r>
      <w:r>
        <w:rPr>
          <w:rFonts w:cs="Calibri"/>
        </w:rPr>
        <w:t>ü</w:t>
      </w:r>
      <w:r>
        <w:rPr>
          <w:rFonts w:cs="Calibri"/>
        </w:rPr>
        <w:t>hrungsphase das Fach Erziehungswissenschaft belegt wurde.</w:t>
      </w:r>
      <w:r>
        <w:rPr>
          <w:rFonts w:cs="Calibri"/>
        </w:rPr>
        <w:t>“</w:t>
      </w:r>
    </w:p>
    <w:p w:rsidR="00DA75E8" w:rsidRDefault="00DA75E8">
      <w:pPr>
        <w:pStyle w:val="V-ListeNormal1"/>
        <w:keepNext/>
        <w:widowControl/>
        <w:ind w:left="227" w:hanging="227"/>
      </w:pPr>
      <w:r>
        <w:rPr>
          <w:rFonts w:cs="Calibri"/>
        </w:rPr>
        <w:t>8.</w:t>
      </w:r>
      <w:r>
        <w:rPr>
          <w:rFonts w:cs="Calibri"/>
        </w:rPr>
        <w:tab/>
        <w:t xml:space="preserve">Folgende neue VV zu </w:t>
      </w:r>
      <w:r>
        <w:rPr>
          <w:rFonts w:cs="Calibri"/>
        </w:rPr>
        <w:t>§</w:t>
      </w:r>
      <w:r>
        <w:rPr>
          <w:rFonts w:cs="Calibri"/>
        </w:rPr>
        <w:t xml:space="preserve"> 38 wird eingef</w:t>
      </w:r>
      <w:r>
        <w:rPr>
          <w:rFonts w:cs="Calibri"/>
        </w:rPr>
        <w:t>ü</w:t>
      </w:r>
      <w:r>
        <w:rPr>
          <w:rFonts w:cs="Calibri"/>
        </w:rPr>
        <w:t>gt:</w:t>
      </w:r>
    </w:p>
    <w:p w:rsidR="00DA75E8" w:rsidRDefault="00DA75E8">
      <w:pPr>
        <w:pStyle w:val="V-Normaltext"/>
        <w:widowControl/>
      </w:pPr>
    </w:p>
    <w:p w:rsidR="00DA75E8" w:rsidRDefault="00DA75E8">
      <w:pPr>
        <w:pStyle w:val="V-Normaltext"/>
        <w:widowControl/>
        <w:spacing w:before="10" w:after="10"/>
        <w:jc w:val="center"/>
        <w:rPr>
          <w:rFonts w:cs="Arial"/>
        </w:rPr>
      </w:pPr>
      <w:r>
        <w:rPr>
          <w:rFonts w:cs="Arial"/>
        </w:rPr>
        <w:t>„</w:t>
      </w:r>
      <w:r>
        <w:t xml:space="preserve">VV zu </w:t>
      </w:r>
      <w:r>
        <w:t>§</w:t>
      </w:r>
      <w:r>
        <w:t xml:space="preserve"> 38</w:t>
      </w:r>
    </w:p>
    <w:p w:rsidR="00DA75E8" w:rsidRDefault="00DA75E8">
      <w:pPr>
        <w:pStyle w:val="V-Normaltext"/>
        <w:widowControl/>
        <w:spacing w:before="10" w:after="10"/>
        <w:jc w:val="center"/>
        <w:rPr>
          <w:rFonts w:cs="Arial"/>
        </w:rPr>
      </w:pPr>
      <w:r>
        <w:t>38.6 zu Absatz 6</w:t>
      </w:r>
    </w:p>
    <w:p w:rsidR="00DA75E8" w:rsidRDefault="00DA75E8">
      <w:pPr>
        <w:pStyle w:val="V-ListeNormal1"/>
        <w:keepNext/>
        <w:widowControl/>
      </w:pPr>
      <w:r>
        <w:rPr>
          <w:rFonts w:cs="Calibri"/>
        </w:rPr>
        <w:t>Das Referenzfa</w:t>
      </w:r>
      <w:r>
        <w:rPr>
          <w:rFonts w:cs="Calibri"/>
        </w:rPr>
        <w:t>ch muss mindestens im Umfang von zwei Semestern der Qualifikationsphase vor oder parallel zu einem Projektkurs belegt werden.</w:t>
      </w:r>
    </w:p>
    <w:p w:rsidR="00DA75E8" w:rsidRDefault="00DA75E8">
      <w:pPr>
        <w:pStyle w:val="V-Normaltext"/>
        <w:widowControl/>
      </w:pPr>
    </w:p>
    <w:p w:rsidR="00DA75E8" w:rsidRDefault="00DA75E8">
      <w:pPr>
        <w:pStyle w:val="V-Normaltext"/>
        <w:widowControl/>
        <w:spacing w:before="10" w:after="10"/>
        <w:jc w:val="center"/>
      </w:pPr>
      <w:r>
        <w:rPr>
          <w:rFonts w:cs="Arial"/>
        </w:rPr>
        <w:t>38.7 zu Absatz 7</w:t>
      </w:r>
    </w:p>
    <w:p w:rsidR="00DA75E8" w:rsidRDefault="00DA75E8">
      <w:pPr>
        <w:pStyle w:val="V-ListeNormal1"/>
        <w:keepNext/>
        <w:widowControl/>
        <w:rPr>
          <w:rFonts w:cs="Calibri"/>
        </w:rPr>
      </w:pPr>
      <w:r>
        <w:t>Die Jahresnote wird f</w:t>
      </w:r>
      <w:r>
        <w:t>ü</w:t>
      </w:r>
      <w:r>
        <w:t>r beide Semester des Projektkurses auf den Zeugnissen ausgewiesen. Am Ende des ersten Semesters wird keine Note erteilt, die Belegung wird lediglich auf der Schullaufbahnbescheinigung ausgewiesen. Entsprechen die Leistungen im ersten Semester des Projektkurses nur noch mit Einschr</w:t>
      </w:r>
      <w:r>
        <w:t>ä</w:t>
      </w:r>
      <w:r>
        <w:t>nkungen den Anforderungen, so ist die oder der Studierende hierauf hinzuweisen. Die Beratung ist zu dokumentieren.</w:t>
      </w:r>
      <w:r>
        <w:t>“</w:t>
      </w:r>
    </w:p>
    <w:p w:rsidR="00DA75E8" w:rsidRDefault="00DA75E8">
      <w:pPr>
        <w:pStyle w:val="V-Normaltext"/>
        <w:widowControl/>
        <w:rPr>
          <w:rFonts w:cs="Arial"/>
        </w:rPr>
      </w:pPr>
    </w:p>
    <w:p w:rsidR="00DA75E8" w:rsidRDefault="00DA75E8">
      <w:pPr>
        <w:pStyle w:val="V-ListeNormal1"/>
        <w:keepNext/>
        <w:widowControl/>
        <w:ind w:left="227" w:hanging="227"/>
      </w:pPr>
      <w:r>
        <w:rPr>
          <w:rFonts w:cs="Calibri"/>
        </w:rPr>
        <w:t>9.</w:t>
      </w:r>
      <w:r>
        <w:rPr>
          <w:rFonts w:cs="Calibri"/>
        </w:rPr>
        <w:tab/>
        <w:t>Nach der VV 43.2 wird folgende VV angef</w:t>
      </w:r>
      <w:r>
        <w:rPr>
          <w:rFonts w:cs="Calibri"/>
        </w:rPr>
        <w:t>ü</w:t>
      </w:r>
      <w:r>
        <w:rPr>
          <w:rFonts w:cs="Calibri"/>
        </w:rPr>
        <w:t>gt:</w:t>
      </w:r>
    </w:p>
    <w:p w:rsidR="00DA75E8" w:rsidRDefault="00DA75E8">
      <w:pPr>
        <w:pStyle w:val="V-Normaltext"/>
        <w:widowControl/>
      </w:pPr>
    </w:p>
    <w:p w:rsidR="00DA75E8" w:rsidRDefault="00DA75E8">
      <w:pPr>
        <w:pStyle w:val="V-Normaltext"/>
        <w:widowControl/>
        <w:spacing w:before="10" w:after="10"/>
        <w:jc w:val="center"/>
      </w:pPr>
      <w:r>
        <w:rPr>
          <w:rFonts w:cs="Arial"/>
        </w:rPr>
        <w:t>„</w:t>
      </w:r>
      <w:r>
        <w:rPr>
          <w:rFonts w:cs="Arial"/>
        </w:rPr>
        <w:t>43.5 zu Absatz 5</w:t>
      </w:r>
    </w:p>
    <w:p w:rsidR="00DA75E8" w:rsidRDefault="00DA75E8">
      <w:pPr>
        <w:pStyle w:val="V-ListeNormal1"/>
        <w:keepNext/>
        <w:widowControl/>
        <w:rPr>
          <w:rFonts w:cs="Calibri"/>
        </w:rPr>
      </w:pPr>
      <w:r>
        <w:t>43.51</w:t>
      </w:r>
    </w:p>
    <w:p w:rsidR="00DA75E8" w:rsidRDefault="00DA75E8">
      <w:pPr>
        <w:pStyle w:val="V-Haupttext3"/>
        <w:widowControl/>
        <w:rPr>
          <w:rFonts w:cs="Calibri"/>
        </w:rPr>
      </w:pPr>
      <w:r>
        <w:t xml:space="preserve">Wird der Projektkurs mit </w:t>
      </w:r>
      <w:r>
        <w:t>„</w:t>
      </w:r>
      <w:r>
        <w:t>schwach ausreichend</w:t>
      </w:r>
      <w:r>
        <w:t>“</w:t>
      </w:r>
      <w:r>
        <w:t xml:space="preserve"> oder schw</w:t>
      </w:r>
      <w:r>
        <w:t>ä</w:t>
      </w:r>
      <w:r>
        <w:t>cher abgeschlossen, so sind entsprechend der Doppelgewichtung des Abschlussergebnisses zwei Leistungsdefizite anzurechnen.</w:t>
      </w:r>
    </w:p>
    <w:p w:rsidR="00DA75E8" w:rsidRDefault="00DA75E8">
      <w:pPr>
        <w:pStyle w:val="V-ListeNormal1"/>
        <w:keepNext/>
        <w:widowControl/>
        <w:rPr>
          <w:rFonts w:cs="Calibri"/>
        </w:rPr>
      </w:pPr>
      <w:r>
        <w:t>43.52</w:t>
      </w:r>
    </w:p>
    <w:p w:rsidR="00DA75E8" w:rsidRDefault="00DA75E8">
      <w:pPr>
        <w:pStyle w:val="V-Haupttext3"/>
        <w:widowControl/>
        <w:rPr>
          <w:rFonts w:cs="Calibri"/>
        </w:rPr>
      </w:pPr>
      <w:r>
        <w:t>Wird der Projektkurs als besondere Lernleistung eingebracht, gilt hierf</w:t>
      </w:r>
      <w:r>
        <w:t>ü</w:t>
      </w:r>
      <w:r>
        <w:t>r das Verfahren gem</w:t>
      </w:r>
      <w:r>
        <w:t>äß</w:t>
      </w:r>
      <w:r>
        <w:t xml:space="preserve"> </w:t>
      </w:r>
      <w:r>
        <w:t>§</w:t>
      </w:r>
      <w:r>
        <w:t xml:space="preserve"> 38 Absatz 1 bis 5. Die Schulleitung entscheidet in Abstimmung mit der Lehrkraft, ob die Arbeit aus dem Projektkurs in der vorliegenden Form als besondere Lernleistung zugelassen werden kann.</w:t>
      </w:r>
      <w:r>
        <w:t>“</w:t>
      </w:r>
    </w:p>
    <w:p w:rsidR="00DA75E8" w:rsidRDefault="00DA75E8">
      <w:pPr>
        <w:pStyle w:val="V-ListeNormal1"/>
        <w:keepNext/>
        <w:widowControl/>
        <w:ind w:left="227" w:hanging="227"/>
        <w:rPr>
          <w:rFonts w:cs="Calibri"/>
        </w:rPr>
      </w:pPr>
      <w:r>
        <w:t>10.</w:t>
      </w:r>
      <w:r>
        <w:tab/>
        <w:t xml:space="preserve">Folgende neue VV zu </w:t>
      </w:r>
      <w:r>
        <w:t>§</w:t>
      </w:r>
      <w:r>
        <w:t xml:space="preserve"> 44 wird eingef</w:t>
      </w:r>
      <w:r>
        <w:t>ü</w:t>
      </w:r>
      <w:r>
        <w:t>gt:</w:t>
      </w:r>
    </w:p>
    <w:p w:rsidR="00DA75E8" w:rsidRDefault="00DA75E8">
      <w:pPr>
        <w:pStyle w:val="V-Normaltext"/>
        <w:widowControl/>
        <w:rPr>
          <w:rFonts w:cs="Arial"/>
        </w:rPr>
      </w:pPr>
    </w:p>
    <w:p w:rsidR="00DA75E8" w:rsidRDefault="00DA75E8">
      <w:pPr>
        <w:pStyle w:val="V-Normaltext"/>
        <w:widowControl/>
        <w:spacing w:before="10" w:after="10"/>
        <w:jc w:val="center"/>
      </w:pPr>
      <w:r>
        <w:t>„</w:t>
      </w:r>
      <w:r>
        <w:rPr>
          <w:rFonts w:cs="Arial"/>
        </w:rPr>
        <w:t xml:space="preserve">VV zu </w:t>
      </w:r>
      <w:r>
        <w:rPr>
          <w:rFonts w:cs="Arial"/>
        </w:rPr>
        <w:t>§</w:t>
      </w:r>
      <w:r>
        <w:rPr>
          <w:rFonts w:cs="Arial"/>
        </w:rPr>
        <w:t xml:space="preserve"> 44</w:t>
      </w:r>
    </w:p>
    <w:p w:rsidR="00DA75E8" w:rsidRDefault="00DA75E8">
      <w:pPr>
        <w:pStyle w:val="V-Normaltext"/>
        <w:widowControl/>
        <w:spacing w:before="10" w:after="10"/>
        <w:jc w:val="center"/>
      </w:pPr>
      <w:r>
        <w:rPr>
          <w:rFonts w:cs="Arial"/>
        </w:rPr>
        <w:t>44.2 zu Absatz 2 und 3</w:t>
      </w:r>
    </w:p>
    <w:p w:rsidR="00DA75E8" w:rsidRDefault="00DA75E8">
      <w:pPr>
        <w:pStyle w:val="V-ListeNormal1"/>
        <w:keepNext/>
        <w:widowControl/>
        <w:rPr>
          <w:rFonts w:cs="Calibri"/>
        </w:rPr>
      </w:pPr>
      <w:r>
        <w:t>Ü</w:t>
      </w:r>
      <w:r>
        <w:t>ber die Pflichtbindungen gem</w:t>
      </w:r>
      <w:r>
        <w:t>äß</w:t>
      </w:r>
      <w:r>
        <w:t xml:space="preserve"> Absatz 2 oder 3 hinaus k</w:t>
      </w:r>
      <w:r>
        <w:t>ö</w:t>
      </w:r>
      <w:r>
        <w:t>nnen auch Kurse des dritten Semesters eingebracht werden, die aus dem zweiten Semester fortgef</w:t>
      </w:r>
      <w:r>
        <w:t>ü</w:t>
      </w:r>
      <w:r>
        <w:t>hrt werden. Kurse gem</w:t>
      </w:r>
      <w:r>
        <w:t>äß</w:t>
      </w:r>
      <w:r>
        <w:t xml:space="preserve"> VV 37.12 k</w:t>
      </w:r>
      <w:r>
        <w:t>ö</w:t>
      </w:r>
      <w:r>
        <w:t>nnen nicht ein-gebracht werden.</w:t>
      </w:r>
      <w:r>
        <w:t>“</w:t>
      </w:r>
    </w:p>
    <w:p w:rsidR="00DA75E8" w:rsidRDefault="00DA75E8">
      <w:pPr>
        <w:pStyle w:val="V-Normaltext"/>
        <w:widowControl/>
        <w:rPr>
          <w:rFonts w:cs="Arial"/>
        </w:rPr>
      </w:pPr>
    </w:p>
    <w:p w:rsidR="00DA75E8" w:rsidRDefault="00DA75E8">
      <w:pPr>
        <w:pStyle w:val="V-ListeNormal1"/>
        <w:keepNext/>
        <w:widowControl/>
        <w:ind w:left="227" w:hanging="227"/>
      </w:pPr>
      <w:r>
        <w:rPr>
          <w:rFonts w:cs="Calibri"/>
        </w:rPr>
        <w:lastRenderedPageBreak/>
        <w:t>11.</w:t>
      </w:r>
      <w:r>
        <w:rPr>
          <w:rFonts w:cs="Calibri"/>
        </w:rPr>
        <w:tab/>
        <w:t xml:space="preserve">Die VV zu </w:t>
      </w:r>
      <w:r>
        <w:rPr>
          <w:rFonts w:cs="Calibri"/>
        </w:rPr>
        <w:t>§</w:t>
      </w:r>
      <w:r>
        <w:rPr>
          <w:rFonts w:cs="Calibri"/>
        </w:rPr>
        <w:t xml:space="preserve"> 61 wird wie folgt ge</w:t>
      </w:r>
      <w:r>
        <w:rPr>
          <w:rFonts w:cs="Calibri"/>
        </w:rPr>
        <w:t>ä</w:t>
      </w:r>
      <w:r>
        <w:rPr>
          <w:rFonts w:cs="Calibri"/>
        </w:rPr>
        <w:t>ndert:</w:t>
      </w:r>
    </w:p>
    <w:p w:rsidR="00DA75E8" w:rsidRDefault="00DA75E8">
      <w:pPr>
        <w:pStyle w:val="V-Normaltext"/>
        <w:widowControl/>
      </w:pPr>
    </w:p>
    <w:p w:rsidR="00DA75E8" w:rsidRDefault="00DA75E8">
      <w:pPr>
        <w:pStyle w:val="V-ListeNormal1"/>
        <w:keepNext/>
        <w:widowControl/>
        <w:rPr>
          <w:rFonts w:cs="Calibri"/>
        </w:rPr>
      </w:pPr>
      <w:r>
        <w:t>a)</w:t>
      </w:r>
    </w:p>
    <w:p w:rsidR="00DA75E8" w:rsidRDefault="00DA75E8">
      <w:pPr>
        <w:pStyle w:val="V-ListeNormal2"/>
        <w:widowControl/>
      </w:pPr>
      <w:r>
        <w:rPr>
          <w:rFonts w:cs="Arial"/>
        </w:rPr>
        <w:t>Der Text zu Nummer 61.12 wird wie folgt neue gefasst:</w:t>
      </w:r>
    </w:p>
    <w:p w:rsidR="00DA75E8" w:rsidRDefault="00DA75E8">
      <w:pPr>
        <w:pStyle w:val="V-ListeNormal2"/>
        <w:widowControl/>
      </w:pPr>
      <w:r>
        <w:rPr>
          <w:rFonts w:cs="Arial"/>
        </w:rPr>
        <w:t>„</w:t>
      </w:r>
      <w:r>
        <w:rPr>
          <w:rFonts w:cs="Arial"/>
        </w:rPr>
        <w:t xml:space="preserve">Die Bescheinigung gilt in Verbindung mit dem Nachweis </w:t>
      </w:r>
      <w:r>
        <w:rPr>
          <w:rFonts w:cs="Arial"/>
        </w:rPr>
        <w:t>ü</w:t>
      </w:r>
      <w:r>
        <w:rPr>
          <w:rFonts w:cs="Arial"/>
        </w:rPr>
        <w:t>ber eine abgeschlossene Berufsausbildung nach Bundes- oder Landesrecht gem</w:t>
      </w:r>
      <w:r>
        <w:rPr>
          <w:rFonts w:cs="Arial"/>
        </w:rPr>
        <w:t>äß</w:t>
      </w:r>
      <w:r>
        <w:rPr>
          <w:rFonts w:cs="Arial"/>
        </w:rPr>
        <w:t xml:space="preserve"> Qualifikationsverordnung Fachhochschule (QVO-FH) v. 20. Juni 2002 (BASS 13 </w:t>
      </w:r>
      <w:r>
        <w:rPr>
          <w:rFonts w:cs="Arial"/>
        </w:rPr>
        <w:t>–</w:t>
      </w:r>
      <w:r>
        <w:rPr>
          <w:rFonts w:cs="Arial"/>
        </w:rPr>
        <w:t xml:space="preserve"> 73 Nr. 28.1) oder ein einj</w:t>
      </w:r>
      <w:r>
        <w:rPr>
          <w:rFonts w:cs="Arial"/>
        </w:rPr>
        <w:t>ä</w:t>
      </w:r>
      <w:r>
        <w:rPr>
          <w:rFonts w:cs="Arial"/>
        </w:rPr>
        <w:t>hriges gelenktes Praktikum gem</w:t>
      </w:r>
      <w:r>
        <w:rPr>
          <w:rFonts w:cs="Arial"/>
        </w:rPr>
        <w:t>äß</w:t>
      </w:r>
      <w:r>
        <w:rPr>
          <w:rFonts w:cs="Arial"/>
        </w:rPr>
        <w:t xml:space="preserve"> RdErl. d. Ministeriums f</w:t>
      </w:r>
      <w:r>
        <w:rPr>
          <w:rFonts w:cs="Arial"/>
        </w:rPr>
        <w:t>ü</w:t>
      </w:r>
      <w:r>
        <w:rPr>
          <w:rFonts w:cs="Arial"/>
        </w:rPr>
        <w:t xml:space="preserve">r Schule und Weiterbildung v. 11. 12. 2006 (Praktikum- und Ausbildungsordnung </w:t>
      </w:r>
      <w:r>
        <w:rPr>
          <w:rFonts w:cs="Arial"/>
        </w:rPr>
        <w:t>–</w:t>
      </w:r>
      <w:r>
        <w:rPr>
          <w:rFonts w:cs="Arial"/>
        </w:rPr>
        <w:t xml:space="preserve"> BASS 13 </w:t>
      </w:r>
      <w:r>
        <w:rPr>
          <w:rFonts w:cs="Arial"/>
        </w:rPr>
        <w:t>–</w:t>
      </w:r>
      <w:r>
        <w:rPr>
          <w:rFonts w:cs="Arial"/>
        </w:rPr>
        <w:t xml:space="preserve"> 31 Nr. 1) als Nachweis der Fachhochschulreife. Einer abgeschlossenen Berufsausbildung gleichgestellt ist eine mindestens dreij</w:t>
      </w:r>
      <w:r>
        <w:rPr>
          <w:rFonts w:cs="Arial"/>
        </w:rPr>
        <w:t>ä</w:t>
      </w:r>
      <w:r>
        <w:rPr>
          <w:rFonts w:cs="Arial"/>
        </w:rPr>
        <w:t>hrige berufliche T</w:t>
      </w:r>
      <w:r>
        <w:rPr>
          <w:rFonts w:cs="Arial"/>
        </w:rPr>
        <w:t>ä</w:t>
      </w:r>
      <w:r>
        <w:rPr>
          <w:rFonts w:cs="Arial"/>
        </w:rPr>
        <w:t>tigkeit innerhalb eines Berufsfeldes. Auf die Dauer der Berufst</w:t>
      </w:r>
      <w:r>
        <w:rPr>
          <w:rFonts w:cs="Arial"/>
        </w:rPr>
        <w:t>ä</w:t>
      </w:r>
      <w:r>
        <w:rPr>
          <w:rFonts w:cs="Arial"/>
        </w:rPr>
        <w:t>tigkeit k</w:t>
      </w:r>
      <w:r>
        <w:rPr>
          <w:rFonts w:cs="Arial"/>
        </w:rPr>
        <w:t>ö</w:t>
      </w:r>
      <w:r>
        <w:rPr>
          <w:rFonts w:cs="Arial"/>
        </w:rPr>
        <w:t>nnen Zeiten gem</w:t>
      </w:r>
      <w:r>
        <w:rPr>
          <w:rFonts w:cs="Arial"/>
        </w:rPr>
        <w:t>äß</w:t>
      </w:r>
      <w:r>
        <w:rPr>
          <w:rFonts w:cs="Arial"/>
        </w:rPr>
        <w:t xml:space="preserve"> der Praktikums-Ausbildungsordnung analog angerechnet werden. </w:t>
      </w:r>
      <w:r>
        <w:rPr>
          <w:rFonts w:cs="Arial"/>
        </w:rPr>
        <w:t>Ü</w:t>
      </w:r>
      <w:r>
        <w:rPr>
          <w:rFonts w:cs="Arial"/>
        </w:rPr>
        <w:t>ber Ausnahmen entscheidet die obere Schulaufsichtsbeh</w:t>
      </w:r>
      <w:r>
        <w:rPr>
          <w:rFonts w:cs="Arial"/>
        </w:rPr>
        <w:t>ö</w:t>
      </w:r>
      <w:r>
        <w:rPr>
          <w:rFonts w:cs="Arial"/>
        </w:rPr>
        <w:t>rde.</w:t>
      </w:r>
      <w:r>
        <w:rPr>
          <w:rFonts w:cs="Arial"/>
        </w:rPr>
        <w:t>“</w:t>
      </w:r>
    </w:p>
    <w:p w:rsidR="00DA75E8" w:rsidRDefault="00DA75E8">
      <w:pPr>
        <w:pStyle w:val="V-ListeNormal1"/>
        <w:keepNext/>
        <w:widowControl/>
        <w:rPr>
          <w:rFonts w:cs="Calibri"/>
        </w:rPr>
      </w:pPr>
      <w:r>
        <w:t>b)</w:t>
      </w:r>
    </w:p>
    <w:p w:rsidR="00DA75E8" w:rsidRDefault="00DA75E8">
      <w:pPr>
        <w:pStyle w:val="V-ListeNormal2"/>
        <w:widowControl/>
      </w:pPr>
      <w:r>
        <w:rPr>
          <w:rFonts w:cs="Arial"/>
        </w:rPr>
        <w:t xml:space="preserve">Die </w:t>
      </w:r>
      <w:r>
        <w:rPr>
          <w:rFonts w:cs="Arial"/>
        </w:rPr>
        <w:t>VV 61.6 zu Absatz 6 wird aufgehoben.</w:t>
      </w:r>
    </w:p>
    <w:p w:rsidR="00DA75E8" w:rsidRDefault="00DA75E8">
      <w:pPr>
        <w:pStyle w:val="V-ListeNormal1"/>
        <w:keepNext/>
        <w:widowControl/>
        <w:ind w:left="227" w:hanging="227"/>
        <w:rPr>
          <w:rFonts w:cs="Calibri"/>
        </w:rPr>
      </w:pPr>
      <w:r>
        <w:t>12.</w:t>
      </w:r>
      <w:r>
        <w:tab/>
        <w:t xml:space="preserve">Die VV zu </w:t>
      </w:r>
      <w:r>
        <w:t>§</w:t>
      </w:r>
      <w:r>
        <w:t xml:space="preserve"> 62 wird wie folgt ge</w:t>
      </w:r>
      <w:r>
        <w:t>ä</w:t>
      </w:r>
      <w:r>
        <w:t>ndert:</w:t>
      </w:r>
    </w:p>
    <w:p w:rsidR="00DA75E8" w:rsidRDefault="00DA75E8">
      <w:pPr>
        <w:pStyle w:val="V-Normaltext"/>
        <w:widowControl/>
        <w:rPr>
          <w:rFonts w:cs="Arial"/>
        </w:rPr>
      </w:pPr>
    </w:p>
    <w:p w:rsidR="00DA75E8" w:rsidRDefault="00DA75E8">
      <w:pPr>
        <w:pStyle w:val="V-ListeNormal1"/>
        <w:keepNext/>
        <w:widowControl/>
      </w:pPr>
      <w:r>
        <w:rPr>
          <w:rFonts w:cs="Calibri"/>
        </w:rPr>
        <w:t>a)</w:t>
      </w:r>
    </w:p>
    <w:p w:rsidR="00DA75E8" w:rsidRDefault="00DA75E8">
      <w:pPr>
        <w:pStyle w:val="V-ListeNormal2"/>
        <w:widowControl/>
        <w:rPr>
          <w:rFonts w:cs="Arial"/>
        </w:rPr>
      </w:pPr>
      <w:r>
        <w:t>In Nummer 62.1 Buchstabe b wird Satz 1 durch die folgenden S</w:t>
      </w:r>
      <w:r>
        <w:t>ä</w:t>
      </w:r>
      <w:r>
        <w:t>tze 1 und 2 ersetzt:</w:t>
      </w:r>
    </w:p>
    <w:p w:rsidR="00DA75E8" w:rsidRDefault="00DA75E8">
      <w:pPr>
        <w:pStyle w:val="V-ListeNormal2"/>
        <w:widowControl/>
        <w:rPr>
          <w:rFonts w:cs="Arial"/>
        </w:rPr>
      </w:pPr>
      <w:r>
        <w:t>„</w:t>
      </w:r>
      <w:r>
        <w:t>b) als Grundkurs durchgehend bis zum Abitur aufsteigend belegt worden ist und eine m</w:t>
      </w:r>
      <w:r>
        <w:t>ü</w:t>
      </w:r>
      <w:r>
        <w:t>ndliche und schriftliche Pr</w:t>
      </w:r>
      <w:r>
        <w:t>ü</w:t>
      </w:r>
      <w:r>
        <w:t>fung entsprechend den Anforderungen einer Erweiterungspr</w:t>
      </w:r>
      <w:r>
        <w:t>ü</w:t>
      </w:r>
      <w:r>
        <w:t>fung gem</w:t>
      </w:r>
      <w:r>
        <w:t>äß</w:t>
      </w:r>
      <w:r>
        <w:t xml:space="preserve"> RdErl. v. 2. 4. 1985 (BASS 19 </w:t>
      </w:r>
      <w:r>
        <w:t>–</w:t>
      </w:r>
      <w:r>
        <w:t xml:space="preserve"> 33 Nr. 3) mit mindestens ausreichenden Leistungen (5 Punkte) abgeschlossen wird. Ist Latein als Grundkurs in einer neu einsetzenden Fremdsprache drittes oder viertes Fach der Abiturpr</w:t>
      </w:r>
      <w:r>
        <w:t>ü</w:t>
      </w:r>
      <w:r>
        <w:t>fung, so wird die Pr</w:t>
      </w:r>
      <w:r>
        <w:t>ü</w:t>
      </w:r>
      <w:r>
        <w:t>fungsleistung im Rahmen der Erweiterungspr</w:t>
      </w:r>
      <w:r>
        <w:t>ü</w:t>
      </w:r>
      <w:r>
        <w:t>fung entsprechend als schriftlicher bzw. m</w:t>
      </w:r>
      <w:r>
        <w:t>ü</w:t>
      </w:r>
      <w:r>
        <w:t>ndlicher Pr</w:t>
      </w:r>
      <w:r>
        <w:t>ü</w:t>
      </w:r>
      <w:r>
        <w:t>fungsteil anerkannt.</w:t>
      </w:r>
      <w:r>
        <w:t>“</w:t>
      </w:r>
      <w:r>
        <w:t xml:space="preserve"> </w:t>
      </w:r>
    </w:p>
    <w:p w:rsidR="00DA75E8" w:rsidRDefault="00DA75E8">
      <w:pPr>
        <w:pStyle w:val="V-ListeNormal1"/>
        <w:keepNext/>
        <w:widowControl/>
      </w:pPr>
      <w:r>
        <w:rPr>
          <w:rFonts w:cs="Calibri"/>
        </w:rPr>
        <w:t>b)</w:t>
      </w:r>
    </w:p>
    <w:p w:rsidR="00DA75E8" w:rsidRDefault="00DA75E8">
      <w:pPr>
        <w:pStyle w:val="V-ListeNormal2"/>
        <w:widowControl/>
        <w:rPr>
          <w:rFonts w:cs="Arial"/>
        </w:rPr>
      </w:pPr>
      <w:r>
        <w:t>In Nummer 62.2 entfallen in Satz 1 die W</w:t>
      </w:r>
      <w:r>
        <w:t>ö</w:t>
      </w:r>
      <w:r>
        <w:t xml:space="preserve">rter </w:t>
      </w:r>
      <w:r>
        <w:t>„</w:t>
      </w:r>
      <w:r>
        <w:t>mit Bestehen des Abiturs</w:t>
      </w:r>
      <w:r>
        <w:t>“</w:t>
      </w:r>
      <w:r>
        <w:t xml:space="preserve">. In Satz 2 wird das Wort </w:t>
      </w:r>
      <w:r>
        <w:t>„</w:t>
      </w:r>
      <w:r>
        <w:t>Abiturzeugnis</w:t>
      </w:r>
      <w:r>
        <w:t>“</w:t>
      </w:r>
      <w:r>
        <w:t xml:space="preserve"> durch das Wort </w:t>
      </w:r>
      <w:r>
        <w:t>„</w:t>
      </w:r>
      <w:r>
        <w:t>Abgangszeugnis</w:t>
      </w:r>
      <w:r>
        <w:t>“</w:t>
      </w:r>
      <w:r>
        <w:t xml:space="preserve"> ersetzt.</w:t>
      </w:r>
    </w:p>
    <w:p w:rsidR="00DA75E8" w:rsidRDefault="00DA75E8">
      <w:pPr>
        <w:pStyle w:val="V-ListeNormal1"/>
        <w:keepNext/>
        <w:widowControl/>
        <w:ind w:left="227" w:hanging="227"/>
        <w:rPr>
          <w:rFonts w:cs="Calibri"/>
        </w:rPr>
      </w:pPr>
      <w:r>
        <w:rPr>
          <w:rFonts w:cs="Calibri"/>
        </w:rPr>
        <w:t>13.</w:t>
      </w:r>
      <w:r>
        <w:rPr>
          <w:rFonts w:cs="Calibri"/>
        </w:rPr>
        <w:tab/>
        <w:t xml:space="preserve">Die </w:t>
      </w:r>
      <w:r>
        <w:t>Anlagen 2 bis 4 und 6 bis 9 werden wie folgt gefasst: (siehe Anlagen)</w:t>
      </w:r>
    </w:p>
    <w:p w:rsidR="00DA75E8" w:rsidRDefault="00DA75E8">
      <w:pPr>
        <w:pStyle w:val="V-Normaltext"/>
        <w:widowControl/>
        <w:rPr>
          <w:rFonts w:cs="Arial"/>
        </w:rPr>
      </w:pPr>
    </w:p>
    <w:p w:rsidR="00DA75E8" w:rsidRDefault="00DA75E8">
      <w:pPr>
        <w:pStyle w:val="V-Normaltext"/>
        <w:widowControl/>
        <w:rPr>
          <w:rFonts w:cs="Arial"/>
        </w:rPr>
      </w:pPr>
      <w:r>
        <w:t>Die Bestimmungen gelten erstmalig f</w:t>
      </w:r>
      <w:r>
        <w:t>ü</w:t>
      </w:r>
      <w:r>
        <w:t>r Studierende, die zum 1. August 2010 in die Bildungsg</w:t>
      </w:r>
      <w:r>
        <w:t>ä</w:t>
      </w:r>
      <w:r>
        <w:t>nge Abendgymnasium und Kolleg (erstes Semester der Einf</w:t>
      </w:r>
      <w:r>
        <w:t>ü</w:t>
      </w:r>
      <w:r>
        <w:t>hrungsphase) eintreten.</w:t>
      </w:r>
    </w:p>
    <w:p w:rsidR="00DA75E8" w:rsidRDefault="00DA75E8">
      <w:pPr>
        <w:pStyle w:val="TabelleTitel"/>
        <w:widowControl/>
        <w:rPr>
          <w:rFonts w:cs="Calibri"/>
        </w:rPr>
      </w:pPr>
      <w:bookmarkStart w:id="0" w:name="A2"/>
      <w:r>
        <w:rPr>
          <w:rFonts w:cs="Calibri"/>
        </w:rPr>
        <w:t xml:space="preserve">Anlage 2 </w:t>
      </w:r>
      <w:bookmarkEnd w:id="0"/>
      <w:r>
        <w:t>–</w:t>
      </w:r>
      <w:r>
        <w:t xml:space="preserve"> Seite 1 </w:t>
      </w:r>
      <w:r>
        <w:t>–</w:t>
      </w:r>
    </w:p>
    <w:p w:rsidR="00DA75E8" w:rsidRDefault="00DA75E8">
      <w:pPr>
        <w:pStyle w:val="TabelleTitel"/>
        <w:widowControl/>
        <w:spacing w:before="10" w:after="50"/>
        <w:jc w:val="center"/>
        <w:rPr>
          <w:rFonts w:cs="Calibri"/>
        </w:rPr>
      </w:pPr>
      <w:r>
        <w:t>Abgangszeugnis aus der Qualifikationsphase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4965"/>
      </w:tblGrid>
      <w:tr w:rsidR="00000000">
        <w:trPr>
          <w:trHeight w:val="397"/>
        </w:trPr>
        <w:tc>
          <w:tcPr>
            <w:tcW w:w="4876" w:type="dxa"/>
            <w:tcBorders>
              <w:top w:val="single" w:sz="6" w:space="0" w:color="auto"/>
            </w:tcBorders>
            <w:tcMar>
              <w:top w:w="20" w:type="dxa"/>
              <w:left w:w="40" w:type="dxa"/>
              <w:bottom w:w="40" w:type="dxa"/>
              <w:right w:w="40" w:type="dxa"/>
            </w:tcMar>
            <w:vAlign w:val="bottom"/>
          </w:tcPr>
          <w:p w:rsidR="00DA75E8" w:rsidRDefault="00DA75E8">
            <w:pPr>
              <w:pStyle w:val="ZelleText65"/>
              <w:widowControl/>
              <w:tabs>
                <w:tab w:val="left" w:pos="1249"/>
              </w:tabs>
              <w:spacing w:before="10" w:after="10" w:line="150" w:lineRule="exact"/>
              <w:ind w:hanging="1"/>
              <w:jc w:val="center"/>
              <w:rPr>
                <w:rFonts w:cs="Arial"/>
              </w:rPr>
            </w:pPr>
          </w:p>
          <w:p w:rsidR="00DA75E8" w:rsidRDefault="00DA75E8">
            <w:pPr>
              <w:pStyle w:val="ZelleText65"/>
              <w:widowControl/>
              <w:tabs>
                <w:tab w:val="left" w:pos="1249"/>
              </w:tabs>
              <w:spacing w:before="10" w:after="10" w:line="150" w:lineRule="exact"/>
              <w:ind w:hanging="1"/>
              <w:jc w:val="center"/>
              <w:rPr>
                <w:rFonts w:cs="Arial"/>
              </w:rPr>
            </w:pPr>
            <w:r>
              <w:rPr>
                <w:sz w:val="13"/>
              </w:rPr>
              <w:t>Name des Weiterbildungskollegs</w:t>
            </w:r>
          </w:p>
          <w:p w:rsidR="00DA75E8" w:rsidRDefault="00DA75E8">
            <w:pPr>
              <w:pStyle w:val="ZelleText65"/>
              <w:widowControl/>
              <w:tabs>
                <w:tab w:val="left" w:pos="1249"/>
              </w:tabs>
              <w:spacing w:before="10" w:after="10" w:line="150" w:lineRule="exact"/>
              <w:ind w:hanging="1"/>
              <w:jc w:val="center"/>
              <w:rPr>
                <w:rFonts w:cs="Arial"/>
              </w:rPr>
            </w:pPr>
            <w:r>
              <w:rPr>
                <w:sz w:val="13"/>
              </w:rPr>
              <w:t>Schultr</w:t>
            </w:r>
            <w:r>
              <w:rPr>
                <w:sz w:val="13"/>
              </w:rPr>
              <w:t>ä</w:t>
            </w:r>
            <w:r>
              <w:rPr>
                <w:sz w:val="13"/>
              </w:rPr>
              <w:t>ger</w:t>
            </w:r>
          </w:p>
          <w:p w:rsidR="00DA75E8" w:rsidRDefault="00DA75E8">
            <w:pPr>
              <w:pStyle w:val="ZelleText65"/>
              <w:widowControl/>
              <w:tabs>
                <w:tab w:val="left" w:pos="1249"/>
              </w:tabs>
              <w:spacing w:before="10" w:after="10" w:line="150" w:lineRule="exact"/>
              <w:ind w:hanging="1"/>
              <w:jc w:val="center"/>
              <w:rPr>
                <w:rFonts w:cs="Arial"/>
              </w:rPr>
            </w:pPr>
            <w:r>
              <w:rPr>
                <w:sz w:val="13"/>
              </w:rPr>
              <w:t>Bildungsgang</w:t>
            </w:r>
          </w:p>
        </w:tc>
      </w:tr>
      <w:tr w:rsidR="00000000">
        <w:tc>
          <w:tcPr>
            <w:tcW w:w="4876" w:type="dxa"/>
            <w:tcMar>
              <w:top w:w="20" w:type="dxa"/>
              <w:left w:w="40" w:type="dxa"/>
              <w:bottom w:w="40" w:type="dxa"/>
              <w:right w:w="40" w:type="dxa"/>
            </w:tcMar>
            <w:vAlign w:val="bottom"/>
          </w:tcPr>
          <w:p w:rsidR="00DA75E8" w:rsidRDefault="00DA75E8">
            <w:pPr>
              <w:pStyle w:val="ZelleText65"/>
              <w:widowControl/>
              <w:spacing w:before="10" w:after="10" w:line="160" w:lineRule="exact"/>
              <w:ind w:hanging="1"/>
              <w:jc w:val="center"/>
              <w:rPr>
                <w:rFonts w:cs="Arial"/>
              </w:rPr>
            </w:pPr>
            <w:r>
              <w:rPr>
                <w:b/>
                <w:sz w:val="14"/>
              </w:rPr>
              <w:t>Abgangszeugnis</w:t>
            </w:r>
          </w:p>
        </w:tc>
      </w:tr>
      <w:tr w:rsidR="00000000">
        <w:trPr>
          <w:trHeight w:val="850"/>
        </w:trPr>
        <w:tc>
          <w:tcPr>
            <w:tcW w:w="4876" w:type="dxa"/>
            <w:tcMar>
              <w:top w:w="20" w:type="dxa"/>
              <w:left w:w="40" w:type="dxa"/>
              <w:bottom w:w="40" w:type="dxa"/>
              <w:right w:w="40" w:type="dxa"/>
            </w:tcMar>
            <w:vAlign w:val="bottom"/>
          </w:tcPr>
          <w:p w:rsidR="00DA75E8" w:rsidRDefault="00DA75E8">
            <w:pPr>
              <w:pStyle w:val="ZelleText65"/>
              <w:widowControl/>
              <w:spacing w:before="10" w:after="10" w:line="150" w:lineRule="exact"/>
              <w:ind w:hanging="1"/>
              <w:jc w:val="center"/>
              <w:rPr>
                <w:rFonts w:cs="Arial"/>
              </w:rPr>
            </w:pPr>
            <w:r>
              <w:rPr>
                <w:sz w:val="13"/>
              </w:rPr>
              <w:t>f</w:t>
            </w:r>
            <w:r>
              <w:rPr>
                <w:sz w:val="13"/>
              </w:rPr>
              <w:t>ü</w:t>
            </w:r>
            <w:r>
              <w:rPr>
                <w:sz w:val="13"/>
              </w:rPr>
              <w:t>r _______________________________________________________________</w:t>
            </w:r>
          </w:p>
          <w:p w:rsidR="00DA75E8" w:rsidRDefault="00DA75E8">
            <w:pPr>
              <w:pStyle w:val="ZelleText65"/>
              <w:widowControl/>
              <w:spacing w:before="10" w:after="10" w:line="120" w:lineRule="exact"/>
              <w:rPr>
                <w:rFonts w:cs="Arial"/>
              </w:rPr>
            </w:pPr>
            <w:r>
              <w:rPr>
                <w:sz w:val="10"/>
              </w:rPr>
              <w:t>Vor- und Zuname1)</w:t>
            </w:r>
          </w:p>
        </w:tc>
      </w:tr>
      <w:tr w:rsidR="00000000">
        <w:tc>
          <w:tcPr>
            <w:tcW w:w="4876" w:type="dxa"/>
            <w:tcMar>
              <w:top w:w="20" w:type="dxa"/>
              <w:left w:w="40" w:type="dxa"/>
              <w:bottom w:w="40" w:type="dxa"/>
              <w:right w:w="40" w:type="dxa"/>
            </w:tcMar>
            <w:vAlign w:val="bottom"/>
          </w:tcPr>
          <w:p w:rsidR="00DA75E8" w:rsidRDefault="00DA75E8">
            <w:pPr>
              <w:pStyle w:val="ZelleText65"/>
              <w:widowControl/>
              <w:spacing w:before="10" w:after="10" w:line="150" w:lineRule="exact"/>
              <w:ind w:hanging="1"/>
              <w:rPr>
                <w:rFonts w:cs="Arial"/>
              </w:rPr>
            </w:pPr>
            <w:r>
              <w:rPr>
                <w:sz w:val="13"/>
              </w:rPr>
              <w:t>geboren am: ________________________  in: ____________________________</w:t>
            </w:r>
          </w:p>
        </w:tc>
      </w:tr>
      <w:tr w:rsidR="00000000">
        <w:trPr>
          <w:trHeight w:val="369"/>
        </w:trPr>
        <w:tc>
          <w:tcPr>
            <w:tcW w:w="4876" w:type="dxa"/>
            <w:tcMar>
              <w:top w:w="20" w:type="dxa"/>
              <w:left w:w="40" w:type="dxa"/>
              <w:bottom w:w="40" w:type="dxa"/>
              <w:right w:w="40" w:type="dxa"/>
            </w:tcMar>
            <w:vAlign w:val="bottom"/>
          </w:tcPr>
          <w:p w:rsidR="00DA75E8" w:rsidRDefault="00DA75E8">
            <w:pPr>
              <w:pStyle w:val="ZelleText65"/>
              <w:widowControl/>
              <w:spacing w:before="10" w:after="10" w:line="150" w:lineRule="exact"/>
              <w:ind w:hanging="1"/>
              <w:rPr>
                <w:rFonts w:cs="Arial"/>
              </w:rPr>
            </w:pPr>
            <w:r>
              <w:rPr>
                <w:sz w:val="13"/>
              </w:rPr>
              <w:t xml:space="preserve">wohnhaft in: ________________________________________________________ </w:t>
            </w:r>
          </w:p>
        </w:tc>
      </w:tr>
      <w:tr w:rsidR="00000000">
        <w:tc>
          <w:tcPr>
            <w:tcW w:w="4876" w:type="dxa"/>
            <w:tcMar>
              <w:top w:w="20" w:type="dxa"/>
              <w:left w:w="40" w:type="dxa"/>
              <w:bottom w:w="40" w:type="dxa"/>
              <w:right w:w="40" w:type="dxa"/>
            </w:tcMar>
            <w:vAlign w:val="bottom"/>
          </w:tcPr>
          <w:p w:rsidR="00DA75E8" w:rsidRDefault="00DA75E8">
            <w:pPr>
              <w:pStyle w:val="ZelleText65"/>
              <w:widowControl/>
              <w:spacing w:before="10" w:after="10" w:line="150" w:lineRule="exact"/>
              <w:ind w:hanging="1"/>
              <w:rPr>
                <w:rFonts w:cs="Arial"/>
              </w:rPr>
            </w:pPr>
            <w:r>
              <w:rPr>
                <w:sz w:val="13"/>
              </w:rPr>
              <w:t>hat das Weiterbildungskolleg (Bildungsgang Abendgymnasium/Kolleg2)</w:t>
            </w:r>
          </w:p>
        </w:tc>
      </w:tr>
      <w:tr w:rsidR="00000000">
        <w:tc>
          <w:tcPr>
            <w:tcW w:w="4876" w:type="dxa"/>
            <w:tcMar>
              <w:top w:w="20" w:type="dxa"/>
              <w:left w:w="40" w:type="dxa"/>
              <w:bottom w:w="40" w:type="dxa"/>
              <w:right w:w="40" w:type="dxa"/>
            </w:tcMar>
            <w:vAlign w:val="bottom"/>
          </w:tcPr>
          <w:p w:rsidR="00DA75E8" w:rsidRDefault="00DA75E8">
            <w:pPr>
              <w:pStyle w:val="ZelleText65"/>
              <w:widowControl/>
              <w:spacing w:before="10" w:after="10" w:line="150" w:lineRule="exact"/>
              <w:ind w:hanging="1"/>
              <w:rPr>
                <w:rFonts w:cs="Arial"/>
              </w:rPr>
            </w:pPr>
            <w:r>
              <w:rPr>
                <w:sz w:val="13"/>
              </w:rPr>
              <w:t>vom _________________________ bis zum  _______________________ besucht.</w:t>
            </w:r>
          </w:p>
        </w:tc>
      </w:tr>
      <w:tr w:rsidR="00000000">
        <w:tc>
          <w:tcPr>
            <w:tcW w:w="4876" w:type="dxa"/>
            <w:tcMar>
              <w:top w:w="20" w:type="dxa"/>
              <w:left w:w="40" w:type="dxa"/>
              <w:bottom w:w="40" w:type="dxa"/>
              <w:right w:w="40" w:type="dxa"/>
            </w:tcMar>
            <w:vAlign w:val="bottom"/>
          </w:tcPr>
          <w:p w:rsidR="00DA75E8" w:rsidRDefault="00DA75E8">
            <w:pPr>
              <w:pStyle w:val="ZelleText65"/>
              <w:widowControl/>
              <w:spacing w:before="10" w:after="10" w:line="150" w:lineRule="exact"/>
              <w:ind w:hanging="1"/>
              <w:rPr>
                <w:rFonts w:cs="Arial"/>
              </w:rPr>
            </w:pPr>
            <w:r>
              <w:rPr>
                <w:sz w:val="13"/>
              </w:rPr>
              <w:t xml:space="preserve">Sie/Er war zuletzt Studierende/Studierender des _____  Semesters der Qualifikationsphase. </w:t>
            </w:r>
          </w:p>
        </w:tc>
      </w:tr>
      <w:tr w:rsidR="00000000">
        <w:trPr>
          <w:trHeight w:val="850"/>
        </w:trPr>
        <w:tc>
          <w:tcPr>
            <w:tcW w:w="4876"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4876" w:type="dxa"/>
            <w:tcBorders>
              <w:bottom w:val="single" w:sz="6" w:space="0" w:color="auto"/>
            </w:tcBorders>
            <w:tcMar>
              <w:top w:w="20" w:type="dxa"/>
              <w:left w:w="40" w:type="dxa"/>
              <w:bottom w:w="40" w:type="dxa"/>
              <w:right w:w="40" w:type="dxa"/>
            </w:tcMar>
            <w:vAlign w:val="bottom"/>
          </w:tcPr>
          <w:p w:rsidR="00DA75E8" w:rsidRDefault="00DA75E8">
            <w:pPr>
              <w:pStyle w:val="ZelleText65"/>
              <w:widowControl/>
              <w:spacing w:before="10" w:after="10"/>
              <w:rPr>
                <w:rFonts w:cs="Arial"/>
              </w:rPr>
            </w:pPr>
          </w:p>
          <w:p w:rsidR="00DA75E8" w:rsidRDefault="00DA75E8">
            <w:pPr>
              <w:pStyle w:val="ZelleText65"/>
              <w:widowControl/>
              <w:spacing w:before="10" w:after="10" w:line="10" w:lineRule="exact"/>
              <w:rPr>
                <w:rFonts w:cs="Arial"/>
              </w:rPr>
            </w:pPr>
            <w:r>
              <w:rPr>
                <w:sz w:val="11"/>
                <w:vertAlign w:val="superscript"/>
              </w:rPr>
              <w:t>1)</w:t>
            </w:r>
          </w:p>
          <w:p w:rsidR="00DA75E8" w:rsidRDefault="00DA75E8">
            <w:pPr>
              <w:pStyle w:val="ZelleText65"/>
              <w:widowControl/>
              <w:spacing w:before="10" w:after="10" w:line="110" w:lineRule="exact"/>
              <w:ind w:left="171" w:hanging="1"/>
              <w:jc w:val="both"/>
              <w:rPr>
                <w:rFonts w:cs="Arial"/>
              </w:rPr>
            </w:pPr>
            <w:r>
              <w:rPr>
                <w:sz w:val="10"/>
              </w:rPr>
              <w:t>auf Wunsch der Sch</w:t>
            </w:r>
            <w:r>
              <w:rPr>
                <w:sz w:val="10"/>
              </w:rPr>
              <w:t>ü</w:t>
            </w:r>
            <w:r>
              <w:rPr>
                <w:sz w:val="10"/>
              </w:rPr>
              <w:t>lerin/des Sch</w:t>
            </w:r>
            <w:r>
              <w:rPr>
                <w:sz w:val="10"/>
              </w:rPr>
              <w:t>ü</w:t>
            </w:r>
            <w:r>
              <w:rPr>
                <w:sz w:val="10"/>
              </w:rPr>
              <w:t>lers mit Angabe des Bekenntnisses</w:t>
            </w:r>
          </w:p>
          <w:p w:rsidR="00DA75E8" w:rsidRDefault="00DA75E8">
            <w:pPr>
              <w:pStyle w:val="ZelleText65"/>
              <w:widowControl/>
              <w:spacing w:before="10" w:after="10" w:line="10" w:lineRule="exact"/>
              <w:ind w:hanging="1"/>
              <w:rPr>
                <w:rFonts w:cs="Arial"/>
              </w:rPr>
            </w:pPr>
            <w:r>
              <w:rPr>
                <w:sz w:val="11"/>
                <w:vertAlign w:val="superscript"/>
              </w:rPr>
              <w:t>2)</w:t>
            </w:r>
          </w:p>
          <w:p w:rsidR="00DA75E8" w:rsidRDefault="00DA75E8">
            <w:pPr>
              <w:pStyle w:val="ZelleText65"/>
              <w:widowControl/>
              <w:spacing w:before="10" w:after="10" w:line="110" w:lineRule="exact"/>
              <w:ind w:left="171" w:hanging="1"/>
              <w:jc w:val="both"/>
              <w:rPr>
                <w:rFonts w:cs="Arial"/>
              </w:rPr>
            </w:pPr>
            <w:r>
              <w:rPr>
                <w:sz w:val="10"/>
              </w:rPr>
              <w:t>Nichtzutreffendes streichen</w:t>
            </w:r>
          </w:p>
        </w:tc>
      </w:tr>
    </w:tbl>
    <w:p w:rsidR="00DA75E8" w:rsidRDefault="00DA75E8">
      <w:pPr>
        <w:pStyle w:val="TabelleTitel"/>
        <w:widowControl/>
        <w:spacing w:before="10" w:after="10"/>
        <w:jc w:val="both"/>
        <w:rPr>
          <w:rFonts w:cs="Calibri"/>
        </w:rPr>
      </w:pPr>
    </w:p>
    <w:p w:rsidR="00DA75E8" w:rsidRDefault="00DA75E8">
      <w:pPr>
        <w:pStyle w:val="TabelleTitel"/>
        <w:widowControl/>
        <w:spacing w:before="10" w:after="10"/>
        <w:jc w:val="both"/>
      </w:pPr>
    </w:p>
    <w:p w:rsidR="00DA75E8" w:rsidRDefault="00DA75E8">
      <w:pPr>
        <w:pStyle w:val="V-Normaltext"/>
        <w:widowControl/>
        <w:jc w:val="right"/>
        <w:rPr>
          <w:rFonts w:cs="Arial"/>
        </w:rPr>
      </w:pPr>
      <w:r>
        <w:t xml:space="preserve">Anlage 2 </w:t>
      </w:r>
      <w:r>
        <w:t>–</w:t>
      </w:r>
      <w:r>
        <w:t xml:space="preserve"> Seite 2 </w:t>
      </w:r>
      <w: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01"/>
        <w:gridCol w:w="966"/>
        <w:gridCol w:w="398"/>
        <w:gridCol w:w="425"/>
        <w:gridCol w:w="425"/>
        <w:gridCol w:w="425"/>
        <w:gridCol w:w="425"/>
        <w:gridCol w:w="425"/>
        <w:gridCol w:w="425"/>
        <w:gridCol w:w="425"/>
        <w:gridCol w:w="425"/>
        <w:gridCol w:w="100"/>
      </w:tblGrid>
      <w:tr w:rsidR="00000000">
        <w:tc>
          <w:tcPr>
            <w:tcW w:w="57" w:type="dxa"/>
            <w:tcBorders>
              <w:top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4761" w:type="dxa"/>
            <w:gridSpan w:val="10"/>
            <w:tcBorders>
              <w:top w:val="single" w:sz="6" w:space="0" w:color="auto"/>
            </w:tcBorders>
            <w:tcMar>
              <w:top w:w="20" w:type="dxa"/>
              <w:left w:w="40" w:type="dxa"/>
              <w:bottom w:w="40" w:type="dxa"/>
              <w:right w:w="40" w:type="dxa"/>
            </w:tcMar>
            <w:vAlign w:val="bottom"/>
          </w:tcPr>
          <w:p w:rsidR="00DA75E8" w:rsidRDefault="00DA75E8">
            <w:pPr>
              <w:pStyle w:val="ZelleText65"/>
              <w:widowControl/>
              <w:spacing w:before="10" w:after="10" w:line="150" w:lineRule="exact"/>
              <w:ind w:hanging="1"/>
            </w:pPr>
            <w:r>
              <w:rPr>
                <w:rFonts w:cs="Arial"/>
                <w:sz w:val="13"/>
              </w:rPr>
              <w:t>2. Seite des Abgangszeugnisses f</w:t>
            </w:r>
            <w:r>
              <w:rPr>
                <w:rFonts w:cs="Arial"/>
                <w:sz w:val="13"/>
              </w:rPr>
              <w:t>ü</w:t>
            </w:r>
            <w:r>
              <w:rPr>
                <w:rFonts w:cs="Arial"/>
                <w:sz w:val="13"/>
              </w:rPr>
              <w:t>r  ____________________________________</w:t>
            </w:r>
          </w:p>
        </w:tc>
        <w:tc>
          <w:tcPr>
            <w:tcW w:w="57" w:type="dxa"/>
            <w:tcBorders>
              <w:top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4761" w:type="dxa"/>
            <w:gridSpan w:val="10"/>
            <w:tcBorders>
              <w:bottom w:val="single" w:sz="6" w:space="0" w:color="auto"/>
            </w:tcBorders>
            <w:tcMar>
              <w:top w:w="20" w:type="dxa"/>
              <w:left w:w="40" w:type="dxa"/>
              <w:bottom w:w="40" w:type="dxa"/>
              <w:right w:w="40" w:type="dxa"/>
            </w:tcMar>
            <w:vAlign w:val="bottom"/>
          </w:tcPr>
          <w:p w:rsidR="00DA75E8" w:rsidRDefault="00DA75E8">
            <w:pPr>
              <w:pStyle w:val="ZelleText65"/>
              <w:widowControl/>
              <w:spacing w:before="10" w:after="10" w:line="150" w:lineRule="exact"/>
              <w:ind w:hanging="1"/>
            </w:pPr>
            <w:r>
              <w:rPr>
                <w:rFonts w:cs="Arial"/>
                <w:b/>
                <w:sz w:val="13"/>
              </w:rPr>
              <w:t>Leistungen3)</w:t>
            </w:r>
          </w:p>
          <w:p w:rsidR="00DA75E8" w:rsidRDefault="00DA75E8">
            <w:pPr>
              <w:pStyle w:val="ZelleText65"/>
              <w:widowControl/>
              <w:spacing w:before="10" w:after="10" w:line="150" w:lineRule="exact"/>
              <w:ind w:hanging="1"/>
            </w:pPr>
            <w:r>
              <w:rPr>
                <w:rFonts w:cs="Arial"/>
                <w:b/>
                <w:sz w:val="13"/>
              </w:rPr>
              <w:t>I. Sprachlich-literarisch-k</w:t>
            </w:r>
            <w:r>
              <w:rPr>
                <w:rFonts w:cs="Arial"/>
                <w:b/>
                <w:sz w:val="13"/>
              </w:rPr>
              <w:t>ü</w:t>
            </w:r>
            <w:r>
              <w:rPr>
                <w:rFonts w:cs="Arial"/>
                <w:b/>
                <w:sz w:val="13"/>
              </w:rPr>
              <w:t>nstlerisches Aufgabenfeld</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jc w:val="center"/>
              <w:rPr>
                <w:rFonts w:cs="Arial"/>
              </w:rPr>
            </w:pPr>
            <w:r>
              <w:rPr>
                <w:sz w:val="11"/>
              </w:rPr>
              <w:t>Kurs-</w:t>
            </w:r>
            <w:r>
              <w:rPr>
                <w:sz w:val="11"/>
              </w:rPr>
              <w:br/>
              <w:t>art4)</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Semester</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jc w:val="center"/>
              <w:rPr>
                <w:rFonts w:cs="Arial"/>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1. Jahr der Qualifikationsphase</w:t>
            </w:r>
          </w:p>
        </w:tc>
        <w:tc>
          <w:tcPr>
            <w:tcW w:w="1700" w:type="dxa"/>
            <w:gridSpan w:val="4"/>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r>
              <w:rPr>
                <w:sz w:val="11"/>
              </w:rPr>
              <w:t>2. Jahr der Qualifikationsphase</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1. Semester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2. Semester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3. Semester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4. Semester</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rPr>
                <w:rFonts w:cs="Arial"/>
              </w:rPr>
            </w:pPr>
            <w:r>
              <w:rPr>
                <w:sz w:val="13"/>
              </w:rPr>
              <w:t>Deutsch</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rPr>
          <w:trHeight w:val="28"/>
        </w:trPr>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4761" w:type="dxa"/>
            <w:gridSpan w:val="10"/>
            <w:tcBorders>
              <w:top w:val="single" w:sz="6" w:space="0" w:color="auto"/>
              <w:left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30" w:lineRule="exact"/>
              <w:ind w:hanging="1"/>
              <w:rPr>
                <w:rFonts w:cs="Arial"/>
              </w:rPr>
            </w:pP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4761" w:type="dxa"/>
            <w:gridSpan w:val="10"/>
            <w:tcBorders>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rPr>
                <w:rFonts w:cs="Arial"/>
              </w:rPr>
            </w:pPr>
            <w:r>
              <w:rPr>
                <w:sz w:val="13"/>
              </w:rPr>
              <w:t>Fremdsprachen</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rPr>
                <w:rFonts w:cs="Arial"/>
              </w:rPr>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rPr>
                <w:rFonts w:cs="Arial"/>
              </w:rPr>
            </w:pPr>
            <w:r>
              <w:rPr>
                <w:sz w:val="13"/>
              </w:rPr>
              <w:t>K</w:t>
            </w:r>
            <w:r>
              <w:rPr>
                <w:sz w:val="13"/>
              </w:rPr>
              <w:t>ü</w:t>
            </w:r>
            <w:r>
              <w:rPr>
                <w:sz w:val="13"/>
              </w:rPr>
              <w:t>nstlerische F</w:t>
            </w:r>
            <w:r>
              <w:rPr>
                <w:sz w:val="13"/>
              </w:rPr>
              <w:t>ä</w:t>
            </w:r>
            <w:r>
              <w:rPr>
                <w:sz w:val="13"/>
              </w:rPr>
              <w:t>cher</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rPr>
          <w:trHeight w:val="283"/>
        </w:trPr>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4761" w:type="dxa"/>
            <w:gridSpan w:val="10"/>
            <w:tcBorders>
              <w:top w:val="single" w:sz="6" w:space="0" w:color="auto"/>
              <w:bottom w:val="single" w:sz="6" w:space="0" w:color="auto"/>
            </w:tcBorders>
            <w:tcMar>
              <w:top w:w="20" w:type="dxa"/>
              <w:left w:w="40" w:type="dxa"/>
              <w:bottom w:w="40" w:type="dxa"/>
              <w:right w:w="40" w:type="dxa"/>
            </w:tcMar>
            <w:vAlign w:val="bottom"/>
          </w:tcPr>
          <w:p w:rsidR="00DA75E8" w:rsidRDefault="00DA75E8">
            <w:pPr>
              <w:pStyle w:val="ZelleText65"/>
              <w:widowControl/>
              <w:spacing w:before="10" w:after="10" w:line="150" w:lineRule="exact"/>
              <w:ind w:hanging="1"/>
              <w:rPr>
                <w:rFonts w:cs="Arial"/>
              </w:rPr>
            </w:pPr>
            <w:r>
              <w:rPr>
                <w:b/>
                <w:sz w:val="13"/>
              </w:rPr>
              <w:t>II. Gesellschaftswissenschaftliches Aufgabenfeld</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rPr>
          <w:trHeight w:val="652"/>
        </w:trPr>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4818" w:type="dxa"/>
            <w:gridSpan w:val="11"/>
            <w:tcBorders>
              <w:top w:val="single" w:sz="6" w:space="0" w:color="auto"/>
            </w:tcBorders>
            <w:tcMar>
              <w:top w:w="20" w:type="dxa"/>
              <w:left w:w="40" w:type="dxa"/>
              <w:bottom w:w="40" w:type="dxa"/>
              <w:right w:w="40" w:type="dxa"/>
            </w:tcMar>
            <w:vAlign w:val="bottom"/>
          </w:tcPr>
          <w:p w:rsidR="00DA75E8" w:rsidRDefault="00DA75E8">
            <w:pPr>
              <w:pStyle w:val="ZelleText65"/>
              <w:widowControl/>
              <w:spacing w:before="10" w:after="10"/>
            </w:pPr>
          </w:p>
          <w:p w:rsidR="00DA75E8" w:rsidRDefault="00DA75E8">
            <w:pPr>
              <w:pStyle w:val="ZelleText65"/>
              <w:widowControl/>
              <w:spacing w:before="10" w:after="10" w:line="10" w:lineRule="exact"/>
            </w:pPr>
            <w:r>
              <w:rPr>
                <w:rFonts w:cs="Arial"/>
                <w:sz w:val="11"/>
              </w:rPr>
              <w:t>3)</w:t>
            </w:r>
          </w:p>
          <w:p w:rsidR="00DA75E8" w:rsidRDefault="00DA75E8">
            <w:pPr>
              <w:pStyle w:val="ZelleText65"/>
              <w:widowControl/>
              <w:spacing w:before="10" w:after="10" w:line="110" w:lineRule="exact"/>
              <w:ind w:left="171" w:hanging="1"/>
            </w:pPr>
            <w:r>
              <w:rPr>
                <w:rFonts w:cs="Arial"/>
                <w:sz w:val="11"/>
              </w:rPr>
              <w:t>F</w:t>
            </w:r>
            <w:r>
              <w:rPr>
                <w:rFonts w:cs="Arial"/>
                <w:sz w:val="11"/>
              </w:rPr>
              <w:t>ü</w:t>
            </w:r>
            <w:r>
              <w:rPr>
                <w:rFonts w:cs="Arial"/>
                <w:sz w:val="11"/>
              </w:rPr>
              <w:t>r die Umsetzung der Noten in Punkte gilt:</w:t>
            </w:r>
          </w:p>
        </w:tc>
      </w:tr>
      <w:tr w:rsidR="00000000">
        <w:tc>
          <w:tcPr>
            <w:tcW w:w="4818" w:type="dxa"/>
            <w:gridSpan w:val="11"/>
            <w:tcMar>
              <w:top w:w="0" w:type="dxa"/>
              <w:left w:w="0" w:type="dxa"/>
              <w:bottom w:w="0" w:type="dxa"/>
              <w:right w:w="0" w:type="dxa"/>
            </w:tcMar>
          </w:tcPr>
          <w:p w:rsidR="00DA75E8" w:rsidRDefault="00DA75E8">
            <w:pPr>
              <w:pStyle w:val="ZelleText65"/>
              <w:widowControl/>
              <w:spacing w:before="10" w:after="10" w:line="130" w:lineRule="exact"/>
              <w:ind w:hanging="1"/>
              <w:rPr>
                <w:rFonts w:cs="Arial"/>
              </w:rPr>
            </w:pP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rPr>
          <w:trHeight w:val="624"/>
        </w:trPr>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4761" w:type="dxa"/>
            <w:gridSpan w:val="10"/>
            <w:tcMar>
              <w:top w:w="20" w:type="dxa"/>
              <w:left w:w="40" w:type="dxa"/>
              <w:bottom w:w="40" w:type="dxa"/>
              <w:right w:w="40" w:type="dxa"/>
            </w:tcMar>
            <w:vAlign w:val="bottom"/>
          </w:tcPr>
          <w:p w:rsidR="00DA75E8" w:rsidRDefault="00DA75E8">
            <w:pPr>
              <w:pStyle w:val="ZelleText65"/>
              <w:widowControl/>
              <w:spacing w:before="10" w:after="10" w:line="110" w:lineRule="exact"/>
              <w:ind w:left="114" w:hanging="1"/>
              <w:jc w:val="both"/>
              <w:rPr>
                <w:rFonts w:cs="Arial"/>
              </w:rPr>
            </w:pPr>
            <w:r>
              <w:rPr>
                <w:sz w:val="11"/>
              </w:rPr>
              <w:t>Bei einer H</w:t>
            </w:r>
            <w:r>
              <w:rPr>
                <w:sz w:val="11"/>
              </w:rPr>
              <w:t>ä</w:t>
            </w:r>
            <w:r>
              <w:rPr>
                <w:sz w:val="11"/>
              </w:rPr>
              <w:t>ufung schwach ausreichender Leistungen (04 Punkte) werden durch die Summierung der M</w:t>
            </w:r>
            <w:r>
              <w:rPr>
                <w:sz w:val="11"/>
              </w:rPr>
              <w:t>ä</w:t>
            </w:r>
            <w:r>
              <w:rPr>
                <w:sz w:val="11"/>
              </w:rPr>
              <w:t>ngel die Anforderungen f</w:t>
            </w:r>
            <w:r>
              <w:rPr>
                <w:sz w:val="11"/>
              </w:rPr>
              <w:t>ü</w:t>
            </w:r>
            <w:r>
              <w:rPr>
                <w:sz w:val="11"/>
              </w:rPr>
              <w:t>r die Gesamtqualifikation und das Abitur (</w:t>
            </w:r>
            <w:r>
              <w:rPr>
                <w:sz w:val="11"/>
              </w:rPr>
              <w:t>§</w:t>
            </w:r>
            <w:r>
              <w:rPr>
                <w:sz w:val="11"/>
              </w:rPr>
              <w:t xml:space="preserve"> 43 und </w:t>
            </w:r>
            <w:r>
              <w:rPr>
                <w:sz w:val="11"/>
              </w:rPr>
              <w:t>§</w:t>
            </w:r>
            <w:r>
              <w:rPr>
                <w:sz w:val="11"/>
              </w:rPr>
              <w:t xml:space="preserve"> 57 APO-WbK) nicht erf</w:t>
            </w:r>
            <w:r>
              <w:rPr>
                <w:sz w:val="11"/>
              </w:rPr>
              <w:t>ü</w:t>
            </w:r>
            <w:r>
              <w:rPr>
                <w:sz w:val="11"/>
              </w:rPr>
              <w:t>llt. Punktzahlen werden in einfacher Wertung und stets zweistellig angegeben.</w:t>
            </w:r>
          </w:p>
          <w:p w:rsidR="00DA75E8" w:rsidRDefault="00DA75E8">
            <w:pPr>
              <w:pStyle w:val="ZelleText65"/>
              <w:widowControl/>
              <w:spacing w:before="10" w:after="10" w:line="150" w:lineRule="exact"/>
              <w:ind w:hanging="1"/>
              <w:rPr>
                <w:rFonts w:cs="Arial"/>
              </w:rPr>
            </w:pPr>
            <w:r>
              <w:rPr>
                <w:sz w:val="13"/>
              </w:rPr>
              <w:t>4) L bedeutet Leistungskurs, G bedeutet Grundkurs; Leistungskurse werden auf erh</w:t>
            </w:r>
            <w:r>
              <w:rPr>
                <w:sz w:val="13"/>
              </w:rPr>
              <w:t>ö</w:t>
            </w:r>
            <w:r>
              <w:rPr>
                <w:sz w:val="13"/>
              </w:rPr>
              <w:t>htem Anforderungsniveau unterrichtet.</w:t>
            </w:r>
          </w:p>
        </w:tc>
        <w:tc>
          <w:tcPr>
            <w:tcW w:w="57"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bl>
    <w:p w:rsidR="00DA75E8" w:rsidRDefault="00DA75E8">
      <w:pPr>
        <w:pStyle w:val="V-Normaltext"/>
        <w:widowControl/>
        <w:jc w:val="righ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58"/>
        <w:gridCol w:w="970"/>
        <w:gridCol w:w="400"/>
        <w:gridCol w:w="427"/>
        <w:gridCol w:w="427"/>
        <w:gridCol w:w="427"/>
        <w:gridCol w:w="427"/>
        <w:gridCol w:w="427"/>
        <w:gridCol w:w="427"/>
        <w:gridCol w:w="427"/>
        <w:gridCol w:w="427"/>
        <w:gridCol w:w="57"/>
      </w:tblGrid>
      <w:tr w:rsidR="00000000">
        <w:tc>
          <w:tcPr>
            <w:tcW w:w="57" w:type="dxa"/>
            <w:tcBorders>
              <w:top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4761" w:type="dxa"/>
            <w:gridSpan w:val="10"/>
            <w:tcBorders>
              <w:top w:val="single" w:sz="6" w:space="0" w:color="auto"/>
            </w:tcBorders>
            <w:tcMar>
              <w:top w:w="20" w:type="dxa"/>
              <w:left w:w="0" w:type="dxa"/>
              <w:bottom w:w="40" w:type="dxa"/>
              <w:right w:w="0" w:type="dxa"/>
            </w:tcMar>
            <w:vAlign w:val="bottom"/>
          </w:tcPr>
          <w:p w:rsidR="00DA75E8" w:rsidRDefault="00DA75E8">
            <w:pPr>
              <w:pStyle w:val="ZelleText65"/>
              <w:widowControl/>
              <w:spacing w:before="10" w:after="10" w:line="150" w:lineRule="exact"/>
              <w:ind w:hanging="1"/>
            </w:pPr>
            <w:r>
              <w:rPr>
                <w:rFonts w:cs="Arial"/>
                <w:sz w:val="13"/>
              </w:rPr>
              <w:t>3. Seite des Abgangszeugnisses f</w:t>
            </w:r>
            <w:r>
              <w:rPr>
                <w:rFonts w:cs="Arial"/>
                <w:sz w:val="13"/>
              </w:rPr>
              <w:t>ü</w:t>
            </w:r>
            <w:r>
              <w:rPr>
                <w:rFonts w:cs="Arial"/>
                <w:sz w:val="13"/>
              </w:rPr>
              <w:t>r  _____________________________________</w:t>
            </w:r>
          </w:p>
        </w:tc>
        <w:tc>
          <w:tcPr>
            <w:tcW w:w="57" w:type="dxa"/>
            <w:tcBorders>
              <w:top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4761" w:type="dxa"/>
            <w:gridSpan w:val="10"/>
            <w:tcBorders>
              <w:bottom w:val="single" w:sz="6" w:space="0" w:color="auto"/>
            </w:tcBorders>
            <w:tcMar>
              <w:top w:w="20" w:type="dxa"/>
              <w:left w:w="0" w:type="dxa"/>
              <w:bottom w:w="40" w:type="dxa"/>
              <w:right w:w="0" w:type="dxa"/>
            </w:tcMar>
            <w:vAlign w:val="bottom"/>
          </w:tcPr>
          <w:p w:rsidR="00DA75E8" w:rsidRDefault="00DA75E8">
            <w:pPr>
              <w:pStyle w:val="ZelleText65"/>
              <w:widowControl/>
              <w:spacing w:before="10" w:after="10" w:line="150" w:lineRule="exact"/>
              <w:ind w:hanging="1"/>
            </w:pPr>
            <w:r>
              <w:rPr>
                <w:rFonts w:cs="Arial"/>
                <w:b/>
                <w:sz w:val="13"/>
              </w:rPr>
              <w:t>Leistungen3)</w:t>
            </w:r>
          </w:p>
          <w:p w:rsidR="00DA75E8" w:rsidRDefault="00DA75E8">
            <w:pPr>
              <w:pStyle w:val="ZelleText65"/>
              <w:widowControl/>
              <w:spacing w:before="10" w:after="10" w:line="150" w:lineRule="exact"/>
              <w:ind w:hanging="1"/>
            </w:pPr>
            <w:r>
              <w:rPr>
                <w:rFonts w:cs="Arial"/>
                <w:b/>
                <w:sz w:val="13"/>
              </w:rPr>
              <w:t>III. Mathematisch-naturwissenschaftlich-technisches Aufgabenfeld</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50" w:lineRule="exact"/>
              <w:ind w:hanging="1"/>
              <w:jc w:val="center"/>
              <w:rPr>
                <w:rFonts w:cs="Arial"/>
              </w:rPr>
            </w:pPr>
            <w:r>
              <w:rPr>
                <w:sz w:val="13"/>
              </w:rPr>
              <w:t>Kurs-</w:t>
            </w:r>
            <w:r>
              <w:rPr>
                <w:sz w:val="13"/>
              </w:rPr>
              <w:br/>
              <w:t>art4)</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Semester</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1. Jahr der Qualifikationsphase</w:t>
            </w: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r>
              <w:rPr>
                <w:sz w:val="11"/>
              </w:rPr>
              <w:t>2. Jahr der Qualifikationsphase</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1. Semester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2. Semester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3. Semester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4. Semester</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Punkte</w:t>
            </w: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rsidR="00DA75E8" w:rsidRDefault="00DA75E8">
            <w:pPr>
              <w:pStyle w:val="ZelleText65"/>
              <w:widowControl/>
              <w:spacing w:before="10" w:after="10" w:line="150" w:lineRule="exact"/>
              <w:ind w:hanging="1"/>
              <w:rPr>
                <w:rFonts w:cs="Arial"/>
              </w:rPr>
            </w:pPr>
            <w:r>
              <w:rPr>
                <w:sz w:val="13"/>
              </w:rPr>
              <w:t>Mathematik</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rPr>
                <w:rFonts w:cs="Arial"/>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50" w:lineRule="exact"/>
              <w:ind w:hanging="1"/>
              <w:rPr>
                <w:rFonts w:cs="Arial"/>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4761" w:type="dxa"/>
            <w:gridSpan w:val="10"/>
            <w:tcBorders>
              <w:top w:val="single" w:sz="6" w:space="0" w:color="auto"/>
              <w:bottom w:val="single" w:sz="6" w:space="0" w:color="auto"/>
            </w:tcBorders>
            <w:tcMar>
              <w:top w:w="20" w:type="dxa"/>
              <w:left w:w="40" w:type="dxa"/>
              <w:bottom w:w="40" w:type="dxa"/>
              <w:right w:w="0" w:type="dxa"/>
            </w:tcMar>
          </w:tcPr>
          <w:p w:rsidR="00DA75E8" w:rsidRDefault="00DA75E8">
            <w:pPr>
              <w:pStyle w:val="ZelleText65"/>
              <w:widowControl/>
              <w:spacing w:before="10" w:after="10" w:line="150" w:lineRule="exact"/>
              <w:ind w:hanging="1"/>
              <w:rPr>
                <w:rFonts w:cs="Arial"/>
              </w:rPr>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rsidR="00DA75E8" w:rsidRDefault="00DA75E8">
            <w:pPr>
              <w:pStyle w:val="ZelleText65"/>
              <w:widowControl/>
              <w:spacing w:before="10" w:after="10" w:line="130" w:lineRule="exact"/>
              <w:ind w:hanging="1"/>
              <w:rPr>
                <w:rFonts w:cs="Arial"/>
              </w:rPr>
            </w:pPr>
            <w:r>
              <w:rPr>
                <w:sz w:val="11"/>
              </w:rPr>
              <w:t>Religionslehre</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rsidR="00DA75E8" w:rsidRDefault="00DA75E8">
            <w:pPr>
              <w:pStyle w:val="ZelleText65"/>
              <w:widowControl/>
              <w:spacing w:before="10" w:after="10" w:line="150" w:lineRule="exact"/>
              <w:ind w:hanging="1"/>
            </w:pPr>
            <w:r>
              <w:rPr>
                <w:rFonts w:cs="Arial"/>
                <w:sz w:val="13"/>
              </w:rPr>
              <w:t>Sport</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rPr>
          <w:trHeight w:val="170"/>
        </w:trPr>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1361" w:type="dxa"/>
            <w:gridSpan w:val="2"/>
            <w:tcBorders>
              <w:top w:val="single" w:sz="6" w:space="0" w:color="auto"/>
              <w:left w:val="single" w:sz="6" w:space="0" w:color="auto"/>
            </w:tcBorders>
            <w:tcMar>
              <w:top w:w="20" w:type="dxa"/>
              <w:left w:w="40" w:type="dxa"/>
              <w:bottom w:w="40" w:type="dxa"/>
              <w:right w:w="0" w:type="dxa"/>
            </w:tcMar>
          </w:tcPr>
          <w:p w:rsidR="00DA75E8" w:rsidRDefault="00DA75E8">
            <w:pPr>
              <w:pStyle w:val="ZelleText65"/>
              <w:widowControl/>
              <w:spacing w:before="10" w:after="10" w:line="110" w:lineRule="exact"/>
              <w:ind w:hanging="1"/>
              <w:rPr>
                <w:rFonts w:cs="Arial"/>
              </w:rPr>
            </w:pPr>
            <w:r>
              <w:rPr>
                <w:sz w:val="13"/>
              </w:rPr>
              <w:t>Projektkurs5)</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rPr>
          <w:trHeight w:val="170"/>
        </w:trPr>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1361" w:type="dxa"/>
            <w:gridSpan w:val="2"/>
            <w:tcBorders>
              <w:left w:val="single" w:sz="6" w:space="0" w:color="auto"/>
              <w:bottom w:val="single" w:sz="6" w:space="0" w:color="auto"/>
            </w:tcBorders>
            <w:tcMar>
              <w:top w:w="20" w:type="dxa"/>
              <w:left w:w="40" w:type="dxa"/>
              <w:bottom w:w="40" w:type="dxa"/>
              <w:right w:w="0" w:type="dxa"/>
            </w:tcMar>
          </w:tcPr>
          <w:p w:rsidR="00DA75E8" w:rsidRDefault="00DA75E8">
            <w:pPr>
              <w:pStyle w:val="ZelleText65"/>
              <w:widowControl/>
              <w:spacing w:before="10" w:after="10" w:line="110" w:lineRule="exact"/>
              <w:ind w:hanging="1"/>
              <w:rPr>
                <w:rFonts w:cs="Arial"/>
              </w:rPr>
            </w:pPr>
            <w:r>
              <w:rPr>
                <w:sz w:val="13"/>
              </w:rPr>
              <w:t xml:space="preserve">Thema: </w:t>
            </w:r>
            <w:r>
              <w:rPr>
                <w:sz w:val="13"/>
              </w:rPr>
              <w:br/>
              <w:t>(ggf. gek</w:t>
            </w:r>
            <w:r>
              <w:rPr>
                <w:sz w:val="13"/>
              </w:rPr>
              <w:t>ü</w:t>
            </w:r>
            <w:r>
              <w:rPr>
                <w:sz w:val="13"/>
              </w:rPr>
              <w:t>rzt)</w:t>
            </w:r>
          </w:p>
        </w:tc>
        <w:tc>
          <w:tcPr>
            <w:tcW w:w="425" w:type="dxa"/>
            <w:tcBorders>
              <w:top w:val="single" w:sz="6" w:space="0" w:color="auto"/>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top w:val="single" w:sz="6" w:space="0" w:color="auto"/>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top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57" w:type="dxa"/>
            <w:tcBorders>
              <w:lef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rPr>
          <w:trHeight w:val="283"/>
        </w:trPr>
        <w:tc>
          <w:tcPr>
            <w:tcW w:w="4875" w:type="dxa"/>
            <w:gridSpan w:val="12"/>
            <w:tcMar>
              <w:top w:w="20" w:type="dxa"/>
              <w:left w:w="0" w:type="dxa"/>
              <w:bottom w:w="40" w:type="dxa"/>
              <w:right w:w="0" w:type="dxa"/>
            </w:tcMar>
            <w:vAlign w:val="bottom"/>
          </w:tcPr>
          <w:p w:rsidR="00DA75E8" w:rsidRDefault="00DA75E8">
            <w:pPr>
              <w:pStyle w:val="ZelleText65"/>
              <w:widowControl/>
              <w:spacing w:before="10" w:after="10" w:line="150" w:lineRule="exact"/>
              <w:ind w:firstLine="92"/>
            </w:pPr>
            <w:r>
              <w:rPr>
                <w:rFonts w:cs="Arial"/>
                <w:sz w:val="13"/>
              </w:rPr>
              <w:t>Vertiefungsf</w:t>
            </w:r>
            <w:r>
              <w:rPr>
                <w:rFonts w:cs="Arial"/>
                <w:sz w:val="13"/>
              </w:rPr>
              <w:t>ä</w:t>
            </w:r>
            <w:r>
              <w:rPr>
                <w:rFonts w:cs="Arial"/>
                <w:sz w:val="13"/>
              </w:rPr>
              <w:t>cher6)</w:t>
            </w:r>
          </w:p>
        </w:tc>
      </w:tr>
      <w:tr w:rsidR="00000000">
        <w:trPr>
          <w:trHeight w:val="170"/>
        </w:trPr>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rsidR="00DA75E8" w:rsidRDefault="00DA75E8">
            <w:pPr>
              <w:pStyle w:val="ZelleText65"/>
              <w:widowControl/>
              <w:spacing w:before="10" w:after="10" w:line="110" w:lineRule="exact"/>
              <w:ind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rPr>
          <w:trHeight w:val="170"/>
        </w:trPr>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rsidR="00DA75E8" w:rsidRDefault="00DA75E8">
            <w:pPr>
              <w:pStyle w:val="ZelleText65"/>
              <w:widowControl/>
              <w:spacing w:before="10" w:after="10" w:line="110" w:lineRule="exact"/>
              <w:ind w:hanging="1"/>
              <w:rPr>
                <w:rFonts w:cs="Arial"/>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rPr>
          <w:trHeight w:val="283"/>
        </w:trPr>
        <w:tc>
          <w:tcPr>
            <w:tcW w:w="57" w:type="dxa"/>
            <w:tcMar>
              <w:top w:w="20" w:type="dxa"/>
              <w:left w:w="0" w:type="dxa"/>
              <w:bottom w:w="40" w:type="dxa"/>
              <w:right w:w="0" w:type="dxa"/>
            </w:tcMar>
          </w:tcPr>
          <w:p w:rsidR="00DA75E8" w:rsidRDefault="00DA75E8">
            <w:pPr>
              <w:pStyle w:val="ZelleText65"/>
              <w:widowControl/>
              <w:ind w:hanging="1"/>
              <w:rPr>
                <w:rFonts w:cs="Arial"/>
              </w:rPr>
            </w:pPr>
          </w:p>
        </w:tc>
        <w:tc>
          <w:tcPr>
            <w:tcW w:w="4761" w:type="dxa"/>
            <w:gridSpan w:val="10"/>
            <w:tcBorders>
              <w:top w:val="single" w:sz="6" w:space="0" w:color="auto"/>
            </w:tcBorders>
            <w:tcMar>
              <w:top w:w="20" w:type="dxa"/>
              <w:left w:w="0" w:type="dxa"/>
              <w:bottom w:w="40" w:type="dxa"/>
              <w:right w:w="0" w:type="dxa"/>
            </w:tcMar>
          </w:tcPr>
          <w:p w:rsidR="00DA75E8" w:rsidRDefault="00DA75E8">
            <w:pPr>
              <w:pStyle w:val="ZelleText65"/>
              <w:widowControl/>
              <w:spacing w:before="10" w:after="10" w:line="80" w:lineRule="exact"/>
              <w:ind w:hanging="1"/>
            </w:pPr>
          </w:p>
          <w:p w:rsidR="00DA75E8" w:rsidRDefault="00DA75E8">
            <w:pPr>
              <w:pStyle w:val="ZelleText65"/>
              <w:widowControl/>
              <w:ind w:hanging="1"/>
              <w:rPr>
                <w:rFonts w:cs="Arial"/>
              </w:rPr>
            </w:pPr>
            <w:r>
              <w:rPr>
                <w:rFonts w:cs="Arial"/>
              </w:rPr>
              <w:t>Zus</w:t>
            </w:r>
            <w:r>
              <w:rPr>
                <w:rFonts w:cs="Arial"/>
              </w:rPr>
              <w:t>ä</w:t>
            </w:r>
            <w:r>
              <w:rPr>
                <w:rFonts w:cs="Arial"/>
              </w:rPr>
              <w:t xml:space="preserve">tzliche Unterrichtsveranstaltungen </w:t>
            </w:r>
            <w:r>
              <w:t>__________________________________________</w:t>
            </w:r>
          </w:p>
          <w:p w:rsidR="00DA75E8" w:rsidRDefault="00DA75E8">
            <w:pPr>
              <w:pStyle w:val="ZelleText65"/>
              <w:widowControl/>
              <w:ind w:hanging="1"/>
              <w:rPr>
                <w:rFonts w:cs="Arial"/>
              </w:rPr>
            </w:pPr>
            <w:r>
              <w:t>_______________________________________________________________________</w:t>
            </w:r>
          </w:p>
        </w:tc>
        <w:tc>
          <w:tcPr>
            <w:tcW w:w="57" w:type="dxa"/>
            <w:tcMar>
              <w:top w:w="20" w:type="dxa"/>
              <w:left w:w="0" w:type="dxa"/>
              <w:bottom w:w="40" w:type="dxa"/>
              <w:right w:w="0" w:type="dxa"/>
            </w:tcMar>
            <w:vAlign w:val="bottom"/>
          </w:tcPr>
          <w:p w:rsidR="00DA75E8" w:rsidRDefault="00DA75E8">
            <w:pPr>
              <w:pStyle w:val="ZelleText65"/>
              <w:widowControl/>
              <w:spacing w:before="10" w:after="10" w:line="150" w:lineRule="exact"/>
              <w:ind w:hanging="1"/>
            </w:pPr>
          </w:p>
        </w:tc>
      </w:tr>
      <w:tr w:rsidR="00000000">
        <w:trPr>
          <w:trHeight w:val="283"/>
        </w:trPr>
        <w:tc>
          <w:tcPr>
            <w:tcW w:w="57" w:type="dxa"/>
            <w:tcMar>
              <w:top w:w="20" w:type="dxa"/>
              <w:left w:w="0" w:type="dxa"/>
              <w:bottom w:w="40" w:type="dxa"/>
              <w:right w:w="0" w:type="dxa"/>
            </w:tcMar>
          </w:tcPr>
          <w:p w:rsidR="00DA75E8" w:rsidRDefault="00DA75E8">
            <w:pPr>
              <w:pStyle w:val="ZelleText65"/>
              <w:widowControl/>
              <w:ind w:hanging="1"/>
              <w:rPr>
                <w:rFonts w:cs="Arial"/>
              </w:rPr>
            </w:pPr>
          </w:p>
        </w:tc>
        <w:tc>
          <w:tcPr>
            <w:tcW w:w="4761" w:type="dxa"/>
            <w:gridSpan w:val="10"/>
            <w:tcMar>
              <w:top w:w="20" w:type="dxa"/>
              <w:left w:w="0" w:type="dxa"/>
              <w:bottom w:w="40" w:type="dxa"/>
              <w:right w:w="0" w:type="dxa"/>
            </w:tcMar>
            <w:vAlign w:val="bottom"/>
          </w:tcPr>
          <w:p w:rsidR="00DA75E8" w:rsidRDefault="00DA75E8">
            <w:pPr>
              <w:pStyle w:val="ZelleText65"/>
              <w:widowControl/>
              <w:spacing w:before="50" w:after="10"/>
              <w:ind w:hanging="1"/>
              <w:rPr>
                <w:rFonts w:cs="Arial"/>
              </w:rPr>
            </w:pPr>
            <w:r>
              <w:t>Bemerkungen ___________________________________________________________</w:t>
            </w:r>
          </w:p>
          <w:p w:rsidR="00DA75E8" w:rsidRDefault="00DA75E8">
            <w:pPr>
              <w:pStyle w:val="ZelleText65"/>
              <w:widowControl/>
              <w:spacing w:before="50" w:after="10"/>
              <w:ind w:hanging="1"/>
            </w:pPr>
            <w:r>
              <w:t>Angaben zum au</w:t>
            </w:r>
            <w:r>
              <w:t>ß</w:t>
            </w:r>
            <w:r>
              <w:t>erunterrichtlichen Engagement _______________</w:t>
            </w:r>
            <w:r>
              <w:rPr>
                <w:rFonts w:cs="Arial"/>
              </w:rPr>
              <w:t>_________________</w:t>
            </w:r>
          </w:p>
        </w:tc>
        <w:tc>
          <w:tcPr>
            <w:tcW w:w="57" w:type="dxa"/>
            <w:tcMar>
              <w:top w:w="20" w:type="dxa"/>
              <w:left w:w="0" w:type="dxa"/>
              <w:bottom w:w="40" w:type="dxa"/>
              <w:right w:w="0" w:type="dxa"/>
            </w:tcMar>
            <w:vAlign w:val="bottom"/>
          </w:tcPr>
          <w:p w:rsidR="00DA75E8" w:rsidRDefault="00DA75E8">
            <w:pPr>
              <w:pStyle w:val="ZelleText65"/>
              <w:widowControl/>
              <w:spacing w:before="10" w:after="10" w:line="150" w:lineRule="exact"/>
              <w:ind w:hanging="1"/>
              <w:rPr>
                <w:rFonts w:cs="Arial"/>
              </w:rPr>
            </w:pPr>
          </w:p>
        </w:tc>
      </w:tr>
      <w:tr w:rsidR="00000000">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2211" w:type="dxa"/>
            <w:gridSpan w:val="4"/>
            <w:tcMar>
              <w:top w:w="20" w:type="dxa"/>
              <w:left w:w="0" w:type="dxa"/>
              <w:bottom w:w="40" w:type="dxa"/>
              <w:right w:w="0" w:type="dxa"/>
            </w:tcMar>
            <w:vAlign w:val="bottom"/>
          </w:tcPr>
          <w:p w:rsidR="00DA75E8" w:rsidRDefault="00DA75E8">
            <w:pPr>
              <w:pStyle w:val="ZelleText65"/>
              <w:widowControl/>
              <w:spacing w:before="10" w:after="10" w:line="150" w:lineRule="exact"/>
              <w:ind w:hanging="1"/>
              <w:jc w:val="center"/>
            </w:pPr>
            <w:r>
              <w:rPr>
                <w:rFonts w:cs="Arial"/>
                <w:spacing w:val="-1"/>
                <w:sz w:val="13"/>
              </w:rPr>
              <w:t>_______________________________</w:t>
            </w:r>
          </w:p>
          <w:p w:rsidR="00DA75E8" w:rsidRDefault="00DA75E8">
            <w:pPr>
              <w:pStyle w:val="ZelleText65"/>
              <w:widowControl/>
              <w:spacing w:before="10" w:after="10" w:line="120" w:lineRule="exact"/>
              <w:ind w:hanging="1"/>
              <w:jc w:val="center"/>
            </w:pPr>
            <w:r>
              <w:rPr>
                <w:rFonts w:cs="Arial"/>
                <w:sz w:val="10"/>
              </w:rPr>
              <w:t>Ort, Datum</w:t>
            </w:r>
          </w:p>
        </w:tc>
        <w:tc>
          <w:tcPr>
            <w:tcW w:w="2550" w:type="dxa"/>
            <w:gridSpan w:val="6"/>
            <w:tcMar>
              <w:top w:w="20" w:type="dxa"/>
              <w:left w:w="0" w:type="dxa"/>
              <w:bottom w:w="40" w:type="dxa"/>
              <w:right w:w="0" w:type="dxa"/>
            </w:tcMar>
            <w:vAlign w:val="bottom"/>
          </w:tcPr>
          <w:p w:rsidR="00DA75E8" w:rsidRDefault="00DA75E8">
            <w:pPr>
              <w:pStyle w:val="ZelleText65"/>
              <w:widowControl/>
              <w:spacing w:before="10" w:after="10" w:line="130" w:lineRule="exact"/>
              <w:ind w:hanging="1"/>
              <w:jc w:val="right"/>
              <w:rPr>
                <w:rFonts w:cs="Arial"/>
              </w:rPr>
            </w:pPr>
          </w:p>
        </w:tc>
        <w:tc>
          <w:tcPr>
            <w:tcW w:w="57" w:type="dxa"/>
            <w:tcMar>
              <w:top w:w="20" w:type="dxa"/>
              <w:left w:w="0" w:type="dxa"/>
              <w:bottom w:w="40" w:type="dxa"/>
              <w:right w:w="0" w:type="dxa"/>
            </w:tcMar>
            <w:vAlign w:val="bottom"/>
          </w:tcPr>
          <w:p w:rsidR="00DA75E8" w:rsidRDefault="00DA75E8">
            <w:pPr>
              <w:pStyle w:val="ZelleText65"/>
              <w:widowControl/>
              <w:spacing w:before="10" w:after="10" w:line="150" w:lineRule="exact"/>
              <w:ind w:hanging="1"/>
            </w:pPr>
          </w:p>
        </w:tc>
      </w:tr>
      <w:tr w:rsidR="00000000">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4761" w:type="dxa"/>
            <w:gridSpan w:val="10"/>
            <w:tcMar>
              <w:top w:w="20" w:type="dxa"/>
              <w:left w:w="0" w:type="dxa"/>
              <w:bottom w:w="40" w:type="dxa"/>
              <w:right w:w="0" w:type="dxa"/>
            </w:tcMar>
            <w:vAlign w:val="center"/>
          </w:tcPr>
          <w:p w:rsidR="00DA75E8" w:rsidRDefault="00DA75E8">
            <w:pPr>
              <w:pStyle w:val="ZelleText65"/>
              <w:widowControl/>
              <w:spacing w:before="10" w:after="10" w:line="150" w:lineRule="exact"/>
              <w:ind w:hanging="1"/>
              <w:jc w:val="center"/>
              <w:rPr>
                <w:rFonts w:cs="Arial"/>
              </w:rPr>
            </w:pPr>
            <w:r>
              <w:rPr>
                <w:sz w:val="13"/>
              </w:rPr>
              <w:t>(Siegel)</w:t>
            </w:r>
          </w:p>
        </w:tc>
        <w:tc>
          <w:tcPr>
            <w:tcW w:w="57" w:type="dxa"/>
            <w:tcMar>
              <w:top w:w="20" w:type="dxa"/>
              <w:left w:w="0" w:type="dxa"/>
              <w:bottom w:w="40" w:type="dxa"/>
              <w:right w:w="0" w:type="dxa"/>
            </w:tcMar>
          </w:tcPr>
          <w:p w:rsidR="00DA75E8" w:rsidRDefault="00DA75E8">
            <w:pPr>
              <w:pStyle w:val="ZelleText65"/>
              <w:widowControl/>
              <w:spacing w:before="10" w:after="10" w:line="130" w:lineRule="exact"/>
              <w:ind w:hanging="1"/>
            </w:pPr>
          </w:p>
        </w:tc>
      </w:tr>
      <w:tr w:rsidR="00000000">
        <w:tc>
          <w:tcPr>
            <w:tcW w:w="57" w:type="dxa"/>
            <w:tcMar>
              <w:top w:w="0" w:type="dxa"/>
              <w:left w:w="0" w:type="dxa"/>
              <w:bottom w:w="0" w:type="dxa"/>
              <w:right w:w="0" w:type="dxa"/>
            </w:tcMar>
          </w:tcPr>
          <w:p w:rsidR="00DA75E8" w:rsidRDefault="00DA75E8">
            <w:pPr>
              <w:pStyle w:val="ZelleText65"/>
              <w:widowControl/>
              <w:spacing w:before="10" w:after="10" w:line="130" w:lineRule="exact"/>
              <w:ind w:hanging="1"/>
              <w:rPr>
                <w:rFonts w:cs="Arial"/>
              </w:rPr>
            </w:pPr>
          </w:p>
        </w:tc>
        <w:tc>
          <w:tcPr>
            <w:tcW w:w="2211" w:type="dxa"/>
            <w:gridSpan w:val="4"/>
            <w:tcMar>
              <w:top w:w="20" w:type="dxa"/>
              <w:left w:w="0" w:type="dxa"/>
              <w:bottom w:w="40" w:type="dxa"/>
              <w:right w:w="0" w:type="dxa"/>
            </w:tcMar>
            <w:vAlign w:val="bottom"/>
          </w:tcPr>
          <w:p w:rsidR="00DA75E8" w:rsidRDefault="00DA75E8">
            <w:pPr>
              <w:pStyle w:val="ZelleText65"/>
              <w:widowControl/>
              <w:spacing w:before="10" w:after="10" w:line="150" w:lineRule="exact"/>
              <w:ind w:hanging="1"/>
              <w:jc w:val="center"/>
              <w:rPr>
                <w:rFonts w:cs="Arial"/>
              </w:rPr>
            </w:pPr>
            <w:r>
              <w:rPr>
                <w:spacing w:val="-1"/>
                <w:sz w:val="13"/>
              </w:rPr>
              <w:t>_______________________________</w:t>
            </w:r>
          </w:p>
          <w:p w:rsidR="00DA75E8" w:rsidRDefault="00DA75E8">
            <w:pPr>
              <w:pStyle w:val="ZelleText65"/>
              <w:widowControl/>
              <w:spacing w:before="10" w:after="10" w:line="120" w:lineRule="exact"/>
              <w:ind w:hanging="1"/>
              <w:jc w:val="center"/>
              <w:rPr>
                <w:rFonts w:cs="Arial"/>
              </w:rPr>
            </w:pPr>
            <w:r>
              <w:rPr>
                <w:sz w:val="10"/>
              </w:rPr>
              <w:t xml:space="preserve">        Schulleiter/in oder Vertretung</w:t>
            </w:r>
          </w:p>
        </w:tc>
        <w:tc>
          <w:tcPr>
            <w:tcW w:w="2550" w:type="dxa"/>
            <w:gridSpan w:val="6"/>
            <w:tcMar>
              <w:top w:w="20" w:type="dxa"/>
              <w:left w:w="0" w:type="dxa"/>
              <w:bottom w:w="40" w:type="dxa"/>
              <w:right w:w="0" w:type="dxa"/>
            </w:tcMar>
            <w:vAlign w:val="bottom"/>
          </w:tcPr>
          <w:p w:rsidR="00DA75E8" w:rsidRDefault="00DA75E8">
            <w:pPr>
              <w:pStyle w:val="ZelleText65"/>
              <w:widowControl/>
              <w:spacing w:before="10" w:after="10" w:line="150" w:lineRule="exact"/>
              <w:ind w:hanging="1"/>
              <w:jc w:val="right"/>
              <w:rPr>
                <w:rFonts w:cs="Arial"/>
              </w:rPr>
            </w:pPr>
            <w:r>
              <w:rPr>
                <w:spacing w:val="-1"/>
                <w:sz w:val="13"/>
              </w:rPr>
              <w:t>_______________________________</w:t>
            </w:r>
          </w:p>
          <w:p w:rsidR="00DA75E8" w:rsidRDefault="00DA75E8">
            <w:pPr>
              <w:pStyle w:val="ZelleText65"/>
              <w:widowControl/>
              <w:spacing w:before="10" w:after="10" w:line="120" w:lineRule="exact"/>
              <w:ind w:hanging="1"/>
              <w:jc w:val="center"/>
              <w:rPr>
                <w:rFonts w:cs="Arial"/>
              </w:rPr>
            </w:pPr>
            <w:r>
              <w:rPr>
                <w:sz w:val="10"/>
              </w:rPr>
              <w:t xml:space="preserve">         Beratungslehrer/in</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rPr>
          <w:trHeight w:val="624"/>
        </w:trPr>
        <w:tc>
          <w:tcPr>
            <w:tcW w:w="57" w:type="dxa"/>
            <w:tcMar>
              <w:top w:w="0" w:type="dxa"/>
              <w:left w:w="0" w:type="dxa"/>
              <w:bottom w:w="0" w:type="dxa"/>
              <w:right w:w="0" w:type="dxa"/>
            </w:tcMar>
          </w:tcPr>
          <w:p w:rsidR="00DA75E8" w:rsidRDefault="00DA75E8">
            <w:pPr>
              <w:pStyle w:val="ZelleText65"/>
              <w:widowControl/>
              <w:spacing w:before="10" w:after="10" w:line="130" w:lineRule="exact"/>
              <w:ind w:hanging="1"/>
              <w:rPr>
                <w:rFonts w:cs="Arial"/>
              </w:rPr>
            </w:pPr>
          </w:p>
        </w:tc>
        <w:tc>
          <w:tcPr>
            <w:tcW w:w="4761" w:type="dxa"/>
            <w:gridSpan w:val="10"/>
            <w:tcBorders>
              <w:bottom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20" w:lineRule="exact"/>
              <w:ind w:hanging="1"/>
              <w:jc w:val="both"/>
              <w:rPr>
                <w:rFonts w:cs="Arial"/>
              </w:rPr>
            </w:pPr>
            <w:r>
              <w:rPr>
                <w:b/>
                <w:sz w:val="10"/>
              </w:rPr>
              <w:t xml:space="preserve">Rechtsbehelfsbelehrung: Gegen die Kursabschlussnoten oder die Entscheidung </w:t>
            </w:r>
            <w:r>
              <w:rPr>
                <w:b/>
                <w:sz w:val="10"/>
              </w:rPr>
              <w:t>ü</w:t>
            </w:r>
            <w:r>
              <w:rPr>
                <w:b/>
                <w:sz w:val="10"/>
              </w:rPr>
              <w:t>ber die Nichtvergabe    eines erreichbaren Abschlusses oder einer Berechtigung kann innerhalb eines Monats nach Bekanntgabe des Zeugnisses Widerspruch erhoben werden. Der Widerspruch ist bei der Schule</w:t>
            </w:r>
            <w:r>
              <w:rPr>
                <w:b/>
                <w:sz w:val="10"/>
              </w:rPr>
              <w:br/>
              <w:t>_____________________________________________________________________________________</w:t>
            </w:r>
          </w:p>
          <w:p w:rsidR="00DA75E8" w:rsidRDefault="00DA75E8">
            <w:pPr>
              <w:pStyle w:val="ZelleText65"/>
              <w:widowControl/>
              <w:spacing w:before="10" w:after="10" w:line="120" w:lineRule="exact"/>
              <w:ind w:hanging="1"/>
              <w:jc w:val="center"/>
              <w:rPr>
                <w:rFonts w:cs="Arial"/>
              </w:rPr>
            </w:pPr>
            <w:r>
              <w:rPr>
                <w:sz w:val="10"/>
              </w:rPr>
              <w:t>Name und Anschrift der Schule</w:t>
            </w:r>
          </w:p>
          <w:p w:rsidR="00DA75E8" w:rsidRDefault="00DA75E8">
            <w:pPr>
              <w:pStyle w:val="ZelleText65"/>
              <w:widowControl/>
              <w:spacing w:before="10" w:after="10" w:line="80" w:lineRule="exact"/>
              <w:ind w:hanging="1"/>
              <w:jc w:val="both"/>
              <w:rPr>
                <w:rFonts w:cs="Arial"/>
              </w:rPr>
            </w:pPr>
            <w:r>
              <w:rPr>
                <w:sz w:val="10"/>
              </w:rPr>
              <w:t>schriftlich oder zur Niederschrift zu erheben.</w:t>
            </w:r>
          </w:p>
        </w:tc>
        <w:tc>
          <w:tcPr>
            <w:tcW w:w="57"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rPr>
          <w:trHeight w:val="170"/>
        </w:trPr>
        <w:tc>
          <w:tcPr>
            <w:tcW w:w="57" w:type="dxa"/>
            <w:tcBorders>
              <w:bottom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20" w:lineRule="exact"/>
              <w:ind w:hanging="1"/>
              <w:rPr>
                <w:rFonts w:cs="Arial"/>
              </w:rPr>
            </w:pPr>
          </w:p>
        </w:tc>
        <w:tc>
          <w:tcPr>
            <w:tcW w:w="4818" w:type="dxa"/>
            <w:gridSpan w:val="11"/>
            <w:tcBorders>
              <w:top w:val="single" w:sz="6" w:space="0" w:color="auto"/>
              <w:bottom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20" w:lineRule="exact"/>
              <w:ind w:hanging="1"/>
            </w:pPr>
            <w:r>
              <w:rPr>
                <w:sz w:val="10"/>
                <w:vertAlign w:val="superscript"/>
              </w:rPr>
              <w:t xml:space="preserve">3) </w:t>
            </w:r>
            <w:r>
              <w:rPr>
                <w:rFonts w:cs="Arial"/>
                <w:sz w:val="10"/>
              </w:rPr>
              <w:t>–</w:t>
            </w:r>
            <w:r>
              <w:rPr>
                <w:rFonts w:cs="Arial"/>
                <w:sz w:val="10"/>
              </w:rPr>
              <w:t xml:space="preserve"> 4)s. Seite 2</w:t>
            </w:r>
          </w:p>
          <w:p w:rsidR="00DA75E8" w:rsidRDefault="00DA75E8">
            <w:pPr>
              <w:pStyle w:val="ZelleText65"/>
              <w:widowControl/>
              <w:spacing w:before="10" w:after="10" w:line="50" w:lineRule="exact"/>
            </w:pPr>
            <w:r>
              <w:rPr>
                <w:rFonts w:cs="Arial"/>
                <w:sz w:val="13"/>
              </w:rPr>
              <w:t>5)</w:t>
            </w:r>
          </w:p>
          <w:p w:rsidR="00DA75E8" w:rsidRDefault="00DA75E8">
            <w:pPr>
              <w:pStyle w:val="ZelleText65"/>
              <w:widowControl/>
              <w:spacing w:before="10" w:after="10" w:line="100" w:lineRule="exact"/>
              <w:ind w:left="171" w:hanging="1"/>
              <w:jc w:val="both"/>
            </w:pPr>
            <w:r>
              <w:rPr>
                <w:rFonts w:cs="Arial"/>
                <w:sz w:val="10"/>
              </w:rPr>
              <w:t>Bei nicht abgeschlossenem Projektkurs wird das erste belegte Semester angekreuzt; die Kursabschlussnote wird f</w:t>
            </w:r>
            <w:r>
              <w:rPr>
                <w:rFonts w:cs="Arial"/>
                <w:sz w:val="10"/>
              </w:rPr>
              <w:t>ü</w:t>
            </w:r>
            <w:r>
              <w:rPr>
                <w:rFonts w:cs="Arial"/>
                <w:sz w:val="10"/>
              </w:rPr>
              <w:t>r die beiden belegten Semester in einfacher Wertung ausgewiesen.</w:t>
            </w:r>
          </w:p>
          <w:p w:rsidR="00DA75E8" w:rsidRDefault="00DA75E8">
            <w:pPr>
              <w:pStyle w:val="ZelleText65"/>
              <w:widowControl/>
              <w:spacing w:before="10" w:after="10" w:line="20" w:lineRule="exact"/>
              <w:ind w:hanging="1"/>
            </w:pPr>
            <w:r>
              <w:rPr>
                <w:rFonts w:cs="Arial"/>
                <w:sz w:val="10"/>
                <w:vertAlign w:val="superscript"/>
              </w:rPr>
              <w:t>6)</w:t>
            </w:r>
          </w:p>
          <w:p w:rsidR="00DA75E8" w:rsidRDefault="00DA75E8">
            <w:pPr>
              <w:pStyle w:val="ZelleText65"/>
              <w:widowControl/>
              <w:spacing w:before="10" w:after="10" w:line="100" w:lineRule="exact"/>
              <w:ind w:left="171" w:hanging="1"/>
            </w:pPr>
            <w:r>
              <w:rPr>
                <w:rFonts w:cs="Arial"/>
                <w:sz w:val="10"/>
              </w:rPr>
              <w:t>Bemerkungen  gem</w:t>
            </w:r>
            <w:r>
              <w:rPr>
                <w:rFonts w:cs="Arial"/>
                <w:sz w:val="10"/>
              </w:rPr>
              <w:t>äß</w:t>
            </w:r>
            <w:r>
              <w:rPr>
                <w:rFonts w:cs="Arial"/>
                <w:sz w:val="10"/>
              </w:rPr>
              <w:t xml:space="preserve"> Nr. 34.2 VVzAPO-WbK: teilgenommen, mit Erfolg (m.E.) teilgenommen, mit besonderem Erfolg (m.b.E) teilgenommen.</w:t>
            </w:r>
          </w:p>
        </w:tc>
      </w:tr>
    </w:tbl>
    <w:p w:rsidR="00DA75E8" w:rsidRDefault="00DA75E8">
      <w:pPr>
        <w:pStyle w:val="V-Normaltext"/>
        <w:widowControl/>
        <w:jc w:val="right"/>
      </w:pPr>
      <w:r>
        <w:rPr>
          <w:rFonts w:cs="Arial"/>
        </w:rPr>
        <w:t xml:space="preserve">Anlage 2 </w:t>
      </w:r>
      <w:r>
        <w:rPr>
          <w:rFonts w:cs="Arial"/>
        </w:rPr>
        <w:t>–</w:t>
      </w:r>
      <w:r>
        <w:rPr>
          <w:rFonts w:cs="Arial"/>
        </w:rPr>
        <w:t xml:space="preserve"> Seite 3 </w:t>
      </w:r>
      <w:r>
        <w:rPr>
          <w:rFonts w:cs="Arial"/>
        </w:rPr>
        <w:t>–</w:t>
      </w:r>
    </w:p>
    <w:p w:rsidR="00DA75E8" w:rsidRDefault="00DA75E8">
      <w:pPr>
        <w:pStyle w:val="V-Normaltext"/>
        <w:widowControl/>
        <w:spacing w:before="10" w:after="50" w:line="200" w:lineRule="exact"/>
        <w:rPr>
          <w:rFonts w:cs="Arial"/>
        </w:rPr>
      </w:pPr>
    </w:p>
    <w:p w:rsidR="00DA75E8" w:rsidRDefault="00DA75E8">
      <w:pPr>
        <w:pStyle w:val="TabelleTitel"/>
        <w:widowControl/>
        <w:rPr>
          <w:rFonts w:cs="Calibri"/>
        </w:rPr>
      </w:pPr>
      <w:bookmarkStart w:id="1" w:name="A3"/>
      <w:r>
        <w:rPr>
          <w:rFonts w:cs="Calibri"/>
        </w:rPr>
        <w:t xml:space="preserve">Anlage 3 </w:t>
      </w:r>
      <w:bookmarkEnd w:id="1"/>
      <w:r>
        <w:t>–</w:t>
      </w:r>
      <w:r>
        <w:t xml:space="preserve"> Seite 1 </w:t>
      </w:r>
      <w:r>
        <w:t>–</w:t>
      </w:r>
    </w:p>
    <w:p w:rsidR="00DA75E8" w:rsidRDefault="00DA75E8">
      <w:pPr>
        <w:pStyle w:val="TabelleTitel"/>
        <w:widowControl/>
        <w:spacing w:before="10" w:after="50"/>
        <w:jc w:val="center"/>
        <w:rPr>
          <w:rFonts w:cs="Calibri"/>
        </w:rPr>
      </w:pPr>
      <w:r>
        <w:rPr>
          <w:b w:val="0"/>
        </w:rPr>
        <w:t>Abendgymnasium und Kolleg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424"/>
        <w:gridCol w:w="116"/>
        <w:gridCol w:w="2425"/>
      </w:tblGrid>
      <w:tr w:rsidR="00000000">
        <w:trPr>
          <w:trHeight w:val="255"/>
        </w:trPr>
        <w:tc>
          <w:tcPr>
            <w:tcW w:w="4886" w:type="dxa"/>
            <w:gridSpan w:val="3"/>
            <w:tcBorders>
              <w:bottom w:val="none" w:sz="2" w:space="0" w:color="auto"/>
            </w:tcBorders>
            <w:tcMar>
              <w:top w:w="20" w:type="dxa"/>
              <w:left w:w="40" w:type="dxa"/>
              <w:bottom w:w="40" w:type="dxa"/>
              <w:right w:w="40" w:type="dxa"/>
            </w:tcMar>
            <w:vAlign w:val="center"/>
          </w:tcPr>
          <w:p w:rsidR="00DA75E8" w:rsidRDefault="00DA75E8">
            <w:pPr>
              <w:widowControl/>
              <w:spacing w:before="10" w:after="10" w:line="80" w:lineRule="exact"/>
              <w:jc w:val="both"/>
            </w:pPr>
          </w:p>
          <w:p w:rsidR="00DA75E8" w:rsidRDefault="00DA75E8">
            <w:pPr>
              <w:widowControl/>
              <w:spacing w:before="10" w:after="10" w:line="150" w:lineRule="exact"/>
              <w:jc w:val="center"/>
            </w:pPr>
            <w:r>
              <w:rPr>
                <w:rFonts w:ascii="Arial" w:hAnsi="Arial" w:cs="Calibri"/>
                <w:color w:val="000000"/>
                <w:sz w:val="13"/>
              </w:rPr>
              <w:t>Name des Weiterbildungskollegs</w:t>
            </w:r>
          </w:p>
          <w:p w:rsidR="00DA75E8" w:rsidRDefault="00DA75E8">
            <w:pPr>
              <w:widowControl/>
              <w:spacing w:before="10" w:after="10" w:line="150" w:lineRule="exact"/>
              <w:jc w:val="center"/>
            </w:pPr>
            <w:r>
              <w:rPr>
                <w:rFonts w:ascii="Arial" w:hAnsi="Arial" w:cs="Calibri"/>
                <w:color w:val="000000"/>
                <w:sz w:val="13"/>
              </w:rPr>
              <w:t>Schultr</w:t>
            </w:r>
            <w:r>
              <w:rPr>
                <w:rFonts w:ascii="Arial" w:hAnsi="Arial" w:cs="Calibri"/>
                <w:color w:val="000000"/>
                <w:sz w:val="13"/>
              </w:rPr>
              <w:t>ä</w:t>
            </w:r>
            <w:r>
              <w:rPr>
                <w:rFonts w:ascii="Arial" w:hAnsi="Arial" w:cs="Calibri"/>
                <w:color w:val="000000"/>
                <w:sz w:val="13"/>
              </w:rPr>
              <w:t>ger</w:t>
            </w:r>
          </w:p>
          <w:p w:rsidR="00DA75E8" w:rsidRDefault="00DA75E8">
            <w:pPr>
              <w:widowControl/>
              <w:spacing w:before="10" w:after="10" w:line="150" w:lineRule="exact"/>
              <w:jc w:val="center"/>
            </w:pPr>
            <w:r>
              <w:rPr>
                <w:rFonts w:ascii="Arial" w:hAnsi="Arial" w:cs="Calibri"/>
                <w:color w:val="000000"/>
                <w:sz w:val="13"/>
              </w:rPr>
              <w:t>Bildungsgang</w:t>
            </w:r>
          </w:p>
        </w:tc>
      </w:tr>
      <w:tr w:rsidR="00000000">
        <w:trPr>
          <w:trHeight w:val="369"/>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40" w:lineRule="exact"/>
              <w:rPr>
                <w:rFonts w:cs="Calibri"/>
              </w:rPr>
            </w:pP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jc w:val="center"/>
              <w:rPr>
                <w:rFonts w:cs="Calibri"/>
              </w:rPr>
            </w:pPr>
            <w:r>
              <w:rPr>
                <w:rFonts w:ascii="Arial" w:hAnsi="Arial" w:cs="Arial"/>
                <w:b/>
                <w:sz w:val="13"/>
              </w:rPr>
              <w:t>Zeugnis</w:t>
            </w:r>
            <w:r>
              <w:rPr>
                <w:rFonts w:ascii="Arial" w:hAnsi="Arial" w:cs="Arial"/>
                <w:b/>
                <w:sz w:val="13"/>
              </w:rPr>
              <w:br/>
              <w:t>der allgemeinen Hochschulreife</w:t>
            </w:r>
          </w:p>
        </w:tc>
      </w:tr>
      <w:tr w:rsidR="00000000">
        <w:trPr>
          <w:trHeight w:val="255"/>
        </w:trPr>
        <w:tc>
          <w:tcPr>
            <w:tcW w:w="2386"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jc w:val="both"/>
            </w:pPr>
          </w:p>
        </w:tc>
        <w:tc>
          <w:tcPr>
            <w:tcW w:w="114"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c>
          <w:tcPr>
            <w:tcW w:w="2386"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r>
              <w:rPr>
                <w:rFonts w:ascii="Arial" w:hAnsi="Arial" w:cs="Arial"/>
                <w:sz w:val="13"/>
              </w:rPr>
              <w:t>__________________________________________________________________</w:t>
            </w:r>
          </w:p>
          <w:p w:rsidR="00DA75E8" w:rsidRDefault="00DA75E8">
            <w:pPr>
              <w:widowControl/>
              <w:spacing w:before="10" w:after="10" w:line="120" w:lineRule="exact"/>
              <w:jc w:val="center"/>
              <w:rPr>
                <w:rFonts w:cs="Calibri"/>
              </w:rPr>
            </w:pPr>
            <w:r>
              <w:rPr>
                <w:rFonts w:ascii="Arial" w:hAnsi="Arial" w:cs="Arial"/>
                <w:sz w:val="10"/>
              </w:rPr>
              <w:t>Vor- und Zuname1)</w:t>
            </w: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rPr>
                <w:rFonts w:cs="Calibri"/>
              </w:rPr>
            </w:pPr>
            <w:r>
              <w:rPr>
                <w:rFonts w:ascii="Arial" w:hAnsi="Arial" w:cs="Arial"/>
                <w:sz w:val="10"/>
              </w:rPr>
              <w:t>geboren am: _________________________ in: ____________________________</w:t>
            </w: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rPr>
                <w:rFonts w:cs="Calibri"/>
              </w:rPr>
            </w:pPr>
            <w:r>
              <w:rPr>
                <w:rFonts w:ascii="Arial" w:hAnsi="Arial" w:cs="Arial"/>
                <w:sz w:val="10"/>
              </w:rPr>
              <w:t>wohnhaft in: ________________________________________________________</w:t>
            </w: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both"/>
              <w:rPr>
                <w:rFonts w:cs="Calibri"/>
              </w:rPr>
            </w:pPr>
            <w:r>
              <w:rPr>
                <w:rFonts w:ascii="Arial" w:hAnsi="Arial" w:cs="Arial"/>
                <w:sz w:val="10"/>
              </w:rPr>
              <w:t xml:space="preserve">hat sich nach dem Besuch des Weiterbildungskollegs </w:t>
            </w:r>
            <w:r>
              <w:rPr>
                <w:rFonts w:ascii="Arial" w:hAnsi="Arial" w:cs="Arial"/>
                <w:sz w:val="10"/>
              </w:rPr>
              <w:t>–</w:t>
            </w:r>
            <w:r>
              <w:rPr>
                <w:rFonts w:ascii="Arial" w:hAnsi="Arial" w:cs="Arial"/>
                <w:sz w:val="10"/>
              </w:rPr>
              <w:t xml:space="preserve"> Bildungsgang Abendgymnasium/Bildungsgang Kolleg </w:t>
            </w:r>
            <w:r>
              <w:rPr>
                <w:rFonts w:ascii="Arial" w:hAnsi="Arial" w:cs="Arial"/>
                <w:sz w:val="10"/>
              </w:rPr>
              <w:t>–</w:t>
            </w:r>
            <w:r>
              <w:rPr>
                <w:rFonts w:ascii="Arial" w:hAnsi="Arial" w:cs="Arial"/>
                <w:sz w:val="10"/>
              </w:rPr>
              <w:t xml:space="preserve"> der Abiturpr</w:t>
            </w:r>
            <w:r>
              <w:rPr>
                <w:rFonts w:ascii="Arial" w:hAnsi="Arial" w:cs="Arial"/>
                <w:sz w:val="10"/>
              </w:rPr>
              <w:t>ü</w:t>
            </w:r>
            <w:r>
              <w:rPr>
                <w:rFonts w:ascii="Arial" w:hAnsi="Arial" w:cs="Arial"/>
                <w:sz w:val="10"/>
              </w:rPr>
              <w:t>fung unterzogen.</w:t>
            </w:r>
          </w:p>
        </w:tc>
      </w:tr>
      <w:tr w:rsidR="00000000">
        <w:trPr>
          <w:trHeight w:val="255"/>
        </w:trPr>
        <w:tc>
          <w:tcPr>
            <w:tcW w:w="2386"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20" w:lineRule="exact"/>
            </w:pPr>
          </w:p>
        </w:tc>
        <w:tc>
          <w:tcPr>
            <w:tcW w:w="114"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90" w:lineRule="exact"/>
              <w:rPr>
                <w:rFonts w:cs="Calibri"/>
              </w:rPr>
            </w:pPr>
          </w:p>
          <w:p w:rsidR="00DA75E8" w:rsidRDefault="00DA75E8">
            <w:pPr>
              <w:widowControl/>
              <w:spacing w:before="10" w:after="10" w:line="160" w:lineRule="exact"/>
            </w:pPr>
          </w:p>
        </w:tc>
        <w:tc>
          <w:tcPr>
            <w:tcW w:w="2386"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r>
              <w:rPr>
                <w:rFonts w:ascii="Arial" w:hAnsi="Arial" w:cs="Arial"/>
                <w:sz w:val="13"/>
              </w:rPr>
              <w:t>Dem Zeugnis liegen zugrunde:</w:t>
            </w:r>
          </w:p>
        </w:tc>
      </w:tr>
      <w:tr w:rsidR="00000000">
        <w:trPr>
          <w:trHeight w:val="255"/>
        </w:trPr>
        <w:tc>
          <w:tcPr>
            <w:tcW w:w="2386"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r>
              <w:rPr>
                <w:rFonts w:ascii="Arial" w:hAnsi="Arial" w:cs="Arial"/>
                <w:i/>
                <w:sz w:val="13"/>
              </w:rPr>
              <w:t>Abendgymnasium2)</w:t>
            </w:r>
          </w:p>
        </w:tc>
        <w:tc>
          <w:tcPr>
            <w:tcW w:w="114"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2386"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r>
              <w:rPr>
                <w:rFonts w:ascii="Arial" w:hAnsi="Arial" w:cs="Calibri"/>
                <w:sz w:val="13"/>
              </w:rPr>
              <w:t>Kolleg2)</w:t>
            </w:r>
          </w:p>
        </w:tc>
      </w:tr>
      <w:tr w:rsidR="00000000">
        <w:trPr>
          <w:trHeight w:val="255"/>
        </w:trPr>
        <w:tc>
          <w:tcPr>
            <w:tcW w:w="2386"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30" w:lineRule="exact"/>
              <w:jc w:val="both"/>
            </w:pPr>
            <w:r>
              <w:rPr>
                <w:rFonts w:ascii="Arial" w:hAnsi="Arial" w:cs="Calibri"/>
                <w:w w:val="98"/>
                <w:sz w:val="13"/>
              </w:rPr>
              <w:t>Vereinbarung zur Gestaltung der Abendgymnasien (Beschluss der Kultusministerkonferenz vom 21. Juni 1979 in der Fassung vom 24. Oktober 2008)</w:t>
            </w:r>
          </w:p>
        </w:tc>
        <w:tc>
          <w:tcPr>
            <w:tcW w:w="114"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c>
          <w:tcPr>
            <w:tcW w:w="2386"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30" w:lineRule="exact"/>
              <w:jc w:val="both"/>
              <w:rPr>
                <w:rFonts w:cs="Calibri"/>
              </w:rPr>
            </w:pPr>
            <w:r>
              <w:rPr>
                <w:rFonts w:ascii="Arial" w:hAnsi="Arial" w:cs="Arial"/>
                <w:w w:val="98"/>
                <w:sz w:val="13"/>
              </w:rPr>
              <w:t>Vereinbarung zur Gestaltung des Kollegs (Beschluss der Kultusministerkonferenz vom 21. Juni 1979 in der Fassung vom 24. Oktober 2008)</w:t>
            </w:r>
          </w:p>
        </w:tc>
      </w:tr>
      <w:tr w:rsidR="00000000">
        <w:trPr>
          <w:trHeight w:val="255"/>
        </w:trPr>
        <w:tc>
          <w:tcPr>
            <w:tcW w:w="4886" w:type="dxa"/>
            <w:gridSpan w:val="3"/>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80" w:lineRule="exact"/>
              <w:jc w:val="both"/>
            </w:pPr>
          </w:p>
          <w:p w:rsidR="00DA75E8" w:rsidRDefault="00DA75E8">
            <w:pPr>
              <w:widowControl/>
              <w:spacing w:before="10" w:after="10" w:line="130" w:lineRule="exact"/>
            </w:pPr>
            <w:r>
              <w:rPr>
                <w:rFonts w:ascii="Arial" w:hAnsi="Arial" w:cs="Calibri"/>
                <w:w w:val="98"/>
                <w:sz w:val="13"/>
              </w:rPr>
              <w:t xml:space="preserve">Vereinbarung </w:t>
            </w:r>
            <w:r>
              <w:rPr>
                <w:rFonts w:ascii="Arial" w:hAnsi="Arial" w:cs="Calibri"/>
                <w:w w:val="98"/>
                <w:sz w:val="13"/>
              </w:rPr>
              <w:t>ü</w:t>
            </w:r>
            <w:r>
              <w:rPr>
                <w:rFonts w:ascii="Arial" w:hAnsi="Arial" w:cs="Calibri"/>
                <w:w w:val="98"/>
                <w:sz w:val="13"/>
              </w:rPr>
              <w:t>ber die Abiturpr</w:t>
            </w:r>
            <w:r>
              <w:rPr>
                <w:rFonts w:ascii="Arial" w:hAnsi="Arial" w:cs="Calibri"/>
                <w:w w:val="98"/>
                <w:sz w:val="13"/>
              </w:rPr>
              <w:t>ü</w:t>
            </w:r>
            <w:r>
              <w:rPr>
                <w:rFonts w:ascii="Arial" w:hAnsi="Arial" w:cs="Calibri"/>
                <w:w w:val="98"/>
                <w:sz w:val="13"/>
              </w:rPr>
              <w:t>fung der gymnasialen Oberstufe in der Sekundarstu-fe II gem</w:t>
            </w:r>
            <w:r>
              <w:rPr>
                <w:rFonts w:ascii="Arial" w:hAnsi="Arial" w:cs="Calibri"/>
                <w:w w:val="98"/>
                <w:sz w:val="13"/>
              </w:rPr>
              <w:t>äß</w:t>
            </w:r>
            <w:r>
              <w:rPr>
                <w:rFonts w:ascii="Arial" w:hAnsi="Arial" w:cs="Calibri"/>
                <w:w w:val="98"/>
                <w:sz w:val="13"/>
              </w:rPr>
              <w:t xml:space="preserve"> Vereinbarung der Kultusministerkonferenz vom 7. Juli 1972 in der Fassung vom 24. Oktober 2008</w:t>
            </w:r>
          </w:p>
          <w:p w:rsidR="00DA75E8" w:rsidRDefault="00DA75E8">
            <w:pPr>
              <w:widowControl/>
              <w:spacing w:before="10" w:after="10" w:line="80" w:lineRule="exact"/>
              <w:rPr>
                <w:rFonts w:cs="Calibri"/>
              </w:rPr>
            </w:pPr>
          </w:p>
          <w:p w:rsidR="00DA75E8" w:rsidRDefault="00DA75E8">
            <w:pPr>
              <w:widowControl/>
              <w:spacing w:before="10" w:after="10" w:line="130" w:lineRule="exact"/>
              <w:rPr>
                <w:rFonts w:cs="Calibri"/>
              </w:rPr>
            </w:pPr>
            <w:r>
              <w:rPr>
                <w:rFonts w:ascii="Arial" w:hAnsi="Arial" w:cs="Arial"/>
                <w:w w:val="98"/>
                <w:sz w:val="13"/>
              </w:rPr>
              <w:t xml:space="preserve">Vereinbarung </w:t>
            </w:r>
            <w:r>
              <w:rPr>
                <w:rFonts w:ascii="Arial" w:hAnsi="Arial" w:cs="Arial"/>
                <w:w w:val="98"/>
                <w:sz w:val="13"/>
              </w:rPr>
              <w:t>ü</w:t>
            </w:r>
            <w:r>
              <w:rPr>
                <w:rFonts w:ascii="Arial" w:hAnsi="Arial" w:cs="Arial"/>
                <w:w w:val="98"/>
                <w:sz w:val="13"/>
              </w:rPr>
              <w:t>ber die einheitlichen Pr</w:t>
            </w:r>
            <w:r>
              <w:rPr>
                <w:rFonts w:ascii="Arial" w:hAnsi="Arial" w:cs="Arial"/>
                <w:w w:val="98"/>
                <w:sz w:val="13"/>
              </w:rPr>
              <w:t>ü</w:t>
            </w:r>
            <w:r>
              <w:rPr>
                <w:rFonts w:ascii="Arial" w:hAnsi="Arial" w:cs="Arial"/>
                <w:w w:val="98"/>
                <w:sz w:val="13"/>
              </w:rPr>
              <w:t>fungsanforderungen in der Abiturpr</w:t>
            </w:r>
            <w:r>
              <w:rPr>
                <w:rFonts w:ascii="Arial" w:hAnsi="Arial" w:cs="Arial"/>
                <w:w w:val="98"/>
                <w:sz w:val="13"/>
              </w:rPr>
              <w:t>ü</w:t>
            </w:r>
            <w:r>
              <w:rPr>
                <w:rFonts w:ascii="Arial" w:hAnsi="Arial" w:cs="Arial"/>
                <w:w w:val="98"/>
                <w:sz w:val="13"/>
              </w:rPr>
              <w:t>fung (Beschl</w:t>
            </w:r>
            <w:r>
              <w:rPr>
                <w:rFonts w:ascii="Arial" w:hAnsi="Arial" w:cs="Arial"/>
                <w:w w:val="98"/>
                <w:sz w:val="13"/>
              </w:rPr>
              <w:t>ü</w:t>
            </w:r>
            <w:r>
              <w:rPr>
                <w:rFonts w:ascii="Arial" w:hAnsi="Arial" w:cs="Arial"/>
                <w:w w:val="98"/>
                <w:sz w:val="13"/>
              </w:rPr>
              <w:t>sse der Kultusministerkonferenz)</w:t>
            </w:r>
          </w:p>
          <w:p w:rsidR="00DA75E8" w:rsidRDefault="00DA75E8">
            <w:pPr>
              <w:widowControl/>
              <w:spacing w:before="10" w:after="10" w:line="80" w:lineRule="exact"/>
            </w:pPr>
          </w:p>
          <w:p w:rsidR="00DA75E8" w:rsidRDefault="00DA75E8">
            <w:pPr>
              <w:widowControl/>
              <w:spacing w:before="10" w:after="10" w:line="130" w:lineRule="exact"/>
            </w:pPr>
            <w:r>
              <w:rPr>
                <w:rFonts w:ascii="Arial" w:hAnsi="Arial" w:cs="Calibri"/>
                <w:w w:val="98"/>
                <w:sz w:val="13"/>
              </w:rPr>
              <w:t xml:space="preserve">Verordnung </w:t>
            </w:r>
            <w:r>
              <w:rPr>
                <w:rFonts w:ascii="Arial" w:hAnsi="Arial" w:cs="Calibri"/>
                <w:w w:val="98"/>
                <w:sz w:val="13"/>
              </w:rPr>
              <w:t>ü</w:t>
            </w:r>
            <w:r>
              <w:rPr>
                <w:rFonts w:ascii="Arial" w:hAnsi="Arial" w:cs="Calibri"/>
                <w:w w:val="98"/>
                <w:sz w:val="13"/>
              </w:rPr>
              <w:t>ber die Ausbildung und die Pr</w:t>
            </w:r>
            <w:r>
              <w:rPr>
                <w:rFonts w:ascii="Arial" w:hAnsi="Arial" w:cs="Calibri"/>
                <w:w w:val="98"/>
                <w:sz w:val="13"/>
              </w:rPr>
              <w:t>ü</w:t>
            </w:r>
            <w:r>
              <w:rPr>
                <w:rFonts w:ascii="Arial" w:hAnsi="Arial" w:cs="Calibri"/>
                <w:w w:val="98"/>
                <w:sz w:val="13"/>
              </w:rPr>
              <w:t>fung in den Bildungsg</w:t>
            </w:r>
            <w:r>
              <w:rPr>
                <w:rFonts w:ascii="Arial" w:hAnsi="Arial" w:cs="Calibri"/>
                <w:w w:val="98"/>
                <w:sz w:val="13"/>
              </w:rPr>
              <w:t>ä</w:t>
            </w:r>
            <w:r>
              <w:rPr>
                <w:rFonts w:ascii="Arial" w:hAnsi="Arial" w:cs="Calibri"/>
                <w:w w:val="98"/>
                <w:sz w:val="13"/>
              </w:rPr>
              <w:t xml:space="preserve">ngen des Weiterbildungskollegs (APO-WbK) vom 23. Februar 2000 (BASS 19 </w:t>
            </w:r>
            <w:r>
              <w:rPr>
                <w:rFonts w:ascii="Arial" w:hAnsi="Arial" w:cs="Calibri"/>
                <w:w w:val="98"/>
                <w:sz w:val="13"/>
              </w:rPr>
              <w:t>–</w:t>
            </w:r>
            <w:r>
              <w:rPr>
                <w:rFonts w:ascii="Arial" w:hAnsi="Arial" w:cs="Calibri"/>
                <w:w w:val="98"/>
                <w:sz w:val="13"/>
              </w:rPr>
              <w:t xml:space="preserve"> 11 Nr. 1.1)</w:t>
            </w:r>
          </w:p>
          <w:p w:rsidR="00DA75E8" w:rsidRDefault="00DA75E8">
            <w:pPr>
              <w:widowControl/>
              <w:spacing w:before="10" w:after="10" w:line="120" w:lineRule="exact"/>
              <w:rPr>
                <w:rFonts w:cs="Calibri"/>
              </w:rPr>
            </w:pPr>
          </w:p>
        </w:tc>
      </w:tr>
      <w:tr w:rsidR="00000000">
        <w:trPr>
          <w:trHeight w:val="255"/>
        </w:trPr>
        <w:tc>
          <w:tcPr>
            <w:tcW w:w="4886" w:type="dxa"/>
            <w:gridSpan w:val="3"/>
            <w:tcBorders>
              <w:top w:val="none" w:sz="2" w:space="0" w:color="auto"/>
            </w:tcBorders>
            <w:tcMar>
              <w:top w:w="20" w:type="dxa"/>
              <w:left w:w="40" w:type="dxa"/>
              <w:bottom w:w="40" w:type="dxa"/>
              <w:right w:w="40" w:type="dxa"/>
            </w:tcMar>
          </w:tcPr>
          <w:p w:rsidR="00DA75E8" w:rsidRDefault="00DA75E8">
            <w:pPr>
              <w:widowControl/>
              <w:spacing w:before="10" w:after="10" w:line="140" w:lineRule="exact"/>
            </w:pPr>
          </w:p>
          <w:p w:rsidR="00DA75E8" w:rsidRDefault="00DA75E8">
            <w:pPr>
              <w:widowControl/>
              <w:spacing w:before="10" w:after="10" w:line="10" w:lineRule="exact"/>
              <w:ind w:left="1" w:hanging="1"/>
            </w:pPr>
            <w:r>
              <w:rPr>
                <w:rFonts w:ascii="Arial" w:hAnsi="Arial" w:cs="Calibri"/>
                <w:sz w:val="13"/>
                <w:vertAlign w:val="superscript"/>
              </w:rPr>
              <w:t>1)</w:t>
            </w:r>
          </w:p>
          <w:p w:rsidR="00DA75E8" w:rsidRDefault="00DA75E8">
            <w:pPr>
              <w:widowControl/>
              <w:spacing w:before="10" w:after="10" w:line="110" w:lineRule="exact"/>
              <w:ind w:left="171" w:hanging="1"/>
              <w:jc w:val="both"/>
            </w:pPr>
            <w:r>
              <w:rPr>
                <w:rFonts w:ascii="Arial" w:hAnsi="Arial" w:cs="Calibri"/>
                <w:sz w:val="10"/>
              </w:rPr>
              <w:t>auf Wunsch der/des Studierenden mit Angabe des Bekenntnisses</w:t>
            </w:r>
          </w:p>
          <w:p w:rsidR="00DA75E8" w:rsidRDefault="00DA75E8">
            <w:pPr>
              <w:widowControl/>
              <w:spacing w:before="10" w:after="10" w:line="10" w:lineRule="exact"/>
              <w:ind w:left="1" w:hanging="1"/>
            </w:pPr>
            <w:r>
              <w:rPr>
                <w:rFonts w:ascii="Arial" w:hAnsi="Arial" w:cs="Calibri"/>
                <w:sz w:val="13"/>
                <w:vertAlign w:val="superscript"/>
              </w:rPr>
              <w:t>2)</w:t>
            </w:r>
          </w:p>
          <w:p w:rsidR="00DA75E8" w:rsidRDefault="00DA75E8">
            <w:pPr>
              <w:widowControl/>
              <w:spacing w:before="10" w:after="10" w:line="110" w:lineRule="exact"/>
              <w:ind w:left="171" w:hanging="1"/>
              <w:jc w:val="both"/>
            </w:pPr>
            <w:r>
              <w:rPr>
                <w:rFonts w:ascii="Arial" w:hAnsi="Arial" w:cs="Calibri"/>
                <w:sz w:val="10"/>
              </w:rPr>
              <w:t>Nichtzutreffendes streichen</w:t>
            </w:r>
          </w:p>
        </w:tc>
      </w:tr>
    </w:tbl>
    <w:p w:rsidR="00DA75E8" w:rsidRDefault="00DA75E8">
      <w:pPr>
        <w:pStyle w:val="TabelleTitel"/>
        <w:widowControl/>
        <w:rPr>
          <w:rFonts w:cs="Calibri"/>
        </w:rPr>
      </w:pPr>
      <w:r>
        <w:rPr>
          <w:rFonts w:cs="Calibri"/>
        </w:rPr>
        <w:t xml:space="preserve">Anlage 3 </w:t>
      </w:r>
      <w:r>
        <w:t>–</w:t>
      </w:r>
      <w:r>
        <w:t xml:space="preserve"> Seite 2 </w:t>
      </w:r>
      <w: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0" w:type="dxa"/>
          <w:left w:w="0" w:type="dxa"/>
          <w:bottom w:w="20" w:type="dxa"/>
          <w:right w:w="0" w:type="dxa"/>
        </w:tblCellMar>
        <w:tblLook w:val="0000" w:firstRow="0" w:lastRow="0" w:firstColumn="0" w:lastColumn="0" w:noHBand="0" w:noVBand="0"/>
      </w:tblPr>
      <w:tblGrid>
        <w:gridCol w:w="225"/>
        <w:gridCol w:w="63"/>
        <w:gridCol w:w="441"/>
        <w:gridCol w:w="694"/>
        <w:gridCol w:w="505"/>
        <w:gridCol w:w="378"/>
        <w:gridCol w:w="315"/>
        <w:gridCol w:w="315"/>
        <w:gridCol w:w="315"/>
        <w:gridCol w:w="315"/>
        <w:gridCol w:w="318"/>
        <w:gridCol w:w="318"/>
        <w:gridCol w:w="636"/>
        <w:gridCol w:w="63"/>
      </w:tblGrid>
      <w:tr w:rsidR="00000000">
        <w:trPr>
          <w:trHeight w:val="198"/>
        </w:trPr>
        <w:tc>
          <w:tcPr>
            <w:tcW w:w="4875" w:type="dxa"/>
            <w:gridSpan w:val="14"/>
            <w:tcBorders>
              <w:bottom w:val="none" w:sz="2" w:space="0" w:color="auto"/>
            </w:tcBorders>
            <w:tcMar>
              <w:top w:w="0" w:type="dxa"/>
              <w:left w:w="0" w:type="dxa"/>
              <w:bottom w:w="20" w:type="dxa"/>
              <w:right w:w="0" w:type="dxa"/>
            </w:tcMar>
          </w:tcPr>
          <w:p w:rsidR="00DA75E8" w:rsidRDefault="00DA75E8">
            <w:pPr>
              <w:pStyle w:val="TabelleTitel"/>
              <w:widowControl/>
              <w:spacing w:before="10" w:after="10" w:line="80" w:lineRule="exact"/>
              <w:jc w:val="left"/>
              <w:rPr>
                <w:rFonts w:cs="Calibri"/>
              </w:rPr>
            </w:pPr>
            <w:r>
              <w:rPr>
                <w:b w:val="0"/>
                <w:sz w:val="6"/>
              </w:rPr>
              <w:t xml:space="preserve">  </w:t>
            </w:r>
          </w:p>
          <w:p w:rsidR="00DA75E8" w:rsidRDefault="00DA75E8">
            <w:pPr>
              <w:pStyle w:val="TabelleTitel"/>
              <w:widowControl/>
              <w:spacing w:before="10" w:after="10" w:line="150" w:lineRule="exact"/>
              <w:jc w:val="center"/>
              <w:rPr>
                <w:rFonts w:cs="Calibri"/>
              </w:rPr>
            </w:pPr>
            <w:r>
              <w:rPr>
                <w:b w:val="0"/>
                <w:sz w:val="13"/>
              </w:rPr>
              <w:t xml:space="preserve">  2. Seite des Zeugnisses der Allgemeinen Hochschulreife f</w:t>
            </w:r>
            <w:r>
              <w:rPr>
                <w:b w:val="0"/>
                <w:sz w:val="13"/>
              </w:rPr>
              <w:t>ü</w:t>
            </w:r>
            <w:r>
              <w:rPr>
                <w:b w:val="0"/>
                <w:sz w:val="13"/>
              </w:rPr>
              <w:t>r ___________________________</w:t>
            </w:r>
          </w:p>
        </w:tc>
      </w:tr>
      <w:tr w:rsidR="00000000">
        <w:trPr>
          <w:trHeight w:val="170"/>
        </w:trPr>
        <w:tc>
          <w:tcPr>
            <w:tcW w:w="225" w:type="dxa"/>
            <w:tcBorders>
              <w:top w:val="none" w:sz="2" w:space="0" w:color="auto"/>
              <w:bottom w:val="none" w:sz="2" w:space="0" w:color="auto"/>
              <w:right w:val="none" w:sz="2" w:space="0" w:color="auto"/>
            </w:tcBorders>
            <w:tcMar>
              <w:top w:w="60" w:type="dxa"/>
              <w:left w:w="0" w:type="dxa"/>
              <w:bottom w:w="20" w:type="dxa"/>
              <w:right w:w="0" w:type="dxa"/>
            </w:tcMar>
            <w:vAlign w:val="center"/>
          </w:tcPr>
          <w:p w:rsidR="00DA75E8" w:rsidRDefault="00DA75E8">
            <w:pPr>
              <w:pStyle w:val="TabelleTitel"/>
              <w:widowControl/>
              <w:spacing w:before="10" w:after="10" w:line="150" w:lineRule="exact"/>
              <w:jc w:val="center"/>
            </w:pPr>
          </w:p>
        </w:tc>
        <w:tc>
          <w:tcPr>
            <w:tcW w:w="4650" w:type="dxa"/>
            <w:gridSpan w:val="13"/>
            <w:tcBorders>
              <w:top w:val="none" w:sz="2" w:space="0" w:color="auto"/>
              <w:left w:val="none" w:sz="2" w:space="0" w:color="auto"/>
              <w:bottom w:val="none" w:sz="2" w:space="0" w:color="auto"/>
            </w:tcBorders>
            <w:tcMar>
              <w:top w:w="60" w:type="dxa"/>
              <w:left w:w="0" w:type="dxa"/>
              <w:bottom w:w="20" w:type="dxa"/>
              <w:right w:w="0" w:type="dxa"/>
            </w:tcMar>
            <w:vAlign w:val="center"/>
          </w:tcPr>
          <w:p w:rsidR="00DA75E8" w:rsidRDefault="00DA75E8">
            <w:pPr>
              <w:pStyle w:val="TabelleTitel"/>
              <w:widowControl/>
              <w:spacing w:before="10" w:after="10" w:line="150" w:lineRule="exact"/>
              <w:jc w:val="both"/>
            </w:pPr>
            <w:r>
              <w:rPr>
                <w:rFonts w:cs="Calibri"/>
                <w:sz w:val="13"/>
              </w:rPr>
              <w:t>Block I: Leistungen in der Qualifikationsphasephase:</w:t>
            </w:r>
          </w:p>
          <w:p w:rsidR="00DA75E8" w:rsidRDefault="00DA75E8">
            <w:pPr>
              <w:pStyle w:val="TabelleTitel"/>
              <w:widowControl/>
              <w:spacing w:before="10" w:after="10" w:line="140" w:lineRule="exact"/>
              <w:ind w:right="57"/>
              <w:jc w:val="center"/>
            </w:pPr>
            <w:r>
              <w:rPr>
                <w:rFonts w:cs="Calibri"/>
                <w:b w:val="0"/>
                <w:sz w:val="12"/>
              </w:rPr>
              <w:t>(Leistungskursf</w:t>
            </w:r>
            <w:r>
              <w:rPr>
                <w:rFonts w:cs="Calibri"/>
                <w:b w:val="0"/>
                <w:sz w:val="12"/>
              </w:rPr>
              <w:t>ä</w:t>
            </w:r>
            <w:r>
              <w:rPr>
                <w:rFonts w:cs="Calibri"/>
                <w:b w:val="0"/>
                <w:sz w:val="12"/>
              </w:rPr>
              <w:t xml:space="preserve">cher werden mit </w:t>
            </w:r>
            <w:r>
              <w:rPr>
                <w:rFonts w:cs="Calibri"/>
                <w:b w:val="0"/>
                <w:sz w:val="12"/>
              </w:rPr>
              <w:t>„</w:t>
            </w:r>
            <w:r>
              <w:rPr>
                <w:rFonts w:cs="Calibri"/>
                <w:b w:val="0"/>
                <w:sz w:val="12"/>
              </w:rPr>
              <w:t>LK</w:t>
            </w:r>
            <w:r>
              <w:rPr>
                <w:rFonts w:cs="Calibri"/>
                <w:b w:val="0"/>
                <w:sz w:val="12"/>
              </w:rPr>
              <w:t>“</w:t>
            </w:r>
            <w:r>
              <w:rPr>
                <w:rFonts w:cs="Calibri"/>
                <w:b w:val="0"/>
                <w:sz w:val="12"/>
              </w:rPr>
              <w:t xml:space="preserve"> gekennzeichnet und auf erh</w:t>
            </w:r>
            <w:r>
              <w:rPr>
                <w:rFonts w:cs="Calibri"/>
                <w:b w:val="0"/>
                <w:sz w:val="12"/>
              </w:rPr>
              <w:t>ö</w:t>
            </w:r>
            <w:r>
              <w:rPr>
                <w:rFonts w:cs="Calibri"/>
                <w:b w:val="0"/>
                <w:sz w:val="12"/>
              </w:rPr>
              <w:t>htem Anforderungsniveau unterrichtet. Grundkursf</w:t>
            </w:r>
            <w:r>
              <w:rPr>
                <w:rFonts w:cs="Calibri"/>
                <w:b w:val="0"/>
                <w:sz w:val="12"/>
              </w:rPr>
              <w:t>ä</w:t>
            </w:r>
            <w:r>
              <w:rPr>
                <w:rFonts w:cs="Calibri"/>
                <w:b w:val="0"/>
                <w:sz w:val="12"/>
              </w:rPr>
              <w:t>cher bleiben ohne besondere Kennzeichnung.)</w:t>
            </w:r>
          </w:p>
        </w:tc>
      </w:tr>
      <w:tr w:rsidR="00000000">
        <w:trPr>
          <w:trHeight w:val="170"/>
        </w:trPr>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4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40" w:lineRule="exact"/>
              <w:ind w:right="57"/>
              <w:jc w:val="left"/>
            </w:pPr>
          </w:p>
        </w:tc>
        <w:tc>
          <w:tcPr>
            <w:tcW w:w="2007" w:type="dxa"/>
            <w:gridSpan w:val="4"/>
            <w:vMerge w:val="restart"/>
            <w:tcBorders>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pPr>
            <w:r>
              <w:rPr>
                <w:rFonts w:cs="Calibri"/>
                <w:b w:val="0"/>
                <w:sz w:val="10"/>
              </w:rPr>
              <w:t xml:space="preserve"> Fach3)</w:t>
            </w:r>
          </w:p>
        </w:tc>
        <w:tc>
          <w:tcPr>
            <w:tcW w:w="2517" w:type="dxa"/>
            <w:gridSpan w:val="7"/>
            <w:vMerge w:val="restart"/>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pPr>
            <w:r>
              <w:rPr>
                <w:rFonts w:cs="Calibri"/>
                <w:b w:val="0"/>
                <w:sz w:val="10"/>
              </w:rPr>
              <w:t>Bewertung4)</w:t>
            </w:r>
            <w:r>
              <w:rPr>
                <w:rFonts w:cs="Calibri"/>
                <w:b w:val="0"/>
                <w:sz w:val="10"/>
              </w:rPr>
              <w:br/>
            </w:r>
            <w:r>
              <w:rPr>
                <w:rFonts w:cs="Calibri"/>
                <w:b w:val="0"/>
                <w:sz w:val="10"/>
              </w:rPr>
              <w:t>Semesterergebnisse in einfacher Wertung</w:t>
            </w: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rPr>
          <w:trHeight w:val="170"/>
        </w:trPr>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vMerge/>
            <w:tcBorders>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pPr>
          </w:p>
        </w:tc>
        <w:tc>
          <w:tcPr>
            <w:tcW w:w="2517" w:type="dxa"/>
            <w:gridSpan w:val="7"/>
            <w:vMerge/>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rPr>
                <w:rFonts w:cs="Calibri"/>
              </w:rPr>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rPr>
          <w:trHeight w:val="170"/>
        </w:trPr>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vMerge/>
            <w:tcBorders>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rPr>
                <w:rFonts w:cs="Calibri"/>
              </w:rPr>
            </w:pPr>
            <w:r>
              <w:rPr>
                <w:b w:val="0"/>
                <w:sz w:val="10"/>
              </w:rPr>
              <w:t>3. Semester</w:t>
            </w: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rPr>
                <w:rFonts w:cs="Calibri"/>
              </w:rPr>
            </w:pPr>
            <w:r>
              <w:rPr>
                <w:b w:val="0"/>
                <w:sz w:val="10"/>
              </w:rPr>
              <w:t>4. Semester</w:t>
            </w: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rPr>
                <w:rFonts w:cs="Calibri"/>
              </w:rPr>
            </w:pPr>
            <w:r>
              <w:rPr>
                <w:b w:val="0"/>
                <w:sz w:val="10"/>
              </w:rPr>
              <w:t>5. Semester</w:t>
            </w: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center"/>
              <w:rPr>
                <w:rFonts w:cs="Calibri"/>
              </w:rPr>
            </w:pPr>
            <w:r>
              <w:rPr>
                <w:b w:val="0"/>
                <w:sz w:val="10"/>
              </w:rPr>
              <w:t>6. Semester</w:t>
            </w: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rPr>
          <w:trHeight w:val="227"/>
        </w:trPr>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4524" w:type="dxa"/>
            <w:gridSpan w:val="11"/>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90" w:lineRule="exact"/>
              <w:ind w:right="57"/>
              <w:jc w:val="left"/>
              <w:rPr>
                <w:rFonts w:cs="Calibri"/>
              </w:rPr>
            </w:pPr>
          </w:p>
          <w:p w:rsidR="00DA75E8" w:rsidRDefault="00DA75E8">
            <w:pPr>
              <w:pStyle w:val="TabelleTitel"/>
              <w:widowControl/>
              <w:spacing w:before="10" w:after="10" w:line="150" w:lineRule="exact"/>
              <w:ind w:right="57"/>
              <w:jc w:val="center"/>
              <w:rPr>
                <w:rFonts w:cs="Calibri"/>
              </w:rPr>
            </w:pPr>
            <w:r>
              <w:rPr>
                <w:sz w:val="13"/>
              </w:rPr>
              <w:t>Sprachlich-literarisch-k</w:t>
            </w:r>
            <w:r>
              <w:rPr>
                <w:sz w:val="13"/>
              </w:rPr>
              <w:t>ü</w:t>
            </w:r>
            <w:r>
              <w:rPr>
                <w:sz w:val="13"/>
              </w:rPr>
              <w:t>nstlerisches Aufgabenfeld</w:t>
            </w: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rPr>
          <w:trHeight w:val="170"/>
        </w:trPr>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r>
              <w:rPr>
                <w:rFonts w:cs="Calibri"/>
                <w:b w:val="0"/>
                <w:sz w:val="10"/>
              </w:rPr>
              <w:t xml:space="preserve"> Deutsch</w:t>
            </w: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rPr>
          <w:trHeight w:val="227"/>
        </w:trPr>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4524" w:type="dxa"/>
            <w:gridSpan w:val="11"/>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80" w:lineRule="exact"/>
              <w:ind w:right="57"/>
              <w:jc w:val="left"/>
            </w:pPr>
          </w:p>
          <w:p w:rsidR="00DA75E8" w:rsidRDefault="00DA75E8">
            <w:pPr>
              <w:pStyle w:val="TabelleTitel"/>
              <w:widowControl/>
              <w:spacing w:before="10" w:after="10" w:line="150" w:lineRule="exact"/>
              <w:ind w:right="57"/>
              <w:jc w:val="left"/>
            </w:pPr>
            <w:r>
              <w:rPr>
                <w:rFonts w:cs="Calibri"/>
                <w:sz w:val="13"/>
              </w:rPr>
              <w:t>Gesells</w:t>
            </w:r>
            <w:r>
              <w:rPr>
                <w:rFonts w:cs="Calibri"/>
                <w:sz w:val="13"/>
              </w:rPr>
              <w:t>chaftswissenschaftliches Aufgabenfeld</w:t>
            </w: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rPr>
          <w:trHeight w:val="227"/>
        </w:trPr>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4524" w:type="dxa"/>
            <w:gridSpan w:val="11"/>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80" w:lineRule="exact"/>
              <w:ind w:right="57"/>
              <w:jc w:val="left"/>
            </w:pPr>
          </w:p>
          <w:p w:rsidR="00DA75E8" w:rsidRDefault="00DA75E8">
            <w:pPr>
              <w:pStyle w:val="TabelleTitel"/>
              <w:widowControl/>
              <w:spacing w:before="10" w:after="10" w:line="150" w:lineRule="exact"/>
              <w:ind w:right="57"/>
              <w:jc w:val="left"/>
            </w:pPr>
            <w:r>
              <w:rPr>
                <w:rFonts w:cs="Calibri"/>
                <w:sz w:val="13"/>
              </w:rPr>
              <w:t>Mathematisch-naturwissenschaftlich-technisches Aufgabenfeld</w:t>
            </w: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r>
              <w:rPr>
                <w:b w:val="0"/>
                <w:sz w:val="10"/>
              </w:rPr>
              <w:t xml:space="preserve"> Mathematik</w:t>
            </w: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439"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90"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502"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376"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313"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313"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313"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313"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316"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316"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3" w:type="dxa"/>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r>
              <w:rPr>
                <w:rFonts w:cs="Calibri"/>
                <w:b w:val="0"/>
                <w:sz w:val="10"/>
              </w:rPr>
              <w:t>Religionslehre</w:t>
            </w: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r>
              <w:rPr>
                <w:b w:val="0"/>
                <w:sz w:val="10"/>
              </w:rPr>
              <w:t>Sport</w:t>
            </w: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2007" w:type="dxa"/>
            <w:gridSpan w:val="4"/>
            <w:vMerge w:val="restart"/>
            <w:tcBorders>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r>
              <w:rPr>
                <w:rFonts w:cs="Calibri"/>
                <w:b w:val="0"/>
                <w:sz w:val="10"/>
              </w:rPr>
              <w:t xml:space="preserve">Projektkurs5) </w:t>
            </w:r>
          </w:p>
          <w:p w:rsidR="00DA75E8" w:rsidRDefault="00DA75E8">
            <w:pPr>
              <w:pStyle w:val="TabelleTitel"/>
              <w:widowControl/>
              <w:spacing w:before="10" w:after="10" w:line="120" w:lineRule="exact"/>
              <w:ind w:right="57"/>
              <w:jc w:val="center"/>
            </w:pPr>
            <w:r>
              <w:rPr>
                <w:rFonts w:cs="Calibri"/>
                <w:b w:val="0"/>
                <w:sz w:val="10"/>
              </w:rPr>
              <w:t>Thema (ggf. gek</w:t>
            </w:r>
            <w:r>
              <w:rPr>
                <w:rFonts w:cs="Calibri"/>
                <w:b w:val="0"/>
                <w:sz w:val="10"/>
              </w:rPr>
              <w:t>ü</w:t>
            </w:r>
            <w:r>
              <w:rPr>
                <w:rFonts w:cs="Calibri"/>
                <w:b w:val="0"/>
                <w:sz w:val="10"/>
              </w:rPr>
              <w:t>rzt):</w:t>
            </w: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vMerge/>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2517" w:type="dxa"/>
            <w:gridSpan w:val="7"/>
            <w:tcBorders>
              <w:lef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c>
          <w:tcPr>
            <w:tcW w:w="63" w:type="dxa"/>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pPr>
          </w:p>
        </w:tc>
        <w:tc>
          <w:tcPr>
            <w:tcW w:w="4524" w:type="dxa"/>
            <w:gridSpan w:val="11"/>
            <w:tcBorders>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r>
              <w:rPr>
                <w:rFonts w:cs="Calibri"/>
                <w:b w:val="0"/>
                <w:sz w:val="10"/>
              </w:rPr>
              <w:t>Vertiefungsf</w:t>
            </w:r>
            <w:r>
              <w:rPr>
                <w:rFonts w:cs="Calibri"/>
                <w:b w:val="0"/>
                <w:sz w:val="10"/>
              </w:rPr>
              <w:t>ä</w:t>
            </w:r>
            <w:r>
              <w:rPr>
                <w:rFonts w:cs="Calibri"/>
                <w:b w:val="0"/>
                <w:sz w:val="10"/>
              </w:rPr>
              <w:t>cher6)</w:t>
            </w: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2007" w:type="dxa"/>
            <w:gridSpan w:val="4"/>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26"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2" w:type="dxa"/>
            <w:gridSpan w:val="2"/>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p>
        </w:tc>
        <w:tc>
          <w:tcPr>
            <w:tcW w:w="633" w:type="dxa"/>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pPr>
          </w:p>
        </w:tc>
        <w:tc>
          <w:tcPr>
            <w:tcW w:w="63" w:type="dxa"/>
            <w:tcBorders>
              <w:top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rPr>
                <w:rFonts w:cs="Calibri"/>
              </w:rP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center"/>
            </w:pPr>
          </w:p>
        </w:tc>
        <w:tc>
          <w:tcPr>
            <w:tcW w:w="63" w:type="dxa"/>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right="57"/>
              <w:jc w:val="left"/>
              <w:rPr>
                <w:rFonts w:cs="Calibri"/>
              </w:rPr>
            </w:pPr>
          </w:p>
        </w:tc>
        <w:tc>
          <w:tcPr>
            <w:tcW w:w="4524" w:type="dxa"/>
            <w:gridSpan w:val="11"/>
            <w:tcBorders>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right="57"/>
              <w:jc w:val="left"/>
              <w:rPr>
                <w:rFonts w:cs="Calibri"/>
              </w:rPr>
            </w:pPr>
            <w:r>
              <w:rPr>
                <w:b w:val="0"/>
                <w:sz w:val="10"/>
              </w:rPr>
              <w:t>__________</w:t>
            </w:r>
          </w:p>
          <w:p w:rsidR="00DA75E8" w:rsidRDefault="00DA75E8">
            <w:pPr>
              <w:pStyle w:val="TabelleTitel"/>
              <w:widowControl/>
              <w:spacing w:before="10" w:after="10" w:line="120" w:lineRule="exact"/>
              <w:ind w:left="103" w:right="57" w:hanging="103"/>
              <w:jc w:val="left"/>
              <w:rPr>
                <w:rFonts w:cs="Calibri"/>
              </w:rPr>
            </w:pPr>
            <w:r>
              <w:rPr>
                <w:b w:val="0"/>
                <w:sz w:val="10"/>
              </w:rPr>
              <w:t>3) Leistungskursf</w:t>
            </w:r>
            <w:r>
              <w:rPr>
                <w:b w:val="0"/>
                <w:sz w:val="10"/>
              </w:rPr>
              <w:t>ä</w:t>
            </w:r>
            <w:r>
              <w:rPr>
                <w:b w:val="0"/>
                <w:sz w:val="10"/>
              </w:rPr>
              <w:t xml:space="preserve">cher werden mit dem Klammerzusatz </w:t>
            </w:r>
            <w:r>
              <w:rPr>
                <w:b w:val="0"/>
                <w:sz w:val="10"/>
              </w:rPr>
              <w:t>„</w:t>
            </w:r>
            <w:r>
              <w:rPr>
                <w:b w:val="0"/>
                <w:sz w:val="10"/>
              </w:rPr>
              <w:t>eA</w:t>
            </w:r>
            <w:r>
              <w:rPr>
                <w:b w:val="0"/>
                <w:sz w:val="10"/>
              </w:rPr>
              <w:t>“</w:t>
            </w:r>
            <w:r>
              <w:rPr>
                <w:b w:val="0"/>
                <w:sz w:val="10"/>
              </w:rPr>
              <w:t xml:space="preserve"> (erh</w:t>
            </w:r>
            <w:r>
              <w:rPr>
                <w:b w:val="0"/>
                <w:sz w:val="10"/>
              </w:rPr>
              <w:t>ö</w:t>
            </w:r>
            <w:r>
              <w:rPr>
                <w:b w:val="0"/>
                <w:sz w:val="10"/>
              </w:rPr>
              <w:t>htes Anforderungsniveau) gekennzeichnet</w:t>
            </w: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left="103" w:right="57" w:hanging="103"/>
              <w:jc w:val="center"/>
            </w:pPr>
          </w:p>
        </w:tc>
      </w:tr>
      <w:tr w:rsidR="00000000">
        <w:tc>
          <w:tcPr>
            <w:tcW w:w="225" w:type="dxa"/>
            <w:tcBorders>
              <w:top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left="103" w:right="57" w:hanging="103"/>
              <w:jc w:val="center"/>
              <w:rPr>
                <w:rFonts w:cs="Calibri"/>
              </w:rPr>
            </w:pPr>
          </w:p>
        </w:tc>
        <w:tc>
          <w:tcPr>
            <w:tcW w:w="63" w:type="dxa"/>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left="103" w:right="57" w:hanging="103"/>
              <w:jc w:val="left"/>
            </w:pPr>
          </w:p>
        </w:tc>
        <w:tc>
          <w:tcPr>
            <w:tcW w:w="4524" w:type="dxa"/>
            <w:gridSpan w:val="11"/>
            <w:tcBorders>
              <w:top w:val="none" w:sz="2" w:space="0" w:color="auto"/>
              <w:left w:val="none" w:sz="2" w:space="0" w:color="auto"/>
              <w:bottom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60" w:lineRule="exact"/>
              <w:ind w:left="103" w:right="57" w:hanging="103"/>
              <w:jc w:val="left"/>
              <w:rPr>
                <w:rFonts w:cs="Calibri"/>
              </w:rPr>
            </w:pPr>
          </w:p>
          <w:p w:rsidR="00DA75E8" w:rsidRDefault="00DA75E8">
            <w:pPr>
              <w:pStyle w:val="TabelleTitel"/>
              <w:widowControl/>
              <w:spacing w:before="10" w:after="10" w:line="120" w:lineRule="exact"/>
              <w:ind w:left="103" w:right="57"/>
              <w:jc w:val="both"/>
              <w:rPr>
                <w:rFonts w:cs="Calibri"/>
              </w:rPr>
            </w:pPr>
            <w:r>
              <w:rPr>
                <w:b w:val="0"/>
                <w:sz w:val="10"/>
              </w:rPr>
              <w:t>Die Punktzahlen in Klammern sind nicht in die Gesamtqualifikation einbezogen worden. Punktzahlen werden in einfacher Wertung und stets zweistellig angegeben.</w:t>
            </w:r>
          </w:p>
        </w:tc>
        <w:tc>
          <w:tcPr>
            <w:tcW w:w="63" w:type="dxa"/>
            <w:tcBorders>
              <w:top w:val="none" w:sz="2" w:space="0" w:color="auto"/>
              <w:left w:val="none" w:sz="2" w:space="0" w:color="auto"/>
              <w:bottom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left="103" w:right="57"/>
              <w:jc w:val="center"/>
            </w:pPr>
          </w:p>
        </w:tc>
      </w:tr>
      <w:tr w:rsidR="00000000">
        <w:trPr>
          <w:trHeight w:val="210"/>
        </w:trPr>
        <w:tc>
          <w:tcPr>
            <w:tcW w:w="225" w:type="dxa"/>
            <w:tcBorders>
              <w:top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left="103" w:right="57"/>
              <w:jc w:val="center"/>
              <w:rPr>
                <w:rFonts w:cs="Calibri"/>
              </w:rPr>
            </w:pPr>
          </w:p>
        </w:tc>
        <w:tc>
          <w:tcPr>
            <w:tcW w:w="63" w:type="dxa"/>
            <w:tcBorders>
              <w:top w:val="none" w:sz="2" w:space="0" w:color="auto"/>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left="103" w:right="57"/>
              <w:jc w:val="left"/>
            </w:pPr>
          </w:p>
        </w:tc>
        <w:tc>
          <w:tcPr>
            <w:tcW w:w="4524" w:type="dxa"/>
            <w:gridSpan w:val="11"/>
            <w:tcBorders>
              <w:top w:val="none" w:sz="2" w:space="0" w:color="auto"/>
              <w:left w:val="none" w:sz="2" w:space="0" w:color="auto"/>
              <w:righ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20" w:lineRule="exact"/>
              <w:ind w:left="103" w:right="57"/>
              <w:jc w:val="left"/>
            </w:pPr>
            <w:r>
              <w:rPr>
                <w:rFonts w:cs="Calibri"/>
                <w:b w:val="0"/>
                <w:sz w:val="10"/>
              </w:rPr>
              <w:t>5) Wird der Projektkurs als besondere Lernleistung eingebracht, wird hier nur die Belegung ausgewiesen.</w:t>
            </w:r>
          </w:p>
          <w:p w:rsidR="00DA75E8" w:rsidRDefault="00DA75E8">
            <w:pPr>
              <w:pStyle w:val="TabelleTitel"/>
              <w:widowControl/>
              <w:spacing w:before="10" w:after="10" w:line="120" w:lineRule="exact"/>
              <w:ind w:left="103" w:right="57"/>
              <w:jc w:val="both"/>
            </w:pPr>
            <w:r>
              <w:rPr>
                <w:rFonts w:cs="Calibri"/>
                <w:b w:val="0"/>
                <w:sz w:val="10"/>
              </w:rPr>
              <w:t>6) Bemerkungen gem</w:t>
            </w:r>
            <w:r>
              <w:rPr>
                <w:rFonts w:cs="Calibri"/>
                <w:b w:val="0"/>
                <w:sz w:val="10"/>
              </w:rPr>
              <w:t>äß</w:t>
            </w:r>
            <w:r>
              <w:rPr>
                <w:rFonts w:cs="Calibri"/>
                <w:b w:val="0"/>
                <w:sz w:val="10"/>
              </w:rPr>
              <w:t xml:space="preserve"> Nr. 34.2 VVzAPO-WbK: teilgenommen, mit Erfolg (m.E) teilgenommen, mit besonderem Erfolg (m.b.E)  teilgenommen.</w:t>
            </w:r>
          </w:p>
        </w:tc>
        <w:tc>
          <w:tcPr>
            <w:tcW w:w="63" w:type="dxa"/>
            <w:tcBorders>
              <w:top w:val="none" w:sz="2" w:space="0" w:color="auto"/>
              <w:left w:val="none" w:sz="2" w:space="0" w:color="auto"/>
            </w:tcBorders>
            <w:tcMar>
              <w:top w:w="0" w:type="dxa"/>
              <w:left w:w="0" w:type="dxa"/>
              <w:bottom w:w="20" w:type="dxa"/>
              <w:right w:w="20" w:type="dxa"/>
            </w:tcMar>
            <w:vAlign w:val="center"/>
          </w:tcPr>
          <w:p w:rsidR="00DA75E8" w:rsidRDefault="00DA75E8">
            <w:pPr>
              <w:pStyle w:val="TabelleTitel"/>
              <w:widowControl/>
              <w:spacing w:before="10" w:after="10" w:line="150" w:lineRule="exact"/>
              <w:ind w:left="103" w:right="57"/>
              <w:jc w:val="center"/>
              <w:rPr>
                <w:rFonts w:cs="Calibri"/>
              </w:rPr>
            </w:pPr>
          </w:p>
        </w:tc>
      </w:tr>
    </w:tbl>
    <w:p w:rsidR="00DA75E8" w:rsidRDefault="00DA75E8">
      <w:pPr>
        <w:pStyle w:val="TabelleTitel"/>
        <w:widowControl/>
        <w:spacing w:before="10" w:after="30" w:line="150" w:lineRule="exact"/>
        <w:jc w:val="center"/>
      </w:pPr>
    </w:p>
    <w:p w:rsidR="00DA75E8" w:rsidRDefault="00DA75E8">
      <w:pPr>
        <w:pStyle w:val="TabelleTitel"/>
        <w:widowControl/>
        <w:spacing w:before="10" w:after="10" w:line="130" w:lineRule="exact"/>
        <w:rPr>
          <w:rFonts w:cs="Calibri"/>
        </w:rPr>
      </w:pPr>
    </w:p>
    <w:p w:rsidR="00DA75E8" w:rsidRDefault="00DA75E8">
      <w:pPr>
        <w:pStyle w:val="TabelleTitel"/>
        <w:widowControl/>
        <w:spacing w:before="10" w:after="50"/>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58"/>
        <w:gridCol w:w="970"/>
        <w:gridCol w:w="400"/>
        <w:gridCol w:w="427"/>
        <w:gridCol w:w="427"/>
        <w:gridCol w:w="427"/>
        <w:gridCol w:w="427"/>
        <w:gridCol w:w="427"/>
        <w:gridCol w:w="427"/>
        <w:gridCol w:w="427"/>
        <w:gridCol w:w="427"/>
        <w:gridCol w:w="57"/>
      </w:tblGrid>
      <w:tr w:rsidR="00000000">
        <w:tc>
          <w:tcPr>
            <w:tcW w:w="57" w:type="dxa"/>
            <w:tcBorders>
              <w:top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4761" w:type="dxa"/>
            <w:gridSpan w:val="10"/>
            <w:tcBorders>
              <w:top w:val="single" w:sz="6" w:space="0" w:color="auto"/>
            </w:tcBorders>
            <w:tcMar>
              <w:top w:w="20" w:type="dxa"/>
              <w:left w:w="0" w:type="dxa"/>
              <w:bottom w:w="40" w:type="dxa"/>
              <w:right w:w="0" w:type="dxa"/>
            </w:tcMar>
            <w:vAlign w:val="bottom"/>
          </w:tcPr>
          <w:p w:rsidR="00DA75E8" w:rsidRDefault="00DA75E8">
            <w:pPr>
              <w:pStyle w:val="ZelleText65"/>
              <w:widowControl/>
              <w:spacing w:before="10" w:after="10" w:line="150" w:lineRule="exact"/>
              <w:ind w:hanging="1"/>
            </w:pPr>
            <w:r>
              <w:rPr>
                <w:rFonts w:cs="Arial"/>
                <w:sz w:val="13"/>
              </w:rPr>
              <w:t>3. Seite des Zeugnisses der Allgemeinen Hochschulreife f</w:t>
            </w:r>
            <w:r>
              <w:rPr>
                <w:rFonts w:cs="Arial"/>
                <w:sz w:val="13"/>
              </w:rPr>
              <w:t>ü</w:t>
            </w:r>
            <w:r>
              <w:rPr>
                <w:rFonts w:cs="Arial"/>
                <w:sz w:val="13"/>
              </w:rPr>
              <w:t>r ________________________</w:t>
            </w:r>
          </w:p>
        </w:tc>
        <w:tc>
          <w:tcPr>
            <w:tcW w:w="57" w:type="dxa"/>
            <w:tcBorders>
              <w:top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4761" w:type="dxa"/>
            <w:gridSpan w:val="10"/>
            <w:tcBorders>
              <w:bottom w:val="single" w:sz="6" w:space="0" w:color="auto"/>
            </w:tcBorders>
            <w:tcMar>
              <w:top w:w="20" w:type="dxa"/>
              <w:left w:w="0" w:type="dxa"/>
              <w:bottom w:w="40" w:type="dxa"/>
              <w:right w:w="0" w:type="dxa"/>
            </w:tcMar>
            <w:vAlign w:val="bottom"/>
          </w:tcPr>
          <w:p w:rsidR="00DA75E8" w:rsidRDefault="00DA75E8">
            <w:pPr>
              <w:pStyle w:val="ZelleText65"/>
              <w:widowControl/>
              <w:spacing w:before="10" w:after="10" w:line="150" w:lineRule="exact"/>
              <w:ind w:hanging="1"/>
            </w:pPr>
            <w:r>
              <w:rPr>
                <w:rFonts w:cs="Arial"/>
                <w:b/>
                <w:sz w:val="13"/>
              </w:rPr>
              <w:t>Block II:</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jc w:val="center"/>
            </w:pPr>
            <w:r>
              <w:rPr>
                <w:rFonts w:cs="Arial"/>
                <w:sz w:val="11"/>
              </w:rPr>
              <w:t>Pr</w:t>
            </w:r>
            <w:r>
              <w:rPr>
                <w:rFonts w:cs="Arial"/>
                <w:sz w:val="11"/>
              </w:rPr>
              <w:t>ü</w:t>
            </w:r>
            <w:r>
              <w:rPr>
                <w:rFonts w:cs="Arial"/>
                <w:sz w:val="11"/>
              </w:rPr>
              <w:t>fungsfach7)</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pPr>
            <w:r>
              <w:rPr>
                <w:rFonts w:cs="Arial"/>
                <w:sz w:val="11"/>
              </w:rPr>
              <w:t>Pr</w:t>
            </w:r>
            <w:r>
              <w:rPr>
                <w:rFonts w:cs="Arial"/>
                <w:sz w:val="11"/>
              </w:rPr>
              <w:t>ü</w:t>
            </w:r>
            <w:r>
              <w:rPr>
                <w:rFonts w:cs="Arial"/>
                <w:sz w:val="11"/>
              </w:rPr>
              <w:t>fungsergebnisse in einfacher Wertung</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r>
              <w:rPr>
                <w:sz w:val="11"/>
              </w:rPr>
              <w:t>schriftlich</w:t>
            </w: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jc w:val="center"/>
              <w:rPr>
                <w:rFonts w:cs="Arial"/>
              </w:rPr>
            </w:pPr>
            <w:r>
              <w:rPr>
                <w:sz w:val="11"/>
              </w:rPr>
              <w:t>m</w:t>
            </w:r>
            <w:r>
              <w:rPr>
                <w:sz w:val="11"/>
              </w:rPr>
              <w:t>ü</w:t>
            </w:r>
            <w:r>
              <w:rPr>
                <w:sz w:val="11"/>
              </w:rPr>
              <w:t>ndlich</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rPr>
                <w:rFonts w:cs="Arial"/>
              </w:rPr>
            </w:pPr>
            <w:r>
              <w:rPr>
                <w:sz w:val="11"/>
              </w:rPr>
              <w:t>PF 1 (eA)</w:t>
            </w: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rPr>
                <w:rFonts w:cs="Arial"/>
              </w:rPr>
            </w:pPr>
            <w:r>
              <w:rPr>
                <w:sz w:val="11"/>
              </w:rPr>
              <w:t>PF 2 (eA)</w:t>
            </w:r>
          </w:p>
          <w:p w:rsidR="00DA75E8" w:rsidRDefault="00DA75E8">
            <w:pPr>
              <w:pStyle w:val="ZelleText65"/>
              <w:widowControl/>
              <w:spacing w:before="10" w:after="10" w:line="130" w:lineRule="exact"/>
              <w:ind w:hanging="1"/>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pPr>
            <w:r>
              <w:rPr>
                <w:rFonts w:cs="Arial"/>
                <w:sz w:val="11"/>
              </w:rPr>
              <w:t>PF 3</w:t>
            </w:r>
          </w:p>
          <w:p w:rsidR="00DA75E8" w:rsidRDefault="00DA75E8">
            <w:pPr>
              <w:pStyle w:val="ZelleText65"/>
              <w:widowControl/>
              <w:spacing w:before="10" w:after="10" w:line="130" w:lineRule="exact"/>
              <w:ind w:hanging="1"/>
              <w:rPr>
                <w:rFonts w:cs="Arial"/>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rsidR="00DA75E8" w:rsidRDefault="00DA75E8">
            <w:pPr>
              <w:pStyle w:val="ZelleText65"/>
              <w:widowControl/>
              <w:spacing w:before="10" w:after="10" w:line="130" w:lineRule="exact"/>
              <w:ind w:hanging="1"/>
              <w:jc w:val="center"/>
              <w:rPr>
                <w:rFonts w:cs="Arial"/>
              </w:rPr>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rPr>
                <w:rFonts w:cs="Arial"/>
              </w:rPr>
            </w:pPr>
            <w:r>
              <w:rPr>
                <w:sz w:val="11"/>
              </w:rPr>
              <w:t>PF 4</w:t>
            </w:r>
          </w:p>
          <w:p w:rsidR="00DA75E8" w:rsidRDefault="00DA75E8">
            <w:pPr>
              <w:pStyle w:val="ZelleText65"/>
              <w:widowControl/>
              <w:spacing w:before="10" w:after="10" w:line="130" w:lineRule="exact"/>
              <w:ind w:hanging="1"/>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rPr>
          <w:trHeight w:val="170"/>
        </w:trPr>
        <w:tc>
          <w:tcPr>
            <w:tcW w:w="4875" w:type="dxa"/>
            <w:gridSpan w:val="12"/>
            <w:tcMar>
              <w:top w:w="20" w:type="dxa"/>
              <w:left w:w="0" w:type="dxa"/>
              <w:bottom w:w="40" w:type="dxa"/>
              <w:right w:w="0" w:type="dxa"/>
            </w:tcMar>
          </w:tcPr>
          <w:p w:rsidR="00DA75E8" w:rsidRDefault="00DA75E8">
            <w:pPr>
              <w:pStyle w:val="ZelleText65"/>
              <w:widowControl/>
              <w:spacing w:before="10" w:after="10" w:line="150" w:lineRule="exact"/>
              <w:ind w:firstLine="92"/>
            </w:pPr>
          </w:p>
        </w:tc>
      </w:tr>
      <w:tr w:rsidR="00000000">
        <w:trPr>
          <w:trHeight w:val="170"/>
        </w:trPr>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firstLine="114"/>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pPr>
            <w:r>
              <w:rPr>
                <w:rFonts w:cs="Arial"/>
                <w:sz w:val="11"/>
              </w:rPr>
              <w:t>zugeordnet zu Fach/F</w:t>
            </w:r>
            <w:r>
              <w:rPr>
                <w:rFonts w:cs="Arial"/>
                <w:sz w:val="11"/>
              </w:rPr>
              <w:t>ä</w:t>
            </w:r>
            <w:r>
              <w:rPr>
                <w:rFonts w:cs="Arial"/>
                <w:sz w:val="11"/>
              </w:rPr>
              <w:t>chern</w:t>
            </w: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r>
              <w:rPr>
                <w:rFonts w:cs="Arial"/>
                <w:sz w:val="11"/>
              </w:rPr>
              <w:t>Thema</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pPr>
            <w:r>
              <w:rPr>
                <w:rFonts w:cs="Arial"/>
                <w:sz w:val="11"/>
              </w:rPr>
              <w:t>Punktzahl</w:t>
            </w: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rPr>
          <w:trHeight w:val="170"/>
        </w:trPr>
        <w:tc>
          <w:tcPr>
            <w:tcW w:w="57" w:type="dxa"/>
            <w:tcBorders>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pPr>
            <w:r>
              <w:rPr>
                <w:rFonts w:cs="Arial"/>
                <w:sz w:val="11"/>
              </w:rPr>
              <w:t>Besondere</w:t>
            </w:r>
            <w:r>
              <w:rPr>
                <w:rFonts w:cs="Arial"/>
                <w:sz w:val="11"/>
              </w:rPr>
              <w:br/>
              <w:t>Lernleistung8)</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left="58" w:hanging="58"/>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left="58" w:hanging="58"/>
              <w:rPr>
                <w:rFonts w:cs="Arial"/>
              </w:rPr>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r>
      <w:tr w:rsidR="00000000">
        <w:trPr>
          <w:trHeight w:val="283"/>
        </w:trPr>
        <w:tc>
          <w:tcPr>
            <w:tcW w:w="57" w:type="dxa"/>
            <w:tcMar>
              <w:top w:w="20" w:type="dxa"/>
              <w:left w:w="0" w:type="dxa"/>
              <w:bottom w:w="40" w:type="dxa"/>
              <w:right w:w="0" w:type="dxa"/>
            </w:tcMar>
          </w:tcPr>
          <w:p w:rsidR="00DA75E8" w:rsidRDefault="00DA75E8">
            <w:pPr>
              <w:pStyle w:val="ZelleText65"/>
              <w:widowControl/>
              <w:ind w:hanging="1"/>
              <w:rPr>
                <w:rFonts w:cs="Arial"/>
              </w:rPr>
            </w:pPr>
          </w:p>
        </w:tc>
        <w:tc>
          <w:tcPr>
            <w:tcW w:w="4761" w:type="dxa"/>
            <w:gridSpan w:val="10"/>
            <w:tcBorders>
              <w:top w:val="single" w:sz="6" w:space="0" w:color="auto"/>
            </w:tcBorders>
            <w:tcMar>
              <w:top w:w="20" w:type="dxa"/>
              <w:left w:w="0" w:type="dxa"/>
              <w:bottom w:w="40" w:type="dxa"/>
              <w:right w:w="0" w:type="dxa"/>
            </w:tcMar>
            <w:vAlign w:val="bottom"/>
          </w:tcPr>
          <w:p w:rsidR="00DA75E8" w:rsidRDefault="00DA75E8">
            <w:pPr>
              <w:pStyle w:val="ZelleText65"/>
              <w:widowControl/>
              <w:ind w:hanging="1"/>
              <w:rPr>
                <w:rFonts w:cs="Arial"/>
              </w:rPr>
            </w:pPr>
            <w:r>
              <w:t>Berechnung der Gesamtqualifikation und der Durchschnittsnote</w:t>
            </w:r>
          </w:p>
        </w:tc>
        <w:tc>
          <w:tcPr>
            <w:tcW w:w="57" w:type="dxa"/>
            <w:tcMar>
              <w:top w:w="20" w:type="dxa"/>
              <w:left w:w="0" w:type="dxa"/>
              <w:bottom w:w="40" w:type="dxa"/>
              <w:right w:w="0" w:type="dxa"/>
            </w:tcMar>
            <w:vAlign w:val="bottom"/>
          </w:tcPr>
          <w:p w:rsidR="00DA75E8" w:rsidRDefault="00DA75E8">
            <w:pPr>
              <w:pStyle w:val="ZelleText65"/>
              <w:widowControl/>
              <w:spacing w:before="10" w:after="10" w:line="150" w:lineRule="exact"/>
              <w:ind w:hanging="1"/>
            </w:pPr>
          </w:p>
        </w:tc>
      </w:tr>
      <w:tr w:rsidR="00000000">
        <w:trPr>
          <w:trHeight w:val="283"/>
        </w:trPr>
        <w:tc>
          <w:tcPr>
            <w:tcW w:w="57" w:type="dxa"/>
            <w:tcMar>
              <w:top w:w="20" w:type="dxa"/>
              <w:left w:w="0" w:type="dxa"/>
              <w:bottom w:w="40" w:type="dxa"/>
              <w:right w:w="0" w:type="dxa"/>
            </w:tcMar>
          </w:tcPr>
          <w:p w:rsidR="00DA75E8" w:rsidRDefault="00DA75E8">
            <w:pPr>
              <w:pStyle w:val="ZelleText65"/>
              <w:widowControl/>
              <w:ind w:hanging="1"/>
              <w:rPr>
                <w:rFonts w:cs="Arial"/>
              </w:rPr>
            </w:pPr>
          </w:p>
        </w:tc>
        <w:tc>
          <w:tcPr>
            <w:tcW w:w="2636" w:type="dxa"/>
            <w:gridSpan w:val="5"/>
            <w:tcMar>
              <w:top w:w="20" w:type="dxa"/>
              <w:left w:w="0" w:type="dxa"/>
              <w:bottom w:w="40" w:type="dxa"/>
              <w:right w:w="0" w:type="dxa"/>
            </w:tcMar>
          </w:tcPr>
          <w:p w:rsidR="00DA75E8" w:rsidRDefault="00DA75E8">
            <w:pPr>
              <w:pStyle w:val="ZelleText65"/>
              <w:widowControl/>
              <w:ind w:left="58" w:hanging="58"/>
              <w:rPr>
                <w:rFonts w:cs="Arial"/>
              </w:rPr>
            </w:pPr>
            <w:r>
              <w:rPr>
                <w:b/>
              </w:rPr>
              <w:t>Block I:</w:t>
            </w:r>
          </w:p>
          <w:p w:rsidR="00DA75E8" w:rsidRDefault="00DA75E8">
            <w:pPr>
              <w:pStyle w:val="ZelleText65"/>
              <w:widowControl/>
              <w:spacing w:before="10" w:after="10"/>
              <w:ind w:hanging="1"/>
              <w:rPr>
                <w:rFonts w:cs="Arial"/>
              </w:rPr>
            </w:pPr>
            <w:r>
              <w:t>Punktsumme aus den Semesterergebnissen9)</w:t>
            </w:r>
          </w:p>
          <w:p w:rsidR="00DA75E8" w:rsidRDefault="00DA75E8">
            <w:pPr>
              <w:pStyle w:val="ZelleText65"/>
              <w:widowControl/>
              <w:spacing w:before="10" w:after="10"/>
              <w:ind w:hanging="1"/>
            </w:pPr>
          </w:p>
        </w:tc>
        <w:tc>
          <w:tcPr>
            <w:tcW w:w="850" w:type="dxa"/>
            <w:gridSpan w:val="2"/>
            <w:tcMar>
              <w:top w:w="20" w:type="dxa"/>
              <w:left w:w="0" w:type="dxa"/>
              <w:bottom w:w="40" w:type="dxa"/>
              <w:right w:w="0" w:type="dxa"/>
            </w:tcMar>
          </w:tcPr>
          <w:p w:rsidR="00DA75E8" w:rsidRDefault="00DA75E8">
            <w:pPr>
              <w:pStyle w:val="ZelleText65"/>
              <w:widowControl/>
              <w:spacing w:before="10" w:after="10"/>
              <w:ind w:hanging="1"/>
              <w:rPr>
                <w:rFonts w:cs="Arial"/>
              </w:rPr>
            </w:pPr>
          </w:p>
          <w:p w:rsidR="00DA75E8" w:rsidRDefault="00DA75E8">
            <w:pPr>
              <w:pStyle w:val="ZelleText65"/>
              <w:widowControl/>
              <w:spacing w:before="10" w:after="10"/>
              <w:ind w:hanging="1"/>
            </w:pPr>
          </w:p>
          <w:p w:rsidR="00DA75E8" w:rsidRDefault="00DA75E8">
            <w:pPr>
              <w:pStyle w:val="ZelleText65"/>
              <w:widowControl/>
              <w:spacing w:before="10" w:after="10"/>
              <w:ind w:hanging="1"/>
            </w:pPr>
            <w:r>
              <w:rPr>
                <w:rFonts w:cs="Arial"/>
              </w:rPr>
              <w:t>____________</w:t>
            </w:r>
          </w:p>
        </w:tc>
        <w:tc>
          <w:tcPr>
            <w:tcW w:w="1275" w:type="dxa"/>
            <w:gridSpan w:val="3"/>
            <w:tcMar>
              <w:top w:w="20" w:type="dxa"/>
              <w:left w:w="0" w:type="dxa"/>
              <w:bottom w:w="40" w:type="dxa"/>
              <w:right w:w="0" w:type="dxa"/>
            </w:tcMar>
          </w:tcPr>
          <w:p w:rsidR="00DA75E8" w:rsidRDefault="00DA75E8">
            <w:pPr>
              <w:pStyle w:val="ZelleText65"/>
              <w:widowControl/>
              <w:ind w:hanging="1"/>
              <w:rPr>
                <w:rFonts w:cs="Arial"/>
              </w:rPr>
            </w:pPr>
          </w:p>
          <w:p w:rsidR="00DA75E8" w:rsidRDefault="00DA75E8">
            <w:pPr>
              <w:pStyle w:val="ZelleText65"/>
              <w:widowControl/>
              <w:ind w:hanging="1"/>
              <w:rPr>
                <w:rFonts w:cs="Arial"/>
              </w:rPr>
            </w:pPr>
            <w:r>
              <w:t>mindestens 200,</w:t>
            </w:r>
          </w:p>
          <w:p w:rsidR="00DA75E8" w:rsidRDefault="00DA75E8">
            <w:pPr>
              <w:pStyle w:val="ZelleText65"/>
              <w:widowControl/>
              <w:ind w:hanging="1"/>
              <w:rPr>
                <w:rFonts w:cs="Arial"/>
              </w:rPr>
            </w:pPr>
            <w:r>
              <w:t>h</w:t>
            </w:r>
            <w:r>
              <w:t>ö</w:t>
            </w:r>
            <w:r>
              <w:t>chstens 600 Punkte</w:t>
            </w:r>
          </w:p>
        </w:tc>
        <w:tc>
          <w:tcPr>
            <w:tcW w:w="57" w:type="dxa"/>
            <w:tcMar>
              <w:top w:w="20" w:type="dxa"/>
              <w:left w:w="0" w:type="dxa"/>
              <w:bottom w:w="40" w:type="dxa"/>
              <w:right w:w="0" w:type="dxa"/>
            </w:tcMar>
            <w:vAlign w:val="bottom"/>
          </w:tcPr>
          <w:p w:rsidR="00DA75E8" w:rsidRDefault="00DA75E8">
            <w:pPr>
              <w:pStyle w:val="ZelleText65"/>
              <w:widowControl/>
              <w:ind w:hanging="1"/>
            </w:pPr>
          </w:p>
        </w:tc>
      </w:tr>
      <w:tr w:rsidR="00000000">
        <w:trPr>
          <w:trHeight w:val="283"/>
        </w:trPr>
        <w:tc>
          <w:tcPr>
            <w:tcW w:w="57" w:type="dxa"/>
            <w:tcMar>
              <w:top w:w="20" w:type="dxa"/>
              <w:left w:w="0" w:type="dxa"/>
              <w:bottom w:w="40" w:type="dxa"/>
              <w:right w:w="0" w:type="dxa"/>
            </w:tcMar>
          </w:tcPr>
          <w:p w:rsidR="00DA75E8" w:rsidRDefault="00DA75E8">
            <w:pPr>
              <w:pStyle w:val="ZelleText65"/>
              <w:widowControl/>
              <w:spacing w:before="10" w:after="10" w:line="120" w:lineRule="exact"/>
              <w:ind w:hanging="1"/>
              <w:rPr>
                <w:rFonts w:cs="Arial"/>
              </w:rPr>
            </w:pPr>
          </w:p>
        </w:tc>
        <w:tc>
          <w:tcPr>
            <w:tcW w:w="1361" w:type="dxa"/>
            <w:gridSpan w:val="2"/>
            <w:tcMar>
              <w:top w:w="20" w:type="dxa"/>
              <w:left w:w="0" w:type="dxa"/>
              <w:bottom w:w="40" w:type="dxa"/>
              <w:right w:w="0" w:type="dxa"/>
            </w:tcMar>
          </w:tcPr>
          <w:p w:rsidR="00DA75E8" w:rsidRDefault="00DA75E8">
            <w:pPr>
              <w:pStyle w:val="ZelleText65"/>
              <w:widowControl/>
              <w:spacing w:before="10" w:after="10" w:line="40" w:lineRule="exact"/>
              <w:ind w:hanging="1"/>
              <w:jc w:val="center"/>
            </w:pPr>
          </w:p>
        </w:tc>
        <w:tc>
          <w:tcPr>
            <w:tcW w:w="425" w:type="dxa"/>
            <w:tcMar>
              <w:top w:w="20" w:type="dxa"/>
              <w:left w:w="0" w:type="dxa"/>
              <w:bottom w:w="40" w:type="dxa"/>
              <w:right w:w="0" w:type="dxa"/>
            </w:tcMar>
          </w:tcPr>
          <w:p w:rsidR="00DA75E8" w:rsidRDefault="00DA75E8">
            <w:pPr>
              <w:pStyle w:val="ZelleText65"/>
              <w:widowControl/>
              <w:spacing w:before="10" w:after="10" w:line="130" w:lineRule="exact"/>
              <w:ind w:right="57" w:hanging="1"/>
              <w:jc w:val="right"/>
            </w:pPr>
            <w:r>
              <w:rPr>
                <w:rFonts w:cs="Arial"/>
                <w:sz w:val="11"/>
              </w:rPr>
              <w:t>P =</w:t>
            </w:r>
          </w:p>
          <w:p w:rsidR="00DA75E8" w:rsidRDefault="00DA75E8">
            <w:pPr>
              <w:pStyle w:val="ZelleText65"/>
              <w:widowControl/>
              <w:spacing w:before="10" w:after="10" w:line="130" w:lineRule="exact"/>
              <w:ind w:right="57" w:hanging="1"/>
              <w:jc w:val="right"/>
            </w:pPr>
            <w:r>
              <w:rPr>
                <w:rFonts w:cs="Arial"/>
                <w:sz w:val="11"/>
              </w:rPr>
              <w:t>S =</w:t>
            </w:r>
          </w:p>
        </w:tc>
        <w:tc>
          <w:tcPr>
            <w:tcW w:w="2550" w:type="dxa"/>
            <w:gridSpan w:val="6"/>
            <w:tcMar>
              <w:top w:w="20" w:type="dxa"/>
              <w:left w:w="0" w:type="dxa"/>
              <w:bottom w:w="40" w:type="dxa"/>
              <w:right w:w="0" w:type="dxa"/>
            </w:tcMar>
          </w:tcPr>
          <w:p w:rsidR="00DA75E8" w:rsidRDefault="00DA75E8">
            <w:pPr>
              <w:pStyle w:val="ZelleText65"/>
              <w:widowControl/>
              <w:spacing w:before="10" w:after="10" w:line="130" w:lineRule="exact"/>
              <w:ind w:hanging="1"/>
            </w:pPr>
            <w:r>
              <w:rPr>
                <w:rFonts w:cs="Arial"/>
                <w:sz w:val="11"/>
              </w:rPr>
              <w:t>Erzielte Punkte in den eingebrachten F</w:t>
            </w:r>
            <w:r>
              <w:rPr>
                <w:rFonts w:cs="Arial"/>
                <w:sz w:val="11"/>
              </w:rPr>
              <w:t>ä</w:t>
            </w:r>
            <w:r>
              <w:rPr>
                <w:rFonts w:cs="Arial"/>
                <w:sz w:val="11"/>
              </w:rPr>
              <w:t>chern</w:t>
            </w:r>
          </w:p>
          <w:p w:rsidR="00DA75E8" w:rsidRDefault="00DA75E8">
            <w:pPr>
              <w:pStyle w:val="ZelleText65"/>
              <w:widowControl/>
              <w:spacing w:before="10" w:after="10" w:line="130" w:lineRule="exact"/>
              <w:ind w:hanging="1"/>
            </w:pPr>
            <w:r>
              <w:rPr>
                <w:rFonts w:cs="Arial"/>
                <w:sz w:val="11"/>
              </w:rPr>
              <w:t>Anzahl der Semesterergebnisse (doppelt gewichtete F</w:t>
            </w:r>
            <w:r>
              <w:rPr>
                <w:rFonts w:cs="Arial"/>
                <w:sz w:val="11"/>
              </w:rPr>
              <w:t>ä</w:t>
            </w:r>
            <w:r>
              <w:rPr>
                <w:rFonts w:cs="Arial"/>
                <w:sz w:val="11"/>
              </w:rPr>
              <w:t>cher z</w:t>
            </w:r>
            <w:r>
              <w:rPr>
                <w:rFonts w:cs="Arial"/>
                <w:sz w:val="11"/>
              </w:rPr>
              <w:t>ä</w:t>
            </w:r>
            <w:r>
              <w:rPr>
                <w:rFonts w:cs="Arial"/>
                <w:sz w:val="11"/>
              </w:rPr>
              <w:t>hlen auch hier doppelt)</w:t>
            </w:r>
          </w:p>
        </w:tc>
        <w:tc>
          <w:tcPr>
            <w:tcW w:w="425"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57" w:type="dxa"/>
            <w:tcMar>
              <w:top w:w="20" w:type="dxa"/>
              <w:left w:w="0" w:type="dxa"/>
              <w:bottom w:w="40" w:type="dxa"/>
              <w:right w:w="0" w:type="dxa"/>
            </w:tcMar>
            <w:vAlign w:val="bottom"/>
          </w:tcPr>
          <w:p w:rsidR="00DA75E8" w:rsidRDefault="00DA75E8">
            <w:pPr>
              <w:pStyle w:val="ZelleText65"/>
              <w:widowControl/>
              <w:ind w:hanging="1"/>
            </w:pPr>
          </w:p>
        </w:tc>
      </w:tr>
      <w:tr w:rsidR="00000000">
        <w:trPr>
          <w:trHeight w:val="283"/>
        </w:trPr>
        <w:tc>
          <w:tcPr>
            <w:tcW w:w="57" w:type="dxa"/>
            <w:tcMar>
              <w:top w:w="20" w:type="dxa"/>
              <w:left w:w="0" w:type="dxa"/>
              <w:bottom w:w="40" w:type="dxa"/>
              <w:right w:w="0" w:type="dxa"/>
            </w:tcMar>
          </w:tcPr>
          <w:p w:rsidR="00DA75E8" w:rsidRDefault="00DA75E8">
            <w:pPr>
              <w:pStyle w:val="ZelleText65"/>
              <w:widowControl/>
              <w:ind w:hanging="1"/>
              <w:rPr>
                <w:rFonts w:cs="Arial"/>
              </w:rPr>
            </w:pPr>
          </w:p>
        </w:tc>
        <w:tc>
          <w:tcPr>
            <w:tcW w:w="964" w:type="dxa"/>
            <w:tcMar>
              <w:top w:w="20" w:type="dxa"/>
              <w:left w:w="0" w:type="dxa"/>
              <w:bottom w:w="40" w:type="dxa"/>
              <w:right w:w="0" w:type="dxa"/>
            </w:tcMar>
            <w:vAlign w:val="bottom"/>
          </w:tcPr>
          <w:p w:rsidR="00DA75E8" w:rsidRDefault="00DA75E8">
            <w:pPr>
              <w:pStyle w:val="ZelleText65"/>
              <w:widowControl/>
              <w:spacing w:before="50" w:after="10"/>
              <w:ind w:left="58" w:hanging="58"/>
            </w:pPr>
          </w:p>
        </w:tc>
        <w:tc>
          <w:tcPr>
            <w:tcW w:w="397" w:type="dxa"/>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850" w:type="dxa"/>
            <w:gridSpan w:val="2"/>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1275" w:type="dxa"/>
            <w:gridSpan w:val="3"/>
            <w:tcMar>
              <w:top w:w="20" w:type="dxa"/>
              <w:left w:w="0" w:type="dxa"/>
              <w:bottom w:w="40" w:type="dxa"/>
              <w:right w:w="0" w:type="dxa"/>
            </w:tcMar>
          </w:tcPr>
          <w:p w:rsidR="00DA75E8" w:rsidRDefault="00DA75E8">
            <w:pPr>
              <w:pStyle w:val="ZelleText65"/>
              <w:widowControl/>
              <w:ind w:hanging="1"/>
            </w:pPr>
          </w:p>
        </w:tc>
        <w:tc>
          <w:tcPr>
            <w:tcW w:w="57" w:type="dxa"/>
            <w:tcMar>
              <w:top w:w="20" w:type="dxa"/>
              <w:left w:w="0" w:type="dxa"/>
              <w:bottom w:w="40" w:type="dxa"/>
              <w:right w:w="0" w:type="dxa"/>
            </w:tcMar>
            <w:vAlign w:val="bottom"/>
          </w:tcPr>
          <w:p w:rsidR="00DA75E8" w:rsidRDefault="00DA75E8">
            <w:pPr>
              <w:pStyle w:val="ZelleText65"/>
              <w:widowControl/>
              <w:spacing w:before="10" w:after="10" w:line="150" w:lineRule="exact"/>
              <w:ind w:hanging="1"/>
              <w:rPr>
                <w:rFonts w:cs="Arial"/>
              </w:rPr>
            </w:pPr>
          </w:p>
        </w:tc>
      </w:tr>
      <w:tr w:rsidR="00000000">
        <w:trPr>
          <w:trHeight w:val="283"/>
        </w:trPr>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2636" w:type="dxa"/>
            <w:gridSpan w:val="5"/>
            <w:tcMar>
              <w:top w:w="20" w:type="dxa"/>
              <w:left w:w="0" w:type="dxa"/>
              <w:bottom w:w="40" w:type="dxa"/>
              <w:right w:w="0" w:type="dxa"/>
            </w:tcMar>
          </w:tcPr>
          <w:p w:rsidR="00DA75E8" w:rsidRDefault="00DA75E8">
            <w:pPr>
              <w:pStyle w:val="ZelleText65"/>
              <w:widowControl/>
              <w:ind w:left="58" w:hanging="58"/>
            </w:pPr>
            <w:r>
              <w:rPr>
                <w:rFonts w:cs="Arial"/>
                <w:b/>
              </w:rPr>
              <w:t>Block II:</w:t>
            </w:r>
          </w:p>
          <w:p w:rsidR="00DA75E8" w:rsidRDefault="00DA75E8">
            <w:pPr>
              <w:pStyle w:val="ZelleText65"/>
              <w:widowControl/>
              <w:spacing w:before="10" w:after="10"/>
              <w:ind w:hanging="1"/>
            </w:pPr>
            <w:r>
              <w:rPr>
                <w:rFonts w:cs="Arial"/>
              </w:rPr>
              <w:t>Punktsumme aus  den Gesamtergebnissen in</w:t>
            </w:r>
          </w:p>
          <w:p w:rsidR="00DA75E8" w:rsidRDefault="00DA75E8">
            <w:pPr>
              <w:pStyle w:val="ZelleText65"/>
              <w:widowControl/>
              <w:spacing w:before="10" w:after="10"/>
              <w:ind w:hanging="1"/>
            </w:pPr>
            <w:r>
              <w:rPr>
                <w:rFonts w:cs="Arial"/>
              </w:rPr>
              <w:t>den Pr</w:t>
            </w:r>
            <w:r>
              <w:rPr>
                <w:rFonts w:cs="Arial"/>
              </w:rPr>
              <w:t>ü</w:t>
            </w:r>
            <w:r>
              <w:rPr>
                <w:rFonts w:cs="Arial"/>
              </w:rPr>
              <w:t>fungsf</w:t>
            </w:r>
            <w:r>
              <w:rPr>
                <w:rFonts w:cs="Arial"/>
              </w:rPr>
              <w:t>ä</w:t>
            </w:r>
            <w:r>
              <w:rPr>
                <w:rFonts w:cs="Arial"/>
              </w:rPr>
              <w:t>chern in 5-facher Wertung10)</w:t>
            </w:r>
          </w:p>
          <w:p w:rsidR="00DA75E8" w:rsidRDefault="00DA75E8">
            <w:pPr>
              <w:pStyle w:val="ZelleText65"/>
              <w:widowControl/>
              <w:spacing w:before="10" w:after="10"/>
              <w:ind w:hanging="1"/>
            </w:pPr>
            <w:r>
              <w:rPr>
                <w:rFonts w:cs="Arial"/>
              </w:rPr>
              <w:t>(ggf. einschlie</w:t>
            </w:r>
            <w:r>
              <w:rPr>
                <w:rFonts w:cs="Arial"/>
              </w:rPr>
              <w:t>ß</w:t>
            </w:r>
            <w:r>
              <w:rPr>
                <w:rFonts w:cs="Arial"/>
              </w:rPr>
              <w:t>lich einer besonderen Lernleistung)</w:t>
            </w:r>
          </w:p>
        </w:tc>
        <w:tc>
          <w:tcPr>
            <w:tcW w:w="850" w:type="dxa"/>
            <w:gridSpan w:val="2"/>
            <w:tcMar>
              <w:top w:w="20" w:type="dxa"/>
              <w:left w:w="0" w:type="dxa"/>
              <w:bottom w:w="40" w:type="dxa"/>
              <w:right w:w="0" w:type="dxa"/>
            </w:tcMar>
          </w:tcPr>
          <w:p w:rsidR="00DA75E8" w:rsidRDefault="00DA75E8">
            <w:pPr>
              <w:pStyle w:val="ZelleText65"/>
              <w:widowControl/>
              <w:ind w:hanging="1"/>
              <w:rPr>
                <w:rFonts w:cs="Arial"/>
              </w:rPr>
            </w:pPr>
          </w:p>
          <w:p w:rsidR="00DA75E8" w:rsidRDefault="00DA75E8">
            <w:pPr>
              <w:pStyle w:val="ZelleText65"/>
              <w:widowControl/>
              <w:ind w:hanging="1"/>
            </w:pPr>
          </w:p>
          <w:p w:rsidR="00DA75E8" w:rsidRDefault="00DA75E8">
            <w:pPr>
              <w:pStyle w:val="ZelleText65"/>
              <w:widowControl/>
              <w:ind w:hanging="1"/>
              <w:rPr>
                <w:rFonts w:cs="Arial"/>
              </w:rPr>
            </w:pPr>
          </w:p>
          <w:p w:rsidR="00DA75E8" w:rsidRDefault="00DA75E8">
            <w:pPr>
              <w:pStyle w:val="ZelleText65"/>
              <w:widowControl/>
              <w:ind w:hanging="1"/>
              <w:rPr>
                <w:rFonts w:cs="Arial"/>
              </w:rPr>
            </w:pPr>
            <w:r>
              <w:t>____________</w:t>
            </w:r>
          </w:p>
        </w:tc>
        <w:tc>
          <w:tcPr>
            <w:tcW w:w="1275" w:type="dxa"/>
            <w:gridSpan w:val="3"/>
            <w:tcMar>
              <w:top w:w="20" w:type="dxa"/>
              <w:left w:w="0" w:type="dxa"/>
              <w:bottom w:w="40" w:type="dxa"/>
              <w:right w:w="0" w:type="dxa"/>
            </w:tcMar>
          </w:tcPr>
          <w:p w:rsidR="00DA75E8" w:rsidRDefault="00DA75E8">
            <w:pPr>
              <w:pStyle w:val="ZelleText65"/>
              <w:widowControl/>
              <w:ind w:hanging="1"/>
            </w:pPr>
          </w:p>
          <w:p w:rsidR="00DA75E8" w:rsidRDefault="00DA75E8">
            <w:pPr>
              <w:pStyle w:val="ZelleText65"/>
              <w:widowControl/>
              <w:ind w:hanging="1"/>
              <w:rPr>
                <w:rFonts w:cs="Arial"/>
              </w:rPr>
            </w:pPr>
          </w:p>
          <w:p w:rsidR="00DA75E8" w:rsidRDefault="00DA75E8">
            <w:pPr>
              <w:pStyle w:val="ZelleText65"/>
              <w:widowControl/>
              <w:ind w:hanging="1"/>
              <w:rPr>
                <w:rFonts w:cs="Arial"/>
              </w:rPr>
            </w:pPr>
            <w:r>
              <w:t>mindestens 100,</w:t>
            </w:r>
          </w:p>
          <w:p w:rsidR="00DA75E8" w:rsidRDefault="00DA75E8">
            <w:pPr>
              <w:pStyle w:val="ZelleText65"/>
              <w:widowControl/>
              <w:ind w:hanging="1"/>
              <w:rPr>
                <w:rFonts w:cs="Arial"/>
              </w:rPr>
            </w:pPr>
            <w:r>
              <w:t>h</w:t>
            </w:r>
            <w:r>
              <w:t>ö</w:t>
            </w:r>
            <w:r>
              <w:t>chstens 300 Punkte</w:t>
            </w:r>
          </w:p>
        </w:tc>
        <w:tc>
          <w:tcPr>
            <w:tcW w:w="57" w:type="dxa"/>
            <w:tcMar>
              <w:top w:w="20" w:type="dxa"/>
              <w:left w:w="0" w:type="dxa"/>
              <w:bottom w:w="40" w:type="dxa"/>
              <w:right w:w="0" w:type="dxa"/>
            </w:tcMar>
            <w:vAlign w:val="bottom"/>
          </w:tcPr>
          <w:p w:rsidR="00DA75E8" w:rsidRDefault="00DA75E8">
            <w:pPr>
              <w:pStyle w:val="ZelleText65"/>
              <w:widowControl/>
              <w:spacing w:before="10" w:after="10" w:line="150" w:lineRule="exact"/>
              <w:ind w:hanging="1"/>
            </w:pPr>
          </w:p>
        </w:tc>
      </w:tr>
      <w:tr w:rsidR="00000000">
        <w:trPr>
          <w:trHeight w:val="170"/>
        </w:trPr>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c>
          <w:tcPr>
            <w:tcW w:w="2636" w:type="dxa"/>
            <w:gridSpan w:val="5"/>
            <w:tcMar>
              <w:top w:w="20" w:type="dxa"/>
              <w:left w:w="0" w:type="dxa"/>
              <w:bottom w:w="40" w:type="dxa"/>
              <w:right w:w="0" w:type="dxa"/>
            </w:tcMar>
            <w:vAlign w:val="center"/>
          </w:tcPr>
          <w:p w:rsidR="00DA75E8" w:rsidRDefault="00DA75E8">
            <w:pPr>
              <w:pStyle w:val="ZelleText65"/>
              <w:widowControl/>
              <w:ind w:hanging="1"/>
            </w:pPr>
          </w:p>
          <w:p w:rsidR="00DA75E8" w:rsidRDefault="00DA75E8">
            <w:pPr>
              <w:pStyle w:val="ZelleText65"/>
              <w:widowControl/>
              <w:ind w:hanging="1"/>
            </w:pPr>
            <w:r>
              <w:rPr>
                <w:rFonts w:cs="Arial"/>
              </w:rPr>
              <w:t xml:space="preserve">Gesamtpunktzahl </w:t>
            </w:r>
          </w:p>
        </w:tc>
        <w:tc>
          <w:tcPr>
            <w:tcW w:w="850" w:type="dxa"/>
            <w:gridSpan w:val="2"/>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p w:rsidR="00DA75E8" w:rsidRDefault="00DA75E8">
            <w:pPr>
              <w:pStyle w:val="ZelleText65"/>
              <w:widowControl/>
              <w:spacing w:before="10" w:after="10" w:line="130" w:lineRule="exact"/>
              <w:ind w:hanging="1"/>
              <w:rPr>
                <w:rFonts w:cs="Arial"/>
              </w:rPr>
            </w:pPr>
            <w:r>
              <w:rPr>
                <w:sz w:val="11"/>
              </w:rPr>
              <w:t>_____________</w:t>
            </w:r>
          </w:p>
        </w:tc>
        <w:tc>
          <w:tcPr>
            <w:tcW w:w="1275" w:type="dxa"/>
            <w:gridSpan w:val="3"/>
            <w:tcMar>
              <w:top w:w="20" w:type="dxa"/>
              <w:left w:w="0" w:type="dxa"/>
              <w:bottom w:w="40" w:type="dxa"/>
              <w:right w:w="0" w:type="dxa"/>
            </w:tcMar>
          </w:tcPr>
          <w:p w:rsidR="00DA75E8" w:rsidRDefault="00DA75E8">
            <w:pPr>
              <w:pStyle w:val="ZelleText65"/>
              <w:widowControl/>
              <w:ind w:hanging="1"/>
              <w:rPr>
                <w:rFonts w:cs="Arial"/>
              </w:rPr>
            </w:pPr>
            <w:r>
              <w:t>mindestens 300,</w:t>
            </w:r>
          </w:p>
          <w:p w:rsidR="00DA75E8" w:rsidRDefault="00DA75E8">
            <w:pPr>
              <w:pStyle w:val="ZelleText65"/>
              <w:widowControl/>
              <w:spacing w:before="10" w:after="10" w:line="130" w:lineRule="exact"/>
              <w:ind w:hanging="1"/>
              <w:rPr>
                <w:rFonts w:cs="Arial"/>
              </w:rPr>
            </w:pPr>
            <w:r>
              <w:rPr>
                <w:sz w:val="11"/>
              </w:rPr>
              <w:t>h</w:t>
            </w:r>
            <w:r>
              <w:rPr>
                <w:sz w:val="11"/>
              </w:rPr>
              <w:t>ö</w:t>
            </w:r>
            <w:r>
              <w:rPr>
                <w:sz w:val="11"/>
              </w:rPr>
              <w:t>chstens 900 Punkte</w:t>
            </w:r>
          </w:p>
        </w:tc>
        <w:tc>
          <w:tcPr>
            <w:tcW w:w="57" w:type="dxa"/>
            <w:tcMar>
              <w:top w:w="20" w:type="dxa"/>
              <w:left w:w="0" w:type="dxa"/>
              <w:bottom w:w="40" w:type="dxa"/>
              <w:right w:w="0" w:type="dxa"/>
            </w:tcMar>
          </w:tcPr>
          <w:p w:rsidR="00DA75E8" w:rsidRDefault="00DA75E8">
            <w:pPr>
              <w:pStyle w:val="ZelleText65"/>
              <w:widowControl/>
              <w:spacing w:before="10" w:after="10" w:line="130" w:lineRule="exact"/>
              <w:ind w:hanging="1"/>
            </w:pPr>
          </w:p>
        </w:tc>
      </w:tr>
      <w:tr w:rsidR="00000000">
        <w:tc>
          <w:tcPr>
            <w:tcW w:w="57" w:type="dxa"/>
            <w:tcMar>
              <w:top w:w="0" w:type="dxa"/>
              <w:left w:w="0" w:type="dxa"/>
              <w:bottom w:w="0" w:type="dxa"/>
              <w:right w:w="0" w:type="dxa"/>
            </w:tcMar>
          </w:tcPr>
          <w:p w:rsidR="00DA75E8" w:rsidRDefault="00DA75E8">
            <w:pPr>
              <w:pStyle w:val="ZelleText65"/>
              <w:widowControl/>
              <w:spacing w:before="10" w:after="10" w:line="130" w:lineRule="exact"/>
              <w:ind w:hanging="1"/>
              <w:rPr>
                <w:rFonts w:cs="Arial"/>
              </w:rPr>
            </w:pPr>
          </w:p>
        </w:tc>
        <w:tc>
          <w:tcPr>
            <w:tcW w:w="2636" w:type="dxa"/>
            <w:gridSpan w:val="5"/>
            <w:tcMar>
              <w:top w:w="20" w:type="dxa"/>
              <w:left w:w="0" w:type="dxa"/>
              <w:bottom w:w="40" w:type="dxa"/>
              <w:right w:w="0" w:type="dxa"/>
            </w:tcMar>
            <w:vAlign w:val="bottom"/>
          </w:tcPr>
          <w:p w:rsidR="00DA75E8" w:rsidRDefault="00DA75E8">
            <w:pPr>
              <w:pStyle w:val="ZelleText65"/>
              <w:widowControl/>
              <w:ind w:hanging="1"/>
              <w:rPr>
                <w:rFonts w:cs="Arial"/>
              </w:rPr>
            </w:pPr>
            <w:r>
              <w:rPr>
                <w:b/>
              </w:rPr>
              <w:t>Durchschnittsnote</w:t>
            </w:r>
          </w:p>
        </w:tc>
        <w:tc>
          <w:tcPr>
            <w:tcW w:w="850" w:type="dxa"/>
            <w:gridSpan w:val="2"/>
            <w:tcMar>
              <w:top w:w="20" w:type="dxa"/>
              <w:left w:w="0" w:type="dxa"/>
              <w:bottom w:w="40" w:type="dxa"/>
              <w:right w:w="0" w:type="dxa"/>
            </w:tcMar>
            <w:vAlign w:val="bottom"/>
          </w:tcPr>
          <w:p w:rsidR="00DA75E8" w:rsidRDefault="00DA75E8">
            <w:pPr>
              <w:pStyle w:val="ZelleText65"/>
              <w:widowControl/>
              <w:spacing w:before="10" w:after="10" w:line="130" w:lineRule="exact"/>
              <w:ind w:hanging="1"/>
              <w:rPr>
                <w:rFonts w:cs="Arial"/>
              </w:rPr>
            </w:pPr>
            <w:r>
              <w:rPr>
                <w:sz w:val="11"/>
              </w:rPr>
              <w:t>_____________</w:t>
            </w:r>
          </w:p>
        </w:tc>
        <w:tc>
          <w:tcPr>
            <w:tcW w:w="425" w:type="dxa"/>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rPr>
          <w:trHeight w:val="510"/>
        </w:trPr>
        <w:tc>
          <w:tcPr>
            <w:tcW w:w="57" w:type="dxa"/>
            <w:tcMar>
              <w:top w:w="0" w:type="dxa"/>
              <w:left w:w="0" w:type="dxa"/>
              <w:bottom w:w="0" w:type="dxa"/>
              <w:right w:w="0" w:type="dxa"/>
            </w:tcMar>
          </w:tcPr>
          <w:p w:rsidR="00DA75E8" w:rsidRDefault="00DA75E8">
            <w:pPr>
              <w:pStyle w:val="ZelleText65"/>
              <w:widowControl/>
              <w:spacing w:before="10" w:after="10" w:line="130" w:lineRule="exact"/>
              <w:ind w:hanging="1"/>
            </w:pPr>
          </w:p>
        </w:tc>
        <w:tc>
          <w:tcPr>
            <w:tcW w:w="964"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80" w:lineRule="exact"/>
              <w:ind w:hanging="1"/>
              <w:jc w:val="both"/>
              <w:rPr>
                <w:rFonts w:cs="Arial"/>
              </w:rPr>
            </w:pPr>
          </w:p>
        </w:tc>
        <w:tc>
          <w:tcPr>
            <w:tcW w:w="397"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bottom w:val="single" w:sz="6" w:space="0" w:color="auto"/>
            </w:tcBorders>
            <w:tcMar>
              <w:top w:w="20" w:type="dxa"/>
              <w:left w:w="0" w:type="dxa"/>
              <w:bottom w:w="40" w:type="dxa"/>
              <w:right w:w="0" w:type="dxa"/>
            </w:tcMar>
            <w:vAlign w:val="bottom"/>
          </w:tcPr>
          <w:p w:rsidR="00DA75E8" w:rsidRDefault="00DA75E8">
            <w:pPr>
              <w:pStyle w:val="ZelleText65"/>
              <w:widowControl/>
              <w:spacing w:before="10" w:after="10" w:line="150" w:lineRule="exact"/>
              <w:ind w:hanging="1"/>
              <w:jc w:val="right"/>
              <w:rPr>
                <w:rFonts w:cs="Arial"/>
              </w:rPr>
            </w:pPr>
          </w:p>
        </w:tc>
        <w:tc>
          <w:tcPr>
            <w:tcW w:w="425"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pPr>
          </w:p>
        </w:tc>
        <w:tc>
          <w:tcPr>
            <w:tcW w:w="425"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30" w:lineRule="exact"/>
              <w:ind w:hanging="1"/>
              <w:rPr>
                <w:rFonts w:cs="Arial"/>
              </w:rPr>
            </w:pPr>
          </w:p>
        </w:tc>
        <w:tc>
          <w:tcPr>
            <w:tcW w:w="425"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pPr>
          </w:p>
        </w:tc>
        <w:tc>
          <w:tcPr>
            <w:tcW w:w="57" w:type="dxa"/>
            <w:tcBorders>
              <w:bottom w:val="single" w:sz="6" w:space="0" w:color="auto"/>
            </w:tcBorders>
            <w:tcMar>
              <w:top w:w="20" w:type="dxa"/>
              <w:left w:w="0" w:type="dxa"/>
              <w:bottom w:w="40" w:type="dxa"/>
              <w:right w:w="0" w:type="dxa"/>
            </w:tcMar>
          </w:tcPr>
          <w:p w:rsidR="00DA75E8" w:rsidRDefault="00DA75E8">
            <w:pPr>
              <w:pStyle w:val="ZelleText65"/>
              <w:widowControl/>
              <w:spacing w:before="10" w:after="10" w:line="150" w:lineRule="exact"/>
              <w:ind w:hanging="1"/>
              <w:rPr>
                <w:rFonts w:cs="Arial"/>
              </w:rPr>
            </w:pPr>
          </w:p>
        </w:tc>
      </w:tr>
      <w:tr w:rsidR="00000000">
        <w:trPr>
          <w:trHeight w:val="170"/>
        </w:trPr>
        <w:tc>
          <w:tcPr>
            <w:tcW w:w="57" w:type="dxa"/>
            <w:tcMar>
              <w:top w:w="20" w:type="dxa"/>
              <w:left w:w="0" w:type="dxa"/>
              <w:bottom w:w="40" w:type="dxa"/>
              <w:right w:w="0" w:type="dxa"/>
            </w:tcMar>
            <w:vAlign w:val="center"/>
          </w:tcPr>
          <w:p w:rsidR="00DA75E8" w:rsidRDefault="00DA75E8">
            <w:pPr>
              <w:pStyle w:val="ZelleText65"/>
              <w:widowControl/>
              <w:spacing w:before="10" w:after="10" w:line="120" w:lineRule="exact"/>
              <w:ind w:hanging="1"/>
            </w:pPr>
          </w:p>
        </w:tc>
        <w:tc>
          <w:tcPr>
            <w:tcW w:w="4818" w:type="dxa"/>
            <w:gridSpan w:val="11"/>
            <w:tcBorders>
              <w:top w:val="single" w:sz="6" w:space="0" w:color="auto"/>
            </w:tcBorders>
            <w:tcMar>
              <w:top w:w="20" w:type="dxa"/>
              <w:left w:w="0" w:type="dxa"/>
              <w:bottom w:w="40" w:type="dxa"/>
              <w:right w:w="0" w:type="dxa"/>
            </w:tcMar>
          </w:tcPr>
          <w:p w:rsidR="00DA75E8" w:rsidRDefault="00DA75E8">
            <w:pPr>
              <w:pStyle w:val="ZelleText65"/>
              <w:widowControl/>
              <w:spacing w:before="30" w:after="10" w:line="20" w:lineRule="exact"/>
              <w:rPr>
                <w:rFonts w:cs="Arial"/>
              </w:rPr>
            </w:pPr>
          </w:p>
          <w:p w:rsidR="00DA75E8" w:rsidRDefault="00DA75E8">
            <w:pPr>
              <w:pStyle w:val="ZelleText65"/>
              <w:widowControl/>
              <w:spacing w:before="10" w:after="10" w:line="150" w:lineRule="exact"/>
              <w:ind w:hanging="1"/>
              <w:rPr>
                <w:rFonts w:cs="Arial"/>
              </w:rPr>
            </w:pPr>
            <w:r>
              <w:rPr>
                <w:sz w:val="13"/>
              </w:rPr>
              <w:t>7)</w:t>
            </w:r>
          </w:p>
          <w:p w:rsidR="00DA75E8" w:rsidRDefault="00DA75E8">
            <w:pPr>
              <w:pStyle w:val="ZelleText65"/>
              <w:widowControl/>
              <w:spacing w:before="10" w:after="10" w:line="100" w:lineRule="exact"/>
              <w:ind w:left="171" w:hanging="1"/>
              <w:rPr>
                <w:rFonts w:cs="Arial"/>
              </w:rPr>
            </w:pPr>
            <w:r>
              <w:rPr>
                <w:sz w:val="10"/>
              </w:rPr>
              <w:t>Leistungskursf</w:t>
            </w:r>
            <w:r>
              <w:rPr>
                <w:sz w:val="10"/>
              </w:rPr>
              <w:t>ä</w:t>
            </w:r>
            <w:r>
              <w:rPr>
                <w:sz w:val="10"/>
              </w:rPr>
              <w:t xml:space="preserve">cher werden mit dem Klammerzusatz </w:t>
            </w:r>
            <w:r>
              <w:rPr>
                <w:sz w:val="10"/>
              </w:rPr>
              <w:t>„</w:t>
            </w:r>
            <w:r>
              <w:rPr>
                <w:sz w:val="10"/>
              </w:rPr>
              <w:t>eA</w:t>
            </w:r>
            <w:r>
              <w:rPr>
                <w:sz w:val="10"/>
              </w:rPr>
              <w:t>“</w:t>
            </w:r>
            <w:r>
              <w:rPr>
                <w:sz w:val="10"/>
              </w:rPr>
              <w:t xml:space="preserve"> (erh</w:t>
            </w:r>
            <w:r>
              <w:rPr>
                <w:sz w:val="10"/>
              </w:rPr>
              <w:t>ö</w:t>
            </w:r>
            <w:r>
              <w:rPr>
                <w:sz w:val="10"/>
              </w:rPr>
              <w:t>htes Anforderungsniveau) gekennzeichnet.</w:t>
            </w:r>
          </w:p>
          <w:p w:rsidR="00DA75E8" w:rsidRDefault="00DA75E8">
            <w:pPr>
              <w:pStyle w:val="ZelleText65"/>
              <w:widowControl/>
              <w:spacing w:before="10" w:after="10" w:line="20" w:lineRule="exact"/>
              <w:ind w:hanging="1"/>
              <w:rPr>
                <w:rFonts w:cs="Arial"/>
              </w:rPr>
            </w:pPr>
            <w:r>
              <w:rPr>
                <w:sz w:val="10"/>
                <w:vertAlign w:val="superscript"/>
              </w:rPr>
              <w:t>8)</w:t>
            </w:r>
          </w:p>
          <w:p w:rsidR="00DA75E8" w:rsidRDefault="00DA75E8">
            <w:pPr>
              <w:pStyle w:val="ZelleText65"/>
              <w:widowControl/>
              <w:spacing w:before="10" w:after="10" w:line="100" w:lineRule="exact"/>
              <w:ind w:left="171" w:hanging="1"/>
              <w:rPr>
                <w:rFonts w:cs="Arial"/>
              </w:rPr>
            </w:pPr>
            <w:r>
              <w:rPr>
                <w:sz w:val="10"/>
              </w:rPr>
              <w:t>Eine besondere Lernleistung kann als 5. Pr</w:t>
            </w:r>
            <w:r>
              <w:rPr>
                <w:sz w:val="10"/>
              </w:rPr>
              <w:t>ü</w:t>
            </w:r>
            <w:r>
              <w:rPr>
                <w:sz w:val="10"/>
              </w:rPr>
              <w:t>fungselement angerechnet werden.</w:t>
            </w:r>
          </w:p>
          <w:p w:rsidR="00DA75E8" w:rsidRDefault="00DA75E8">
            <w:pPr>
              <w:pStyle w:val="ZelleText65"/>
              <w:widowControl/>
              <w:spacing w:before="10" w:after="10" w:line="20" w:lineRule="exact"/>
              <w:ind w:hanging="1"/>
              <w:rPr>
                <w:rFonts w:cs="Arial"/>
              </w:rPr>
            </w:pPr>
            <w:r>
              <w:rPr>
                <w:sz w:val="10"/>
                <w:vertAlign w:val="superscript"/>
              </w:rPr>
              <w:t>9)</w:t>
            </w:r>
          </w:p>
          <w:p w:rsidR="00DA75E8" w:rsidRDefault="00DA75E8">
            <w:pPr>
              <w:pStyle w:val="ZelleText65"/>
              <w:widowControl/>
              <w:spacing w:before="10" w:after="10" w:line="100" w:lineRule="exact"/>
              <w:ind w:left="171" w:hanging="1"/>
              <w:rPr>
                <w:rFonts w:cs="Arial"/>
              </w:rPr>
            </w:pPr>
            <w:r>
              <w:rPr>
                <w:sz w:val="10"/>
              </w:rPr>
              <w:t>Ergebnisse in den Leistungskursf</w:t>
            </w:r>
            <w:r>
              <w:rPr>
                <w:sz w:val="10"/>
              </w:rPr>
              <w:t>ä</w:t>
            </w:r>
            <w:r>
              <w:rPr>
                <w:sz w:val="10"/>
              </w:rPr>
              <w:t>chern werden doppelt gewichtet.</w:t>
            </w:r>
          </w:p>
          <w:p w:rsidR="00DA75E8" w:rsidRDefault="00DA75E8">
            <w:pPr>
              <w:pStyle w:val="ZelleText65"/>
              <w:widowControl/>
              <w:spacing w:before="30" w:after="10" w:line="100" w:lineRule="exact"/>
              <w:ind w:left="170" w:hanging="170"/>
              <w:jc w:val="both"/>
            </w:pPr>
            <w:r>
              <w:rPr>
                <w:sz w:val="10"/>
                <w:vertAlign w:val="superscript"/>
              </w:rPr>
              <w:t>10)</w:t>
            </w:r>
            <w:r>
              <w:rPr>
                <w:rFonts w:cs="Arial"/>
                <w:sz w:val="10"/>
              </w:rPr>
              <w:tab/>
              <w:t>Wird zus</w:t>
            </w:r>
            <w:r>
              <w:rPr>
                <w:rFonts w:cs="Arial"/>
                <w:sz w:val="10"/>
              </w:rPr>
              <w:t>ä</w:t>
            </w:r>
            <w:r>
              <w:rPr>
                <w:rFonts w:cs="Arial"/>
                <w:sz w:val="10"/>
              </w:rPr>
              <w:t>tzlich eine besondere Lernleistung eingebracht, werden die Pr</w:t>
            </w:r>
            <w:r>
              <w:rPr>
                <w:rFonts w:cs="Arial"/>
                <w:sz w:val="10"/>
              </w:rPr>
              <w:t>ü</w:t>
            </w:r>
            <w:r>
              <w:rPr>
                <w:rFonts w:cs="Arial"/>
                <w:sz w:val="10"/>
              </w:rPr>
              <w:t>fungsf</w:t>
            </w:r>
            <w:r>
              <w:rPr>
                <w:rFonts w:cs="Arial"/>
                <w:sz w:val="10"/>
              </w:rPr>
              <w:t>ä</w:t>
            </w:r>
            <w:r>
              <w:rPr>
                <w:rFonts w:cs="Arial"/>
                <w:sz w:val="10"/>
              </w:rPr>
              <w:t>cher nur 4-fach gewertet.</w:t>
            </w:r>
          </w:p>
        </w:tc>
      </w:tr>
    </w:tbl>
    <w:p w:rsidR="00DA75E8" w:rsidRDefault="00DA75E8">
      <w:pPr>
        <w:pStyle w:val="TabelleTitel"/>
        <w:widowControl/>
        <w:spacing w:before="10" w:after="50"/>
        <w:rPr>
          <w:rFonts w:cs="Calibri"/>
        </w:rPr>
      </w:pPr>
      <w:r>
        <w:rPr>
          <w:b w:val="0"/>
        </w:rPr>
        <w:t xml:space="preserve">Anlage 3 </w:t>
      </w:r>
      <w:r>
        <w:rPr>
          <w:b w:val="0"/>
        </w:rPr>
        <w:t>–</w:t>
      </w:r>
      <w:r>
        <w:rPr>
          <w:b w:val="0"/>
        </w:rPr>
        <w:t xml:space="preserve"> Seite 3 </w:t>
      </w:r>
      <w:r>
        <w:rPr>
          <w:b w:val="0"/>
        </w:rPr>
        <w:t>–</w:t>
      </w:r>
    </w:p>
    <w:p w:rsidR="00DA75E8" w:rsidRDefault="00DA75E8">
      <w:pPr>
        <w:pStyle w:val="TabelleTitel"/>
        <w:widowControl/>
      </w:pPr>
      <w:r>
        <w:t xml:space="preserve">Anlage 3 </w:t>
      </w:r>
      <w:r>
        <w:rPr>
          <w:rFonts w:cs="Calibri"/>
        </w:rPr>
        <w:t>–</w:t>
      </w:r>
      <w:r>
        <w:rPr>
          <w:rFonts w:cs="Calibri"/>
        </w:rPr>
        <w:t xml:space="preserve"> Seite 4 </w:t>
      </w:r>
      <w:r>
        <w:rPr>
          <w:rFonts w:cs="Calibri"/>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315"/>
        <w:gridCol w:w="2231"/>
        <w:gridCol w:w="148"/>
        <w:gridCol w:w="2271"/>
      </w:tblGrid>
      <w:tr w:rsidR="00000000">
        <w:trPr>
          <w:trHeight w:val="255"/>
        </w:trPr>
        <w:tc>
          <w:tcPr>
            <w:tcW w:w="4876" w:type="dxa"/>
            <w:gridSpan w:val="4"/>
            <w:tcBorders>
              <w:bottom w:val="none" w:sz="2" w:space="0" w:color="auto"/>
            </w:tcBorders>
            <w:tcMar>
              <w:top w:w="20" w:type="dxa"/>
              <w:left w:w="40" w:type="dxa"/>
              <w:bottom w:w="40" w:type="dxa"/>
              <w:right w:w="40" w:type="dxa"/>
            </w:tcMar>
          </w:tcPr>
          <w:p w:rsidR="00DA75E8" w:rsidRDefault="00DA75E8">
            <w:pPr>
              <w:widowControl/>
              <w:spacing w:before="10" w:after="10" w:line="80" w:lineRule="exact"/>
            </w:pPr>
            <w:r>
              <w:rPr>
                <w:rFonts w:ascii="Arial" w:hAnsi="Arial" w:cs="Calibri"/>
                <w:color w:val="000000"/>
                <w:sz w:val="6"/>
              </w:rPr>
              <w:t xml:space="preserve">  </w:t>
            </w:r>
          </w:p>
          <w:p w:rsidR="00DA75E8" w:rsidRDefault="00DA75E8">
            <w:pPr>
              <w:widowControl/>
              <w:spacing w:before="10" w:after="10" w:line="150" w:lineRule="exact"/>
            </w:pPr>
            <w:r>
              <w:rPr>
                <w:rFonts w:ascii="Arial" w:hAnsi="Arial" w:cs="Calibri"/>
                <w:sz w:val="13"/>
              </w:rPr>
              <w:t>4. Seite des Zeugnisses der Allgemeinen Hochschulreife f</w:t>
            </w:r>
            <w:r>
              <w:rPr>
                <w:rFonts w:ascii="Arial" w:hAnsi="Arial" w:cs="Calibri"/>
                <w:sz w:val="13"/>
              </w:rPr>
              <w:t>ü</w:t>
            </w:r>
            <w:r>
              <w:rPr>
                <w:rFonts w:ascii="Arial" w:hAnsi="Arial" w:cs="Calibri"/>
                <w:sz w:val="13"/>
              </w:rPr>
              <w:t>r ___________________________</w:t>
            </w:r>
          </w:p>
        </w:tc>
      </w:tr>
      <w:tr w:rsidR="00000000">
        <w:trPr>
          <w:trHeight w:val="255"/>
        </w:trPr>
        <w:tc>
          <w:tcPr>
            <w:tcW w:w="4876" w:type="dxa"/>
            <w:gridSpan w:val="4"/>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r>
              <w:rPr>
                <w:rFonts w:ascii="Arial" w:hAnsi="Arial" w:cs="Calibri"/>
                <w:b/>
                <w:sz w:val="13"/>
              </w:rPr>
              <w:t>IV.    Fremdsprachen</w:t>
            </w: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r>
              <w:rPr>
                <w:rFonts w:ascii="Arial" w:hAnsi="Arial" w:cs="Arial"/>
                <w:sz w:val="13"/>
              </w:rPr>
              <w:t xml:space="preserve">Der Nachweis </w:t>
            </w:r>
            <w:r>
              <w:rPr>
                <w:rFonts w:ascii="Arial" w:hAnsi="Arial" w:cs="Arial"/>
                <w:sz w:val="13"/>
              </w:rPr>
              <w:t>ü</w:t>
            </w:r>
            <w:r>
              <w:rPr>
                <w:rFonts w:ascii="Arial" w:hAnsi="Arial" w:cs="Arial"/>
                <w:sz w:val="13"/>
              </w:rPr>
              <w:t>ber Kenntnisse in einer zweiten Fremdsprache im Fach _____</w:t>
            </w:r>
            <w:r>
              <w:rPr>
                <w:rFonts w:ascii="Arial" w:hAnsi="Arial" w:cs="Arial"/>
                <w:sz w:val="13"/>
              </w:rPr>
              <w:br/>
              <w:t>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 34 Abs. 3 und 4 APO-WbK wurde erbracht.</w:t>
            </w: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r>
              <w:rPr>
                <w:rFonts w:ascii="Arial" w:hAnsi="Arial" w:cs="Calibri"/>
                <w:sz w:val="13"/>
              </w:rPr>
              <w:t>Dieses Zeugnis schlie</w:t>
            </w:r>
            <w:r>
              <w:rPr>
                <w:rFonts w:ascii="Arial" w:hAnsi="Arial" w:cs="Calibri"/>
                <w:sz w:val="13"/>
              </w:rPr>
              <w:t>ß</w:t>
            </w:r>
            <w:r>
              <w:rPr>
                <w:rFonts w:ascii="Arial" w:hAnsi="Arial" w:cs="Calibri"/>
                <w:sz w:val="13"/>
              </w:rPr>
              <w:t>t den Nachweis des Latinums/Graecums/Hebraicums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Vereinbarung </w:t>
            </w:r>
            <w:r>
              <w:rPr>
                <w:rFonts w:ascii="Arial" w:hAnsi="Arial" w:cs="Calibri"/>
                <w:sz w:val="13"/>
              </w:rPr>
              <w:t>ü</w:t>
            </w:r>
            <w:r>
              <w:rPr>
                <w:rFonts w:ascii="Arial" w:hAnsi="Arial" w:cs="Calibri"/>
                <w:sz w:val="13"/>
              </w:rPr>
              <w:t>ber das Latinum und das Graecum</w:t>
            </w:r>
            <w:r>
              <w:rPr>
                <w:rFonts w:ascii="Arial" w:hAnsi="Arial" w:cs="Calibri"/>
                <w:sz w:val="13"/>
              </w:rPr>
              <w:t>“</w:t>
            </w:r>
            <w:r>
              <w:rPr>
                <w:rFonts w:ascii="Arial" w:hAnsi="Arial" w:cs="Calibri"/>
                <w:sz w:val="13"/>
              </w:rPr>
              <w:t xml:space="preserve"> (Beschluss der KMK vom 22. September 2005) ein./Das Zeugnis schlie</w:t>
            </w:r>
            <w:r>
              <w:rPr>
                <w:rFonts w:ascii="Arial" w:hAnsi="Arial" w:cs="Calibri"/>
                <w:sz w:val="13"/>
              </w:rPr>
              <w:t>ß</w:t>
            </w:r>
            <w:r>
              <w:rPr>
                <w:rFonts w:ascii="Arial" w:hAnsi="Arial" w:cs="Calibri"/>
                <w:sz w:val="13"/>
              </w:rPr>
              <w:t>t Lateinkenntnisse im Umfang eines Kleinen Latinums (Nr. 62.4 VVzAPO-WbK)11) ein.</w:t>
            </w:r>
          </w:p>
        </w:tc>
      </w:tr>
      <w:tr w:rsidR="00000000">
        <w:trPr>
          <w:trHeight w:val="170"/>
        </w:trPr>
        <w:tc>
          <w:tcPr>
            <w:tcW w:w="4876" w:type="dxa"/>
            <w:gridSpan w:val="4"/>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r>
              <w:rPr>
                <w:rFonts w:ascii="Arial" w:hAnsi="Arial" w:cs="Arial"/>
                <w:b/>
                <w:sz w:val="13"/>
              </w:rPr>
              <w:t>V.</w:t>
            </w:r>
          </w:p>
          <w:p w:rsidR="00DA75E8" w:rsidRDefault="00DA75E8">
            <w:pPr>
              <w:widowControl/>
              <w:spacing w:before="10" w:after="10" w:line="150" w:lineRule="exact"/>
            </w:pPr>
          </w:p>
          <w:p w:rsidR="00DA75E8" w:rsidRDefault="00DA75E8">
            <w:pPr>
              <w:widowControl/>
              <w:spacing w:before="10" w:after="10" w:line="150" w:lineRule="exact"/>
              <w:rPr>
                <w:rFonts w:cs="Calibri"/>
              </w:rPr>
            </w:pPr>
          </w:p>
          <w:p w:rsidR="00DA75E8" w:rsidRDefault="00DA75E8">
            <w:pPr>
              <w:widowControl/>
              <w:spacing w:before="10" w:after="10" w:line="150" w:lineRule="exact"/>
            </w:pPr>
          </w:p>
          <w:p w:rsidR="00DA75E8" w:rsidRDefault="00DA75E8">
            <w:pPr>
              <w:widowControl/>
              <w:spacing w:before="10" w:after="10" w:line="150" w:lineRule="exact"/>
              <w:rPr>
                <w:rFonts w:cs="Calibri"/>
              </w:rPr>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r>
              <w:rPr>
                <w:rFonts w:ascii="Arial" w:hAnsi="Arial" w:cs="Arial"/>
                <w:sz w:val="13"/>
              </w:rPr>
              <w:t>Bemerkungen12) _______</w:t>
            </w:r>
            <w:r>
              <w:rPr>
                <w:rFonts w:ascii="Arial" w:hAnsi="Arial" w:cs="Arial"/>
                <w:sz w:val="13"/>
              </w:rPr>
              <w:t>________________________________________</w:t>
            </w:r>
          </w:p>
          <w:p w:rsidR="00DA75E8" w:rsidRDefault="00DA75E8">
            <w:pPr>
              <w:widowControl/>
              <w:spacing w:before="10" w:after="10" w:line="150" w:lineRule="exact"/>
            </w:pPr>
          </w:p>
          <w:p w:rsidR="00DA75E8" w:rsidRDefault="00DA75E8">
            <w:pPr>
              <w:widowControl/>
              <w:spacing w:before="10" w:after="10" w:line="150" w:lineRule="exact"/>
            </w:pPr>
            <w:r>
              <w:rPr>
                <w:rFonts w:ascii="Arial" w:hAnsi="Arial" w:cs="Calibri"/>
                <w:sz w:val="13"/>
              </w:rPr>
              <w:t>______________________________________________________________</w:t>
            </w:r>
          </w:p>
          <w:p w:rsidR="00DA75E8" w:rsidRDefault="00DA75E8">
            <w:pPr>
              <w:widowControl/>
              <w:spacing w:before="10" w:after="10" w:line="150" w:lineRule="exact"/>
              <w:rPr>
                <w:rFonts w:cs="Calibri"/>
              </w:rPr>
            </w:pPr>
          </w:p>
          <w:p w:rsidR="00DA75E8" w:rsidRDefault="00DA75E8">
            <w:pPr>
              <w:widowControl/>
              <w:spacing w:before="10" w:after="10" w:line="150" w:lineRule="exact"/>
              <w:rPr>
                <w:rFonts w:cs="Calibri"/>
              </w:rPr>
            </w:pPr>
            <w:r>
              <w:rPr>
                <w:rFonts w:ascii="Arial" w:hAnsi="Arial" w:cs="Arial"/>
                <w:sz w:val="13"/>
              </w:rPr>
              <w:t>______________________________________________________________</w:t>
            </w:r>
          </w:p>
        </w:tc>
      </w:tr>
      <w:tr w:rsidR="00000000">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r>
              <w:rPr>
                <w:rFonts w:ascii="Arial" w:hAnsi="Arial" w:cs="Arial"/>
                <w:b/>
                <w:sz w:val="13"/>
              </w:rPr>
              <w:t>VI.</w:t>
            </w:r>
          </w:p>
          <w:p w:rsidR="00DA75E8" w:rsidRDefault="00DA75E8">
            <w:pPr>
              <w:widowControl/>
              <w:spacing w:before="10" w:after="10" w:line="150" w:lineRule="exact"/>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r>
              <w:rPr>
                <w:rFonts w:ascii="Arial" w:hAnsi="Arial" w:cs="Calibri"/>
                <w:sz w:val="13"/>
              </w:rPr>
              <w:t>Frau/Herr______________________________________________________</w:t>
            </w:r>
          </w:p>
          <w:p w:rsidR="00DA75E8" w:rsidRDefault="00DA75E8">
            <w:pPr>
              <w:widowControl/>
              <w:spacing w:before="10" w:after="10" w:line="120" w:lineRule="exact"/>
              <w:jc w:val="center"/>
            </w:pPr>
            <w:r>
              <w:rPr>
                <w:rFonts w:ascii="Arial" w:hAnsi="Arial" w:cs="Calibri"/>
                <w:sz w:val="10"/>
              </w:rPr>
              <w:t>Vor- und Zuname</w:t>
            </w: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rPr>
                <w:rFonts w:cs="Calibri"/>
              </w:rPr>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rPr>
                <w:rFonts w:cs="Calibri"/>
              </w:rPr>
            </w:pPr>
            <w:r>
              <w:rPr>
                <w:rFonts w:ascii="Arial" w:hAnsi="Arial" w:cs="Arial"/>
                <w:sz w:val="10"/>
              </w:rPr>
              <w:t>hat die Abiturpr</w:t>
            </w:r>
            <w:r>
              <w:rPr>
                <w:rFonts w:ascii="Arial" w:hAnsi="Arial" w:cs="Arial"/>
                <w:sz w:val="10"/>
              </w:rPr>
              <w:t>ü</w:t>
            </w:r>
            <w:r>
              <w:rPr>
                <w:rFonts w:ascii="Arial" w:hAnsi="Arial" w:cs="Arial"/>
                <w:sz w:val="10"/>
              </w:rPr>
              <w:t>fung bestanden und damit die Berechtigung zum Studium an einer Hochschule in der Bundesrepublik Deutschland erworben.</w:t>
            </w:r>
          </w:p>
        </w:tc>
      </w:tr>
      <w:tr w:rsidR="00000000">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rPr>
                <w:rFonts w:cs="Calibri"/>
              </w:rPr>
            </w:pP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rPr>
                <w:rFonts w:cs="Calibri"/>
              </w:rPr>
            </w:pP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20" w:lineRule="exact"/>
              <w:jc w:val="center"/>
            </w:pPr>
            <w:r>
              <w:rPr>
                <w:rFonts w:ascii="Arial" w:hAnsi="Arial" w:cs="Calibri"/>
                <w:sz w:val="10"/>
              </w:rPr>
              <w:t>_____________________________</w:t>
            </w:r>
          </w:p>
          <w:p w:rsidR="00DA75E8" w:rsidRDefault="00DA75E8">
            <w:pPr>
              <w:widowControl/>
              <w:spacing w:before="10" w:after="10" w:line="120" w:lineRule="exact"/>
              <w:jc w:val="center"/>
            </w:pPr>
            <w:r>
              <w:rPr>
                <w:rFonts w:ascii="Arial" w:hAnsi="Arial" w:cs="Calibri"/>
                <w:sz w:val="10"/>
              </w:rPr>
              <w:t>Ort, Datum</w:t>
            </w: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jc w:val="center"/>
              <w:rPr>
                <w:rFonts w:cs="Calibri"/>
              </w:rPr>
            </w:pPr>
            <w:r>
              <w:rPr>
                <w:rFonts w:ascii="Arial" w:hAnsi="Arial" w:cs="Arial"/>
                <w:sz w:val="13"/>
              </w:rPr>
              <w:t>(Siegel)</w:t>
            </w:r>
          </w:p>
        </w:tc>
      </w:tr>
      <w:tr w:rsidR="00000000">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jc w:val="center"/>
            </w:pPr>
            <w:r>
              <w:rPr>
                <w:rFonts w:ascii="Arial" w:hAnsi="Arial" w:cs="Calibri"/>
                <w:sz w:val="13"/>
              </w:rPr>
              <w:t>_____________________________</w:t>
            </w:r>
          </w:p>
          <w:p w:rsidR="00DA75E8" w:rsidRDefault="00DA75E8">
            <w:pPr>
              <w:widowControl/>
              <w:spacing w:before="10" w:after="10" w:line="120" w:lineRule="exact"/>
              <w:jc w:val="center"/>
            </w:pPr>
            <w:r>
              <w:rPr>
                <w:rFonts w:ascii="Arial" w:hAnsi="Arial" w:cs="Calibri"/>
                <w:sz w:val="10"/>
              </w:rPr>
              <w:t xml:space="preserve">Vorsitzende/r des Zentralen Abiturausschusses </w:t>
            </w: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widowControl/>
              <w:spacing w:before="10" w:after="10" w:line="150" w:lineRule="exact"/>
              <w:jc w:val="center"/>
              <w:rPr>
                <w:rFonts w:cs="Calibri"/>
              </w:rPr>
            </w:pPr>
            <w:r>
              <w:rPr>
                <w:rFonts w:ascii="Arial" w:hAnsi="Arial" w:cs="Arial"/>
                <w:sz w:val="13"/>
              </w:rPr>
              <w:t>_____________________________</w:t>
            </w:r>
          </w:p>
          <w:p w:rsidR="00DA75E8" w:rsidRDefault="00DA75E8">
            <w:pPr>
              <w:widowControl/>
              <w:spacing w:before="10" w:after="10" w:line="120" w:lineRule="exact"/>
              <w:jc w:val="center"/>
              <w:rPr>
                <w:rFonts w:cs="Calibri"/>
              </w:rPr>
            </w:pPr>
            <w:r>
              <w:rPr>
                <w:rFonts w:ascii="Arial" w:hAnsi="Arial" w:cs="Arial"/>
                <w:sz w:val="10"/>
              </w:rPr>
              <w:t>Schulleiter/in</w:t>
            </w: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rPr>
                <w:rFonts w:cs="Calibri"/>
              </w:rPr>
            </w:pPr>
          </w:p>
        </w:tc>
      </w:tr>
      <w:tr w:rsidR="00000000">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widowControl/>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widowControl/>
              <w:spacing w:before="10" w:after="10" w:line="150" w:lineRule="exact"/>
              <w:jc w:val="center"/>
            </w:pPr>
            <w:r>
              <w:rPr>
                <w:rFonts w:ascii="Arial" w:hAnsi="Arial" w:cs="Calibri"/>
                <w:sz w:val="13"/>
              </w:rPr>
              <w:t>_____________________________</w:t>
            </w:r>
          </w:p>
          <w:p w:rsidR="00DA75E8" w:rsidRDefault="00DA75E8">
            <w:pPr>
              <w:widowControl/>
              <w:spacing w:before="10" w:after="10" w:line="120" w:lineRule="exact"/>
              <w:jc w:val="center"/>
            </w:pPr>
            <w:r>
              <w:rPr>
                <w:rFonts w:ascii="Arial" w:hAnsi="Arial" w:cs="Calibri"/>
                <w:sz w:val="10"/>
              </w:rPr>
              <w:t>Vertreter/in des Schultr</w:t>
            </w:r>
            <w:r>
              <w:rPr>
                <w:rFonts w:ascii="Arial" w:hAnsi="Arial" w:cs="Calibri"/>
                <w:sz w:val="10"/>
              </w:rPr>
              <w:t>ä</w:t>
            </w:r>
            <w:r>
              <w:rPr>
                <w:rFonts w:ascii="Arial" w:hAnsi="Arial" w:cs="Calibri"/>
                <w:sz w:val="10"/>
              </w:rPr>
              <w:t>gers</w:t>
            </w: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widowControl/>
              <w:spacing w:before="10" w:after="10" w:line="150" w:lineRule="exact"/>
              <w:rPr>
                <w:rFonts w:cs="Calibri"/>
              </w:rPr>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150" w:lineRule="exact"/>
              <w:jc w:val="center"/>
              <w:rPr>
                <w:rFonts w:cs="Calibri"/>
              </w:rPr>
            </w:pPr>
            <w:r>
              <w:rPr>
                <w:rFonts w:ascii="Arial" w:hAnsi="Arial" w:cs="Arial"/>
                <w:sz w:val="13"/>
              </w:rPr>
              <w:t>_____________________________</w:t>
            </w:r>
          </w:p>
          <w:p w:rsidR="00DA75E8" w:rsidRDefault="00DA75E8">
            <w:pPr>
              <w:widowControl/>
              <w:spacing w:before="10" w:after="10" w:line="120" w:lineRule="exact"/>
              <w:jc w:val="center"/>
              <w:rPr>
                <w:rFonts w:cs="Calibri"/>
              </w:rPr>
            </w:pPr>
            <w:r>
              <w:rPr>
                <w:rFonts w:ascii="Arial" w:hAnsi="Arial" w:cs="Arial"/>
                <w:sz w:val="10"/>
              </w:rPr>
              <w:t>Beratungslehrer/in</w:t>
            </w:r>
          </w:p>
        </w:tc>
      </w:tr>
      <w:tr w:rsidR="00000000">
        <w:trPr>
          <w:trHeight w:val="255"/>
        </w:trPr>
        <w:tc>
          <w:tcPr>
            <w:tcW w:w="4876" w:type="dxa"/>
            <w:gridSpan w:val="4"/>
            <w:tcBorders>
              <w:top w:val="none" w:sz="2" w:space="0" w:color="auto"/>
              <w:bottom w:val="none" w:sz="2" w:space="0" w:color="auto"/>
            </w:tcBorders>
            <w:tcMar>
              <w:top w:w="20" w:type="dxa"/>
              <w:left w:w="40" w:type="dxa"/>
              <w:bottom w:w="40" w:type="dxa"/>
              <w:right w:w="40" w:type="dxa"/>
            </w:tcMar>
            <w:vAlign w:val="center"/>
          </w:tcPr>
          <w:p w:rsidR="00DA75E8" w:rsidRDefault="00DA75E8">
            <w:pPr>
              <w:widowControl/>
              <w:spacing w:before="10" w:after="10" w:line="60" w:lineRule="exact"/>
              <w:jc w:val="both"/>
            </w:pPr>
          </w:p>
          <w:p w:rsidR="00DA75E8" w:rsidRDefault="00DA75E8">
            <w:pPr>
              <w:widowControl/>
              <w:spacing w:before="10" w:after="10" w:line="140" w:lineRule="exact"/>
            </w:pPr>
            <w:r>
              <w:rPr>
                <w:rFonts w:ascii="Arial" w:hAnsi="Arial" w:cs="Calibri"/>
                <w:sz w:val="12"/>
              </w:rPr>
              <w:t>Rechtsbehelfsbelehrung: Gegen die Fachabschlussnoten im letzten Halbjahr der Qualifikationsphase und die Leistungen in der Abiturpr</w:t>
            </w:r>
            <w:r>
              <w:rPr>
                <w:rFonts w:ascii="Arial" w:hAnsi="Arial" w:cs="Calibri"/>
                <w:sz w:val="12"/>
              </w:rPr>
              <w:t>ü</w:t>
            </w:r>
            <w:r>
              <w:rPr>
                <w:rFonts w:ascii="Arial" w:hAnsi="Arial" w:cs="Calibri"/>
                <w:sz w:val="12"/>
              </w:rPr>
              <w:t>fung sowie die Berechnung der Gesamtqualifikation einschlie</w:t>
            </w:r>
            <w:r>
              <w:rPr>
                <w:rFonts w:ascii="Arial" w:hAnsi="Arial" w:cs="Calibri"/>
                <w:sz w:val="12"/>
              </w:rPr>
              <w:t>ß</w:t>
            </w:r>
            <w:r>
              <w:rPr>
                <w:rFonts w:ascii="Arial" w:hAnsi="Arial" w:cs="Calibri"/>
                <w:sz w:val="12"/>
              </w:rPr>
              <w:t>lich der Durchschnittsnote kann innerhalb eines Monats nach Bekanntgabe des Zeugnisses Widerspruch erhoben werden. Der Widerspruch ist bei der Schule _______________________________________ (Name und Anschrift der Schule)</w:t>
            </w:r>
          </w:p>
          <w:p w:rsidR="00DA75E8" w:rsidRDefault="00DA75E8">
            <w:pPr>
              <w:widowControl/>
              <w:spacing w:before="10" w:after="10" w:line="140" w:lineRule="exact"/>
            </w:pPr>
            <w:r>
              <w:rPr>
                <w:rFonts w:ascii="Arial" w:hAnsi="Arial" w:cs="Calibri"/>
                <w:sz w:val="12"/>
              </w:rPr>
              <w:t>schriftlich oder zur Niederschrift zu erheben.</w:t>
            </w:r>
          </w:p>
        </w:tc>
      </w:tr>
      <w:tr w:rsidR="00000000">
        <w:trPr>
          <w:trHeight w:val="354"/>
        </w:trPr>
        <w:tc>
          <w:tcPr>
            <w:tcW w:w="4876" w:type="dxa"/>
            <w:gridSpan w:val="4"/>
            <w:tcBorders>
              <w:top w:val="none" w:sz="2" w:space="0" w:color="auto"/>
            </w:tcBorders>
            <w:tcMar>
              <w:top w:w="20" w:type="dxa"/>
              <w:left w:w="40" w:type="dxa"/>
              <w:bottom w:w="40" w:type="dxa"/>
              <w:right w:w="40" w:type="dxa"/>
            </w:tcMar>
            <w:vAlign w:val="center"/>
          </w:tcPr>
          <w:p w:rsidR="00DA75E8" w:rsidRDefault="00DA75E8">
            <w:pPr>
              <w:widowControl/>
              <w:spacing w:before="10" w:after="10" w:line="140" w:lineRule="exact"/>
            </w:pPr>
            <w:r>
              <w:rPr>
                <w:rFonts w:ascii="Arial" w:hAnsi="Arial" w:cs="Calibri"/>
                <w:sz w:val="12"/>
              </w:rPr>
              <w:t>______________</w:t>
            </w:r>
          </w:p>
          <w:p w:rsidR="00DA75E8" w:rsidRDefault="00DA75E8">
            <w:pPr>
              <w:widowControl/>
              <w:spacing w:before="30" w:after="10" w:line="120" w:lineRule="exact"/>
              <w:ind w:left="1" w:hanging="1"/>
            </w:pPr>
            <w:r>
              <w:rPr>
                <w:rFonts w:ascii="Arial" w:hAnsi="Arial" w:cs="Calibri"/>
                <w:sz w:val="10"/>
              </w:rPr>
              <w:t>11) Nichtzutreffendes streichen</w:t>
            </w:r>
          </w:p>
          <w:p w:rsidR="00DA75E8" w:rsidRDefault="00DA75E8">
            <w:pPr>
              <w:widowControl/>
              <w:spacing w:before="30" w:after="10" w:line="120" w:lineRule="exact"/>
              <w:ind w:left="137" w:hanging="137"/>
              <w:jc w:val="both"/>
            </w:pPr>
            <w:r>
              <w:rPr>
                <w:rFonts w:ascii="Arial" w:hAnsi="Arial" w:cs="Calibri"/>
                <w:sz w:val="10"/>
              </w:rPr>
              <w:t>12) Auf Wunsch der/des Studierenden kann hier die Teilnahme an Arbeitsgemeinschaften in der Qualifikationsphase oder die erfolgreiche Teilnahme an Landes- oder Bundeswettbewerben vermerkt werden. Auch k</w:t>
            </w:r>
            <w:r>
              <w:rPr>
                <w:rFonts w:ascii="Arial" w:hAnsi="Arial" w:cs="Calibri"/>
                <w:sz w:val="10"/>
              </w:rPr>
              <w:t>ö</w:t>
            </w:r>
            <w:r>
              <w:rPr>
                <w:rFonts w:ascii="Arial" w:hAnsi="Arial" w:cs="Calibri"/>
                <w:sz w:val="10"/>
              </w:rPr>
              <w:t>nnen hier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Abs.2 SchulG Aussagen zum au</w:t>
            </w:r>
            <w:r>
              <w:rPr>
                <w:rFonts w:ascii="Arial" w:hAnsi="Arial" w:cs="Calibri"/>
                <w:sz w:val="10"/>
              </w:rPr>
              <w:t>ß</w:t>
            </w:r>
            <w:r>
              <w:rPr>
                <w:rFonts w:ascii="Arial" w:hAnsi="Arial" w:cs="Calibri"/>
                <w:sz w:val="10"/>
              </w:rPr>
              <w:t>erunterrichtlichen Engagement (Nr.3) aufgenommen werden.</w:t>
            </w:r>
          </w:p>
        </w:tc>
      </w:tr>
    </w:tbl>
    <w:p w:rsidR="00DA75E8" w:rsidRDefault="00DA75E8">
      <w:pPr>
        <w:pStyle w:val="TabelleTitel"/>
        <w:widowControl/>
        <w:spacing w:before="10" w:after="10" w:line="40" w:lineRule="exact"/>
        <w:jc w:val="center"/>
        <w:rPr>
          <w:rFonts w:cs="Calibri"/>
        </w:rPr>
      </w:pPr>
    </w:p>
    <w:p w:rsidR="00DA75E8" w:rsidRDefault="00DA75E8">
      <w:pPr>
        <w:pStyle w:val="TabelleTitel"/>
        <w:widowControl/>
        <w:spacing w:before="10" w:after="10"/>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528"/>
        <w:gridCol w:w="793"/>
        <w:gridCol w:w="1076"/>
        <w:gridCol w:w="1528"/>
      </w:tblGrid>
      <w:tr w:rsidR="00000000">
        <w:trPr>
          <w:cantSplit/>
        </w:trPr>
        <w:tc>
          <w:tcPr>
            <w:tcW w:w="4880" w:type="dxa"/>
            <w:gridSpan w:val="4"/>
            <w:tcBorders>
              <w:top w:val="nil"/>
              <w:left w:val="nil"/>
              <w:bottom w:val="single" w:sz="6" w:space="0" w:color="auto"/>
              <w:right w:val="nil"/>
            </w:tcBorders>
            <w:tcMar>
              <w:top w:w="20" w:type="dxa"/>
              <w:left w:w="20" w:type="dxa"/>
              <w:bottom w:w="40" w:type="dxa"/>
              <w:right w:w="20" w:type="dxa"/>
            </w:tcMar>
          </w:tcPr>
          <w:p w:rsidR="00DA75E8" w:rsidRDefault="00DA75E8">
            <w:pPr>
              <w:pStyle w:val="TabelleTitel"/>
              <w:widowControl/>
              <w:spacing w:before="10" w:after="10" w:line="150" w:lineRule="exact"/>
              <w:jc w:val="center"/>
            </w:pPr>
            <w:r>
              <w:rPr>
                <w:rFonts w:cs="Calibri"/>
                <w:b w:val="0"/>
              </w:rPr>
              <w:t>Anrechenbare Kurse zum Erwerb der Fachhochschulreife</w:t>
            </w:r>
          </w:p>
        </w:tc>
      </w:tr>
      <w:tr w:rsidR="00000000">
        <w:tc>
          <w:tcPr>
            <w:tcW w:w="4880" w:type="dxa"/>
            <w:gridSpan w:val="4"/>
            <w:tcMar>
              <w:top w:w="20" w:type="dxa"/>
              <w:left w:w="40" w:type="dxa"/>
              <w:bottom w:w="40" w:type="dxa"/>
              <w:right w:w="40" w:type="dxa"/>
            </w:tcMar>
            <w:vAlign w:val="bottom"/>
          </w:tcPr>
          <w:p w:rsidR="00DA75E8" w:rsidRDefault="00DA75E8">
            <w:pPr>
              <w:pStyle w:val="ZelleText65"/>
              <w:widowControl/>
              <w:tabs>
                <w:tab w:val="left" w:pos="1249"/>
              </w:tabs>
              <w:spacing w:before="10" w:after="10" w:line="150" w:lineRule="exact"/>
              <w:ind w:hanging="1"/>
              <w:jc w:val="center"/>
              <w:rPr>
                <w:rFonts w:cs="Arial"/>
              </w:rPr>
            </w:pPr>
            <w:r>
              <w:rPr>
                <w:sz w:val="13"/>
              </w:rPr>
              <w:t>(Name und Ort der Schule)</w:t>
            </w:r>
          </w:p>
          <w:p w:rsidR="00DA75E8" w:rsidRDefault="00DA75E8">
            <w:pPr>
              <w:pStyle w:val="ZelleText65"/>
              <w:widowControl/>
              <w:tabs>
                <w:tab w:val="left" w:pos="1249"/>
              </w:tabs>
              <w:spacing w:before="10" w:after="10" w:line="150" w:lineRule="exact"/>
              <w:ind w:hanging="1"/>
              <w:jc w:val="center"/>
            </w:pPr>
          </w:p>
          <w:p w:rsidR="00DA75E8" w:rsidRDefault="00DA75E8">
            <w:pPr>
              <w:pStyle w:val="ZelleText65"/>
              <w:widowControl/>
              <w:spacing w:before="10" w:after="30" w:line="150" w:lineRule="exact"/>
            </w:pPr>
            <w:r>
              <w:rPr>
                <w:rFonts w:cs="Arial"/>
                <w:b/>
                <w:sz w:val="15"/>
              </w:rPr>
              <w:t>Bescheinigung</w:t>
            </w:r>
          </w:p>
          <w:p w:rsidR="00DA75E8" w:rsidRDefault="00DA75E8">
            <w:pPr>
              <w:pStyle w:val="ZelleText65"/>
              <w:widowControl/>
              <w:spacing w:before="10" w:after="30" w:line="150" w:lineRule="exact"/>
            </w:pPr>
            <w:r>
              <w:rPr>
                <w:rFonts w:cs="Arial"/>
                <w:b/>
                <w:sz w:val="15"/>
              </w:rPr>
              <w:t>ü</w:t>
            </w:r>
            <w:r>
              <w:rPr>
                <w:rFonts w:cs="Arial"/>
                <w:b/>
                <w:sz w:val="15"/>
              </w:rPr>
              <w:t>ber den schulischen Teil der Fachhochschulreife</w:t>
            </w:r>
          </w:p>
          <w:p w:rsidR="00DA75E8" w:rsidRDefault="00DA75E8">
            <w:pPr>
              <w:pStyle w:val="ZelleText65"/>
              <w:widowControl/>
              <w:spacing w:before="10" w:after="10" w:line="150" w:lineRule="exact"/>
              <w:rPr>
                <w:rFonts w:cs="Arial"/>
              </w:rPr>
            </w:pPr>
          </w:p>
          <w:p w:rsidR="00DA75E8" w:rsidRDefault="00DA75E8">
            <w:pPr>
              <w:pStyle w:val="ZelleText65"/>
              <w:widowControl/>
              <w:spacing w:before="10" w:after="10" w:line="150" w:lineRule="exact"/>
            </w:pPr>
          </w:p>
          <w:p w:rsidR="00DA75E8" w:rsidRDefault="00DA75E8">
            <w:pPr>
              <w:pStyle w:val="ZelleText65"/>
              <w:widowControl/>
              <w:spacing w:before="10" w:after="10" w:line="150" w:lineRule="exact"/>
              <w:ind w:hanging="1"/>
              <w:jc w:val="center"/>
            </w:pPr>
            <w:r>
              <w:rPr>
                <w:rFonts w:cs="Arial"/>
                <w:sz w:val="13"/>
              </w:rPr>
              <w:tab/>
            </w:r>
            <w:r>
              <w:rPr>
                <w:rFonts w:cs="Arial"/>
                <w:sz w:val="13"/>
              </w:rPr>
              <w:tab/>
              <w:t>__________________________________________________________________</w:t>
            </w:r>
          </w:p>
          <w:p w:rsidR="00DA75E8" w:rsidRDefault="00DA75E8">
            <w:pPr>
              <w:pStyle w:val="ZelleText65"/>
              <w:widowControl/>
              <w:spacing w:before="10" w:after="10" w:line="120" w:lineRule="exact"/>
              <w:ind w:hanging="1"/>
              <w:jc w:val="center"/>
            </w:pPr>
            <w:r>
              <w:rPr>
                <w:rFonts w:cs="Arial"/>
                <w:sz w:val="10"/>
              </w:rPr>
              <w:t>Vor- und Zuname1)</w:t>
            </w:r>
          </w:p>
          <w:p w:rsidR="00DA75E8" w:rsidRDefault="00DA75E8">
            <w:pPr>
              <w:pStyle w:val="ZelleText65"/>
              <w:widowControl/>
              <w:spacing w:before="10" w:after="10" w:line="150" w:lineRule="exact"/>
              <w:ind w:hanging="1"/>
              <w:jc w:val="center"/>
              <w:rPr>
                <w:rFonts w:cs="Arial"/>
              </w:rPr>
            </w:pPr>
          </w:p>
          <w:p w:rsidR="00DA75E8" w:rsidRDefault="00DA75E8">
            <w:pPr>
              <w:pStyle w:val="ZelleText65"/>
              <w:widowControl/>
              <w:spacing w:before="10" w:after="10" w:line="150" w:lineRule="exact"/>
              <w:ind w:hanging="1"/>
              <w:rPr>
                <w:rFonts w:cs="Arial"/>
              </w:rPr>
            </w:pPr>
            <w:r>
              <w:rPr>
                <w:sz w:val="13"/>
              </w:rPr>
              <w:t>geboren am: ______ 19 ____ in: ___________________________</w:t>
            </w:r>
          </w:p>
          <w:p w:rsidR="00DA75E8" w:rsidRDefault="00DA75E8">
            <w:pPr>
              <w:pStyle w:val="ZelleText65"/>
              <w:widowControl/>
              <w:spacing w:before="10" w:after="10" w:line="150" w:lineRule="exact"/>
              <w:ind w:hanging="1"/>
            </w:pPr>
          </w:p>
          <w:p w:rsidR="00DA75E8" w:rsidRDefault="00DA75E8">
            <w:pPr>
              <w:pStyle w:val="ZelleText65"/>
              <w:widowControl/>
              <w:spacing w:before="10" w:after="10" w:line="150" w:lineRule="exact"/>
              <w:ind w:hanging="1"/>
            </w:pPr>
            <w:r>
              <w:rPr>
                <w:rFonts w:cs="Arial"/>
                <w:sz w:val="13"/>
              </w:rPr>
              <w:t>wohnhaft in: ________________________________________________________</w:t>
            </w:r>
          </w:p>
          <w:p w:rsidR="00DA75E8" w:rsidRDefault="00DA75E8">
            <w:pPr>
              <w:pStyle w:val="ZelleText65"/>
              <w:widowControl/>
              <w:spacing w:before="10" w:after="10" w:line="150" w:lineRule="exact"/>
              <w:ind w:hanging="1"/>
              <w:rPr>
                <w:rFonts w:cs="Arial"/>
              </w:rPr>
            </w:pPr>
          </w:p>
          <w:p w:rsidR="00DA75E8" w:rsidRDefault="00DA75E8">
            <w:pPr>
              <w:pStyle w:val="ZelleText65"/>
              <w:widowControl/>
              <w:spacing w:before="10" w:after="10" w:line="150" w:lineRule="exact"/>
              <w:ind w:hanging="1"/>
              <w:rPr>
                <w:rFonts w:cs="Arial"/>
              </w:rPr>
            </w:pPr>
            <w:r>
              <w:rPr>
                <w:sz w:val="13"/>
              </w:rPr>
              <w:t>hat im Abendgymnasium/im Kolleg2) im _______   Semester des Schuljahres_____________ (Semester _____) und im _______   Semester des Schuljahres_____________ (Semester _____) die Voraussetzungen f</w:t>
            </w:r>
            <w:r>
              <w:rPr>
                <w:sz w:val="13"/>
              </w:rPr>
              <w:t>ü</w:t>
            </w:r>
            <w:r>
              <w:rPr>
                <w:sz w:val="13"/>
              </w:rPr>
              <w:t>r die Zuerkennung des schulischen Teiles der Fachhochschulreife erf</w:t>
            </w:r>
            <w:r>
              <w:rPr>
                <w:sz w:val="13"/>
              </w:rPr>
              <w:t>ü</w:t>
            </w:r>
            <w:r>
              <w:rPr>
                <w:sz w:val="13"/>
              </w:rPr>
              <w:t>llt. Ihr/ihm wird hiermit der Erwerb dieses Teiles der Fachhochschulreife bescheinigt.</w:t>
            </w:r>
          </w:p>
          <w:p w:rsidR="00DA75E8" w:rsidRDefault="00DA75E8">
            <w:pPr>
              <w:pStyle w:val="ZelleText65"/>
              <w:widowControl/>
              <w:spacing w:before="10" w:after="10" w:line="150" w:lineRule="exact"/>
              <w:ind w:hanging="1"/>
            </w:pPr>
          </w:p>
          <w:p w:rsidR="00DA75E8" w:rsidRDefault="00DA75E8">
            <w:pPr>
              <w:pStyle w:val="ZelleText65"/>
              <w:widowControl/>
              <w:spacing w:before="10" w:after="10" w:line="150" w:lineRule="exact"/>
              <w:ind w:hanging="1"/>
              <w:jc w:val="center"/>
            </w:pPr>
            <w:r>
              <w:rPr>
                <w:rFonts w:cs="Arial"/>
                <w:sz w:val="13"/>
              </w:rPr>
              <w:t>Durchschnittsnote</w:t>
            </w:r>
          </w:p>
          <w:p w:rsidR="00DA75E8" w:rsidRDefault="00DA75E8">
            <w:pPr>
              <w:pStyle w:val="ZelleText65"/>
              <w:widowControl/>
              <w:spacing w:before="10" w:after="10" w:line="150" w:lineRule="exact"/>
              <w:ind w:hanging="1"/>
              <w:jc w:val="center"/>
            </w:pPr>
            <w:r>
              <w:rPr>
                <w:rFonts w:cs="Arial"/>
                <w:sz w:val="13"/>
              </w:rPr>
              <w:t>(in Ziffern und Buchstaben)</w:t>
            </w:r>
          </w:p>
        </w:tc>
      </w:tr>
      <w:tr w:rsidR="00000000">
        <w:tc>
          <w:tcPr>
            <w:tcW w:w="1514"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78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106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1514" w:type="dxa"/>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1514" w:type="dxa"/>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786" w:type="dxa"/>
            <w:tcBorders>
              <w:top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1066" w:type="dxa"/>
            <w:tcBorders>
              <w:top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1514" w:type="dxa"/>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rPr>
          <w:trHeight w:val="170"/>
        </w:trPr>
        <w:tc>
          <w:tcPr>
            <w:tcW w:w="4880" w:type="dxa"/>
            <w:gridSpan w:val="4"/>
            <w:tcMar>
              <w:top w:w="20" w:type="dxa"/>
              <w:left w:w="40" w:type="dxa"/>
              <w:bottom w:w="40" w:type="dxa"/>
              <w:right w:w="40" w:type="dxa"/>
            </w:tcMar>
          </w:tcPr>
          <w:p w:rsidR="00DA75E8" w:rsidRDefault="00DA75E8">
            <w:pPr>
              <w:pStyle w:val="ZelleText65"/>
              <w:widowControl/>
              <w:spacing w:before="10" w:after="10" w:line="250" w:lineRule="exact"/>
              <w:ind w:hanging="1"/>
              <w:rPr>
                <w:rFonts w:cs="Arial"/>
              </w:rPr>
            </w:pPr>
          </w:p>
          <w:p w:rsidR="00DA75E8" w:rsidRDefault="00DA75E8">
            <w:pPr>
              <w:pStyle w:val="ZelleText65"/>
              <w:widowControl/>
              <w:spacing w:before="10" w:after="10" w:line="150" w:lineRule="exact"/>
              <w:ind w:hanging="1"/>
            </w:pPr>
          </w:p>
          <w:p w:rsidR="00DA75E8" w:rsidRDefault="00DA75E8">
            <w:pPr>
              <w:pStyle w:val="ZelleText65"/>
              <w:widowControl/>
              <w:spacing w:before="10" w:after="10" w:line="150" w:lineRule="exact"/>
              <w:ind w:hanging="1"/>
            </w:pPr>
            <w:r>
              <w:rPr>
                <w:rFonts w:cs="Arial"/>
                <w:sz w:val="13"/>
              </w:rPr>
              <w:t>Der Bescheinigung liegen zugrunde:</w:t>
            </w:r>
          </w:p>
          <w:p w:rsidR="00DA75E8" w:rsidRDefault="00DA75E8">
            <w:pPr>
              <w:pStyle w:val="ZelleText65"/>
              <w:widowControl/>
              <w:spacing w:before="10" w:after="10" w:line="150" w:lineRule="exact"/>
              <w:ind w:left="113" w:hanging="113"/>
              <w:jc w:val="both"/>
            </w:pPr>
            <w:r>
              <w:rPr>
                <w:rFonts w:cs="Arial"/>
                <w:sz w:val="13"/>
              </w:rPr>
              <w:t>–</w:t>
            </w:r>
            <w:r>
              <w:rPr>
                <w:rFonts w:cs="Arial"/>
                <w:sz w:val="13"/>
              </w:rPr>
              <w:tab/>
            </w:r>
            <w:r>
              <w:rPr>
                <w:rFonts w:cs="Arial"/>
                <w:sz w:val="13"/>
              </w:rPr>
              <w:t>die Vereinbarung zur Gestaltung der gymnasialen Oberstufe in der Sekundarstufe II (Beschluss der Kultusministerkonferenz vom 7. Juli 1972 in der Fassung vom 24. Oktober 2008),</w:t>
            </w:r>
          </w:p>
          <w:p w:rsidR="00DA75E8" w:rsidRDefault="00DA75E8">
            <w:pPr>
              <w:pStyle w:val="ZelleText65"/>
              <w:widowControl/>
              <w:spacing w:before="10" w:after="10" w:line="150" w:lineRule="exact"/>
              <w:ind w:left="113" w:hanging="113"/>
              <w:jc w:val="both"/>
            </w:pPr>
            <w:r>
              <w:rPr>
                <w:rFonts w:cs="Arial"/>
                <w:sz w:val="13"/>
              </w:rPr>
              <w:t>–</w:t>
            </w:r>
            <w:r>
              <w:rPr>
                <w:rFonts w:cs="Arial"/>
                <w:sz w:val="13"/>
              </w:rPr>
              <w:tab/>
              <w:t>die Vereinbarung zur Gestaltung der Abendgymnasien/der Kollegs2) (Beschluss der Kultusministerkonferenz vom 21. Juni 1979 in der Fassung vom 24. Oktober 2008),</w:t>
            </w:r>
          </w:p>
          <w:p w:rsidR="00DA75E8" w:rsidRDefault="00DA75E8">
            <w:pPr>
              <w:pStyle w:val="ZelleText65"/>
              <w:widowControl/>
              <w:spacing w:before="10" w:after="10" w:line="150" w:lineRule="exact"/>
              <w:ind w:left="113" w:hanging="113"/>
              <w:jc w:val="both"/>
            </w:pPr>
            <w:r>
              <w:rPr>
                <w:rFonts w:cs="Arial"/>
                <w:sz w:val="13"/>
              </w:rPr>
              <w:t>–</w:t>
            </w:r>
            <w:r>
              <w:rPr>
                <w:rFonts w:cs="Arial"/>
                <w:sz w:val="13"/>
              </w:rPr>
              <w:tab/>
              <w:t xml:space="preserve">die Verordung </w:t>
            </w:r>
            <w:r>
              <w:rPr>
                <w:rFonts w:cs="Arial"/>
                <w:sz w:val="13"/>
              </w:rPr>
              <w:t>ü</w:t>
            </w:r>
            <w:r>
              <w:rPr>
                <w:rFonts w:cs="Arial"/>
                <w:sz w:val="13"/>
              </w:rPr>
              <w:t>ber die Ausbildung und die Pr</w:t>
            </w:r>
            <w:r>
              <w:rPr>
                <w:rFonts w:cs="Arial"/>
                <w:sz w:val="13"/>
              </w:rPr>
              <w:t>ü</w:t>
            </w:r>
            <w:r>
              <w:rPr>
                <w:rFonts w:cs="Arial"/>
                <w:sz w:val="13"/>
              </w:rPr>
              <w:t>fung in den Bildungsg</w:t>
            </w:r>
            <w:r>
              <w:rPr>
                <w:rFonts w:cs="Arial"/>
                <w:sz w:val="13"/>
              </w:rPr>
              <w:t>ä</w:t>
            </w:r>
            <w:r>
              <w:rPr>
                <w:rFonts w:cs="Arial"/>
                <w:sz w:val="13"/>
              </w:rPr>
              <w:t xml:space="preserve">ngen des Weiterbildungskollegs (APO-WbK) vom 23. Februar 2000 (BASS 19 </w:t>
            </w:r>
            <w:r>
              <w:rPr>
                <w:rFonts w:cs="Arial"/>
                <w:sz w:val="13"/>
              </w:rPr>
              <w:t>–</w:t>
            </w:r>
            <w:r>
              <w:rPr>
                <w:rFonts w:cs="Arial"/>
                <w:sz w:val="13"/>
              </w:rPr>
              <w:t xml:space="preserve"> 11 Nr. 1.1).</w:t>
            </w:r>
          </w:p>
          <w:p w:rsidR="00DA75E8" w:rsidRDefault="00DA75E8">
            <w:pPr>
              <w:pStyle w:val="ZelleText65"/>
              <w:widowControl/>
              <w:spacing w:before="10" w:after="10" w:line="150" w:lineRule="exact"/>
              <w:ind w:left="114" w:hanging="1"/>
              <w:jc w:val="both"/>
              <w:rPr>
                <w:rFonts w:cs="Arial"/>
              </w:rPr>
            </w:pPr>
          </w:p>
          <w:p w:rsidR="00DA75E8" w:rsidRDefault="00DA75E8">
            <w:pPr>
              <w:pStyle w:val="ZelleText65"/>
              <w:widowControl/>
              <w:spacing w:before="10" w:after="10" w:line="150" w:lineRule="exact"/>
              <w:ind w:hanging="1"/>
              <w:jc w:val="both"/>
              <w:rPr>
                <w:rFonts w:cs="Arial"/>
              </w:rPr>
            </w:pPr>
            <w:r>
              <w:rPr>
                <w:sz w:val="13"/>
              </w:rPr>
              <w:t>Diese Bescheinigung gilt nicht in den L</w:t>
            </w:r>
            <w:r>
              <w:rPr>
                <w:sz w:val="13"/>
              </w:rPr>
              <w:t>ä</w:t>
            </w:r>
            <w:r>
              <w:rPr>
                <w:sz w:val="13"/>
              </w:rPr>
              <w:t>ndern Bayern, Sachsen und Th</w:t>
            </w:r>
            <w:r>
              <w:rPr>
                <w:sz w:val="13"/>
              </w:rPr>
              <w:t>ü</w:t>
            </w:r>
            <w:r>
              <w:rPr>
                <w:sz w:val="13"/>
              </w:rPr>
              <w:t>ringen.</w:t>
            </w:r>
          </w:p>
        </w:tc>
      </w:tr>
      <w:tr w:rsidR="00000000">
        <w:trPr>
          <w:trHeight w:val="57"/>
        </w:trPr>
        <w:tc>
          <w:tcPr>
            <w:tcW w:w="4880" w:type="dxa"/>
            <w:gridSpan w:val="4"/>
            <w:tcBorders>
              <w:bottom w:val="single" w:sz="6" w:space="0" w:color="auto"/>
            </w:tcBorders>
            <w:tcMar>
              <w:top w:w="20" w:type="dxa"/>
              <w:left w:w="0" w:type="dxa"/>
              <w:bottom w:w="40" w:type="dxa"/>
              <w:right w:w="0" w:type="dxa"/>
            </w:tcMar>
            <w:vAlign w:val="bottom"/>
          </w:tcPr>
          <w:p w:rsidR="00DA75E8" w:rsidRDefault="00DA75E8">
            <w:pPr>
              <w:pStyle w:val="ZelleText65"/>
              <w:widowControl/>
              <w:spacing w:before="10" w:after="10"/>
              <w:rPr>
                <w:rFonts w:cs="Arial"/>
              </w:rPr>
            </w:pPr>
            <w:r>
              <w:rPr>
                <w:sz w:val="13"/>
              </w:rPr>
              <w:t xml:space="preserve"> ________________</w:t>
            </w:r>
          </w:p>
          <w:p w:rsidR="00DA75E8" w:rsidRDefault="00DA75E8">
            <w:pPr>
              <w:pStyle w:val="ZelleText65"/>
              <w:widowControl/>
              <w:spacing w:before="50" w:after="10" w:line="100" w:lineRule="exact"/>
              <w:rPr>
                <w:rFonts w:cs="Arial"/>
              </w:rPr>
            </w:pPr>
            <w:r>
              <w:rPr>
                <w:sz w:val="10"/>
              </w:rPr>
              <w:t xml:space="preserve">  1)auf Wunsch der/des Studierenden mit Angabe des Bekenntnisses</w:t>
            </w:r>
          </w:p>
          <w:p w:rsidR="00DA75E8" w:rsidRDefault="00DA75E8">
            <w:pPr>
              <w:pStyle w:val="ZelleText65"/>
              <w:widowControl/>
              <w:spacing w:before="50" w:after="10" w:line="100" w:lineRule="exact"/>
              <w:rPr>
                <w:rFonts w:cs="Arial"/>
              </w:rPr>
            </w:pPr>
            <w:r>
              <w:rPr>
                <w:sz w:val="10"/>
              </w:rPr>
              <w:t xml:space="preserve">  2)Nichtzutreffendes streichen</w:t>
            </w:r>
          </w:p>
        </w:tc>
      </w:tr>
    </w:tbl>
    <w:p w:rsidR="00DA75E8" w:rsidRDefault="00DA75E8">
      <w:pPr>
        <w:pStyle w:val="TabelleTitel"/>
        <w:widowControl/>
        <w:spacing w:before="10" w:after="10"/>
      </w:pPr>
      <w:r>
        <w:rPr>
          <w:rFonts w:cs="Calibri"/>
          <w:b w:val="0"/>
        </w:rPr>
        <w:t xml:space="preserve">Anlage 4 </w:t>
      </w:r>
      <w:r>
        <w:rPr>
          <w:rFonts w:cs="Calibri"/>
          <w:b w:val="0"/>
        </w:rPr>
        <w:t>–</w:t>
      </w:r>
      <w:r>
        <w:rPr>
          <w:rFonts w:cs="Calibri"/>
          <w:b w:val="0"/>
        </w:rPr>
        <w:t xml:space="preserve"> Seite 1 </w:t>
      </w:r>
      <w:r>
        <w:rPr>
          <w:rFonts w:cs="Calibri"/>
          <w:b w:val="0"/>
        </w:rPr>
        <w:t>–</w:t>
      </w:r>
    </w:p>
    <w:p w:rsidR="00DA75E8" w:rsidRDefault="00DA75E8">
      <w:pPr>
        <w:pStyle w:val="TabelleTitel"/>
        <w:widowControl/>
        <w:spacing w:before="10" w:after="50"/>
      </w:pPr>
      <w:r>
        <w:rPr>
          <w:rFonts w:cs="Calibri"/>
        </w:rPr>
        <w:t xml:space="preserve">Anlage 4 </w:t>
      </w:r>
      <w:r>
        <w:rPr>
          <w:rFonts w:cs="Calibri"/>
        </w:rPr>
        <w:t>–</w:t>
      </w:r>
      <w:r>
        <w:rPr>
          <w:rFonts w:cs="Calibri"/>
        </w:rPr>
        <w:t xml:space="preserve"> Seite 2a </w:t>
      </w:r>
      <w:r>
        <w:rPr>
          <w:rFonts w:cs="Calibri"/>
        </w:rPr>
        <w:t>–</w:t>
      </w:r>
    </w:p>
    <w:p w:rsidR="00DA75E8" w:rsidRDefault="00DA75E8">
      <w:pPr>
        <w:pStyle w:val="TabelleTitel"/>
        <w:widowControl/>
        <w:jc w:val="center"/>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01"/>
        <w:gridCol w:w="674"/>
        <w:gridCol w:w="674"/>
        <w:gridCol w:w="338"/>
        <w:gridCol w:w="338"/>
        <w:gridCol w:w="674"/>
        <w:gridCol w:w="674"/>
        <w:gridCol w:w="674"/>
        <w:gridCol w:w="343"/>
        <w:gridCol w:w="343"/>
        <w:gridCol w:w="100"/>
      </w:tblGrid>
      <w:tr w:rsidR="00000000">
        <w:tc>
          <w:tcPr>
            <w:tcW w:w="57" w:type="dxa"/>
            <w:tcBorders>
              <w:bottom w:val="none" w:sz="2" w:space="0" w:color="auto"/>
              <w:right w:val="none" w:sz="2" w:space="0" w:color="auto"/>
            </w:tcBorders>
            <w:tcMar>
              <w:top w:w="20" w:type="dxa"/>
              <w:left w:w="40" w:type="dxa"/>
              <w:bottom w:w="40" w:type="dxa"/>
              <w:right w:w="40" w:type="dxa"/>
            </w:tcMar>
          </w:tcPr>
          <w:p w:rsidR="00DA75E8" w:rsidRDefault="00DA75E8">
            <w:pPr>
              <w:pStyle w:val="TabelleTitel"/>
              <w:widowControl/>
              <w:spacing w:before="10" w:after="10" w:line="170" w:lineRule="exact"/>
              <w:jc w:val="left"/>
            </w:pPr>
          </w:p>
        </w:tc>
        <w:tc>
          <w:tcPr>
            <w:tcW w:w="4779" w:type="dxa"/>
            <w:gridSpan w:val="9"/>
            <w:tcBorders>
              <w:left w:val="none" w:sz="2" w:space="0" w:color="auto"/>
              <w:bottom w:val="none" w:sz="2" w:space="0" w:color="auto"/>
              <w:right w:val="none" w:sz="2" w:space="0" w:color="auto"/>
            </w:tcBorders>
            <w:tcMar>
              <w:top w:w="40" w:type="dxa"/>
              <w:left w:w="0" w:type="dxa"/>
              <w:bottom w:w="40" w:type="dxa"/>
              <w:right w:w="0" w:type="dxa"/>
            </w:tcMar>
          </w:tcPr>
          <w:p w:rsidR="00DA75E8" w:rsidRDefault="00DA75E8">
            <w:pPr>
              <w:pStyle w:val="TabelleTitel"/>
              <w:widowControl/>
              <w:spacing w:before="10" w:after="10" w:line="170" w:lineRule="exact"/>
              <w:jc w:val="left"/>
            </w:pPr>
            <w:r>
              <w:rPr>
                <w:rFonts w:cs="Calibri"/>
                <w:b w:val="0"/>
                <w:sz w:val="13"/>
              </w:rPr>
              <w:t xml:space="preserve">2. Seite der Bescheinigung </w:t>
            </w:r>
            <w:r>
              <w:rPr>
                <w:rFonts w:cs="Calibri"/>
                <w:b w:val="0"/>
                <w:sz w:val="13"/>
              </w:rPr>
              <w:t>ü</w:t>
            </w:r>
            <w:r>
              <w:rPr>
                <w:rFonts w:cs="Calibri"/>
                <w:b w:val="0"/>
                <w:sz w:val="13"/>
              </w:rPr>
              <w:t>ber den schulischen Teil der Fachhochschulreife</w:t>
            </w:r>
          </w:p>
          <w:p w:rsidR="00DA75E8" w:rsidRDefault="00DA75E8">
            <w:pPr>
              <w:pStyle w:val="TabelleTitel"/>
              <w:widowControl/>
              <w:spacing w:before="10" w:after="10" w:line="170" w:lineRule="exact"/>
              <w:jc w:val="left"/>
            </w:pPr>
            <w:r>
              <w:rPr>
                <w:rFonts w:cs="Calibri"/>
                <w:b w:val="0"/>
                <w:sz w:val="13"/>
              </w:rPr>
              <w:t>Vor- und Zuname ________________________________________</w:t>
            </w:r>
          </w:p>
          <w:p w:rsidR="00DA75E8" w:rsidRDefault="00DA75E8">
            <w:pPr>
              <w:pStyle w:val="TabelleTitel"/>
              <w:widowControl/>
              <w:spacing w:before="90" w:after="10" w:line="170" w:lineRule="exact"/>
              <w:jc w:val="left"/>
            </w:pPr>
            <w:r>
              <w:rPr>
                <w:rFonts w:cs="Calibri"/>
                <w:sz w:val="13"/>
              </w:rPr>
              <w:t>Block I:Ergebnisse in der Qualifikationsphase</w:t>
            </w:r>
          </w:p>
        </w:tc>
        <w:tc>
          <w:tcPr>
            <w:tcW w:w="57" w:type="dxa"/>
            <w:tcBorders>
              <w:bottom w:val="none" w:sz="2" w:space="0" w:color="auto"/>
            </w:tcBorders>
            <w:tcMar>
              <w:top w:w="40" w:type="dxa"/>
              <w:left w:w="0" w:type="dxa"/>
              <w:bottom w:w="40" w:type="dxa"/>
              <w:right w:w="0" w:type="dxa"/>
            </w:tcMar>
          </w:tcPr>
          <w:p w:rsidR="00DA75E8" w:rsidRDefault="00DA75E8">
            <w:pPr>
              <w:pStyle w:val="TabelleTitel"/>
              <w:widowControl/>
              <w:spacing w:before="90" w:after="10" w:line="170" w:lineRule="exact"/>
              <w:jc w:val="left"/>
              <w:rPr>
                <w:rFonts w:cs="Calibri"/>
              </w:rPr>
            </w:pPr>
          </w:p>
        </w:tc>
      </w:tr>
      <w:tr w:rsidR="00000000">
        <w:trPr>
          <w:trHeight w:val="169"/>
        </w:trPr>
        <w:tc>
          <w:tcPr>
            <w:tcW w:w="57" w:type="dxa"/>
            <w:tcBorders>
              <w:top w:val="none" w:sz="2" w:space="0" w:color="auto"/>
              <w:bottom w:val="none" w:sz="2" w:space="0" w:color="auto"/>
              <w:right w:val="none" w:sz="2" w:space="0" w:color="auto"/>
            </w:tcBorders>
            <w:tcMar>
              <w:top w:w="40" w:type="dxa"/>
              <w:left w:w="0" w:type="dxa"/>
              <w:bottom w:w="40" w:type="dxa"/>
              <w:right w:w="0" w:type="dxa"/>
            </w:tcMar>
          </w:tcPr>
          <w:p w:rsidR="00DA75E8" w:rsidRDefault="00DA75E8">
            <w:pPr>
              <w:pStyle w:val="TabelleTitel"/>
              <w:widowControl/>
              <w:spacing w:before="90" w:after="10" w:line="170" w:lineRule="exact"/>
              <w:jc w:val="left"/>
            </w:pPr>
          </w:p>
        </w:tc>
        <w:tc>
          <w:tcPr>
            <w:tcW w:w="4779" w:type="dxa"/>
            <w:gridSpan w:val="9"/>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r>
              <w:t>Leistungen</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2044" w:type="dxa"/>
            <w:gridSpan w:val="4"/>
            <w:tcBorders>
              <w:top w:val="none" w:sz="2" w:space="0" w:color="auto"/>
              <w:left w:val="none" w:sz="2" w:space="0" w:color="auto"/>
              <w:right w:val="none" w:sz="2" w:space="0" w:color="auto"/>
            </w:tcBorders>
            <w:tcMar>
              <w:top w:w="20" w:type="dxa"/>
              <w:left w:w="40" w:type="dxa"/>
              <w:bottom w:w="40" w:type="dxa"/>
              <w:right w:w="40" w:type="dxa"/>
            </w:tcMar>
            <w:vAlign w:val="center"/>
          </w:tcPr>
          <w:p w:rsidR="00DA75E8" w:rsidRDefault="00DA75E8">
            <w:pPr>
              <w:pStyle w:val="V-Zwischenfcberschrift01"/>
              <w:widowControl/>
              <w:spacing w:before="10" w:after="10" w:line="140" w:lineRule="exact"/>
              <w:rPr>
                <w:rFonts w:cs="Arial"/>
              </w:rPr>
            </w:pPr>
            <w:r>
              <w:rPr>
                <w:b w:val="0"/>
                <w:sz w:val="13"/>
              </w:rPr>
              <w:t>I. F</w:t>
            </w:r>
            <w:r>
              <w:rPr>
                <w:b w:val="0"/>
                <w:sz w:val="13"/>
              </w:rPr>
              <w:t>ä</w:t>
            </w:r>
            <w:r>
              <w:rPr>
                <w:b w:val="0"/>
                <w:sz w:val="13"/>
              </w:rPr>
              <w:t>cher in einfacher Wertung</w:t>
            </w:r>
          </w:p>
        </w:tc>
        <w:tc>
          <w:tcPr>
            <w:tcW w:w="68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pPr>
          </w:p>
        </w:tc>
        <w:tc>
          <w:tcPr>
            <w:tcW w:w="2054" w:type="dxa"/>
            <w:gridSpan w:val="4"/>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pPr>
            <w:r>
              <w:rPr>
                <w:rFonts w:cs="Arial"/>
                <w:b w:val="0"/>
                <w:sz w:val="13"/>
              </w:rPr>
              <w:t>II. F</w:t>
            </w:r>
            <w:r>
              <w:rPr>
                <w:rFonts w:cs="Arial"/>
                <w:b w:val="0"/>
                <w:sz w:val="13"/>
              </w:rPr>
              <w:t>ä</w:t>
            </w:r>
            <w:r>
              <w:rPr>
                <w:rFonts w:cs="Arial"/>
                <w:b w:val="0"/>
                <w:sz w:val="13"/>
              </w:rPr>
              <w:t>cher in dreifacher Wertung</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rPr>
                <w:rFonts w:cs="Arial"/>
              </w:rPr>
            </w:pPr>
          </w:p>
        </w:tc>
      </w:tr>
      <w:tr w:rsidR="00000000">
        <w:trPr>
          <w:trHeight w:val="169"/>
        </w:trPr>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20" w:lineRule="exact"/>
            </w:pPr>
            <w:r>
              <w:rPr>
                <w:rFonts w:cs="Arial"/>
                <w:b w:val="0"/>
                <w:sz w:val="12"/>
              </w:rPr>
              <w:t>Fach</w:t>
            </w:r>
          </w:p>
        </w:tc>
        <w:tc>
          <w:tcPr>
            <w:tcW w:w="682" w:type="dxa"/>
            <w:gridSpan w:val="2"/>
            <w:tcMar>
              <w:top w:w="20" w:type="dxa"/>
              <w:left w:w="40" w:type="dxa"/>
              <w:bottom w:w="40" w:type="dxa"/>
              <w:right w:w="40" w:type="dxa"/>
            </w:tcMar>
          </w:tcPr>
          <w:p w:rsidR="00DA75E8" w:rsidRDefault="00DA75E8">
            <w:pPr>
              <w:pStyle w:val="V-Zwischenfcberschrift01"/>
              <w:widowControl/>
              <w:spacing w:before="10" w:after="10" w:line="120" w:lineRule="exact"/>
            </w:pPr>
            <w:r>
              <w:rPr>
                <w:rFonts w:cs="Arial"/>
                <w:b w:val="0"/>
                <w:sz w:val="12"/>
              </w:rPr>
              <w:t>Bewertung</w:t>
            </w:r>
          </w:p>
          <w:p w:rsidR="00DA75E8" w:rsidRDefault="00DA75E8">
            <w:pPr>
              <w:pStyle w:val="V-Zwischenfcberschrift01"/>
              <w:widowControl/>
              <w:spacing w:before="10" w:after="10" w:line="140" w:lineRule="exact"/>
              <w:jc w:val="left"/>
            </w:pPr>
            <w:r>
              <w:rPr>
                <w:rFonts w:cs="Arial"/>
                <w:b w:val="0"/>
                <w:sz w:val="13"/>
              </w:rPr>
              <w:t>(1-fach)</w:t>
            </w:r>
          </w:p>
        </w:tc>
        <w:tc>
          <w:tcPr>
            <w:tcW w:w="681"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rPr>
                <w:rFonts w:cs="Arial"/>
              </w:rPr>
            </w:pPr>
            <w:r>
              <w:rPr>
                <w:b w:val="0"/>
                <w:sz w:val="12"/>
              </w:rPr>
              <w:t>Fach</w:t>
            </w:r>
          </w:p>
        </w:tc>
        <w:tc>
          <w:tcPr>
            <w:tcW w:w="692" w:type="dxa"/>
            <w:gridSpan w:val="2"/>
            <w:tcMar>
              <w:top w:w="20" w:type="dxa"/>
              <w:left w:w="40" w:type="dxa"/>
              <w:bottom w:w="40" w:type="dxa"/>
              <w:right w:w="40" w:type="dxa"/>
            </w:tcMar>
          </w:tcPr>
          <w:p w:rsidR="00DA75E8" w:rsidRDefault="00DA75E8">
            <w:pPr>
              <w:pStyle w:val="V-Zwischenfcberschrift01"/>
              <w:widowControl/>
              <w:spacing w:before="10" w:after="10" w:line="120" w:lineRule="exact"/>
              <w:rPr>
                <w:rFonts w:cs="Arial"/>
              </w:rPr>
            </w:pPr>
            <w:r>
              <w:rPr>
                <w:b w:val="0"/>
                <w:sz w:val="12"/>
              </w:rPr>
              <w:t>Bewertung</w:t>
            </w:r>
          </w:p>
          <w:p w:rsidR="00DA75E8" w:rsidRDefault="00DA75E8">
            <w:pPr>
              <w:pStyle w:val="V-Zwischenfcberschrift01"/>
              <w:widowControl/>
              <w:spacing w:before="10" w:after="10" w:line="140" w:lineRule="exact"/>
              <w:jc w:val="left"/>
              <w:rPr>
                <w:rFonts w:cs="Arial"/>
              </w:rPr>
            </w:pPr>
            <w:r>
              <w:rPr>
                <w:b w:val="0"/>
                <w:sz w:val="13"/>
              </w:rPr>
              <w:t>(1-fach)</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708" w:type="dxa"/>
            <w:gridSpan w:val="3"/>
            <w:vMerge w:val="restart"/>
            <w:tcMar>
              <w:top w:w="20" w:type="dxa"/>
              <w:left w:w="40" w:type="dxa"/>
              <w:bottom w:w="40" w:type="dxa"/>
              <w:right w:w="40" w:type="dxa"/>
            </w:tcMar>
            <w:vAlign w:val="bottom"/>
          </w:tcPr>
          <w:p w:rsidR="00DA75E8" w:rsidRDefault="00DA75E8">
            <w:pPr>
              <w:pStyle w:val="V-Zwischenfcberschrift01"/>
              <w:widowControl/>
              <w:spacing w:before="10" w:after="10" w:line="140" w:lineRule="exact"/>
              <w:rPr>
                <w:rFonts w:cs="Arial"/>
              </w:rPr>
            </w:pPr>
            <w:r>
              <w:rPr>
                <w:b w:val="0"/>
                <w:sz w:val="13"/>
              </w:rPr>
              <w:t xml:space="preserve">Punktsumme aus 3 </w:t>
            </w:r>
            <w:r>
              <w:rPr>
                <w:b w:val="0"/>
                <w:sz w:val="13"/>
              </w:rPr>
              <w:br/>
              <w:t>Fachergebnissen (3-fach)</w:t>
            </w:r>
          </w:p>
        </w:tc>
        <w:tc>
          <w:tcPr>
            <w:tcW w:w="346" w:type="dxa"/>
            <w:vMerge w:val="restart"/>
            <w:tcMar>
              <w:top w:w="20" w:type="dxa"/>
              <w:left w:w="40" w:type="dxa"/>
              <w:bottom w:w="40" w:type="dxa"/>
              <w:right w:w="40" w:type="dxa"/>
            </w:tcMar>
          </w:tcPr>
          <w:p w:rsidR="00DA75E8" w:rsidRDefault="00DA75E8">
            <w:pPr>
              <w:pStyle w:val="V-Zwischenfcberschrift01"/>
              <w:widowControl/>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r>
      <w:tr w:rsidR="00000000">
        <w:trPr>
          <w:trHeight w:val="169"/>
        </w:trPr>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ind w:firstLine="75"/>
            </w:pPr>
          </w:p>
        </w:tc>
        <w:tc>
          <w:tcPr>
            <w:tcW w:w="1703" w:type="dxa"/>
            <w:gridSpan w:val="3"/>
            <w:vMerge w:val="restart"/>
            <w:tcMar>
              <w:top w:w="20" w:type="dxa"/>
              <w:left w:w="40" w:type="dxa"/>
              <w:bottom w:w="40" w:type="dxa"/>
              <w:right w:w="40" w:type="dxa"/>
            </w:tcMar>
            <w:vAlign w:val="bottom"/>
          </w:tcPr>
          <w:p w:rsidR="00DA75E8" w:rsidRDefault="00DA75E8">
            <w:pPr>
              <w:pStyle w:val="V-Zwischenfcberschrift01"/>
              <w:widowControl/>
            </w:pPr>
            <w:r>
              <w:rPr>
                <w:rFonts w:cs="Arial"/>
              </w:rPr>
              <w:t>Punktsumme aus 5</w:t>
            </w:r>
            <w:r>
              <w:rPr>
                <w:rFonts w:cs="Arial"/>
              </w:rPr>
              <w:br/>
              <w:t>Fachergebnissen (2-fach)</w:t>
            </w:r>
          </w:p>
        </w:tc>
        <w:tc>
          <w:tcPr>
            <w:tcW w:w="341" w:type="dxa"/>
            <w:vMerge w:val="restart"/>
            <w:tcMar>
              <w:top w:w="20" w:type="dxa"/>
              <w:left w:w="40" w:type="dxa"/>
              <w:bottom w:w="40" w:type="dxa"/>
              <w:right w:w="40" w:type="dxa"/>
            </w:tcMar>
          </w:tcPr>
          <w:p w:rsidR="00DA75E8" w:rsidRDefault="00DA75E8">
            <w:pPr>
              <w:pStyle w:val="V-Zwischenfcberschrift01"/>
              <w:widowControl/>
              <w:rPr>
                <w:rFonts w:cs="Arial"/>
              </w:rPr>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pPr>
          </w:p>
        </w:tc>
        <w:tc>
          <w:tcPr>
            <w:tcW w:w="1708" w:type="dxa"/>
            <w:gridSpan w:val="3"/>
            <w:vMerge/>
            <w:tcMar>
              <w:top w:w="20" w:type="dxa"/>
              <w:left w:w="40" w:type="dxa"/>
              <w:bottom w:w="40" w:type="dxa"/>
              <w:right w:w="40" w:type="dxa"/>
            </w:tcMar>
            <w:vAlign w:val="bottom"/>
          </w:tcPr>
          <w:p w:rsidR="00DA75E8" w:rsidRDefault="00DA75E8">
            <w:pPr>
              <w:pStyle w:val="V-Zwischenfcberschrift01"/>
              <w:widowControl/>
              <w:rPr>
                <w:rFonts w:cs="Arial"/>
              </w:rPr>
            </w:pPr>
          </w:p>
        </w:tc>
        <w:tc>
          <w:tcPr>
            <w:tcW w:w="346" w:type="dxa"/>
            <w:vMerge/>
            <w:tcMar>
              <w:top w:w="20" w:type="dxa"/>
              <w:left w:w="40" w:type="dxa"/>
              <w:bottom w:w="40" w:type="dxa"/>
              <w:right w:w="40" w:type="dxa"/>
            </w:tcMar>
          </w:tcPr>
          <w:p w:rsidR="00DA75E8" w:rsidRDefault="00DA75E8">
            <w:pPr>
              <w:pStyle w:val="V-Zwischenfcberschrift01"/>
              <w:widowControl/>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r>
      <w:tr w:rsidR="00000000">
        <w:trPr>
          <w:trHeight w:val="169"/>
        </w:trPr>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ind w:firstLine="75"/>
            </w:pPr>
          </w:p>
        </w:tc>
        <w:tc>
          <w:tcPr>
            <w:tcW w:w="1703" w:type="dxa"/>
            <w:gridSpan w:val="3"/>
            <w:vMerge/>
            <w:tcMar>
              <w:top w:w="20" w:type="dxa"/>
              <w:left w:w="40" w:type="dxa"/>
              <w:bottom w:w="40" w:type="dxa"/>
              <w:right w:w="40" w:type="dxa"/>
            </w:tcMar>
          </w:tcPr>
          <w:p w:rsidR="00DA75E8" w:rsidRDefault="00DA75E8">
            <w:pPr>
              <w:pStyle w:val="V-Zwischenfcberschrift01"/>
              <w:widowControl/>
              <w:rPr>
                <w:rFonts w:cs="Arial"/>
              </w:rPr>
            </w:pPr>
          </w:p>
        </w:tc>
        <w:tc>
          <w:tcPr>
            <w:tcW w:w="341" w:type="dxa"/>
            <w:vMerge/>
            <w:tcMar>
              <w:top w:w="20" w:type="dxa"/>
              <w:left w:w="40" w:type="dxa"/>
              <w:bottom w:w="40" w:type="dxa"/>
              <w:right w:w="40" w:type="dxa"/>
            </w:tcMar>
          </w:tcPr>
          <w:p w:rsidR="00DA75E8" w:rsidRDefault="00DA75E8">
            <w:pPr>
              <w:pStyle w:val="V-Zwischenfcberschrift01"/>
              <w:widowControl/>
            </w:pPr>
          </w:p>
        </w:tc>
        <w:tc>
          <w:tcPr>
            <w:tcW w:w="681"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681"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681"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346"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346"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pPr>
          </w:p>
        </w:tc>
      </w:tr>
      <w:tr w:rsidR="00000000">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68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68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34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34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68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r>
      <w:tr w:rsidR="00000000">
        <w:trPr>
          <w:trHeight w:val="396"/>
        </w:trPr>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pPr>
          </w:p>
        </w:tc>
        <w:tc>
          <w:tcPr>
            <w:tcW w:w="1362" w:type="dxa"/>
            <w:gridSpan w:val="2"/>
            <w:tcMar>
              <w:top w:w="20" w:type="dxa"/>
              <w:left w:w="40" w:type="dxa"/>
              <w:bottom w:w="40" w:type="dxa"/>
              <w:right w:w="40" w:type="dxa"/>
            </w:tcMar>
          </w:tcPr>
          <w:p w:rsidR="00DA75E8" w:rsidRDefault="00DA75E8">
            <w:pPr>
              <w:pStyle w:val="V-Zwischenfcberschrift01"/>
              <w:widowControl/>
            </w:pPr>
            <w:r>
              <w:rPr>
                <w:rFonts w:cs="Arial"/>
              </w:rPr>
              <w:t>Gesamtergebnis (E) nach</w:t>
            </w:r>
          </w:p>
        </w:tc>
        <w:tc>
          <w:tcPr>
            <w:tcW w:w="682" w:type="dxa"/>
            <w:gridSpan w:val="2"/>
            <w:tcMar>
              <w:top w:w="20" w:type="dxa"/>
              <w:left w:w="40" w:type="dxa"/>
              <w:bottom w:w="40" w:type="dxa"/>
              <w:right w:w="40" w:type="dxa"/>
            </w:tcMar>
          </w:tcPr>
          <w:p w:rsidR="00DA75E8" w:rsidRDefault="00DA75E8">
            <w:pPr>
              <w:pStyle w:val="V-Zwischenfcberschrift01"/>
              <w:widowControl/>
              <w:rPr>
                <w:rFonts w:cs="Arial"/>
              </w:rPr>
            </w:pPr>
          </w:p>
          <w:p w:rsidR="00DA75E8" w:rsidRDefault="00DA75E8">
            <w:pPr>
              <w:pStyle w:val="V-Zwischenfcberschrift01"/>
              <w:widowControl/>
            </w:pPr>
          </w:p>
          <w:p w:rsidR="00DA75E8" w:rsidRDefault="00DA75E8">
            <w:pPr>
              <w:pStyle w:val="V-Zwischenfcberschrift01"/>
              <w:widowControl/>
              <w:rPr>
                <w:rFonts w:cs="Arial"/>
              </w:rPr>
            </w:pPr>
          </w:p>
        </w:tc>
        <w:tc>
          <w:tcPr>
            <w:tcW w:w="681"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pStyle w:val="V-Zwischenfcberschrift01"/>
              <w:widowControl/>
            </w:pPr>
          </w:p>
        </w:tc>
        <w:tc>
          <w:tcPr>
            <w:tcW w:w="1362" w:type="dxa"/>
            <w:gridSpan w:val="2"/>
            <w:tcMar>
              <w:top w:w="20" w:type="dxa"/>
              <w:left w:w="40" w:type="dxa"/>
              <w:bottom w:w="40" w:type="dxa"/>
              <w:right w:w="40" w:type="dxa"/>
            </w:tcMar>
            <w:vAlign w:val="center"/>
          </w:tcPr>
          <w:p w:rsidR="00DA75E8" w:rsidRDefault="00DA75E8">
            <w:pPr>
              <w:pStyle w:val="V-Zwischenfcberschrift01"/>
              <w:widowControl/>
            </w:pPr>
            <w:r>
              <w:rPr>
                <w:rFonts w:cs="Arial"/>
              </w:rPr>
              <w:t>Durchschnittsnote</w:t>
            </w:r>
          </w:p>
        </w:tc>
        <w:tc>
          <w:tcPr>
            <w:tcW w:w="692" w:type="dxa"/>
            <w:gridSpan w:val="2"/>
            <w:tcMar>
              <w:top w:w="20" w:type="dxa"/>
              <w:left w:w="40" w:type="dxa"/>
              <w:bottom w:w="40" w:type="dxa"/>
              <w:right w:w="40" w:type="dxa"/>
            </w:tcMar>
          </w:tcPr>
          <w:p w:rsidR="00DA75E8" w:rsidRDefault="00DA75E8">
            <w:pPr>
              <w:pStyle w:val="V-Zwischenfcberschrift01"/>
              <w:widowControl/>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4779" w:type="dxa"/>
            <w:gridSpan w:val="9"/>
            <w:vMerge w:val="restart"/>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210" w:after="10" w:line="100" w:lineRule="exact"/>
              <w:rPr>
                <w:rFonts w:cs="Arial"/>
              </w:rPr>
            </w:pPr>
            <w:r>
              <w:rPr>
                <w:b w:val="0"/>
                <w:sz w:val="10"/>
              </w:rPr>
              <w:t>P = Punktsumme aus I und II</w:t>
            </w:r>
          </w:p>
          <w:p w:rsidR="00DA75E8" w:rsidRDefault="00DA75E8">
            <w:pPr>
              <w:pStyle w:val="V-Zwischenfcberschrift01"/>
              <w:widowControl/>
              <w:spacing w:before="10" w:after="10" w:line="120" w:lineRule="exact"/>
              <w:ind w:left="171" w:hanging="171"/>
              <w:rPr>
                <w:rFonts w:cs="Arial"/>
              </w:rPr>
            </w:pPr>
            <w:r>
              <w:rPr>
                <w:b w:val="0"/>
                <w:sz w:val="11"/>
              </w:rPr>
              <w:t>S = Anzahl der Schulhalbjahresergebnisse (doppelt/dreifach gewichtete F</w:t>
            </w:r>
            <w:r>
              <w:rPr>
                <w:b w:val="0"/>
                <w:sz w:val="11"/>
              </w:rPr>
              <w:t>ä</w:t>
            </w:r>
            <w:r>
              <w:rPr>
                <w:b w:val="0"/>
                <w:sz w:val="11"/>
              </w:rPr>
              <w:t>cher z</w:t>
            </w:r>
            <w:r>
              <w:rPr>
                <w:b w:val="0"/>
                <w:sz w:val="11"/>
              </w:rPr>
              <w:t>ä</w:t>
            </w:r>
            <w:r>
              <w:rPr>
                <w:b w:val="0"/>
                <w:sz w:val="11"/>
              </w:rPr>
              <w:t>hlen auch hier doppelt/dreifach)</w:t>
            </w:r>
          </w:p>
          <w:p w:rsidR="00DA75E8" w:rsidRDefault="00DA75E8">
            <w:pPr>
              <w:pStyle w:val="V-Zwischenfcberschrift01"/>
              <w:widowControl/>
              <w:spacing w:before="10" w:after="10" w:line="140" w:lineRule="exact"/>
            </w:pPr>
          </w:p>
          <w:p w:rsidR="00DA75E8" w:rsidRDefault="00DA75E8">
            <w:pPr>
              <w:pStyle w:val="V-Zwischenfcberschrift01"/>
              <w:widowControl/>
              <w:spacing w:before="10" w:after="10" w:line="140" w:lineRule="exact"/>
              <w:jc w:val="both"/>
            </w:pPr>
            <w:r>
              <w:rPr>
                <w:rFonts w:cs="Arial"/>
                <w:b w:val="0"/>
                <w:sz w:val="13"/>
              </w:rPr>
              <w:t>Die Besch</w:t>
            </w:r>
            <w:r>
              <w:rPr>
                <w:rFonts w:cs="Arial"/>
                <w:b w:val="0"/>
                <w:sz w:val="13"/>
              </w:rPr>
              <w:t xml:space="preserve">einigung gilt in Verbindung mit dem Nachweis </w:t>
            </w:r>
            <w:r>
              <w:rPr>
                <w:rFonts w:cs="Arial"/>
                <w:b w:val="0"/>
                <w:sz w:val="13"/>
              </w:rPr>
              <w:t>ü</w:t>
            </w:r>
            <w:r>
              <w:rPr>
                <w:rFonts w:cs="Arial"/>
                <w:b w:val="0"/>
                <w:sz w:val="13"/>
              </w:rPr>
              <w:t>ber eine abgeschlossene Berufsausbildung nach Bundes- oder Landesrecht gem</w:t>
            </w:r>
            <w:r>
              <w:rPr>
                <w:rFonts w:cs="Arial"/>
                <w:b w:val="0"/>
                <w:sz w:val="13"/>
              </w:rPr>
              <w:t>äß</w:t>
            </w:r>
            <w:r>
              <w:rPr>
                <w:rFonts w:cs="Arial"/>
                <w:b w:val="0"/>
                <w:sz w:val="13"/>
              </w:rPr>
              <w:t xml:space="preserve"> Qualifikationsverordnung Fachhochschule (QVO-FH) v. 20. Juni 2002 (BASS 13 </w:t>
            </w:r>
            <w:r>
              <w:rPr>
                <w:rFonts w:cs="Arial"/>
                <w:b w:val="0"/>
                <w:sz w:val="13"/>
              </w:rPr>
              <w:t>–</w:t>
            </w:r>
            <w:r>
              <w:rPr>
                <w:rFonts w:cs="Arial"/>
                <w:b w:val="0"/>
                <w:sz w:val="13"/>
              </w:rPr>
              <w:t xml:space="preserve"> 73 Nr. 28.1) oder ein einj</w:t>
            </w:r>
            <w:r>
              <w:rPr>
                <w:rFonts w:cs="Arial"/>
                <w:b w:val="0"/>
                <w:sz w:val="13"/>
              </w:rPr>
              <w:t>ä</w:t>
            </w:r>
            <w:r>
              <w:rPr>
                <w:rFonts w:cs="Arial"/>
                <w:b w:val="0"/>
                <w:sz w:val="13"/>
              </w:rPr>
              <w:t>hriges gelenktes Praktikum gem</w:t>
            </w:r>
            <w:r>
              <w:rPr>
                <w:rFonts w:cs="Arial"/>
                <w:b w:val="0"/>
                <w:sz w:val="13"/>
              </w:rPr>
              <w:t>äß</w:t>
            </w:r>
            <w:r>
              <w:rPr>
                <w:rFonts w:cs="Arial"/>
                <w:b w:val="0"/>
                <w:sz w:val="13"/>
              </w:rPr>
              <w:t xml:space="preserve"> RdErl. d. Ministeriums f</w:t>
            </w:r>
            <w:r>
              <w:rPr>
                <w:rFonts w:cs="Arial"/>
                <w:b w:val="0"/>
                <w:sz w:val="13"/>
              </w:rPr>
              <w:t>ü</w:t>
            </w:r>
            <w:r>
              <w:rPr>
                <w:rFonts w:cs="Arial"/>
                <w:b w:val="0"/>
                <w:sz w:val="13"/>
              </w:rPr>
              <w:t xml:space="preserve">r Schule und Weiterbildung v. 11. 12. 2006 (Praktikum- und Ausbildungsordnung </w:t>
            </w:r>
            <w:r>
              <w:rPr>
                <w:rFonts w:cs="Arial"/>
                <w:b w:val="0"/>
                <w:sz w:val="13"/>
              </w:rPr>
              <w:t>–</w:t>
            </w:r>
            <w:r>
              <w:rPr>
                <w:rFonts w:cs="Arial"/>
                <w:b w:val="0"/>
                <w:sz w:val="13"/>
              </w:rPr>
              <w:t xml:space="preserve"> BASS 13 </w:t>
            </w:r>
            <w:r>
              <w:rPr>
                <w:rFonts w:cs="Arial"/>
                <w:b w:val="0"/>
                <w:sz w:val="13"/>
              </w:rPr>
              <w:t>–</w:t>
            </w:r>
            <w:r>
              <w:rPr>
                <w:rFonts w:cs="Arial"/>
                <w:b w:val="0"/>
                <w:sz w:val="13"/>
              </w:rPr>
              <w:t xml:space="preserve"> 31 Nr. 1) als Nachweis der Fachhochschulreife.</w:t>
            </w:r>
          </w:p>
          <w:p w:rsidR="00DA75E8" w:rsidRDefault="00DA75E8">
            <w:pPr>
              <w:pStyle w:val="V-Zwischenfcberschrift01"/>
              <w:widowControl/>
              <w:spacing w:before="10" w:after="10" w:line="140" w:lineRule="exact"/>
              <w:jc w:val="left"/>
              <w:rPr>
                <w:rFonts w:cs="Arial"/>
              </w:rPr>
            </w:pPr>
          </w:p>
          <w:p w:rsidR="00DA75E8" w:rsidRDefault="00DA75E8">
            <w:pPr>
              <w:pStyle w:val="V-Zwischenfcberschrift01"/>
              <w:widowControl/>
              <w:spacing w:before="10" w:after="10" w:line="140" w:lineRule="exact"/>
              <w:jc w:val="left"/>
            </w:pPr>
          </w:p>
          <w:p w:rsidR="00DA75E8" w:rsidRDefault="00DA75E8">
            <w:pPr>
              <w:pStyle w:val="V-Zwischenfcberschrift01"/>
              <w:widowControl/>
              <w:spacing w:before="10" w:after="10" w:line="140" w:lineRule="exact"/>
              <w:jc w:val="left"/>
            </w:pPr>
            <w:r>
              <w:rPr>
                <w:rFonts w:cs="Arial"/>
                <w:b w:val="0"/>
                <w:sz w:val="13"/>
              </w:rPr>
              <w:t>Ort und Datum _____________________________</w:t>
            </w:r>
          </w:p>
          <w:p w:rsidR="00DA75E8" w:rsidRDefault="00DA75E8">
            <w:pPr>
              <w:pStyle w:val="V-Zwischenfcberschrift01"/>
              <w:widowControl/>
              <w:spacing w:before="10" w:after="10" w:line="140" w:lineRule="exact"/>
              <w:jc w:val="left"/>
              <w:rPr>
                <w:rFonts w:cs="Arial"/>
              </w:rPr>
            </w:pPr>
          </w:p>
          <w:p w:rsidR="00DA75E8" w:rsidRDefault="00DA75E8">
            <w:pPr>
              <w:pStyle w:val="V-Zwischenfcberschrift01"/>
              <w:widowControl/>
              <w:spacing w:before="10" w:after="10" w:line="140" w:lineRule="exact"/>
            </w:pPr>
          </w:p>
          <w:p w:rsidR="00DA75E8" w:rsidRDefault="00DA75E8">
            <w:pPr>
              <w:pStyle w:val="V-Zwischenfcberschrift01"/>
              <w:widowControl/>
              <w:spacing w:before="10" w:after="10" w:line="140" w:lineRule="exact"/>
            </w:pPr>
            <w:r>
              <w:rPr>
                <w:rFonts w:cs="Arial"/>
                <w:b w:val="0"/>
                <w:sz w:val="13"/>
              </w:rPr>
              <w:t>Siegel</w:t>
            </w:r>
          </w:p>
          <w:p w:rsidR="00DA75E8" w:rsidRDefault="00DA75E8">
            <w:pPr>
              <w:pStyle w:val="V-Zwischenfcberschrift01"/>
              <w:widowControl/>
              <w:spacing w:before="10" w:after="10" w:line="140" w:lineRule="exact"/>
              <w:jc w:val="left"/>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4779" w:type="dxa"/>
            <w:gridSpan w:val="9"/>
            <w:vMerge/>
            <w:tcBorders>
              <w:lef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2044" w:type="dxa"/>
            <w:gridSpan w:val="4"/>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1"/>
              </w:rPr>
              <w:t>Beratungslehrer/in</w:t>
            </w:r>
          </w:p>
          <w:p w:rsidR="00DA75E8" w:rsidRDefault="00DA75E8">
            <w:pPr>
              <w:pStyle w:val="V-Zwischenfcberschrift01"/>
              <w:widowControl/>
              <w:spacing w:before="10" w:after="10" w:line="140" w:lineRule="exact"/>
              <w:jc w:val="left"/>
              <w:rPr>
                <w:rFonts w:cs="Arial"/>
              </w:rPr>
            </w:pPr>
          </w:p>
        </w:tc>
        <w:tc>
          <w:tcPr>
            <w:tcW w:w="681"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2054" w:type="dxa"/>
            <w:gridSpan w:val="4"/>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1"/>
              </w:rPr>
              <w:t>Schulleiter/in</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2725" w:type="dxa"/>
            <w:gridSpan w:val="5"/>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1"/>
              </w:rPr>
              <w:t>F</w:t>
            </w:r>
            <w:r>
              <w:rPr>
                <w:rFonts w:cs="Arial"/>
                <w:b w:val="0"/>
                <w:sz w:val="11"/>
              </w:rPr>
              <w:t>ü</w:t>
            </w:r>
            <w:r>
              <w:rPr>
                <w:rFonts w:cs="Arial"/>
                <w:b w:val="0"/>
                <w:sz w:val="11"/>
              </w:rPr>
              <w:t>r die Umsetzung der Noten in Punkte gilt:</w:t>
            </w: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pPr>
            <w:r>
              <w:rPr>
                <w:rFonts w:cs="Arial"/>
                <w:b w:val="0"/>
                <w:sz w:val="10"/>
              </w:rPr>
              <w:t>Noten</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sehr gut</w:t>
            </w:r>
          </w:p>
        </w:tc>
        <w:tc>
          <w:tcPr>
            <w:tcW w:w="682" w:type="dxa"/>
            <w:gridSpan w:val="2"/>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gut</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befriedigend</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ausreichend</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mangelhaft</w:t>
            </w:r>
          </w:p>
        </w:tc>
        <w:tc>
          <w:tcPr>
            <w:tcW w:w="692" w:type="dxa"/>
            <w:gridSpan w:val="2"/>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ungen</w:t>
            </w:r>
            <w:r>
              <w:rPr>
                <w:rFonts w:cs="Arial"/>
                <w:b w:val="0"/>
                <w:sz w:val="10"/>
              </w:rPr>
              <w:t>ü</w:t>
            </w:r>
            <w:r>
              <w:rPr>
                <w:rFonts w:cs="Arial"/>
                <w:b w:val="0"/>
                <w:sz w:val="10"/>
              </w:rPr>
              <w:t>gend</w:t>
            </w: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+1</w:t>
            </w:r>
            <w:r>
              <w:rPr>
                <w:b w:val="0"/>
                <w:sz w:val="10"/>
              </w:rPr>
              <w:t>–</w:t>
            </w:r>
          </w:p>
        </w:tc>
        <w:tc>
          <w:tcPr>
            <w:tcW w:w="682" w:type="dxa"/>
            <w:gridSpan w:val="2"/>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+2</w:t>
            </w:r>
            <w:r>
              <w:rPr>
                <w:b w:val="0"/>
                <w:sz w:val="10"/>
              </w:rPr>
              <w:t>–</w:t>
            </w: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+3</w:t>
            </w:r>
            <w:r>
              <w:rPr>
                <w:b w:val="0"/>
                <w:sz w:val="10"/>
              </w:rPr>
              <w:t>–</w:t>
            </w: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+4</w:t>
            </w:r>
            <w:r>
              <w:rPr>
                <w:b w:val="0"/>
                <w:sz w:val="10"/>
              </w:rPr>
              <w:t>–</w:t>
            </w: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+5</w:t>
            </w:r>
            <w:r>
              <w:rPr>
                <w:b w:val="0"/>
                <w:sz w:val="10"/>
              </w:rPr>
              <w:t>–</w:t>
            </w:r>
          </w:p>
        </w:tc>
        <w:tc>
          <w:tcPr>
            <w:tcW w:w="692" w:type="dxa"/>
            <w:gridSpan w:val="2"/>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6</w:t>
            </w: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Punkte</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151413</w:t>
            </w:r>
          </w:p>
        </w:tc>
        <w:tc>
          <w:tcPr>
            <w:tcW w:w="682" w:type="dxa"/>
            <w:gridSpan w:val="2"/>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121110</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090807</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060504</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030201</w:t>
            </w:r>
          </w:p>
        </w:tc>
        <w:tc>
          <w:tcPr>
            <w:tcW w:w="692" w:type="dxa"/>
            <w:gridSpan w:val="2"/>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00</w:t>
            </w: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rPr>
          <w:trHeight w:val="113"/>
        </w:trPr>
        <w:tc>
          <w:tcPr>
            <w:tcW w:w="57" w:type="dxa"/>
            <w:tcBorders>
              <w:top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4779" w:type="dxa"/>
            <w:gridSpan w:val="9"/>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00" w:lineRule="exact"/>
              <w:ind w:left="171"/>
            </w:pPr>
          </w:p>
        </w:tc>
        <w:tc>
          <w:tcPr>
            <w:tcW w:w="57" w:type="dxa"/>
            <w:tcBorders>
              <w:top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rPr>
                <w:rFonts w:cs="Arial"/>
              </w:rPr>
            </w:pPr>
          </w:p>
        </w:tc>
      </w:tr>
    </w:tbl>
    <w:p w:rsidR="00DA75E8" w:rsidRDefault="00DA75E8">
      <w:pPr>
        <w:pStyle w:val="TabelleTitel"/>
        <w:widowControl/>
        <w:jc w:val="center"/>
      </w:pPr>
      <w:r>
        <w:rPr>
          <w:rFonts w:cs="Calibri"/>
        </w:rPr>
        <w:t>Abendgymnasium</w:t>
      </w:r>
    </w:p>
    <w:p w:rsidR="00DA75E8" w:rsidRDefault="00DA75E8">
      <w:pPr>
        <w:pStyle w:val="TabelleTitel"/>
        <w:widowControl/>
        <w:spacing w:before="10" w:after="10"/>
        <w:rPr>
          <w:rFonts w:cs="Calibri"/>
        </w:rPr>
      </w:pPr>
    </w:p>
    <w:p w:rsidR="00DA75E8" w:rsidRDefault="00DA75E8">
      <w:pPr>
        <w:pStyle w:val="TabelleTitel"/>
        <w:widowControl/>
        <w:spacing w:before="10" w:after="10"/>
      </w:pPr>
    </w:p>
    <w:p w:rsidR="00DA75E8" w:rsidRDefault="00DA75E8">
      <w:pPr>
        <w:pStyle w:val="TabelleTitel"/>
        <w:widowControl/>
        <w:spacing w:before="10" w:after="10"/>
      </w:pPr>
      <w:r>
        <w:rPr>
          <w:rFonts w:cs="Calibri"/>
          <w:b w:val="0"/>
        </w:rPr>
        <w:t xml:space="preserve">Anlage 4 </w:t>
      </w:r>
      <w:r>
        <w:rPr>
          <w:rFonts w:cs="Calibri"/>
          <w:b w:val="0"/>
        </w:rPr>
        <w:t>–</w:t>
      </w:r>
      <w:r>
        <w:rPr>
          <w:rFonts w:cs="Calibri"/>
          <w:b w:val="0"/>
        </w:rPr>
        <w:t xml:space="preserve"> Seite 2b </w:t>
      </w:r>
      <w:r>
        <w:rPr>
          <w:rFonts w:cs="Calibri"/>
          <w:b w:val="0"/>
        </w:rPr>
        <w:t>–</w:t>
      </w:r>
    </w:p>
    <w:p w:rsidR="00DA75E8" w:rsidRDefault="00DA75E8">
      <w:pPr>
        <w:pStyle w:val="TabelleTitel"/>
        <w:widowControl/>
        <w:jc w:val="center"/>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01"/>
        <w:gridCol w:w="674"/>
        <w:gridCol w:w="674"/>
        <w:gridCol w:w="338"/>
        <w:gridCol w:w="338"/>
        <w:gridCol w:w="674"/>
        <w:gridCol w:w="674"/>
        <w:gridCol w:w="674"/>
        <w:gridCol w:w="343"/>
        <w:gridCol w:w="343"/>
        <w:gridCol w:w="100"/>
      </w:tblGrid>
      <w:tr w:rsidR="00000000">
        <w:tc>
          <w:tcPr>
            <w:tcW w:w="57" w:type="dxa"/>
            <w:tcBorders>
              <w:bottom w:val="none" w:sz="2" w:space="0" w:color="auto"/>
              <w:right w:val="none" w:sz="2" w:space="0" w:color="auto"/>
            </w:tcBorders>
            <w:tcMar>
              <w:top w:w="20" w:type="dxa"/>
              <w:left w:w="40" w:type="dxa"/>
              <w:bottom w:w="40" w:type="dxa"/>
              <w:right w:w="40" w:type="dxa"/>
            </w:tcMar>
          </w:tcPr>
          <w:p w:rsidR="00DA75E8" w:rsidRDefault="00DA75E8">
            <w:pPr>
              <w:pStyle w:val="TabelleTitel"/>
              <w:widowControl/>
              <w:spacing w:before="10" w:after="10" w:line="170" w:lineRule="exact"/>
              <w:jc w:val="left"/>
            </w:pPr>
          </w:p>
        </w:tc>
        <w:tc>
          <w:tcPr>
            <w:tcW w:w="4779" w:type="dxa"/>
            <w:gridSpan w:val="9"/>
            <w:tcBorders>
              <w:left w:val="none" w:sz="2" w:space="0" w:color="auto"/>
              <w:bottom w:val="none" w:sz="2" w:space="0" w:color="auto"/>
              <w:right w:val="none" w:sz="2" w:space="0" w:color="auto"/>
            </w:tcBorders>
            <w:tcMar>
              <w:top w:w="40" w:type="dxa"/>
              <w:left w:w="0" w:type="dxa"/>
              <w:bottom w:w="40" w:type="dxa"/>
              <w:right w:w="0" w:type="dxa"/>
            </w:tcMar>
          </w:tcPr>
          <w:p w:rsidR="00DA75E8" w:rsidRDefault="00DA75E8">
            <w:pPr>
              <w:pStyle w:val="TabelleTitel"/>
              <w:widowControl/>
              <w:spacing w:before="10" w:after="10" w:line="170" w:lineRule="exact"/>
              <w:jc w:val="left"/>
            </w:pPr>
            <w:r>
              <w:rPr>
                <w:rFonts w:cs="Calibri"/>
                <w:b w:val="0"/>
                <w:sz w:val="13"/>
              </w:rPr>
              <w:t xml:space="preserve">2. Seite der Bescheinigung </w:t>
            </w:r>
            <w:r>
              <w:rPr>
                <w:rFonts w:cs="Calibri"/>
                <w:b w:val="0"/>
                <w:sz w:val="13"/>
              </w:rPr>
              <w:t>ü</w:t>
            </w:r>
            <w:r>
              <w:rPr>
                <w:rFonts w:cs="Calibri"/>
                <w:b w:val="0"/>
                <w:sz w:val="13"/>
              </w:rPr>
              <w:t>ber den schulischen Teil der Fachhochschulreife</w:t>
            </w:r>
          </w:p>
          <w:p w:rsidR="00DA75E8" w:rsidRDefault="00DA75E8">
            <w:pPr>
              <w:pStyle w:val="TabelleTitel"/>
              <w:widowControl/>
              <w:spacing w:before="10" w:after="10" w:line="170" w:lineRule="exact"/>
              <w:jc w:val="left"/>
            </w:pPr>
            <w:r>
              <w:rPr>
                <w:rFonts w:cs="Calibri"/>
                <w:b w:val="0"/>
                <w:sz w:val="13"/>
              </w:rPr>
              <w:t>Vor- und Zuname ________________________________________</w:t>
            </w:r>
          </w:p>
          <w:p w:rsidR="00DA75E8" w:rsidRDefault="00DA75E8">
            <w:pPr>
              <w:pStyle w:val="TabelleTitel"/>
              <w:widowControl/>
              <w:spacing w:before="90" w:after="10" w:line="170" w:lineRule="exact"/>
              <w:jc w:val="left"/>
            </w:pPr>
            <w:r>
              <w:rPr>
                <w:rFonts w:cs="Calibri"/>
                <w:sz w:val="13"/>
              </w:rPr>
              <w:t>Block I:Ergebnisse in der Qualifikationsphase</w:t>
            </w:r>
          </w:p>
        </w:tc>
        <w:tc>
          <w:tcPr>
            <w:tcW w:w="57" w:type="dxa"/>
            <w:tcBorders>
              <w:bottom w:val="none" w:sz="2" w:space="0" w:color="auto"/>
            </w:tcBorders>
            <w:tcMar>
              <w:top w:w="40" w:type="dxa"/>
              <w:left w:w="0" w:type="dxa"/>
              <w:bottom w:w="40" w:type="dxa"/>
              <w:right w:w="0" w:type="dxa"/>
            </w:tcMar>
          </w:tcPr>
          <w:p w:rsidR="00DA75E8" w:rsidRDefault="00DA75E8">
            <w:pPr>
              <w:pStyle w:val="TabelleTitel"/>
              <w:widowControl/>
              <w:spacing w:before="90" w:after="10" w:line="170" w:lineRule="exact"/>
              <w:jc w:val="left"/>
              <w:rPr>
                <w:rFonts w:cs="Calibri"/>
              </w:rPr>
            </w:pPr>
          </w:p>
        </w:tc>
      </w:tr>
      <w:tr w:rsidR="00000000">
        <w:trPr>
          <w:trHeight w:val="169"/>
        </w:trPr>
        <w:tc>
          <w:tcPr>
            <w:tcW w:w="57" w:type="dxa"/>
            <w:tcBorders>
              <w:top w:val="none" w:sz="2" w:space="0" w:color="auto"/>
              <w:bottom w:val="none" w:sz="2" w:space="0" w:color="auto"/>
              <w:right w:val="none" w:sz="2" w:space="0" w:color="auto"/>
            </w:tcBorders>
            <w:tcMar>
              <w:top w:w="40" w:type="dxa"/>
              <w:left w:w="0" w:type="dxa"/>
              <w:bottom w:w="40" w:type="dxa"/>
              <w:right w:w="0" w:type="dxa"/>
            </w:tcMar>
          </w:tcPr>
          <w:p w:rsidR="00DA75E8" w:rsidRDefault="00DA75E8">
            <w:pPr>
              <w:pStyle w:val="TabelleTitel"/>
              <w:widowControl/>
              <w:spacing w:before="90" w:after="10" w:line="170" w:lineRule="exact"/>
              <w:jc w:val="left"/>
            </w:pPr>
          </w:p>
        </w:tc>
        <w:tc>
          <w:tcPr>
            <w:tcW w:w="4779" w:type="dxa"/>
            <w:gridSpan w:val="9"/>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r>
              <w:t>Leistungen</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2044" w:type="dxa"/>
            <w:gridSpan w:val="4"/>
            <w:tcBorders>
              <w:top w:val="none" w:sz="2" w:space="0" w:color="auto"/>
              <w:left w:val="none" w:sz="2" w:space="0" w:color="auto"/>
              <w:right w:val="none" w:sz="2" w:space="0" w:color="auto"/>
            </w:tcBorders>
            <w:tcMar>
              <w:top w:w="20" w:type="dxa"/>
              <w:left w:w="40" w:type="dxa"/>
              <w:bottom w:w="40" w:type="dxa"/>
              <w:right w:w="40" w:type="dxa"/>
            </w:tcMar>
            <w:vAlign w:val="center"/>
          </w:tcPr>
          <w:p w:rsidR="00DA75E8" w:rsidRDefault="00DA75E8">
            <w:pPr>
              <w:pStyle w:val="V-Zwischenfcberschrift01"/>
              <w:widowControl/>
              <w:spacing w:before="10" w:after="10" w:line="140" w:lineRule="exact"/>
              <w:rPr>
                <w:rFonts w:cs="Arial"/>
              </w:rPr>
            </w:pPr>
            <w:r>
              <w:rPr>
                <w:b w:val="0"/>
                <w:sz w:val="13"/>
              </w:rPr>
              <w:t>I. F</w:t>
            </w:r>
            <w:r>
              <w:rPr>
                <w:b w:val="0"/>
                <w:sz w:val="13"/>
              </w:rPr>
              <w:t>ä</w:t>
            </w:r>
            <w:r>
              <w:rPr>
                <w:b w:val="0"/>
                <w:sz w:val="13"/>
              </w:rPr>
              <w:t>cher in einfacher Wertung</w:t>
            </w:r>
          </w:p>
        </w:tc>
        <w:tc>
          <w:tcPr>
            <w:tcW w:w="68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pPr>
          </w:p>
        </w:tc>
        <w:tc>
          <w:tcPr>
            <w:tcW w:w="2054" w:type="dxa"/>
            <w:gridSpan w:val="4"/>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pPr>
            <w:r>
              <w:rPr>
                <w:rFonts w:cs="Arial"/>
                <w:b w:val="0"/>
                <w:sz w:val="13"/>
              </w:rPr>
              <w:t>II. F</w:t>
            </w:r>
            <w:r>
              <w:rPr>
                <w:rFonts w:cs="Arial"/>
                <w:b w:val="0"/>
                <w:sz w:val="13"/>
              </w:rPr>
              <w:t>ä</w:t>
            </w:r>
            <w:r>
              <w:rPr>
                <w:rFonts w:cs="Arial"/>
                <w:b w:val="0"/>
                <w:sz w:val="13"/>
              </w:rPr>
              <w:t>cher in zweifacher Wertung</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rPr>
                <w:rFonts w:cs="Arial"/>
              </w:rPr>
            </w:pPr>
          </w:p>
        </w:tc>
      </w:tr>
      <w:tr w:rsidR="00000000">
        <w:trPr>
          <w:trHeight w:val="169"/>
        </w:trPr>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20" w:lineRule="exact"/>
            </w:pPr>
            <w:r>
              <w:rPr>
                <w:rFonts w:cs="Arial"/>
                <w:b w:val="0"/>
                <w:sz w:val="12"/>
              </w:rPr>
              <w:t>Fach</w:t>
            </w:r>
          </w:p>
        </w:tc>
        <w:tc>
          <w:tcPr>
            <w:tcW w:w="682" w:type="dxa"/>
            <w:gridSpan w:val="2"/>
            <w:tcMar>
              <w:top w:w="20" w:type="dxa"/>
              <w:left w:w="40" w:type="dxa"/>
              <w:bottom w:w="40" w:type="dxa"/>
              <w:right w:w="40" w:type="dxa"/>
            </w:tcMar>
          </w:tcPr>
          <w:p w:rsidR="00DA75E8" w:rsidRDefault="00DA75E8">
            <w:pPr>
              <w:pStyle w:val="V-Zwischenfcberschrift01"/>
              <w:widowControl/>
              <w:spacing w:before="10" w:after="10" w:line="120" w:lineRule="exact"/>
            </w:pPr>
            <w:r>
              <w:rPr>
                <w:rFonts w:cs="Arial"/>
                <w:b w:val="0"/>
                <w:sz w:val="12"/>
              </w:rPr>
              <w:t>Bewertung</w:t>
            </w:r>
          </w:p>
          <w:p w:rsidR="00DA75E8" w:rsidRDefault="00DA75E8">
            <w:pPr>
              <w:pStyle w:val="V-Zwischenfcberschrift01"/>
              <w:widowControl/>
              <w:spacing w:before="10" w:after="10" w:line="140" w:lineRule="exact"/>
              <w:jc w:val="left"/>
            </w:pPr>
            <w:r>
              <w:rPr>
                <w:rFonts w:cs="Arial"/>
                <w:b w:val="0"/>
                <w:sz w:val="13"/>
              </w:rPr>
              <w:t>(1-fach)</w:t>
            </w:r>
          </w:p>
        </w:tc>
        <w:tc>
          <w:tcPr>
            <w:tcW w:w="681"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rPr>
                <w:rFonts w:cs="Arial"/>
              </w:rPr>
            </w:pPr>
            <w:r>
              <w:rPr>
                <w:b w:val="0"/>
                <w:sz w:val="12"/>
              </w:rPr>
              <w:t>Fach</w:t>
            </w:r>
          </w:p>
        </w:tc>
        <w:tc>
          <w:tcPr>
            <w:tcW w:w="692" w:type="dxa"/>
            <w:gridSpan w:val="2"/>
            <w:tcMar>
              <w:top w:w="20" w:type="dxa"/>
              <w:left w:w="40" w:type="dxa"/>
              <w:bottom w:w="40" w:type="dxa"/>
              <w:right w:w="40" w:type="dxa"/>
            </w:tcMar>
          </w:tcPr>
          <w:p w:rsidR="00DA75E8" w:rsidRDefault="00DA75E8">
            <w:pPr>
              <w:pStyle w:val="V-Zwischenfcberschrift01"/>
              <w:widowControl/>
              <w:spacing w:before="10" w:after="10" w:line="120" w:lineRule="exact"/>
              <w:rPr>
                <w:rFonts w:cs="Arial"/>
              </w:rPr>
            </w:pPr>
            <w:r>
              <w:rPr>
                <w:b w:val="0"/>
                <w:sz w:val="12"/>
              </w:rPr>
              <w:t>Bewertung</w:t>
            </w:r>
          </w:p>
          <w:p w:rsidR="00DA75E8" w:rsidRDefault="00DA75E8">
            <w:pPr>
              <w:pStyle w:val="V-Zwischenfcberschrift01"/>
              <w:widowControl/>
              <w:spacing w:before="10" w:after="10" w:line="140" w:lineRule="exact"/>
              <w:jc w:val="left"/>
              <w:rPr>
                <w:rFonts w:cs="Arial"/>
              </w:rPr>
            </w:pPr>
            <w:r>
              <w:rPr>
                <w:b w:val="0"/>
                <w:sz w:val="13"/>
              </w:rPr>
              <w:t>(1-fach)</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6"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1708" w:type="dxa"/>
            <w:gridSpan w:val="3"/>
            <w:vMerge w:val="restart"/>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r>
              <w:rPr>
                <w:b w:val="0"/>
                <w:sz w:val="13"/>
              </w:rPr>
              <w:t xml:space="preserve">Punktsumme aus 4 </w:t>
            </w:r>
            <w:r>
              <w:rPr>
                <w:b w:val="0"/>
                <w:sz w:val="13"/>
              </w:rPr>
              <w:br/>
              <w:t>Fachergebnissen (2-fach)4)</w:t>
            </w:r>
          </w:p>
          <w:p w:rsidR="00DA75E8" w:rsidRDefault="00DA75E8">
            <w:pPr>
              <w:pStyle w:val="V-Zwischenfcberschrift01"/>
              <w:widowControl/>
              <w:jc w:val="left"/>
            </w:pPr>
          </w:p>
        </w:tc>
        <w:tc>
          <w:tcPr>
            <w:tcW w:w="346" w:type="dxa"/>
            <w:vMerge w:val="restart"/>
            <w:tcMar>
              <w:top w:w="20" w:type="dxa"/>
              <w:left w:w="40" w:type="dxa"/>
              <w:bottom w:w="40" w:type="dxa"/>
              <w:right w:w="40" w:type="dxa"/>
            </w:tcMar>
          </w:tcPr>
          <w:p w:rsidR="00DA75E8" w:rsidRDefault="00DA75E8">
            <w:pPr>
              <w:pStyle w:val="V-Zwischenfcberschrift01"/>
              <w:widowControl/>
              <w:jc w:val="left"/>
              <w:rPr>
                <w:rFonts w:cs="Arial"/>
              </w:rPr>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jc w:val="left"/>
            </w:pPr>
          </w:p>
        </w:tc>
        <w:tc>
          <w:tcPr>
            <w:tcW w:w="341" w:type="dxa"/>
            <w:tcMar>
              <w:top w:w="20" w:type="dxa"/>
              <w:left w:w="40" w:type="dxa"/>
              <w:bottom w:w="40" w:type="dxa"/>
              <w:right w:w="40" w:type="dxa"/>
            </w:tcMar>
          </w:tcPr>
          <w:p w:rsidR="00DA75E8" w:rsidRDefault="00DA75E8">
            <w:pPr>
              <w:pStyle w:val="V-Zwischenfcberschrift01"/>
              <w:widowControl/>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jc w:val="left"/>
            </w:pPr>
          </w:p>
        </w:tc>
        <w:tc>
          <w:tcPr>
            <w:tcW w:w="681"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1708" w:type="dxa"/>
            <w:gridSpan w:val="3"/>
            <w:vMerge/>
            <w:tcMar>
              <w:top w:w="20" w:type="dxa"/>
              <w:left w:w="40" w:type="dxa"/>
              <w:bottom w:w="40" w:type="dxa"/>
              <w:right w:w="40" w:type="dxa"/>
            </w:tcMar>
          </w:tcPr>
          <w:p w:rsidR="00DA75E8" w:rsidRDefault="00DA75E8">
            <w:pPr>
              <w:pStyle w:val="V-Zwischenfcberschrift01"/>
              <w:widowControl/>
              <w:jc w:val="left"/>
            </w:pPr>
          </w:p>
        </w:tc>
        <w:tc>
          <w:tcPr>
            <w:tcW w:w="346" w:type="dxa"/>
            <w:vMerge/>
            <w:tcMar>
              <w:top w:w="20" w:type="dxa"/>
              <w:left w:w="40" w:type="dxa"/>
              <w:bottom w:w="40" w:type="dxa"/>
              <w:right w:w="40" w:type="dxa"/>
            </w:tcMar>
          </w:tcPr>
          <w:p w:rsidR="00DA75E8" w:rsidRDefault="00DA75E8">
            <w:pPr>
              <w:pStyle w:val="V-Zwischenfcberschrift01"/>
              <w:widowControl/>
              <w:jc w:val="left"/>
              <w:rPr>
                <w:rFonts w:cs="Arial"/>
              </w:rPr>
            </w:pP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jc w:val="left"/>
            </w:pPr>
          </w:p>
        </w:tc>
        <w:tc>
          <w:tcPr>
            <w:tcW w:w="341" w:type="dxa"/>
            <w:tcMar>
              <w:top w:w="20" w:type="dxa"/>
              <w:left w:w="40" w:type="dxa"/>
              <w:bottom w:w="40" w:type="dxa"/>
              <w:right w:w="40" w:type="dxa"/>
            </w:tcMar>
          </w:tcPr>
          <w:p w:rsidR="00DA75E8" w:rsidRDefault="00DA75E8">
            <w:pPr>
              <w:pStyle w:val="V-Zwischenfcberschrift01"/>
              <w:widowControl/>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jc w:val="left"/>
            </w:pPr>
          </w:p>
        </w:tc>
        <w:tc>
          <w:tcPr>
            <w:tcW w:w="681"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681"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pPr>
          </w:p>
        </w:tc>
        <w:tc>
          <w:tcPr>
            <w:tcW w:w="681"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346"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pPr>
          </w:p>
        </w:tc>
        <w:tc>
          <w:tcPr>
            <w:tcW w:w="346" w:type="dxa"/>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1362" w:type="dxa"/>
            <w:gridSpan w:val="2"/>
            <w:tcMar>
              <w:top w:w="20" w:type="dxa"/>
              <w:left w:w="40" w:type="dxa"/>
              <w:bottom w:w="40" w:type="dxa"/>
              <w:right w:w="40" w:type="dxa"/>
            </w:tcMar>
          </w:tcPr>
          <w:p w:rsidR="00DA75E8" w:rsidRDefault="00DA75E8">
            <w:pPr>
              <w:pStyle w:val="V-Zwischenfcberschrift01"/>
              <w:widowControl/>
              <w:jc w:val="left"/>
            </w:pPr>
          </w:p>
        </w:tc>
        <w:tc>
          <w:tcPr>
            <w:tcW w:w="341" w:type="dxa"/>
            <w:tcMar>
              <w:top w:w="20" w:type="dxa"/>
              <w:left w:w="40" w:type="dxa"/>
              <w:bottom w:w="40" w:type="dxa"/>
              <w:right w:w="40" w:type="dxa"/>
            </w:tcMar>
          </w:tcPr>
          <w:p w:rsidR="00DA75E8" w:rsidRDefault="00DA75E8">
            <w:pPr>
              <w:pStyle w:val="V-Zwischenfcberschrift01"/>
              <w:widowControl/>
              <w:jc w:val="left"/>
              <w:rPr>
                <w:rFonts w:cs="Arial"/>
              </w:rPr>
            </w:pPr>
          </w:p>
        </w:tc>
        <w:tc>
          <w:tcPr>
            <w:tcW w:w="341" w:type="dxa"/>
            <w:tcMar>
              <w:top w:w="20" w:type="dxa"/>
              <w:left w:w="40" w:type="dxa"/>
              <w:bottom w:w="40" w:type="dxa"/>
              <w:right w:w="40" w:type="dxa"/>
            </w:tcMar>
          </w:tcPr>
          <w:p w:rsidR="00DA75E8" w:rsidRDefault="00DA75E8">
            <w:pPr>
              <w:pStyle w:val="V-Zwischenfcberschrift01"/>
              <w:widowControl/>
              <w:jc w:val="left"/>
            </w:pPr>
          </w:p>
        </w:tc>
        <w:tc>
          <w:tcPr>
            <w:tcW w:w="681"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1708" w:type="dxa"/>
            <w:gridSpan w:val="3"/>
            <w:vMerge w:val="restart"/>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pPr>
          </w:p>
        </w:tc>
        <w:tc>
          <w:tcPr>
            <w:tcW w:w="346" w:type="dxa"/>
            <w:vMerge w:val="restart"/>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jc w:val="left"/>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jc w:val="left"/>
            </w:pPr>
          </w:p>
        </w:tc>
      </w:tr>
      <w:tr w:rsidR="00000000">
        <w:trPr>
          <w:trHeight w:val="169"/>
        </w:trPr>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ind w:firstLine="75"/>
              <w:rPr>
                <w:rFonts w:cs="Arial"/>
              </w:rPr>
            </w:pPr>
          </w:p>
        </w:tc>
        <w:tc>
          <w:tcPr>
            <w:tcW w:w="1703" w:type="dxa"/>
            <w:gridSpan w:val="3"/>
            <w:tcMar>
              <w:top w:w="20" w:type="dxa"/>
              <w:left w:w="40" w:type="dxa"/>
              <w:bottom w:w="40" w:type="dxa"/>
              <w:right w:w="40" w:type="dxa"/>
            </w:tcMar>
          </w:tcPr>
          <w:p w:rsidR="00DA75E8" w:rsidRDefault="00DA75E8">
            <w:pPr>
              <w:pStyle w:val="V-Zwischenfcberschrift01"/>
              <w:widowControl/>
              <w:rPr>
                <w:rFonts w:cs="Arial"/>
              </w:rPr>
            </w:pPr>
            <w:r>
              <w:t>Punktsumme aus 11</w:t>
            </w:r>
            <w:r>
              <w:br/>
            </w:r>
            <w:r>
              <w:t>Fachergebnissen (1-fach)4)</w:t>
            </w:r>
          </w:p>
        </w:tc>
        <w:tc>
          <w:tcPr>
            <w:tcW w:w="341" w:type="dxa"/>
            <w:tcMar>
              <w:top w:w="20" w:type="dxa"/>
              <w:left w:w="40" w:type="dxa"/>
              <w:bottom w:w="40" w:type="dxa"/>
              <w:right w:w="40" w:type="dxa"/>
            </w:tcMar>
          </w:tcPr>
          <w:p w:rsidR="00DA75E8" w:rsidRDefault="00DA75E8">
            <w:pPr>
              <w:pStyle w:val="V-Zwischenfcberschrift01"/>
              <w:widowControl/>
            </w:pPr>
          </w:p>
        </w:tc>
        <w:tc>
          <w:tcPr>
            <w:tcW w:w="681"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1708" w:type="dxa"/>
            <w:gridSpan w:val="3"/>
            <w:vMerge/>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rsidR="00DA75E8" w:rsidRDefault="00DA75E8">
            <w:pPr>
              <w:pStyle w:val="V-Zwischenfcberschrift01"/>
              <w:widowControl/>
            </w:pPr>
          </w:p>
        </w:tc>
        <w:tc>
          <w:tcPr>
            <w:tcW w:w="346" w:type="dxa"/>
            <w:vMerge/>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pPr>
          </w:p>
        </w:tc>
      </w:tr>
      <w:tr w:rsidR="00000000">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68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68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34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341" w:type="dxa"/>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68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r>
      <w:tr w:rsidR="00000000">
        <w:trPr>
          <w:trHeight w:val="396"/>
        </w:trPr>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pPr>
          </w:p>
        </w:tc>
        <w:tc>
          <w:tcPr>
            <w:tcW w:w="1362" w:type="dxa"/>
            <w:gridSpan w:val="2"/>
            <w:tcMar>
              <w:top w:w="20" w:type="dxa"/>
              <w:left w:w="40" w:type="dxa"/>
              <w:bottom w:w="40" w:type="dxa"/>
              <w:right w:w="40" w:type="dxa"/>
            </w:tcMar>
          </w:tcPr>
          <w:p w:rsidR="00DA75E8" w:rsidRDefault="00DA75E8">
            <w:pPr>
              <w:pStyle w:val="V-Zwischenfcberschrift01"/>
              <w:widowControl/>
            </w:pPr>
            <w:r>
              <w:rPr>
                <w:rFonts w:cs="Arial"/>
              </w:rPr>
              <w:t>Gesamtergebnis (E) nach</w:t>
            </w:r>
          </w:p>
        </w:tc>
        <w:tc>
          <w:tcPr>
            <w:tcW w:w="682" w:type="dxa"/>
            <w:gridSpan w:val="2"/>
            <w:tcMar>
              <w:top w:w="20" w:type="dxa"/>
              <w:left w:w="40" w:type="dxa"/>
              <w:bottom w:w="40" w:type="dxa"/>
              <w:right w:w="40" w:type="dxa"/>
            </w:tcMar>
          </w:tcPr>
          <w:p w:rsidR="00DA75E8" w:rsidRDefault="00DA75E8">
            <w:pPr>
              <w:pStyle w:val="V-Zwischenfcberschrift01"/>
              <w:widowControl/>
              <w:rPr>
                <w:rFonts w:cs="Arial"/>
              </w:rPr>
            </w:pPr>
          </w:p>
          <w:p w:rsidR="00DA75E8" w:rsidRDefault="00DA75E8">
            <w:pPr>
              <w:pStyle w:val="V-Zwischenfcberschrift01"/>
              <w:widowControl/>
            </w:pPr>
          </w:p>
          <w:p w:rsidR="00DA75E8" w:rsidRDefault="00DA75E8">
            <w:pPr>
              <w:pStyle w:val="V-Zwischenfcberschrift01"/>
              <w:widowControl/>
              <w:rPr>
                <w:rFonts w:cs="Arial"/>
              </w:rPr>
            </w:pPr>
          </w:p>
        </w:tc>
        <w:tc>
          <w:tcPr>
            <w:tcW w:w="681" w:type="dxa"/>
            <w:tcBorders>
              <w:top w:val="none" w:sz="2" w:space="0" w:color="auto"/>
              <w:left w:val="none" w:sz="2" w:space="0" w:color="auto"/>
              <w:bottom w:val="none" w:sz="2" w:space="0" w:color="auto"/>
            </w:tcBorders>
            <w:tcMar>
              <w:top w:w="20" w:type="dxa"/>
              <w:left w:w="40" w:type="dxa"/>
              <w:bottom w:w="40" w:type="dxa"/>
              <w:right w:w="40" w:type="dxa"/>
            </w:tcMar>
            <w:vAlign w:val="center"/>
          </w:tcPr>
          <w:p w:rsidR="00DA75E8" w:rsidRDefault="00DA75E8">
            <w:pPr>
              <w:pStyle w:val="V-Zwischenfcberschrift01"/>
              <w:widowControl/>
            </w:pPr>
          </w:p>
        </w:tc>
        <w:tc>
          <w:tcPr>
            <w:tcW w:w="1362" w:type="dxa"/>
            <w:gridSpan w:val="2"/>
            <w:tcMar>
              <w:top w:w="20" w:type="dxa"/>
              <w:left w:w="40" w:type="dxa"/>
              <w:bottom w:w="40" w:type="dxa"/>
              <w:right w:w="40" w:type="dxa"/>
            </w:tcMar>
            <w:vAlign w:val="center"/>
          </w:tcPr>
          <w:p w:rsidR="00DA75E8" w:rsidRDefault="00DA75E8">
            <w:pPr>
              <w:pStyle w:val="V-Zwischenfcberschrift01"/>
              <w:widowControl/>
            </w:pPr>
            <w:r>
              <w:rPr>
                <w:rFonts w:cs="Arial"/>
              </w:rPr>
              <w:t>Durchschnittsnote</w:t>
            </w:r>
          </w:p>
        </w:tc>
        <w:tc>
          <w:tcPr>
            <w:tcW w:w="692" w:type="dxa"/>
            <w:gridSpan w:val="2"/>
            <w:tcMar>
              <w:top w:w="20" w:type="dxa"/>
              <w:left w:w="40" w:type="dxa"/>
              <w:bottom w:w="40" w:type="dxa"/>
              <w:right w:w="40" w:type="dxa"/>
            </w:tcMar>
          </w:tcPr>
          <w:p w:rsidR="00DA75E8" w:rsidRDefault="00DA75E8">
            <w:pPr>
              <w:pStyle w:val="V-Zwischenfcberschrift01"/>
              <w:widowControl/>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rPr>
                <w:rFonts w:cs="Arial"/>
              </w:rPr>
            </w:pPr>
          </w:p>
        </w:tc>
        <w:tc>
          <w:tcPr>
            <w:tcW w:w="4779" w:type="dxa"/>
            <w:gridSpan w:val="9"/>
            <w:vMerge w:val="restart"/>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210" w:after="10" w:line="100" w:lineRule="exact"/>
              <w:rPr>
                <w:rFonts w:cs="Arial"/>
              </w:rPr>
            </w:pPr>
            <w:r>
              <w:rPr>
                <w:b w:val="0"/>
                <w:sz w:val="10"/>
              </w:rPr>
              <w:t>P = Punktsumme aus I und II</w:t>
            </w:r>
          </w:p>
          <w:p w:rsidR="00DA75E8" w:rsidRDefault="00DA75E8">
            <w:pPr>
              <w:pStyle w:val="V-Zwischenfcberschrift01"/>
              <w:widowControl/>
              <w:spacing w:before="10" w:after="10" w:line="120" w:lineRule="exact"/>
              <w:ind w:left="171" w:hanging="171"/>
              <w:rPr>
                <w:rFonts w:cs="Arial"/>
              </w:rPr>
            </w:pPr>
            <w:r>
              <w:rPr>
                <w:b w:val="0"/>
                <w:sz w:val="11"/>
              </w:rPr>
              <w:t>S = Anzahl der Schulhalbjahresergebnisse (doppelt gewichtete F</w:t>
            </w:r>
            <w:r>
              <w:rPr>
                <w:b w:val="0"/>
                <w:sz w:val="11"/>
              </w:rPr>
              <w:t>ä</w:t>
            </w:r>
            <w:r>
              <w:rPr>
                <w:b w:val="0"/>
                <w:sz w:val="11"/>
              </w:rPr>
              <w:t>cher z</w:t>
            </w:r>
            <w:r>
              <w:rPr>
                <w:b w:val="0"/>
                <w:sz w:val="11"/>
              </w:rPr>
              <w:t>ä</w:t>
            </w:r>
            <w:r>
              <w:rPr>
                <w:b w:val="0"/>
                <w:sz w:val="11"/>
              </w:rPr>
              <w:t>hlen auch hier doppelt)</w:t>
            </w:r>
          </w:p>
          <w:p w:rsidR="00DA75E8" w:rsidRDefault="00DA75E8">
            <w:pPr>
              <w:pStyle w:val="V-Zwischenfcberschrift01"/>
              <w:widowControl/>
              <w:spacing w:before="10" w:after="10" w:line="70" w:lineRule="exact"/>
            </w:pPr>
          </w:p>
          <w:p w:rsidR="00DA75E8" w:rsidRDefault="00DA75E8">
            <w:pPr>
              <w:pStyle w:val="V-Zwischenfcberschrift01"/>
              <w:widowControl/>
              <w:spacing w:before="10" w:after="10" w:line="140" w:lineRule="exact"/>
              <w:jc w:val="both"/>
            </w:pPr>
            <w:r>
              <w:rPr>
                <w:rFonts w:cs="Arial"/>
                <w:b w:val="0"/>
                <w:sz w:val="13"/>
              </w:rPr>
              <w:t xml:space="preserve">Die Bescheinigung gilt in Verbindung mit dem Nachweis </w:t>
            </w:r>
            <w:r>
              <w:rPr>
                <w:rFonts w:cs="Arial"/>
                <w:b w:val="0"/>
                <w:sz w:val="13"/>
              </w:rPr>
              <w:t>ü</w:t>
            </w:r>
            <w:r>
              <w:rPr>
                <w:rFonts w:cs="Arial"/>
                <w:b w:val="0"/>
                <w:sz w:val="13"/>
              </w:rPr>
              <w:t>ber eine abgeschlossene Berufsausbildung nach Bundes- oder Landesrecht gem</w:t>
            </w:r>
            <w:r>
              <w:rPr>
                <w:rFonts w:cs="Arial"/>
                <w:b w:val="0"/>
                <w:sz w:val="13"/>
              </w:rPr>
              <w:t>äß</w:t>
            </w:r>
            <w:r>
              <w:rPr>
                <w:rFonts w:cs="Arial"/>
                <w:b w:val="0"/>
                <w:sz w:val="13"/>
              </w:rPr>
              <w:t xml:space="preserve"> Qualifikationsverordnung Fachhochschule (QVO-FH) v. 20. Juni 2002 (BASS 13 </w:t>
            </w:r>
            <w:r>
              <w:rPr>
                <w:rFonts w:cs="Arial"/>
                <w:b w:val="0"/>
                <w:sz w:val="13"/>
              </w:rPr>
              <w:t>–</w:t>
            </w:r>
            <w:r>
              <w:rPr>
                <w:rFonts w:cs="Arial"/>
                <w:b w:val="0"/>
                <w:sz w:val="13"/>
              </w:rPr>
              <w:t xml:space="preserve"> 73 Nr. 28.1) oder ein einj</w:t>
            </w:r>
            <w:r>
              <w:rPr>
                <w:rFonts w:cs="Arial"/>
                <w:b w:val="0"/>
                <w:sz w:val="13"/>
              </w:rPr>
              <w:t>ä</w:t>
            </w:r>
            <w:r>
              <w:rPr>
                <w:rFonts w:cs="Arial"/>
                <w:b w:val="0"/>
                <w:sz w:val="13"/>
              </w:rPr>
              <w:t>hriges gelenktes Praktikum gem</w:t>
            </w:r>
            <w:r>
              <w:rPr>
                <w:rFonts w:cs="Arial"/>
                <w:b w:val="0"/>
                <w:sz w:val="13"/>
              </w:rPr>
              <w:t>äß</w:t>
            </w:r>
            <w:r>
              <w:rPr>
                <w:rFonts w:cs="Arial"/>
                <w:b w:val="0"/>
                <w:sz w:val="13"/>
              </w:rPr>
              <w:t xml:space="preserve"> RdErl. d. Ministeriums f</w:t>
            </w:r>
            <w:r>
              <w:rPr>
                <w:rFonts w:cs="Arial"/>
                <w:b w:val="0"/>
                <w:sz w:val="13"/>
              </w:rPr>
              <w:t>ü</w:t>
            </w:r>
            <w:r>
              <w:rPr>
                <w:rFonts w:cs="Arial"/>
                <w:b w:val="0"/>
                <w:sz w:val="13"/>
              </w:rPr>
              <w:t xml:space="preserve">r Schule und Weiterbildung v. 11. 12. 2006 (Praktikum- und Ausbildungsordnung </w:t>
            </w:r>
            <w:r>
              <w:rPr>
                <w:rFonts w:cs="Arial"/>
                <w:b w:val="0"/>
                <w:sz w:val="13"/>
              </w:rPr>
              <w:t>–</w:t>
            </w:r>
            <w:r>
              <w:rPr>
                <w:rFonts w:cs="Arial"/>
                <w:b w:val="0"/>
                <w:sz w:val="13"/>
              </w:rPr>
              <w:t xml:space="preserve"> BASS 13 </w:t>
            </w:r>
            <w:r>
              <w:rPr>
                <w:rFonts w:cs="Arial"/>
                <w:b w:val="0"/>
                <w:sz w:val="13"/>
              </w:rPr>
              <w:t>–</w:t>
            </w:r>
            <w:r>
              <w:rPr>
                <w:rFonts w:cs="Arial"/>
                <w:b w:val="0"/>
                <w:sz w:val="13"/>
              </w:rPr>
              <w:t xml:space="preserve"> 31 Nr. 1) als Nachweis der Fachhochschulreife.</w:t>
            </w:r>
          </w:p>
          <w:p w:rsidR="00DA75E8" w:rsidRDefault="00DA75E8">
            <w:pPr>
              <w:pStyle w:val="V-Zwischenfcberschrift01"/>
              <w:widowControl/>
              <w:spacing w:before="10" w:after="10" w:line="90" w:lineRule="exact"/>
              <w:jc w:val="left"/>
              <w:rPr>
                <w:rFonts w:cs="Arial"/>
              </w:rPr>
            </w:pPr>
          </w:p>
          <w:p w:rsidR="00DA75E8" w:rsidRDefault="00DA75E8">
            <w:pPr>
              <w:pStyle w:val="V-Zwischenfcberschrift01"/>
              <w:widowControl/>
              <w:spacing w:before="10" w:after="10" w:line="140" w:lineRule="exact"/>
            </w:pPr>
          </w:p>
          <w:p w:rsidR="00DA75E8" w:rsidRDefault="00DA75E8">
            <w:pPr>
              <w:pStyle w:val="V-Zwischenfcberschrift01"/>
              <w:widowControl/>
              <w:spacing w:before="10" w:after="10" w:line="140" w:lineRule="exact"/>
            </w:pPr>
            <w:r>
              <w:rPr>
                <w:rFonts w:cs="Arial"/>
                <w:b w:val="0"/>
                <w:sz w:val="13"/>
              </w:rPr>
              <w:t>Ort und Datum _____________________________</w:t>
            </w:r>
          </w:p>
          <w:p w:rsidR="00DA75E8" w:rsidRDefault="00DA75E8">
            <w:pPr>
              <w:pStyle w:val="V-Zwischenfcberschrift01"/>
              <w:widowControl/>
              <w:spacing w:before="10" w:after="10" w:line="100" w:lineRule="exact"/>
              <w:rPr>
                <w:rFonts w:cs="Arial"/>
              </w:rPr>
            </w:pPr>
          </w:p>
          <w:p w:rsidR="00DA75E8" w:rsidRDefault="00DA75E8">
            <w:pPr>
              <w:pStyle w:val="V-Zwischenfcberschrift01"/>
              <w:widowControl/>
              <w:spacing w:before="10" w:after="10" w:line="140" w:lineRule="exact"/>
            </w:pPr>
          </w:p>
          <w:p w:rsidR="00DA75E8" w:rsidRDefault="00DA75E8">
            <w:pPr>
              <w:pStyle w:val="V-Zwischenfcberschrift01"/>
              <w:widowControl/>
              <w:spacing w:before="10" w:after="10" w:line="140" w:lineRule="exact"/>
            </w:pPr>
            <w:r>
              <w:rPr>
                <w:rFonts w:cs="Arial"/>
                <w:b w:val="0"/>
                <w:sz w:val="13"/>
              </w:rPr>
              <w:t>Siegel</w:t>
            </w:r>
          </w:p>
          <w:p w:rsidR="00DA75E8" w:rsidRDefault="00DA75E8">
            <w:pPr>
              <w:pStyle w:val="V-Zwischenfcberschrift01"/>
              <w:widowControl/>
              <w:spacing w:before="10" w:after="10" w:line="140" w:lineRule="exact"/>
              <w:jc w:val="left"/>
              <w:rPr>
                <w:rFonts w:cs="Arial"/>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4779" w:type="dxa"/>
            <w:gridSpan w:val="9"/>
            <w:vMerge/>
            <w:tcBorders>
              <w:lef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2044" w:type="dxa"/>
            <w:gridSpan w:val="4"/>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1"/>
              </w:rPr>
              <w:t>Beratungslehrer/in</w:t>
            </w:r>
          </w:p>
          <w:p w:rsidR="00DA75E8" w:rsidRDefault="00DA75E8">
            <w:pPr>
              <w:pStyle w:val="V-Zwischenfcberschrift01"/>
              <w:widowControl/>
              <w:spacing w:before="10" w:after="10" w:line="140" w:lineRule="exact"/>
              <w:jc w:val="left"/>
              <w:rPr>
                <w:rFonts w:cs="Arial"/>
              </w:rPr>
            </w:pPr>
          </w:p>
        </w:tc>
        <w:tc>
          <w:tcPr>
            <w:tcW w:w="68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2054" w:type="dxa"/>
            <w:gridSpan w:val="4"/>
            <w:tcBorders>
              <w:left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1"/>
              </w:rPr>
              <w:t>Schulleiter/in</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2725" w:type="dxa"/>
            <w:gridSpan w:val="5"/>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1"/>
              </w:rPr>
              <w:t>F</w:t>
            </w:r>
            <w:r>
              <w:rPr>
                <w:rFonts w:cs="Arial"/>
                <w:b w:val="0"/>
                <w:sz w:val="11"/>
              </w:rPr>
              <w:t>ü</w:t>
            </w:r>
            <w:r>
              <w:rPr>
                <w:rFonts w:cs="Arial"/>
                <w:b w:val="0"/>
                <w:sz w:val="11"/>
              </w:rPr>
              <w:t>r die Umsetzung der Noten in Punkte gilt:</w:t>
            </w: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pPr>
            <w:r>
              <w:rPr>
                <w:rFonts w:cs="Arial"/>
                <w:b w:val="0"/>
                <w:sz w:val="10"/>
              </w:rPr>
              <w:t>Noten</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sehr gut</w:t>
            </w:r>
          </w:p>
        </w:tc>
        <w:tc>
          <w:tcPr>
            <w:tcW w:w="682" w:type="dxa"/>
            <w:gridSpan w:val="2"/>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gut</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befriedigend</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ausreichend</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mangelhaft</w:t>
            </w:r>
          </w:p>
        </w:tc>
        <w:tc>
          <w:tcPr>
            <w:tcW w:w="692" w:type="dxa"/>
            <w:gridSpan w:val="2"/>
            <w:tcMar>
              <w:top w:w="20" w:type="dxa"/>
              <w:left w:w="40" w:type="dxa"/>
              <w:bottom w:w="40" w:type="dxa"/>
              <w:right w:w="40" w:type="dxa"/>
            </w:tcMar>
          </w:tcPr>
          <w:p w:rsidR="00DA75E8" w:rsidRDefault="00DA75E8">
            <w:pPr>
              <w:pStyle w:val="V-Zwischenfcberschrift01"/>
              <w:widowControl/>
              <w:spacing w:before="10" w:after="10" w:line="110" w:lineRule="exact"/>
            </w:pPr>
            <w:r>
              <w:rPr>
                <w:rFonts w:cs="Arial"/>
                <w:b w:val="0"/>
                <w:sz w:val="10"/>
              </w:rPr>
              <w:t>ungen</w:t>
            </w:r>
            <w:r>
              <w:rPr>
                <w:rFonts w:cs="Arial"/>
                <w:b w:val="0"/>
                <w:sz w:val="10"/>
              </w:rPr>
              <w:t>ü</w:t>
            </w:r>
            <w:r>
              <w:rPr>
                <w:rFonts w:cs="Arial"/>
                <w:b w:val="0"/>
                <w:sz w:val="10"/>
              </w:rPr>
              <w:t>gend</w:t>
            </w: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c>
          <w:tcPr>
            <w:tcW w:w="681" w:type="dxa"/>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+1</w:t>
            </w:r>
            <w:r>
              <w:rPr>
                <w:b w:val="0"/>
                <w:sz w:val="10"/>
              </w:rPr>
              <w:t>–</w:t>
            </w:r>
          </w:p>
        </w:tc>
        <w:tc>
          <w:tcPr>
            <w:tcW w:w="682" w:type="dxa"/>
            <w:gridSpan w:val="2"/>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+2</w:t>
            </w:r>
            <w:r>
              <w:rPr>
                <w:b w:val="0"/>
                <w:sz w:val="10"/>
              </w:rPr>
              <w:t>–</w:t>
            </w: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+3</w:t>
            </w:r>
            <w:r>
              <w:rPr>
                <w:b w:val="0"/>
                <w:sz w:val="10"/>
              </w:rPr>
              <w:t>–</w:t>
            </w: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+4</w:t>
            </w:r>
            <w:r>
              <w:rPr>
                <w:b w:val="0"/>
                <w:sz w:val="10"/>
              </w:rPr>
              <w:t>–</w:t>
            </w: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+5</w:t>
            </w:r>
            <w:r>
              <w:rPr>
                <w:b w:val="0"/>
                <w:sz w:val="10"/>
              </w:rPr>
              <w:t>–</w:t>
            </w:r>
          </w:p>
        </w:tc>
        <w:tc>
          <w:tcPr>
            <w:tcW w:w="692" w:type="dxa"/>
            <w:gridSpan w:val="2"/>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6</w:t>
            </w: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681" w:type="dxa"/>
            <w:tcMar>
              <w:top w:w="20" w:type="dxa"/>
              <w:left w:w="40" w:type="dxa"/>
              <w:bottom w:w="40" w:type="dxa"/>
              <w:right w:w="40" w:type="dxa"/>
            </w:tcMar>
            <w:vAlign w:val="center"/>
          </w:tcPr>
          <w:p w:rsidR="00DA75E8" w:rsidRDefault="00DA75E8">
            <w:pPr>
              <w:pStyle w:val="V-Zwischenfcberschrift01"/>
              <w:widowControl/>
              <w:spacing w:before="10" w:after="10" w:line="100" w:lineRule="exact"/>
              <w:rPr>
                <w:rFonts w:cs="Arial"/>
              </w:rPr>
            </w:pPr>
            <w:r>
              <w:rPr>
                <w:b w:val="0"/>
                <w:sz w:val="10"/>
              </w:rPr>
              <w:t>Punkte</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151413</w:t>
            </w:r>
          </w:p>
        </w:tc>
        <w:tc>
          <w:tcPr>
            <w:tcW w:w="682" w:type="dxa"/>
            <w:gridSpan w:val="2"/>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121110</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090807</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060504</w:t>
            </w:r>
          </w:p>
        </w:tc>
        <w:tc>
          <w:tcPr>
            <w:tcW w:w="681" w:type="dxa"/>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030201</w:t>
            </w:r>
          </w:p>
        </w:tc>
        <w:tc>
          <w:tcPr>
            <w:tcW w:w="692" w:type="dxa"/>
            <w:gridSpan w:val="2"/>
            <w:tcMar>
              <w:top w:w="20" w:type="dxa"/>
              <w:left w:w="40" w:type="dxa"/>
              <w:bottom w:w="40" w:type="dxa"/>
              <w:right w:w="40" w:type="dxa"/>
            </w:tcMar>
          </w:tcPr>
          <w:p w:rsidR="00DA75E8" w:rsidRDefault="00DA75E8">
            <w:pPr>
              <w:pStyle w:val="V-Zwischenfcberschrift01"/>
              <w:widowControl/>
              <w:spacing w:before="10" w:after="10" w:line="110" w:lineRule="exact"/>
              <w:rPr>
                <w:rFonts w:cs="Arial"/>
              </w:rPr>
            </w:pPr>
            <w:r>
              <w:rPr>
                <w:b w:val="0"/>
                <w:sz w:val="10"/>
              </w:rPr>
              <w:t>00</w:t>
            </w:r>
          </w:p>
        </w:tc>
        <w:tc>
          <w:tcPr>
            <w:tcW w:w="57" w:type="dxa"/>
            <w:tcBorders>
              <w:top w:val="none" w:sz="2" w:space="0" w:color="auto"/>
              <w:bottom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pPr>
          </w:p>
        </w:tc>
      </w:tr>
      <w:tr w:rsidR="00000000">
        <w:trPr>
          <w:trHeight w:val="113"/>
        </w:trPr>
        <w:tc>
          <w:tcPr>
            <w:tcW w:w="57" w:type="dxa"/>
            <w:tcBorders>
              <w:top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jc w:val="left"/>
              <w:rPr>
                <w:rFonts w:cs="Arial"/>
              </w:rPr>
            </w:pPr>
          </w:p>
        </w:tc>
        <w:tc>
          <w:tcPr>
            <w:tcW w:w="4779" w:type="dxa"/>
            <w:gridSpan w:val="9"/>
            <w:tcBorders>
              <w:left w:val="none" w:sz="2" w:space="0" w:color="auto"/>
              <w:right w:val="none" w:sz="2" w:space="0" w:color="auto"/>
            </w:tcBorders>
            <w:tcMar>
              <w:top w:w="20" w:type="dxa"/>
              <w:left w:w="40" w:type="dxa"/>
              <w:bottom w:w="40" w:type="dxa"/>
              <w:right w:w="40" w:type="dxa"/>
            </w:tcMar>
          </w:tcPr>
          <w:p w:rsidR="00DA75E8" w:rsidRDefault="00DA75E8">
            <w:pPr>
              <w:pStyle w:val="V-Zwischenfcberschrift01"/>
              <w:widowControl/>
              <w:spacing w:before="10" w:after="10" w:line="100" w:lineRule="exact"/>
              <w:ind w:left="171"/>
            </w:pPr>
          </w:p>
        </w:tc>
        <w:tc>
          <w:tcPr>
            <w:tcW w:w="57" w:type="dxa"/>
            <w:tcBorders>
              <w:top w:val="none" w:sz="2" w:space="0" w:color="auto"/>
            </w:tcBorders>
            <w:tcMar>
              <w:top w:w="20" w:type="dxa"/>
              <w:left w:w="40" w:type="dxa"/>
              <w:bottom w:w="40" w:type="dxa"/>
              <w:right w:w="40" w:type="dxa"/>
            </w:tcMar>
          </w:tcPr>
          <w:p w:rsidR="00DA75E8" w:rsidRDefault="00DA75E8">
            <w:pPr>
              <w:pStyle w:val="V-Zwischenfcberschrift01"/>
              <w:widowControl/>
              <w:spacing w:before="10" w:after="10" w:line="140" w:lineRule="exact"/>
              <w:rPr>
                <w:rFonts w:cs="Arial"/>
              </w:rPr>
            </w:pPr>
          </w:p>
        </w:tc>
      </w:tr>
    </w:tbl>
    <w:p w:rsidR="00DA75E8" w:rsidRDefault="00DA75E8">
      <w:pPr>
        <w:pStyle w:val="TabelleTitel"/>
        <w:widowControl/>
        <w:jc w:val="center"/>
      </w:pPr>
      <w:r>
        <w:rPr>
          <w:rFonts w:cs="Calibri"/>
        </w:rPr>
        <w:t>Kolleg</w:t>
      </w:r>
    </w:p>
    <w:p w:rsidR="00DA75E8" w:rsidRDefault="00DA75E8">
      <w:pPr>
        <w:pStyle w:val="TabelleTitel"/>
        <w:widowControl/>
        <w:spacing w:before="10" w:after="10"/>
      </w:pPr>
      <w:r>
        <w:rPr>
          <w:rFonts w:cs="Calibri"/>
        </w:rPr>
        <w:t>Anlage 6</w:t>
      </w:r>
    </w:p>
    <w:p w:rsidR="00DA75E8" w:rsidRDefault="00DA75E8">
      <w:pPr>
        <w:pStyle w:val="TabelleTitel"/>
        <w:widowControl/>
        <w:spacing w:before="10" w:after="10"/>
        <w:jc w:val="center"/>
      </w:pPr>
      <w:r>
        <w:rPr>
          <w:rFonts w:cs="Calibri"/>
          <w:b w:val="0"/>
        </w:rPr>
        <w:t>Tabelle f</w:t>
      </w:r>
      <w:r>
        <w:rPr>
          <w:rFonts w:cs="Calibri"/>
          <w:b w:val="0"/>
        </w:rPr>
        <w:t>ü</w:t>
      </w:r>
      <w:r>
        <w:rPr>
          <w:rFonts w:cs="Calibri"/>
          <w:b w:val="0"/>
        </w:rPr>
        <w:t>r die Bildung eines Pr</w:t>
      </w:r>
      <w:r>
        <w:rPr>
          <w:rFonts w:cs="Calibri"/>
          <w:b w:val="0"/>
        </w:rPr>
        <w:t>ü</w:t>
      </w:r>
      <w:r>
        <w:rPr>
          <w:rFonts w:cs="Calibri"/>
          <w:b w:val="0"/>
        </w:rPr>
        <w:t>fungsergebnisses</w:t>
      </w:r>
      <w:r>
        <w:rPr>
          <w:rFonts w:cs="Calibri"/>
          <w:b w:val="0"/>
        </w:rPr>
        <w:br/>
        <w:t>bei schriftlicher und m</w:t>
      </w:r>
      <w:r>
        <w:rPr>
          <w:rFonts w:cs="Calibri"/>
          <w:b w:val="0"/>
        </w:rPr>
        <w:t>ü</w:t>
      </w:r>
      <w:r>
        <w:rPr>
          <w:rFonts w:cs="Calibri"/>
          <w:b w:val="0"/>
        </w:rPr>
        <w:t>ndlicher Pr</w:t>
      </w:r>
      <w:r>
        <w:rPr>
          <w:rFonts w:cs="Calibri"/>
          <w:b w:val="0"/>
        </w:rPr>
        <w:t>ü</w:t>
      </w:r>
      <w:r>
        <w:rPr>
          <w:rFonts w:cs="Calibri"/>
          <w:b w:val="0"/>
        </w:rPr>
        <w:t>fung</w:t>
      </w:r>
      <w:r>
        <w:rPr>
          <w:rFonts w:cs="Calibri"/>
          <w:b w:val="0"/>
        </w:rPr>
        <w:br/>
        <w:t>ohne besonderer Lernleistung (Verh</w:t>
      </w:r>
      <w:r>
        <w:rPr>
          <w:rFonts w:cs="Calibri"/>
          <w:b w:val="0"/>
        </w:rPr>
        <w:t>ä</w:t>
      </w:r>
      <w:r>
        <w:rPr>
          <w:rFonts w:cs="Calibri"/>
          <w:b w:val="0"/>
        </w:rPr>
        <w:t>ltnis 2:1)</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1"/>
        <w:gridCol w:w="231"/>
        <w:gridCol w:w="231"/>
        <w:gridCol w:w="288"/>
        <w:gridCol w:w="288"/>
        <w:gridCol w:w="231"/>
        <w:gridCol w:w="231"/>
        <w:gridCol w:w="231"/>
        <w:gridCol w:w="231"/>
        <w:gridCol w:w="231"/>
        <w:gridCol w:w="231"/>
        <w:gridCol w:w="231"/>
        <w:gridCol w:w="231"/>
        <w:gridCol w:w="231"/>
        <w:gridCol w:w="231"/>
        <w:gridCol w:w="231"/>
        <w:gridCol w:w="231"/>
        <w:gridCol w:w="231"/>
        <w:gridCol w:w="231"/>
        <w:gridCol w:w="231"/>
        <w:gridCol w:w="231"/>
      </w:tblGrid>
      <w:tr w:rsidR="00000000">
        <w:tc>
          <w:tcPr>
            <w:tcW w:w="4879" w:type="dxa"/>
            <w:gridSpan w:val="21"/>
            <w:tcBorders>
              <w:top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schriftliche Pr</w:t>
            </w:r>
            <w:r>
              <w:rPr>
                <w:sz w:val="13"/>
              </w:rPr>
              <w:t>ü</w:t>
            </w:r>
            <w:r>
              <w:rPr>
                <w:sz w:val="13"/>
              </w:rPr>
              <w:t>fung</w:t>
            </w:r>
          </w:p>
        </w:tc>
      </w:tr>
      <w:tr w:rsidR="00000000">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1</w:t>
            </w:r>
          </w:p>
        </w:tc>
        <w:tc>
          <w:tcPr>
            <w:tcW w:w="227" w:type="dxa"/>
            <w:vMerge w:val="restart"/>
            <w:tcBorders>
              <w:top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f</w:t>
            </w:r>
            <w:r>
              <w:rPr>
                <w:sz w:val="13"/>
              </w:rPr>
              <w:t>ü</w:t>
            </w:r>
            <w:r>
              <w:rPr>
                <w:sz w:val="13"/>
              </w:rPr>
              <w:t>nffach gewertetes Pr</w:t>
            </w:r>
            <w:r>
              <w:rPr>
                <w:sz w:val="13"/>
              </w:rPr>
              <w:t>ü</w:t>
            </w:r>
            <w:r>
              <w:rPr>
                <w:sz w:val="13"/>
              </w:rPr>
              <w:t>fungsergebnis</w:t>
            </w:r>
          </w:p>
        </w:tc>
      </w:tr>
      <w:tr w:rsidR="00000000">
        <w:tc>
          <w:tcPr>
            <w:tcW w:w="227" w:type="dxa"/>
            <w:tcBorders>
              <w:top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737" w:type="dxa"/>
            <w:gridSpan w:val="3"/>
            <w:tcBorders>
              <w:top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vMerge/>
            <w:tcBorders>
              <w:top w:val="single" w:sz="6" w:space="0" w:color="auto"/>
              <w:left w:val="single" w:sz="6" w:space="0" w:color="auto"/>
              <w:right w:val="none" w:sz="2"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r>
      <w:tr w:rsidR="00000000">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pPr>
            <w:r>
              <w:rPr>
                <w:rFonts w:cs="Arial"/>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rPr>
                <w:rFonts w:cs="Arial"/>
              </w:rPr>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15</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r>
      <w:tr w:rsidR="00000000">
        <w:tc>
          <w:tcPr>
            <w:tcW w:w="22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23</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33</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36+6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43</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50</w:t>
            </w:r>
          </w:p>
        </w:tc>
        <w:tc>
          <w:tcPr>
            <w:tcW w:w="227" w:type="dxa"/>
            <w:vMerge/>
            <w:tcBorders>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r>
      <w:tr w:rsidR="00000000">
        <w:tc>
          <w:tcPr>
            <w:tcW w:w="227" w:type="dxa"/>
            <w:vMerge w:val="restart"/>
            <w:tcBorders>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m</w:t>
            </w:r>
            <w:r>
              <w:rPr>
                <w:rFonts w:cs="Arial"/>
                <w:sz w:val="13"/>
              </w:rPr>
              <w:t>ü</w:t>
            </w:r>
            <w:r>
              <w:rPr>
                <w:rFonts w:cs="Arial"/>
                <w:sz w:val="13"/>
              </w:rPr>
              <w:t>ndliche Pr</w:t>
            </w:r>
            <w:r>
              <w:rPr>
                <w:rFonts w:cs="Arial"/>
                <w:sz w:val="13"/>
              </w:rPr>
              <w:t>ü</w:t>
            </w:r>
            <w:r>
              <w:rPr>
                <w:rFonts w:cs="Arial"/>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vMerge/>
            <w:tcBorders>
              <w:top w:val="single" w:sz="6" w:space="0" w:color="auto"/>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top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53</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55</w:t>
            </w:r>
          </w:p>
        </w:tc>
        <w:tc>
          <w:tcPr>
            <w:tcW w:w="227" w:type="dxa"/>
            <w:vMerge/>
            <w:tcBorders>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56</w:t>
            </w:r>
          </w:p>
        </w:tc>
        <w:tc>
          <w:tcPr>
            <w:tcW w:w="227" w:type="dxa"/>
            <w:vMerge/>
            <w:tcBorders>
              <w:top w:val="single" w:sz="6" w:space="0" w:color="auto"/>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58</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60</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61</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63</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65</w:t>
            </w:r>
          </w:p>
        </w:tc>
        <w:tc>
          <w:tcPr>
            <w:tcW w:w="227" w:type="dxa"/>
            <w:vMerge/>
            <w:tcBorders>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56</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63</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66</w:t>
            </w:r>
          </w:p>
        </w:tc>
        <w:tc>
          <w:tcPr>
            <w:tcW w:w="227" w:type="dxa"/>
            <w:vMerge/>
            <w:tcBorders>
              <w:top w:val="single" w:sz="6" w:space="0" w:color="auto"/>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65</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68</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63</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66</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70</w:t>
            </w:r>
          </w:p>
        </w:tc>
        <w:tc>
          <w:tcPr>
            <w:tcW w:w="227" w:type="dxa"/>
            <w:vMerge/>
            <w:tcBorders>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65</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71</w:t>
            </w:r>
          </w:p>
        </w:tc>
        <w:tc>
          <w:tcPr>
            <w:tcW w:w="227" w:type="dxa"/>
            <w:vMerge/>
            <w:tcBorders>
              <w:top w:val="single" w:sz="6" w:space="0" w:color="auto"/>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23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63</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66</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70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73</w:t>
            </w:r>
          </w:p>
        </w:tc>
        <w:tc>
          <w:tcPr>
            <w:tcW w:w="227" w:type="dxa"/>
            <w:vMerge/>
            <w:tcBorders>
              <w:lef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25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65</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68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71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75</w:t>
            </w:r>
          </w:p>
        </w:tc>
        <w:tc>
          <w:tcPr>
            <w:tcW w:w="227" w:type="dxa"/>
            <w:vMerge/>
            <w:tcBorders>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4879" w:type="dxa"/>
            <w:gridSpan w:val="21"/>
            <w:tcBorders>
              <w:top w:val="single" w:sz="6" w:space="0" w:color="auto"/>
              <w:left w:val="none" w:sz="2" w:space="0" w:color="auto"/>
              <w:right w:val="none" w:sz="2" w:space="0" w:color="auto"/>
            </w:tcBorders>
            <w:tcMar>
              <w:top w:w="20" w:type="dxa"/>
              <w:left w:w="40" w:type="dxa"/>
              <w:bottom w:w="40" w:type="dxa"/>
              <w:right w:w="40" w:type="dxa"/>
            </w:tcMar>
          </w:tcPr>
          <w:p w:rsidR="00DA75E8" w:rsidRDefault="00DA75E8">
            <w:pPr>
              <w:pStyle w:val="ZelleText65"/>
              <w:widowControl/>
              <w:spacing w:before="10" w:after="10" w:line="60" w:lineRule="exact"/>
              <w:ind w:hanging="1"/>
              <w:rPr>
                <w:rFonts w:cs="Arial"/>
              </w:rPr>
            </w:pPr>
          </w:p>
          <w:p w:rsidR="00DA75E8" w:rsidRDefault="00DA75E8">
            <w:pPr>
              <w:pStyle w:val="ZelleText65"/>
              <w:widowControl/>
              <w:spacing w:before="10" w:after="10" w:line="130" w:lineRule="exact"/>
              <w:ind w:hanging="1"/>
              <w:jc w:val="both"/>
              <w:rPr>
                <w:rFonts w:cs="Arial"/>
              </w:rPr>
            </w:pPr>
            <w:r>
              <w:rPr>
                <w:sz w:val="13"/>
              </w:rPr>
              <w:t>Dieser Tabelle liegt folgender Rechenvorgang zugrunde:</w:t>
            </w:r>
          </w:p>
          <w:p w:rsidR="00DA75E8" w:rsidRDefault="00DA75E8">
            <w:pPr>
              <w:pStyle w:val="ZelleText65"/>
              <w:widowControl/>
              <w:spacing w:before="10" w:after="10" w:line="80" w:lineRule="exact"/>
              <w:ind w:hanging="1"/>
              <w:jc w:val="both"/>
            </w:pPr>
          </w:p>
          <w:p w:rsidR="00DA75E8" w:rsidRDefault="00DA75E8">
            <w:pPr>
              <w:pStyle w:val="ZelleText65"/>
              <w:widowControl/>
              <w:spacing w:before="10" w:after="10" w:line="130" w:lineRule="exact"/>
              <w:ind w:hanging="1"/>
              <w:jc w:val="both"/>
            </w:pPr>
            <w:r>
              <w:rPr>
                <w:rFonts w:cs="Arial"/>
                <w:sz w:val="13"/>
              </w:rPr>
              <w:t>Das Ergebnis der schriftlichen Pr</w:t>
            </w:r>
            <w:r>
              <w:rPr>
                <w:rFonts w:cs="Arial"/>
                <w:sz w:val="13"/>
              </w:rPr>
              <w:t>ü</w:t>
            </w:r>
            <w:r>
              <w:rPr>
                <w:rFonts w:cs="Arial"/>
                <w:sz w:val="13"/>
              </w:rPr>
              <w:t>fung wird mit 22/3, das der m</w:t>
            </w:r>
            <w:r>
              <w:rPr>
                <w:rFonts w:cs="Arial"/>
                <w:sz w:val="13"/>
              </w:rPr>
              <w:t>ü</w:t>
            </w:r>
            <w:r>
              <w:rPr>
                <w:rFonts w:cs="Arial"/>
                <w:sz w:val="13"/>
              </w:rPr>
              <w:t>ndlichen Pr</w:t>
            </w:r>
            <w:r>
              <w:rPr>
                <w:rFonts w:cs="Arial"/>
                <w:sz w:val="13"/>
              </w:rPr>
              <w:t>ü</w:t>
            </w:r>
            <w:r>
              <w:rPr>
                <w:rFonts w:cs="Arial"/>
                <w:sz w:val="13"/>
              </w:rPr>
              <w:t>fung mit 11/3 multipliziert, die sich ergebenden Punktzahlen werden addiert. Bei dem Ergebnis bleiben Bruchteile von Punkten unber</w:t>
            </w:r>
            <w:r>
              <w:rPr>
                <w:rFonts w:cs="Arial"/>
                <w:sz w:val="13"/>
              </w:rPr>
              <w:t>ü</w:t>
            </w:r>
            <w:r>
              <w:rPr>
                <w:rFonts w:cs="Arial"/>
                <w:sz w:val="13"/>
              </w:rPr>
              <w:t>cksichtigt.</w:t>
            </w:r>
          </w:p>
          <w:p w:rsidR="00DA75E8" w:rsidRDefault="00DA75E8">
            <w:pPr>
              <w:pStyle w:val="ZelleText65"/>
              <w:widowControl/>
              <w:spacing w:before="10" w:after="10" w:line="80" w:lineRule="exact"/>
              <w:ind w:hanging="1"/>
              <w:jc w:val="both"/>
              <w:rPr>
                <w:rFonts w:cs="Arial"/>
              </w:rPr>
            </w:pPr>
          </w:p>
          <w:p w:rsidR="00DA75E8" w:rsidRDefault="00DA75E8">
            <w:pPr>
              <w:pStyle w:val="ZelleText65"/>
              <w:widowControl/>
              <w:spacing w:before="10" w:after="10"/>
              <w:ind w:hanging="1"/>
              <w:jc w:val="both"/>
              <w:rPr>
                <w:rFonts w:cs="Arial"/>
              </w:rPr>
            </w:pPr>
            <w:r>
              <w:rPr>
                <w:sz w:val="15"/>
              </w:rPr>
              <w:t>Die beim Rechenvorgang zur Ermittlung des Endergebnisses angewendete Formel lautet:</w:t>
            </w:r>
          </w:p>
          <w:p w:rsidR="00DA75E8" w:rsidRDefault="00DA75E8">
            <w:pPr>
              <w:pStyle w:val="ZelleText65"/>
              <w:widowControl/>
              <w:tabs>
                <w:tab w:val="left" w:pos="193"/>
              </w:tabs>
              <w:spacing w:before="10" w:after="10" w:line="130" w:lineRule="exact"/>
              <w:ind w:hanging="1"/>
              <w:rPr>
                <w:rFonts w:cs="Arial"/>
              </w:rPr>
            </w:pPr>
            <w:r>
              <w:rPr>
                <w:sz w:val="13"/>
              </w:rPr>
              <w:t>Bei dem Ergebnis bleiben Bruchteile von Punkten unber</w:t>
            </w:r>
            <w:r>
              <w:rPr>
                <w:sz w:val="13"/>
              </w:rPr>
              <w:t>ü</w:t>
            </w:r>
            <w:r>
              <w:rPr>
                <w:sz w:val="13"/>
              </w:rPr>
              <w:t>cksichtigt.</w:t>
            </w:r>
          </w:p>
          <w:p w:rsidR="00DA75E8" w:rsidRDefault="00DA75E8">
            <w:pPr>
              <w:pStyle w:val="ZelleText65"/>
              <w:widowControl/>
              <w:tabs>
                <w:tab w:val="left" w:pos="193"/>
                <w:tab w:val="left" w:pos="410"/>
              </w:tabs>
              <w:spacing w:before="10" w:after="10" w:line="130" w:lineRule="exact"/>
              <w:ind w:hanging="1"/>
              <w:rPr>
                <w:rFonts w:cs="Arial"/>
              </w:rPr>
            </w:pPr>
            <w:r>
              <w:rPr>
                <w:sz w:val="13"/>
              </w:rPr>
              <w:t>(P</w:t>
            </w:r>
            <w:r>
              <w:rPr>
                <w:sz w:val="13"/>
              </w:rPr>
              <w:tab/>
              <w:t>=</w:t>
            </w:r>
            <w:r>
              <w:rPr>
                <w:sz w:val="13"/>
              </w:rPr>
              <w:tab/>
              <w:t>endg</w:t>
            </w:r>
            <w:r>
              <w:rPr>
                <w:sz w:val="13"/>
              </w:rPr>
              <w:t>ü</w:t>
            </w:r>
            <w:r>
              <w:rPr>
                <w:sz w:val="13"/>
              </w:rPr>
              <w:t>ltige Punktsumme der schriftlichen und m</w:t>
            </w:r>
            <w:r>
              <w:rPr>
                <w:sz w:val="13"/>
              </w:rPr>
              <w:t>ü</w:t>
            </w:r>
            <w:r>
              <w:rPr>
                <w:sz w:val="13"/>
              </w:rPr>
              <w:t>ndlichen Pr</w:t>
            </w:r>
            <w:r>
              <w:rPr>
                <w:sz w:val="13"/>
              </w:rPr>
              <w:t>ü</w:t>
            </w:r>
            <w:r>
              <w:rPr>
                <w:sz w:val="13"/>
              </w:rPr>
              <w:t>fung</w:t>
            </w:r>
          </w:p>
          <w:p w:rsidR="00DA75E8" w:rsidRDefault="00DA75E8">
            <w:pPr>
              <w:pStyle w:val="ZelleText65"/>
              <w:widowControl/>
              <w:tabs>
                <w:tab w:val="left" w:pos="193"/>
                <w:tab w:val="left" w:pos="410"/>
              </w:tabs>
              <w:spacing w:before="10" w:after="10" w:line="130" w:lineRule="exact"/>
              <w:ind w:hanging="1"/>
              <w:rPr>
                <w:rFonts w:cs="Arial"/>
              </w:rPr>
            </w:pPr>
            <w:r>
              <w:rPr>
                <w:sz w:val="13"/>
              </w:rPr>
              <w:tab/>
            </w:r>
            <w:r>
              <w:rPr>
                <w:sz w:val="13"/>
              </w:rPr>
              <w:tab/>
              <w:t>im Fach</w:t>
            </w:r>
          </w:p>
          <w:p w:rsidR="00DA75E8" w:rsidRDefault="00DA75E8">
            <w:pPr>
              <w:pStyle w:val="ZelleText65"/>
              <w:widowControl/>
              <w:tabs>
                <w:tab w:val="left" w:pos="193"/>
                <w:tab w:val="left" w:pos="410"/>
              </w:tabs>
              <w:spacing w:before="10" w:after="10" w:line="130" w:lineRule="exact"/>
              <w:ind w:hanging="1"/>
              <w:rPr>
                <w:rFonts w:cs="Arial"/>
              </w:rPr>
            </w:pPr>
            <w:r>
              <w:rPr>
                <w:sz w:val="13"/>
              </w:rPr>
              <w:t xml:space="preserve">s  </w:t>
            </w:r>
            <w:r>
              <w:rPr>
                <w:sz w:val="13"/>
              </w:rPr>
              <w:tab/>
              <w:t>=</w:t>
            </w:r>
            <w:r>
              <w:rPr>
                <w:sz w:val="13"/>
              </w:rPr>
              <w:tab/>
              <w:t>Punktzahl der schriftlichen Pr</w:t>
            </w:r>
            <w:r>
              <w:rPr>
                <w:sz w:val="13"/>
              </w:rPr>
              <w:t>ü</w:t>
            </w:r>
            <w:r>
              <w:rPr>
                <w:sz w:val="13"/>
              </w:rPr>
              <w:t>fung im Fach</w:t>
            </w:r>
          </w:p>
          <w:p w:rsidR="00DA75E8" w:rsidRDefault="00DA75E8">
            <w:pPr>
              <w:pStyle w:val="ZelleText65"/>
              <w:widowControl/>
              <w:spacing w:before="10" w:after="10" w:line="130" w:lineRule="exact"/>
              <w:ind w:hanging="1"/>
              <w:jc w:val="both"/>
              <w:rPr>
                <w:rFonts w:cs="Arial"/>
              </w:rPr>
            </w:pPr>
            <w:r>
              <w:rPr>
                <w:sz w:val="13"/>
              </w:rPr>
              <w:t xml:space="preserve">m </w:t>
            </w:r>
            <w:r>
              <w:rPr>
                <w:sz w:val="13"/>
              </w:rPr>
              <w:tab/>
              <w:t>=</w:t>
            </w:r>
            <w:r>
              <w:rPr>
                <w:sz w:val="13"/>
              </w:rPr>
              <w:tab/>
              <w:t xml:space="preserve">  Punktzahl der m</w:t>
            </w:r>
            <w:r>
              <w:rPr>
                <w:sz w:val="13"/>
              </w:rPr>
              <w:t>ü</w:t>
            </w:r>
            <w:r>
              <w:rPr>
                <w:sz w:val="13"/>
              </w:rPr>
              <w:t>ndlichen Pr</w:t>
            </w:r>
            <w:r>
              <w:rPr>
                <w:sz w:val="13"/>
              </w:rPr>
              <w:t>ü</w:t>
            </w:r>
            <w:r>
              <w:rPr>
                <w:sz w:val="13"/>
              </w:rPr>
              <w:t>fung im Fach)</w:t>
            </w:r>
          </w:p>
        </w:tc>
      </w:tr>
    </w:tbl>
    <w:p w:rsidR="00DA75E8" w:rsidRDefault="00DA75E8">
      <w:pPr>
        <w:pStyle w:val="TabelleTitel"/>
        <w:widowControl/>
        <w:jc w:val="center"/>
        <w:rPr>
          <w:rFonts w:cs="Calibri"/>
        </w:rPr>
      </w:pPr>
      <w:bookmarkStart w:id="2" w:name="A8"/>
      <w:bookmarkEnd w:id="2"/>
    </w:p>
    <w:p w:rsidR="00DA75E8" w:rsidRDefault="00DA75E8">
      <w:pPr>
        <w:pStyle w:val="TabelleTitel"/>
        <w:widowControl/>
        <w:jc w:val="center"/>
      </w:pPr>
    </w:p>
    <w:p w:rsidR="00DA75E8" w:rsidRDefault="00DA75E8">
      <w:pPr>
        <w:pStyle w:val="TabelleTitel"/>
        <w:widowControl/>
        <w:jc w:val="center"/>
        <w:rPr>
          <w:rFonts w:cs="Calibri"/>
        </w:rPr>
      </w:pPr>
    </w:p>
    <w:p w:rsidR="00DA75E8" w:rsidRDefault="00DA75E8">
      <w:pPr>
        <w:pStyle w:val="TabelleTitel"/>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1"/>
        <w:gridCol w:w="231"/>
        <w:gridCol w:w="231"/>
        <w:gridCol w:w="288"/>
        <w:gridCol w:w="288"/>
        <w:gridCol w:w="231"/>
        <w:gridCol w:w="231"/>
        <w:gridCol w:w="231"/>
        <w:gridCol w:w="231"/>
        <w:gridCol w:w="231"/>
        <w:gridCol w:w="231"/>
        <w:gridCol w:w="231"/>
        <w:gridCol w:w="231"/>
        <w:gridCol w:w="231"/>
        <w:gridCol w:w="231"/>
        <w:gridCol w:w="231"/>
        <w:gridCol w:w="231"/>
        <w:gridCol w:w="231"/>
        <w:gridCol w:w="231"/>
        <w:gridCol w:w="231"/>
        <w:gridCol w:w="231"/>
      </w:tblGrid>
      <w:tr w:rsidR="00000000">
        <w:trPr>
          <w:trHeight w:val="227"/>
        </w:trPr>
        <w:tc>
          <w:tcPr>
            <w:tcW w:w="4879" w:type="dxa"/>
            <w:gridSpan w:val="21"/>
            <w:tcBorders>
              <w:left w:val="none" w:sz="2" w:space="0" w:color="auto"/>
              <w:bottom w:val="single" w:sz="6" w:space="0" w:color="auto"/>
              <w:right w:val="none" w:sz="2" w:space="0" w:color="auto"/>
            </w:tcBorders>
            <w:tcMar>
              <w:top w:w="20" w:type="dxa"/>
              <w:left w:w="40" w:type="dxa"/>
              <w:bottom w:w="40" w:type="dxa"/>
              <w:right w:w="40" w:type="dxa"/>
            </w:tcMar>
          </w:tcPr>
          <w:p w:rsidR="00DA75E8" w:rsidRDefault="00DA75E8">
            <w:pPr>
              <w:widowControl/>
              <w:spacing w:before="10" w:after="10" w:line="150" w:lineRule="exact"/>
              <w:jc w:val="center"/>
              <w:rPr>
                <w:rFonts w:cs="Calibri"/>
              </w:rPr>
            </w:pPr>
            <w:bookmarkStart w:id="3" w:name="A9"/>
            <w:r>
              <w:rPr>
                <w:rFonts w:cs="Calibri"/>
              </w:rPr>
              <w:t>Tabelle f</w:t>
            </w:r>
            <w:r>
              <w:rPr>
                <w:rFonts w:cs="Calibri"/>
              </w:rPr>
              <w:t>ü</w:t>
            </w:r>
            <w:r>
              <w:rPr>
                <w:rFonts w:cs="Calibri"/>
              </w:rPr>
              <w:t>r die Bildung eines Pr</w:t>
            </w:r>
            <w:r>
              <w:rPr>
                <w:rFonts w:cs="Calibri"/>
              </w:rPr>
              <w:t>ü</w:t>
            </w:r>
            <w:r>
              <w:rPr>
                <w:rFonts w:cs="Calibri"/>
              </w:rPr>
              <w:t>fungsergebnisses</w:t>
            </w:r>
            <w:bookmarkEnd w:id="3"/>
            <w:r>
              <w:rPr>
                <w:rFonts w:ascii="Arial" w:hAnsi="Arial" w:cs="Arial"/>
                <w:b/>
                <w:color w:val="000000"/>
                <w:sz w:val="15"/>
              </w:rPr>
              <w:br/>
            </w:r>
            <w:r>
              <w:rPr>
                <w:rFonts w:ascii="Arial" w:hAnsi="Arial" w:cs="Arial"/>
                <w:b/>
                <w:color w:val="000000"/>
                <w:sz w:val="15"/>
              </w:rPr>
              <w:t>bei schriftlicher und m</w:t>
            </w:r>
            <w:r>
              <w:rPr>
                <w:rFonts w:ascii="Arial" w:hAnsi="Arial" w:cs="Arial"/>
                <w:b/>
                <w:color w:val="000000"/>
                <w:sz w:val="15"/>
              </w:rPr>
              <w:t>ü</w:t>
            </w:r>
            <w:r>
              <w:rPr>
                <w:rFonts w:ascii="Arial" w:hAnsi="Arial" w:cs="Arial"/>
                <w:b/>
                <w:color w:val="000000"/>
                <w:sz w:val="15"/>
              </w:rPr>
              <w:t>ndlicher Pr</w:t>
            </w:r>
            <w:r>
              <w:rPr>
                <w:rFonts w:ascii="Arial" w:hAnsi="Arial" w:cs="Arial"/>
                <w:b/>
                <w:color w:val="000000"/>
                <w:sz w:val="15"/>
              </w:rPr>
              <w:t>ü</w:t>
            </w:r>
            <w:r>
              <w:rPr>
                <w:rFonts w:ascii="Arial" w:hAnsi="Arial" w:cs="Arial"/>
                <w:b/>
                <w:color w:val="000000"/>
                <w:sz w:val="15"/>
              </w:rPr>
              <w:t>fung</w:t>
            </w:r>
            <w:r>
              <w:rPr>
                <w:rFonts w:ascii="Arial" w:hAnsi="Arial" w:cs="Arial"/>
                <w:b/>
                <w:color w:val="000000"/>
                <w:sz w:val="15"/>
              </w:rPr>
              <w:br/>
              <w:t xml:space="preserve">mit besonderer Lernleistung </w:t>
            </w:r>
          </w:p>
        </w:tc>
      </w:tr>
      <w:tr w:rsidR="00000000">
        <w:tc>
          <w:tcPr>
            <w:tcW w:w="4879" w:type="dxa"/>
            <w:gridSpan w:val="21"/>
            <w:tcBorders>
              <w:top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schriftliche Pr</w:t>
            </w:r>
            <w:r>
              <w:rPr>
                <w:rFonts w:cs="Arial"/>
                <w:sz w:val="13"/>
              </w:rPr>
              <w:t>ü</w:t>
            </w:r>
            <w:r>
              <w:rPr>
                <w:rFonts w:cs="Arial"/>
                <w:sz w:val="13"/>
              </w:rPr>
              <w:t>fung</w:t>
            </w:r>
          </w:p>
        </w:tc>
      </w:tr>
      <w:tr w:rsidR="00000000">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1</w:t>
            </w:r>
          </w:p>
        </w:tc>
        <w:tc>
          <w:tcPr>
            <w:tcW w:w="227" w:type="dxa"/>
            <w:vMerge w:val="restart"/>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vierfach gewertetes Pr</w:t>
            </w:r>
            <w:r>
              <w:rPr>
                <w:rFonts w:cs="Arial"/>
                <w:sz w:val="13"/>
              </w:rPr>
              <w:t>ü</w:t>
            </w:r>
            <w:r>
              <w:rPr>
                <w:rFonts w:cs="Arial"/>
                <w:sz w:val="13"/>
              </w:rPr>
              <w:t>fungsergebnis</w:t>
            </w:r>
          </w:p>
        </w:tc>
      </w:tr>
      <w:tr w:rsidR="00000000">
        <w:tc>
          <w:tcPr>
            <w:tcW w:w="227" w:type="dxa"/>
            <w:tcBorders>
              <w:top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737" w:type="dxa"/>
            <w:gridSpan w:val="3"/>
            <w:tcBorders>
              <w:top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pPr>
            <w:r>
              <w:rPr>
                <w:rFonts w:cs="Arial"/>
                <w:sz w:val="13"/>
              </w:rPr>
              <w:t>-</w:t>
            </w:r>
          </w:p>
        </w:tc>
        <w:tc>
          <w:tcPr>
            <w:tcW w:w="227" w:type="dxa"/>
            <w:tcBorders>
              <w:bottom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r>
      <w:tr w:rsidR="00000000">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rPr>
                <w:rFonts w:cs="Arial"/>
              </w:rPr>
            </w:pPr>
            <w:r>
              <w:rPr>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r>
      <w:tr w:rsidR="00000000">
        <w:tc>
          <w:tcPr>
            <w:tcW w:w="227" w:type="dxa"/>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8</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13</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18</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24</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26</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29</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34</w:t>
            </w:r>
          </w:p>
        </w:tc>
        <w:tc>
          <w:tcPr>
            <w:tcW w:w="227" w:type="dxa"/>
            <w:tcBorders>
              <w:top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40</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p>
        </w:tc>
      </w:tr>
      <w:tr w:rsidR="00000000">
        <w:tc>
          <w:tcPr>
            <w:tcW w:w="227" w:type="dxa"/>
            <w:vMerge w:val="restart"/>
            <w:tcBorders>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jc w:val="center"/>
              <w:rPr>
                <w:rFonts w:cs="Arial"/>
              </w:rPr>
            </w:pPr>
            <w:r>
              <w:rPr>
                <w:sz w:val="13"/>
              </w:rPr>
              <w:t>m</w:t>
            </w:r>
            <w:r>
              <w:rPr>
                <w:sz w:val="13"/>
              </w:rPr>
              <w:t>ü</w:t>
            </w:r>
            <w:r>
              <w:rPr>
                <w:sz w:val="13"/>
              </w:rPr>
              <w:t>ndliche Pr</w:t>
            </w:r>
            <w:r>
              <w:rPr>
                <w:sz w:val="13"/>
              </w:rPr>
              <w:t>ü</w:t>
            </w:r>
            <w:r>
              <w:rPr>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12</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14</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top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2</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8</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10</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13</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16</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24</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29</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32</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34</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37</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42</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4</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9</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14</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44</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5</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8</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10</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16</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24</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32</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34</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42</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6</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9</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12</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14</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17</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44</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8</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10</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13</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34</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42</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12</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14</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44</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49</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10</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13</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16</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24</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29</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32</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34</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37</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42</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50</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14</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44</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52</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16</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24</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32</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34</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42</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50</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53</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14</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17</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44</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49</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52</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54</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r>
              <w:rPr>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34</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42</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50</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53</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56</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44</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49</w:t>
            </w:r>
          </w:p>
        </w:tc>
        <w:tc>
          <w:tcPr>
            <w:tcW w:w="227" w:type="dxa"/>
            <w:tcBorders>
              <w:top w:val="single" w:sz="6" w:space="0" w:color="auto"/>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52</w:t>
            </w:r>
          </w:p>
        </w:tc>
        <w:tc>
          <w:tcPr>
            <w:tcW w:w="227" w:type="dxa"/>
            <w:tcBorders>
              <w:top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54</w:t>
            </w:r>
          </w:p>
        </w:tc>
        <w:tc>
          <w:tcPr>
            <w:tcW w:w="227" w:type="dxa"/>
            <w:tcBorders>
              <w:top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57</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227" w:type="dxa"/>
            <w:vMerge/>
            <w:tcBorders>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c>
          <w:tcPr>
            <w:tcW w:w="227" w:type="dxa"/>
            <w:tcBorders>
              <w:lef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rPr>
                <w:rFonts w:cs="Arial"/>
              </w:rPr>
            </w:pP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rPr>
                <w:rFonts w:cs="Arial"/>
              </w:rPr>
            </w:pPr>
            <w:r>
              <w:rPr>
                <w:sz w:val="13"/>
              </w:rPr>
              <w:t>18</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21</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24</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26</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29</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32</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34</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37</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40</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42</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45</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48</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50</w:t>
            </w:r>
          </w:p>
        </w:tc>
        <w:tc>
          <w:tcPr>
            <w:tcW w:w="227" w:type="dxa"/>
            <w:tcBorders>
              <w:lef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53</w:t>
            </w:r>
          </w:p>
        </w:tc>
        <w:tc>
          <w:tcPr>
            <w:tcW w:w="227" w:type="dxa"/>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56</w:t>
            </w:r>
          </w:p>
        </w:tc>
        <w:tc>
          <w:tcPr>
            <w:tcW w:w="227" w:type="dxa"/>
            <w:tcBorders>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rPr>
                <w:rFonts w:cs="Arial"/>
              </w:rPr>
            </w:pPr>
            <w:r>
              <w:rPr>
                <w:sz w:val="13"/>
              </w:rPr>
              <w:t>58</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pPr>
          </w:p>
        </w:tc>
      </w:tr>
      <w:tr w:rsidR="00000000">
        <w:tc>
          <w:tcPr>
            <w:tcW w:w="227" w:type="dxa"/>
            <w:vMerge/>
            <w:tcBorders>
              <w:bottom w:val="single" w:sz="6" w:space="0" w:color="auto"/>
              <w:right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center"/>
            </w:pPr>
            <w:r>
              <w:rPr>
                <w:rFonts w:cs="Arial"/>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rsidR="00DA75E8" w:rsidRDefault="00DA75E8">
            <w:pPr>
              <w:pStyle w:val="ZelleText65"/>
              <w:widowControl/>
              <w:spacing w:before="10" w:after="10" w:line="150" w:lineRule="exact"/>
              <w:ind w:hanging="1"/>
              <w:jc w:val="right"/>
            </w:pPr>
            <w:r>
              <w:rPr>
                <w:rFonts w:cs="Arial"/>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22</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30</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38</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44</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46</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52</w:t>
            </w:r>
          </w:p>
        </w:tc>
        <w:tc>
          <w:tcPr>
            <w:tcW w:w="227" w:type="dxa"/>
            <w:tcBorders>
              <w:left w:val="single" w:sz="6" w:space="0" w:color="auto"/>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54</w:t>
            </w:r>
          </w:p>
        </w:tc>
        <w:tc>
          <w:tcPr>
            <w:tcW w:w="227" w:type="dxa"/>
            <w:tcBorders>
              <w:bottom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rsidR="00DA75E8" w:rsidRDefault="00DA75E8">
            <w:pPr>
              <w:pStyle w:val="ZelleText65"/>
              <w:widowControl/>
              <w:spacing w:before="10" w:after="10" w:line="150" w:lineRule="exact"/>
              <w:ind w:hanging="1"/>
              <w:jc w:val="right"/>
            </w:pPr>
            <w:r>
              <w:rPr>
                <w:rFonts w:cs="Arial"/>
                <w:sz w:val="13"/>
              </w:rPr>
              <w:t>60</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tcPr>
          <w:p w:rsidR="00DA75E8" w:rsidRDefault="00DA75E8">
            <w:pPr>
              <w:pStyle w:val="ZelleText65"/>
              <w:widowControl/>
              <w:spacing w:before="10" w:after="10" w:line="150" w:lineRule="exact"/>
              <w:ind w:hanging="1"/>
              <w:rPr>
                <w:rFonts w:cs="Arial"/>
              </w:rPr>
            </w:pPr>
          </w:p>
        </w:tc>
      </w:tr>
      <w:tr w:rsidR="00000000">
        <w:tc>
          <w:tcPr>
            <w:tcW w:w="4879" w:type="dxa"/>
            <w:gridSpan w:val="21"/>
            <w:tcBorders>
              <w:top w:val="single" w:sz="6" w:space="0" w:color="auto"/>
              <w:left w:val="none" w:sz="2" w:space="0" w:color="auto"/>
              <w:right w:val="none" w:sz="2" w:space="0" w:color="auto"/>
            </w:tcBorders>
            <w:tcMar>
              <w:top w:w="20" w:type="dxa"/>
              <w:left w:w="40" w:type="dxa"/>
              <w:bottom w:w="40" w:type="dxa"/>
              <w:right w:w="40" w:type="dxa"/>
            </w:tcMar>
          </w:tcPr>
          <w:p w:rsidR="00DA75E8" w:rsidRDefault="00DA75E8">
            <w:pPr>
              <w:pStyle w:val="ZelleText65"/>
              <w:widowControl/>
              <w:spacing w:before="10" w:after="10" w:line="60" w:lineRule="exact"/>
              <w:ind w:hanging="1"/>
            </w:pPr>
          </w:p>
          <w:p w:rsidR="00DA75E8" w:rsidRDefault="00DA75E8">
            <w:pPr>
              <w:pStyle w:val="ZelleText65"/>
              <w:widowControl/>
              <w:spacing w:before="10" w:after="10"/>
              <w:ind w:hanging="1"/>
              <w:jc w:val="both"/>
            </w:pPr>
            <w:r>
              <w:rPr>
                <w:rFonts w:cs="Arial"/>
                <w:sz w:val="15"/>
              </w:rPr>
              <w:t>Die beim Rechenvorgang zur Ermittlung des Gesamtpr</w:t>
            </w:r>
            <w:r>
              <w:rPr>
                <w:rFonts w:cs="Arial"/>
                <w:sz w:val="15"/>
              </w:rPr>
              <w:t>ü</w:t>
            </w:r>
            <w:r>
              <w:rPr>
                <w:rFonts w:cs="Arial"/>
                <w:sz w:val="15"/>
              </w:rPr>
              <w:t>fungsergebnisses angewendete Formel lautet :</w:t>
            </w:r>
          </w:p>
          <w:p w:rsidR="00DA75E8" w:rsidRDefault="00DA75E8">
            <w:pPr>
              <w:pStyle w:val="ZelleText65"/>
              <w:widowControl/>
              <w:tabs>
                <w:tab w:val="left" w:pos="193"/>
              </w:tabs>
              <w:spacing w:before="10" w:after="10" w:line="130" w:lineRule="exact"/>
              <w:ind w:hanging="1"/>
            </w:pPr>
            <w:r>
              <w:rPr>
                <w:rFonts w:cs="Arial"/>
                <w:sz w:val="13"/>
              </w:rPr>
              <w:t>Bei dem Ergebnis bleiben Bruchteile von Punkten unber</w:t>
            </w:r>
            <w:r>
              <w:rPr>
                <w:rFonts w:cs="Arial"/>
                <w:sz w:val="13"/>
              </w:rPr>
              <w:t>ü</w:t>
            </w:r>
            <w:r>
              <w:rPr>
                <w:rFonts w:cs="Arial"/>
                <w:sz w:val="13"/>
              </w:rPr>
              <w:t>cksichtigt.</w:t>
            </w:r>
          </w:p>
          <w:p w:rsidR="00DA75E8" w:rsidRDefault="00DA75E8">
            <w:pPr>
              <w:pStyle w:val="ZelleText65"/>
              <w:widowControl/>
              <w:tabs>
                <w:tab w:val="left" w:pos="193"/>
                <w:tab w:val="left" w:pos="410"/>
              </w:tabs>
              <w:spacing w:before="10" w:after="10" w:line="130" w:lineRule="exact"/>
              <w:ind w:hanging="1"/>
            </w:pPr>
            <w:r>
              <w:rPr>
                <w:rFonts w:cs="Arial"/>
                <w:sz w:val="13"/>
              </w:rPr>
              <w:t>(P</w:t>
            </w:r>
            <w:r>
              <w:rPr>
                <w:rFonts w:cs="Arial"/>
                <w:sz w:val="13"/>
              </w:rPr>
              <w:tab/>
              <w:t>=</w:t>
            </w:r>
            <w:r>
              <w:rPr>
                <w:rFonts w:cs="Arial"/>
                <w:sz w:val="13"/>
              </w:rPr>
              <w:tab/>
              <w:t>endg</w:t>
            </w:r>
            <w:r>
              <w:rPr>
                <w:rFonts w:cs="Arial"/>
                <w:sz w:val="13"/>
              </w:rPr>
              <w:t>ü</w:t>
            </w:r>
            <w:r>
              <w:rPr>
                <w:rFonts w:cs="Arial"/>
                <w:sz w:val="13"/>
              </w:rPr>
              <w:t>ltige Punktsumme der schriftlichen und m</w:t>
            </w:r>
            <w:r>
              <w:rPr>
                <w:rFonts w:cs="Arial"/>
                <w:sz w:val="13"/>
              </w:rPr>
              <w:t>ü</w:t>
            </w:r>
            <w:r>
              <w:rPr>
                <w:rFonts w:cs="Arial"/>
                <w:sz w:val="13"/>
              </w:rPr>
              <w:t>ndlichen Pr</w:t>
            </w:r>
            <w:r>
              <w:rPr>
                <w:rFonts w:cs="Arial"/>
                <w:sz w:val="13"/>
              </w:rPr>
              <w:t>ü</w:t>
            </w:r>
            <w:r>
              <w:rPr>
                <w:rFonts w:cs="Arial"/>
                <w:sz w:val="13"/>
              </w:rPr>
              <w:t>fung</w:t>
            </w:r>
          </w:p>
          <w:p w:rsidR="00DA75E8" w:rsidRDefault="00DA75E8">
            <w:pPr>
              <w:pStyle w:val="ZelleText65"/>
              <w:widowControl/>
              <w:tabs>
                <w:tab w:val="left" w:pos="193"/>
                <w:tab w:val="left" w:pos="410"/>
              </w:tabs>
              <w:spacing w:before="10" w:after="10" w:line="130" w:lineRule="exact"/>
              <w:ind w:hanging="1"/>
            </w:pPr>
            <w:r>
              <w:rPr>
                <w:rFonts w:cs="Arial"/>
                <w:sz w:val="13"/>
              </w:rPr>
              <w:tab/>
            </w:r>
            <w:r>
              <w:rPr>
                <w:rFonts w:cs="Arial"/>
                <w:sz w:val="13"/>
              </w:rPr>
              <w:tab/>
              <w:t>im Fach</w:t>
            </w:r>
          </w:p>
          <w:p w:rsidR="00DA75E8" w:rsidRDefault="00DA75E8">
            <w:pPr>
              <w:pStyle w:val="ZelleText65"/>
              <w:widowControl/>
              <w:tabs>
                <w:tab w:val="left" w:pos="193"/>
                <w:tab w:val="left" w:pos="410"/>
              </w:tabs>
              <w:spacing w:before="10" w:after="10" w:line="130" w:lineRule="exact"/>
              <w:ind w:hanging="1"/>
            </w:pPr>
            <w:r>
              <w:rPr>
                <w:rFonts w:cs="Arial"/>
                <w:sz w:val="13"/>
              </w:rPr>
              <w:t xml:space="preserve">s  </w:t>
            </w:r>
            <w:r>
              <w:rPr>
                <w:rFonts w:cs="Arial"/>
                <w:sz w:val="13"/>
              </w:rPr>
              <w:tab/>
              <w:t>=</w:t>
            </w:r>
            <w:r>
              <w:rPr>
                <w:rFonts w:cs="Arial"/>
                <w:sz w:val="13"/>
              </w:rPr>
              <w:tab/>
              <w:t>Punktzahl der schriftlichen Pr</w:t>
            </w:r>
            <w:r>
              <w:rPr>
                <w:rFonts w:cs="Arial"/>
                <w:sz w:val="13"/>
              </w:rPr>
              <w:t>ü</w:t>
            </w:r>
            <w:r>
              <w:rPr>
                <w:rFonts w:cs="Arial"/>
                <w:sz w:val="13"/>
              </w:rPr>
              <w:t>fung im Fach</w:t>
            </w:r>
          </w:p>
          <w:p w:rsidR="00DA75E8" w:rsidRDefault="00DA75E8">
            <w:pPr>
              <w:pStyle w:val="ZelleText65"/>
              <w:widowControl/>
              <w:spacing w:before="10" w:after="10" w:line="130" w:lineRule="exact"/>
              <w:ind w:hanging="1"/>
            </w:pPr>
            <w:r>
              <w:rPr>
                <w:rFonts w:cs="Arial"/>
                <w:sz w:val="13"/>
              </w:rPr>
              <w:t xml:space="preserve">m </w:t>
            </w:r>
            <w:r>
              <w:rPr>
                <w:rFonts w:cs="Arial"/>
                <w:sz w:val="13"/>
              </w:rPr>
              <w:tab/>
              <w:t>=</w:t>
            </w:r>
            <w:r>
              <w:rPr>
                <w:rFonts w:cs="Arial"/>
                <w:sz w:val="13"/>
              </w:rPr>
              <w:tab/>
              <w:t xml:space="preserve">    Punktzahl der m</w:t>
            </w:r>
            <w:r>
              <w:rPr>
                <w:rFonts w:cs="Arial"/>
                <w:sz w:val="13"/>
              </w:rPr>
              <w:t>ü</w:t>
            </w:r>
            <w:r>
              <w:rPr>
                <w:rFonts w:cs="Arial"/>
                <w:sz w:val="13"/>
              </w:rPr>
              <w:t>ndlichen Pr</w:t>
            </w:r>
            <w:r>
              <w:rPr>
                <w:rFonts w:cs="Arial"/>
                <w:sz w:val="13"/>
              </w:rPr>
              <w:t>ü</w:t>
            </w:r>
            <w:r>
              <w:rPr>
                <w:rFonts w:cs="Arial"/>
                <w:sz w:val="13"/>
              </w:rPr>
              <w:t>fung im Fach)</w:t>
            </w:r>
          </w:p>
        </w:tc>
      </w:tr>
    </w:tbl>
    <w:p w:rsidR="00DA75E8" w:rsidRDefault="00DA75E8">
      <w:pPr>
        <w:pStyle w:val="TabelleTitel"/>
        <w:widowControl/>
        <w:rPr>
          <w:rFonts w:cs="Calibri"/>
        </w:rPr>
      </w:pPr>
      <w:r>
        <w:t>Anlage 7</w:t>
      </w:r>
    </w:p>
    <w:p w:rsidR="00DA75E8" w:rsidRDefault="00DA75E8">
      <w:pPr>
        <w:pStyle w:val="TabelleTitel"/>
        <w:widowControl/>
        <w:jc w:val="center"/>
      </w:pPr>
    </w:p>
    <w:p w:rsidR="00DA75E8" w:rsidRDefault="00DA75E8">
      <w:pPr>
        <w:pStyle w:val="TabelleTitel"/>
        <w:widowControl/>
        <w:jc w:val="center"/>
        <w:rPr>
          <w:rFonts w:cs="Calibri"/>
        </w:rPr>
      </w:pPr>
    </w:p>
    <w:p w:rsidR="00DA75E8" w:rsidRDefault="00DA75E8">
      <w:pPr>
        <w:pStyle w:val="V-Normaltext"/>
        <w:widowControl/>
        <w:ind w:firstLine="228"/>
        <w:jc w:val="right"/>
      </w:pPr>
      <w:r>
        <w:rPr>
          <w:rFonts w:cs="Arial"/>
          <w:b/>
        </w:rPr>
        <w:t>Anlage 8</w:t>
      </w:r>
    </w:p>
    <w:p w:rsidR="00DA75E8" w:rsidRDefault="00DA75E8">
      <w:pPr>
        <w:pStyle w:val="V-Normaltext"/>
        <w:widowControl/>
        <w:ind w:firstLine="228"/>
        <w:jc w:val="center"/>
      </w:pPr>
      <w:r>
        <w:rPr>
          <w:rFonts w:cs="Arial"/>
          <w:b/>
        </w:rPr>
        <w:t>Tabelle zur Errechnung der Abiturdurchschnittsnote (N)</w:t>
      </w:r>
      <w:r>
        <w:rPr>
          <w:rFonts w:cs="Arial"/>
          <w:b/>
        </w:rPr>
        <w:br/>
      </w:r>
      <w:r>
        <w:rPr>
          <w:rFonts w:cs="Arial"/>
          <w:b/>
        </w:rPr>
        <w:t>aus der Punktzahl des Gesamtergebnisses (P)</w:t>
      </w:r>
    </w:p>
    <w:p w:rsidR="00DA75E8" w:rsidRDefault="00DA75E8">
      <w:pPr>
        <w:pStyle w:val="V-Normaltext"/>
        <w:widowControl/>
        <w:jc w:val="left"/>
      </w:pPr>
      <w:r>
        <w:rPr>
          <w:rFonts w:cs="Arial"/>
        </w:rPr>
        <w:t>Abiturdurchschnittsnote (N) aus der Formel:</w:t>
      </w:r>
    </w:p>
    <w:p w:rsidR="00DA75E8" w:rsidRDefault="00DA75E8">
      <w:pPr>
        <w:pStyle w:val="V-Normaltext"/>
        <w:widowControl/>
        <w:spacing w:before="10" w:after="10" w:line="40" w:lineRule="exact"/>
        <w:ind w:firstLine="228"/>
        <w:jc w:val="center"/>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20" w:type="dxa"/>
          <w:bottom w:w="20" w:type="dxa"/>
          <w:right w:w="20" w:type="dxa"/>
        </w:tblCellMar>
        <w:tblLook w:val="0000" w:firstRow="0" w:lastRow="0" w:firstColumn="0" w:lastColumn="0" w:noHBand="0" w:noVBand="0"/>
      </w:tblPr>
      <w:tblGrid>
        <w:gridCol w:w="615"/>
        <w:gridCol w:w="615"/>
        <w:gridCol w:w="615"/>
        <w:gridCol w:w="616"/>
        <w:gridCol w:w="616"/>
        <w:gridCol w:w="616"/>
        <w:gridCol w:w="616"/>
        <w:gridCol w:w="616"/>
      </w:tblGrid>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Durch-</w:t>
            </w:r>
            <w:r>
              <w:rPr>
                <w:rFonts w:cs="Calibri"/>
                <w:sz w:val="13"/>
              </w:rPr>
              <w:br/>
              <w:t>schnitts-</w:t>
            </w:r>
            <w:r>
              <w:rPr>
                <w:rFonts w:cs="Calibri"/>
                <w:sz w:val="13"/>
              </w:rPr>
              <w:br/>
              <w:t>note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Durch-</w:t>
            </w:r>
            <w:r>
              <w:rPr>
                <w:rFonts w:cs="Calibri"/>
                <w:sz w:val="13"/>
              </w:rPr>
              <w:br/>
              <w:t>schnitts-</w:t>
            </w:r>
            <w:r>
              <w:rPr>
                <w:rFonts w:cs="Calibri"/>
                <w:sz w:val="13"/>
              </w:rPr>
              <w:br/>
              <w:t>note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Durch-</w:t>
            </w:r>
            <w:r>
              <w:rPr>
                <w:rFonts w:cs="Calibri"/>
                <w:sz w:val="13"/>
              </w:rPr>
              <w:br/>
              <w:t>schnitts-</w:t>
            </w:r>
            <w:r>
              <w:rPr>
                <w:rFonts w:cs="Calibri"/>
                <w:sz w:val="13"/>
              </w:rPr>
              <w:br/>
              <w:t>note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pPr>
            <w:r>
              <w:rPr>
                <w:rFonts w:cs="Calibri"/>
                <w:sz w:val="13"/>
              </w:rPr>
              <w:t>Durch-</w:t>
            </w:r>
            <w:r>
              <w:rPr>
                <w:rFonts w:cs="Calibri"/>
                <w:sz w:val="13"/>
              </w:rPr>
              <w:br/>
              <w:t>schnitts-</w:t>
            </w:r>
            <w:r>
              <w:rPr>
                <w:rFonts w:cs="Calibri"/>
                <w:sz w:val="13"/>
              </w:rPr>
              <w:br/>
              <w:t>note</w:t>
            </w: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900</w:t>
            </w:r>
            <w:r>
              <w:rPr>
                <w:rFonts w:cs="Calibri"/>
                <w:b w:val="0"/>
                <w:sz w:val="14"/>
              </w:rPr>
              <w:t>–</w:t>
            </w:r>
            <w:r>
              <w:rPr>
                <w:rFonts w:cs="Calibri"/>
                <w:b w:val="0"/>
                <w:sz w:val="14"/>
              </w:rPr>
              <w:t>823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660</w:t>
            </w:r>
            <w:r>
              <w:rPr>
                <w:rFonts w:cs="Calibri"/>
                <w:b w:val="0"/>
                <w:sz w:val="14"/>
              </w:rPr>
              <w:t>–</w:t>
            </w:r>
            <w:r>
              <w:rPr>
                <w:rFonts w:cs="Calibri"/>
                <w:b w:val="0"/>
                <w:sz w:val="14"/>
              </w:rPr>
              <w:t>643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480</w:t>
            </w:r>
            <w:r>
              <w:rPr>
                <w:rFonts w:cs="Calibri"/>
                <w:b w:val="0"/>
                <w:sz w:val="14"/>
              </w:rPr>
              <w:t>–</w:t>
            </w:r>
            <w:r>
              <w:rPr>
                <w:rFonts w:cs="Calibri"/>
                <w:b w:val="0"/>
                <w:sz w:val="14"/>
              </w:rPr>
              <w:t>463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300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4,0</w:t>
            </w: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822</w:t>
            </w:r>
            <w:r>
              <w:rPr>
                <w:rFonts w:cs="Calibri"/>
                <w:b w:val="0"/>
                <w:sz w:val="14"/>
              </w:rPr>
              <w:t>–</w:t>
            </w:r>
            <w:r>
              <w:rPr>
                <w:rFonts w:cs="Calibri"/>
                <w:b w:val="0"/>
                <w:sz w:val="14"/>
              </w:rPr>
              <w:t>805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642</w:t>
            </w:r>
            <w:r>
              <w:rPr>
                <w:rFonts w:cs="Calibri"/>
                <w:b w:val="0"/>
                <w:sz w:val="14"/>
              </w:rPr>
              <w:t>–</w:t>
            </w:r>
            <w:r>
              <w:rPr>
                <w:rFonts w:cs="Calibri"/>
                <w:b w:val="0"/>
                <w:sz w:val="14"/>
              </w:rPr>
              <w:t>625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462</w:t>
            </w:r>
            <w:r>
              <w:rPr>
                <w:rFonts w:cs="Calibri"/>
                <w:b w:val="0"/>
                <w:sz w:val="14"/>
              </w:rPr>
              <w:t>–</w:t>
            </w:r>
            <w:r>
              <w:rPr>
                <w:rFonts w:cs="Calibri"/>
                <w:b w:val="0"/>
                <w:sz w:val="14"/>
              </w:rPr>
              <w:t>445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804</w:t>
            </w:r>
            <w:r>
              <w:rPr>
                <w:rFonts w:cs="Calibri"/>
                <w:b w:val="0"/>
                <w:sz w:val="14"/>
              </w:rPr>
              <w:t>–</w:t>
            </w:r>
            <w:r>
              <w:rPr>
                <w:rFonts w:cs="Calibri"/>
                <w:b w:val="0"/>
                <w:sz w:val="14"/>
              </w:rPr>
              <w:t>787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624</w:t>
            </w:r>
            <w:r>
              <w:rPr>
                <w:rFonts w:cs="Calibri"/>
                <w:b w:val="0"/>
                <w:sz w:val="14"/>
              </w:rPr>
              <w:t>–</w:t>
            </w:r>
            <w:r>
              <w:rPr>
                <w:rFonts w:cs="Calibri"/>
                <w:b w:val="0"/>
                <w:sz w:val="14"/>
              </w:rPr>
              <w:t>607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444</w:t>
            </w:r>
            <w:r>
              <w:rPr>
                <w:rFonts w:cs="Calibri"/>
                <w:b w:val="0"/>
                <w:sz w:val="14"/>
              </w:rPr>
              <w:t>–</w:t>
            </w:r>
            <w:r>
              <w:rPr>
                <w:rFonts w:cs="Calibri"/>
                <w:b w:val="0"/>
                <w:sz w:val="14"/>
              </w:rPr>
              <w:t>427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786</w:t>
            </w:r>
            <w:r>
              <w:rPr>
                <w:rFonts w:cs="Calibri"/>
                <w:b w:val="0"/>
                <w:sz w:val="14"/>
              </w:rPr>
              <w:t>–</w:t>
            </w:r>
            <w:r>
              <w:rPr>
                <w:rFonts w:cs="Calibri"/>
                <w:b w:val="0"/>
                <w:sz w:val="14"/>
              </w:rPr>
              <w:t>769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606</w:t>
            </w:r>
            <w:r>
              <w:rPr>
                <w:rFonts w:cs="Calibri"/>
                <w:b w:val="0"/>
                <w:sz w:val="14"/>
              </w:rPr>
              <w:t>–</w:t>
            </w:r>
            <w:r>
              <w:rPr>
                <w:rFonts w:cs="Calibri"/>
                <w:b w:val="0"/>
                <w:sz w:val="14"/>
              </w:rPr>
              <w:t>589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426</w:t>
            </w:r>
            <w:r>
              <w:rPr>
                <w:rFonts w:cs="Calibri"/>
                <w:b w:val="0"/>
                <w:sz w:val="14"/>
              </w:rPr>
              <w:t>–</w:t>
            </w:r>
            <w:r>
              <w:rPr>
                <w:rFonts w:cs="Calibri"/>
                <w:b w:val="0"/>
                <w:sz w:val="14"/>
              </w:rPr>
              <w:t>409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768</w:t>
            </w:r>
            <w:r>
              <w:rPr>
                <w:rFonts w:cs="Calibri"/>
                <w:b w:val="0"/>
                <w:sz w:val="14"/>
              </w:rPr>
              <w:t>–</w:t>
            </w:r>
            <w:r>
              <w:rPr>
                <w:rFonts w:cs="Calibri"/>
                <w:b w:val="0"/>
                <w:sz w:val="14"/>
              </w:rPr>
              <w:t>751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588</w:t>
            </w:r>
            <w:r>
              <w:rPr>
                <w:rFonts w:cs="Calibri"/>
                <w:b w:val="0"/>
                <w:sz w:val="14"/>
              </w:rPr>
              <w:t>–</w:t>
            </w:r>
            <w:r>
              <w:rPr>
                <w:rFonts w:cs="Calibri"/>
                <w:b w:val="0"/>
                <w:sz w:val="14"/>
              </w:rPr>
              <w:t>571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408</w:t>
            </w:r>
            <w:r>
              <w:rPr>
                <w:rFonts w:cs="Calibri"/>
                <w:b w:val="0"/>
                <w:sz w:val="14"/>
              </w:rPr>
              <w:t>–</w:t>
            </w:r>
            <w:r>
              <w:rPr>
                <w:rFonts w:cs="Calibri"/>
                <w:b w:val="0"/>
                <w:sz w:val="14"/>
              </w:rPr>
              <w:t>391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750</w:t>
            </w:r>
            <w:r>
              <w:rPr>
                <w:rFonts w:cs="Calibri"/>
                <w:b w:val="0"/>
                <w:sz w:val="14"/>
              </w:rPr>
              <w:t>–</w:t>
            </w:r>
            <w:r>
              <w:rPr>
                <w:rFonts w:cs="Calibri"/>
                <w:b w:val="0"/>
                <w:sz w:val="14"/>
              </w:rPr>
              <w:t>733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570</w:t>
            </w:r>
            <w:r>
              <w:rPr>
                <w:rFonts w:cs="Calibri"/>
                <w:b w:val="0"/>
                <w:sz w:val="14"/>
              </w:rPr>
              <w:t>–</w:t>
            </w:r>
            <w:r>
              <w:rPr>
                <w:rFonts w:cs="Calibri"/>
                <w:b w:val="0"/>
                <w:sz w:val="14"/>
              </w:rPr>
              <w:t>553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390</w:t>
            </w:r>
            <w:r>
              <w:rPr>
                <w:rFonts w:cs="Calibri"/>
                <w:b w:val="0"/>
                <w:sz w:val="14"/>
              </w:rPr>
              <w:t>–</w:t>
            </w:r>
            <w:r>
              <w:rPr>
                <w:rFonts w:cs="Calibri"/>
                <w:b w:val="0"/>
                <w:sz w:val="14"/>
              </w:rPr>
              <w:t>373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732</w:t>
            </w:r>
            <w:r>
              <w:rPr>
                <w:rFonts w:cs="Calibri"/>
                <w:b w:val="0"/>
                <w:sz w:val="14"/>
              </w:rPr>
              <w:t>–</w:t>
            </w:r>
            <w:r>
              <w:rPr>
                <w:rFonts w:cs="Calibri"/>
                <w:b w:val="0"/>
                <w:sz w:val="14"/>
              </w:rPr>
              <w:t>715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1,6</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552</w:t>
            </w:r>
            <w:r>
              <w:rPr>
                <w:rFonts w:cs="Calibri"/>
                <w:b w:val="0"/>
                <w:sz w:val="14"/>
              </w:rPr>
              <w:t>–</w:t>
            </w:r>
            <w:r>
              <w:rPr>
                <w:rFonts w:cs="Calibri"/>
                <w:b w:val="0"/>
                <w:sz w:val="14"/>
              </w:rPr>
              <w:t>535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2,6</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372</w:t>
            </w:r>
            <w:r>
              <w:rPr>
                <w:rFonts w:cs="Calibri"/>
                <w:b w:val="0"/>
                <w:sz w:val="14"/>
              </w:rPr>
              <w:t>–</w:t>
            </w:r>
            <w:r>
              <w:rPr>
                <w:rFonts w:cs="Calibri"/>
                <w:b w:val="0"/>
                <w:sz w:val="14"/>
              </w:rPr>
              <w:t>355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3,6</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714</w:t>
            </w:r>
            <w:r>
              <w:rPr>
                <w:rFonts w:cs="Calibri"/>
                <w:b w:val="0"/>
                <w:sz w:val="14"/>
              </w:rPr>
              <w:t>–</w:t>
            </w:r>
            <w:r>
              <w:rPr>
                <w:rFonts w:cs="Calibri"/>
                <w:b w:val="0"/>
                <w:sz w:val="14"/>
              </w:rPr>
              <w:t>697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534</w:t>
            </w:r>
            <w:r>
              <w:rPr>
                <w:rFonts w:cs="Calibri"/>
                <w:b w:val="0"/>
                <w:sz w:val="14"/>
              </w:rPr>
              <w:t>–</w:t>
            </w:r>
            <w:r>
              <w:rPr>
                <w:rFonts w:cs="Calibri"/>
                <w:b w:val="0"/>
                <w:sz w:val="14"/>
              </w:rPr>
              <w:t>517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354</w:t>
            </w:r>
            <w:r>
              <w:rPr>
                <w:rFonts w:cs="Calibri"/>
                <w:b w:val="0"/>
                <w:sz w:val="14"/>
              </w:rPr>
              <w:t>–</w:t>
            </w:r>
            <w:r>
              <w:rPr>
                <w:rFonts w:cs="Calibri"/>
                <w:b w:val="0"/>
                <w:sz w:val="14"/>
              </w:rPr>
              <w:t>337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696</w:t>
            </w:r>
            <w:r>
              <w:rPr>
                <w:rFonts w:cs="Calibri"/>
                <w:b w:val="0"/>
                <w:sz w:val="14"/>
              </w:rPr>
              <w:t>–</w:t>
            </w:r>
            <w:r>
              <w:rPr>
                <w:rFonts w:cs="Calibri"/>
                <w:b w:val="0"/>
                <w:sz w:val="14"/>
              </w:rPr>
              <w:t>679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516</w:t>
            </w:r>
            <w:r>
              <w:rPr>
                <w:rFonts w:cs="Calibri"/>
                <w:b w:val="0"/>
                <w:sz w:val="14"/>
              </w:rPr>
              <w:t>–</w:t>
            </w:r>
            <w:r>
              <w:rPr>
                <w:rFonts w:cs="Calibri"/>
                <w:b w:val="0"/>
                <w:sz w:val="14"/>
              </w:rPr>
              <w:t>499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336</w:t>
            </w:r>
            <w:r>
              <w:rPr>
                <w:rFonts w:cs="Calibri"/>
                <w:b w:val="0"/>
                <w:sz w:val="14"/>
              </w:rPr>
              <w:t>–</w:t>
            </w:r>
            <w:r>
              <w:rPr>
                <w:rFonts w:cs="Calibri"/>
                <w:b w:val="0"/>
                <w:sz w:val="14"/>
              </w:rPr>
              <w:t>319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678</w:t>
            </w:r>
            <w:r>
              <w:rPr>
                <w:rFonts w:cs="Calibri"/>
                <w:b w:val="0"/>
                <w:sz w:val="14"/>
              </w:rPr>
              <w:t>–</w:t>
            </w:r>
            <w:r>
              <w:rPr>
                <w:rFonts w:cs="Calibri"/>
                <w:b w:val="0"/>
                <w:sz w:val="14"/>
              </w:rPr>
              <w:t>661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1,9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498</w:t>
            </w:r>
            <w:r>
              <w:rPr>
                <w:rFonts w:cs="Calibri"/>
                <w:b w:val="0"/>
                <w:sz w:val="14"/>
              </w:rPr>
              <w:t>–</w:t>
            </w:r>
            <w:r>
              <w:rPr>
                <w:rFonts w:cs="Calibri"/>
                <w:b w:val="0"/>
                <w:sz w:val="14"/>
              </w:rPr>
              <w:t>481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2,9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318</w:t>
            </w:r>
            <w:r>
              <w:rPr>
                <w:rFonts w:cs="Calibri"/>
                <w:b w:val="0"/>
                <w:sz w:val="14"/>
              </w:rPr>
              <w:t>–</w:t>
            </w:r>
            <w:r>
              <w:rPr>
                <w:rFonts w:cs="Calibri"/>
                <w:b w:val="0"/>
                <w:sz w:val="14"/>
              </w:rPr>
              <w:t>301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r>
              <w:rPr>
                <w:rFonts w:cs="Calibri"/>
                <w:b w:val="0"/>
                <w:sz w:val="14"/>
              </w:rPr>
              <w:t>3,9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r>
    </w:tbl>
    <w:p w:rsidR="00DA75E8" w:rsidRDefault="00DA75E8">
      <w:pPr>
        <w:pStyle w:val="V-Normaltext"/>
        <w:widowControl/>
      </w:pPr>
    </w:p>
    <w:p w:rsidR="00DA75E8" w:rsidRDefault="00DA75E8">
      <w:pPr>
        <w:pStyle w:val="V-Normaltext"/>
        <w:widowControl/>
        <w:rPr>
          <w:rFonts w:cs="Arial"/>
        </w:rPr>
      </w:pPr>
    </w:p>
    <w:p w:rsidR="00DA75E8" w:rsidRDefault="00DA75E8">
      <w:pPr>
        <w:pStyle w:val="V-Normaltext"/>
        <w:widowControl/>
        <w:ind w:firstLine="228"/>
        <w:jc w:val="right"/>
        <w:rPr>
          <w:rFonts w:cs="Arial"/>
        </w:rPr>
      </w:pPr>
      <w:r>
        <w:rPr>
          <w:b/>
        </w:rPr>
        <w:t>Anlage 9</w:t>
      </w:r>
    </w:p>
    <w:p w:rsidR="00DA75E8" w:rsidRDefault="00DA75E8">
      <w:pPr>
        <w:pStyle w:val="V-Normaltext"/>
        <w:widowControl/>
        <w:ind w:firstLine="228"/>
        <w:jc w:val="center"/>
        <w:rPr>
          <w:rFonts w:cs="Arial"/>
        </w:rPr>
      </w:pPr>
      <w:r>
        <w:rPr>
          <w:b/>
        </w:rPr>
        <w:t>Tabelle zur Ermittlung der Durchschnittsnote (N)</w:t>
      </w:r>
      <w:r>
        <w:rPr>
          <w:b/>
        </w:rPr>
        <w:br/>
        <w:t>f</w:t>
      </w:r>
      <w:r>
        <w:rPr>
          <w:b/>
        </w:rPr>
        <w:t>ü</w:t>
      </w:r>
      <w:r>
        <w:rPr>
          <w:b/>
        </w:rPr>
        <w:t xml:space="preserve">r die Fachhochschulreife (schulischer Teil) </w:t>
      </w:r>
    </w:p>
    <w:p w:rsidR="00DA75E8" w:rsidRDefault="00DA75E8">
      <w:pPr>
        <w:pStyle w:val="V-Normaltext"/>
        <w:widowControl/>
        <w:jc w:val="left"/>
        <w:rPr>
          <w:rFonts w:cs="Arial"/>
        </w:rPr>
      </w:pPr>
      <w:r>
        <w:t>aus der Punktzahl des Gesamtergebnisses (P) nach der Formel</w:t>
      </w:r>
    </w:p>
    <w:p w:rsidR="00DA75E8" w:rsidRDefault="00DA75E8">
      <w:pPr>
        <w:pStyle w:val="V-Normaltext"/>
        <w:widowControl/>
        <w:spacing w:before="10" w:after="10" w:line="40" w:lineRule="exact"/>
        <w:ind w:firstLine="228"/>
        <w:jc w:val="cente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20" w:type="dxa"/>
          <w:bottom w:w="20" w:type="dxa"/>
          <w:right w:w="20" w:type="dxa"/>
        </w:tblCellMar>
        <w:tblLook w:val="0000" w:firstRow="0" w:lastRow="0" w:firstColumn="0" w:lastColumn="0" w:noHBand="0" w:noVBand="0"/>
      </w:tblPr>
      <w:tblGrid>
        <w:gridCol w:w="615"/>
        <w:gridCol w:w="615"/>
        <w:gridCol w:w="615"/>
        <w:gridCol w:w="616"/>
        <w:gridCol w:w="616"/>
        <w:gridCol w:w="616"/>
        <w:gridCol w:w="616"/>
        <w:gridCol w:w="616"/>
      </w:tblGrid>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Durch-</w:t>
            </w:r>
            <w:r>
              <w:rPr>
                <w:sz w:val="13"/>
              </w:rPr>
              <w:br/>
              <w:t>schnitts-</w:t>
            </w:r>
            <w:r>
              <w:rPr>
                <w:sz w:val="13"/>
              </w:rPr>
              <w:br/>
              <w:t>note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Durch-</w:t>
            </w:r>
            <w:r>
              <w:rPr>
                <w:sz w:val="13"/>
              </w:rPr>
              <w:br/>
              <w:t>schnitts-</w:t>
            </w:r>
            <w:r>
              <w:rPr>
                <w:sz w:val="13"/>
              </w:rPr>
              <w:br/>
              <w:t>note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Durch-</w:t>
            </w:r>
            <w:r>
              <w:rPr>
                <w:sz w:val="13"/>
              </w:rPr>
              <w:br/>
              <w:t>schnitts-</w:t>
            </w:r>
            <w:r>
              <w:rPr>
                <w:sz w:val="13"/>
              </w:rPr>
              <w:br/>
              <w:t>note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Punkte</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30" w:lineRule="exact"/>
              <w:jc w:val="center"/>
              <w:rPr>
                <w:rFonts w:cs="Calibri"/>
              </w:rPr>
            </w:pPr>
            <w:r>
              <w:rPr>
                <w:sz w:val="13"/>
              </w:rPr>
              <w:t>Durch-</w:t>
            </w:r>
            <w:r>
              <w:rPr>
                <w:sz w:val="13"/>
              </w:rPr>
              <w:br/>
              <w:t>schnitts-</w:t>
            </w:r>
            <w:r>
              <w:rPr>
                <w:sz w:val="13"/>
              </w:rPr>
              <w:br/>
              <w:t>note</w:t>
            </w: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285</w:t>
            </w:r>
            <w:r>
              <w:rPr>
                <w:b w:val="0"/>
                <w:sz w:val="14"/>
              </w:rPr>
              <w:t>–</w:t>
            </w:r>
            <w:r>
              <w:rPr>
                <w:b w:val="0"/>
                <w:sz w:val="14"/>
              </w:rPr>
              <w:t>261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209</w:t>
            </w:r>
            <w:r>
              <w:rPr>
                <w:b w:val="0"/>
                <w:sz w:val="14"/>
              </w:rPr>
              <w:t>–</w:t>
            </w:r>
            <w:r>
              <w:rPr>
                <w:b w:val="0"/>
                <w:sz w:val="14"/>
              </w:rPr>
              <w:t>204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152</w:t>
            </w:r>
            <w:r>
              <w:rPr>
                <w:b w:val="0"/>
                <w:sz w:val="14"/>
              </w:rPr>
              <w:t>–</w:t>
            </w:r>
            <w:r>
              <w:rPr>
                <w:b w:val="0"/>
                <w:sz w:val="14"/>
              </w:rPr>
              <w:t>147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95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4,0</w:t>
            </w: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260</w:t>
            </w:r>
            <w:r>
              <w:rPr>
                <w:b w:val="0"/>
                <w:sz w:val="14"/>
              </w:rPr>
              <w:t>–</w:t>
            </w:r>
            <w:r>
              <w:rPr>
                <w:b w:val="0"/>
                <w:sz w:val="14"/>
              </w:rPr>
              <w:t>255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203</w:t>
            </w:r>
            <w:r>
              <w:rPr>
                <w:b w:val="0"/>
                <w:sz w:val="14"/>
              </w:rPr>
              <w:t>–</w:t>
            </w:r>
            <w:r>
              <w:rPr>
                <w:b w:val="0"/>
                <w:sz w:val="14"/>
              </w:rPr>
              <w:t>198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146</w:t>
            </w:r>
            <w:r>
              <w:rPr>
                <w:b w:val="0"/>
                <w:sz w:val="14"/>
              </w:rPr>
              <w:t>–</w:t>
            </w:r>
            <w:r>
              <w:rPr>
                <w:b w:val="0"/>
                <w:sz w:val="14"/>
              </w:rPr>
              <w:t>141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254</w:t>
            </w:r>
            <w:r>
              <w:rPr>
                <w:b w:val="0"/>
                <w:sz w:val="14"/>
              </w:rPr>
              <w:t>–</w:t>
            </w:r>
            <w:r>
              <w:rPr>
                <w:b w:val="0"/>
                <w:sz w:val="14"/>
              </w:rPr>
              <w:t>249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197</w:t>
            </w:r>
            <w:r>
              <w:rPr>
                <w:b w:val="0"/>
                <w:sz w:val="14"/>
              </w:rPr>
              <w:t>–</w:t>
            </w:r>
            <w:r>
              <w:rPr>
                <w:b w:val="0"/>
                <w:sz w:val="14"/>
              </w:rPr>
              <w:t>192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140</w:t>
            </w:r>
            <w:r>
              <w:rPr>
                <w:b w:val="0"/>
                <w:sz w:val="14"/>
              </w:rPr>
              <w:t>–</w:t>
            </w:r>
            <w:r>
              <w:rPr>
                <w:b w:val="0"/>
                <w:sz w:val="14"/>
              </w:rPr>
              <w:t>135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248</w:t>
            </w:r>
            <w:r>
              <w:rPr>
                <w:b w:val="0"/>
                <w:sz w:val="14"/>
              </w:rPr>
              <w:t>–</w:t>
            </w:r>
            <w:r>
              <w:rPr>
                <w:b w:val="0"/>
                <w:sz w:val="14"/>
              </w:rPr>
              <w:t>244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191</w:t>
            </w:r>
            <w:r>
              <w:rPr>
                <w:b w:val="0"/>
                <w:sz w:val="14"/>
              </w:rPr>
              <w:t>–</w:t>
            </w:r>
            <w:r>
              <w:rPr>
                <w:b w:val="0"/>
                <w:sz w:val="14"/>
              </w:rPr>
              <w:t>187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134</w:t>
            </w:r>
            <w:r>
              <w:rPr>
                <w:b w:val="0"/>
                <w:sz w:val="14"/>
              </w:rPr>
              <w:t>–</w:t>
            </w:r>
            <w:r>
              <w:rPr>
                <w:b w:val="0"/>
                <w:sz w:val="14"/>
              </w:rPr>
              <w:t>130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243</w:t>
            </w:r>
            <w:r>
              <w:rPr>
                <w:b w:val="0"/>
                <w:sz w:val="14"/>
              </w:rPr>
              <w:t>–</w:t>
            </w:r>
            <w:r>
              <w:rPr>
                <w:b w:val="0"/>
                <w:sz w:val="14"/>
              </w:rPr>
              <w:t>238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186</w:t>
            </w:r>
            <w:r>
              <w:rPr>
                <w:b w:val="0"/>
                <w:sz w:val="14"/>
              </w:rPr>
              <w:t>–</w:t>
            </w:r>
            <w:r>
              <w:rPr>
                <w:b w:val="0"/>
                <w:sz w:val="14"/>
              </w:rPr>
              <w:t>181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129</w:t>
            </w:r>
            <w:r>
              <w:rPr>
                <w:b w:val="0"/>
                <w:sz w:val="14"/>
              </w:rPr>
              <w:t>–</w:t>
            </w:r>
            <w:r>
              <w:rPr>
                <w:b w:val="0"/>
                <w:sz w:val="14"/>
              </w:rPr>
              <w:t>124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237</w:t>
            </w:r>
            <w:r>
              <w:rPr>
                <w:b w:val="0"/>
                <w:sz w:val="14"/>
              </w:rPr>
              <w:t>–</w:t>
            </w:r>
            <w:r>
              <w:rPr>
                <w:b w:val="0"/>
                <w:sz w:val="14"/>
              </w:rPr>
              <w:t>232</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180</w:t>
            </w:r>
            <w:r>
              <w:rPr>
                <w:b w:val="0"/>
                <w:sz w:val="14"/>
              </w:rPr>
              <w:t>–</w:t>
            </w:r>
            <w:r>
              <w:rPr>
                <w:b w:val="0"/>
                <w:sz w:val="14"/>
              </w:rPr>
              <w:t>175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123</w:t>
            </w:r>
            <w:r>
              <w:rPr>
                <w:b w:val="0"/>
                <w:sz w:val="14"/>
              </w:rPr>
              <w:t>–</w:t>
            </w:r>
            <w:r>
              <w:rPr>
                <w:b w:val="0"/>
                <w:sz w:val="14"/>
              </w:rPr>
              <w:t>118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231</w:t>
            </w:r>
            <w:r>
              <w:rPr>
                <w:b w:val="0"/>
                <w:sz w:val="14"/>
              </w:rPr>
              <w:t>–</w:t>
            </w:r>
            <w:r>
              <w:rPr>
                <w:b w:val="0"/>
                <w:sz w:val="14"/>
              </w:rPr>
              <w:t>227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1,6</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174</w:t>
            </w:r>
            <w:r>
              <w:rPr>
                <w:b w:val="0"/>
                <w:sz w:val="14"/>
              </w:rPr>
              <w:t>–</w:t>
            </w:r>
            <w:r>
              <w:rPr>
                <w:b w:val="0"/>
                <w:sz w:val="14"/>
              </w:rPr>
              <w:t>170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2,6</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117</w:t>
            </w:r>
            <w:r>
              <w:rPr>
                <w:b w:val="0"/>
                <w:sz w:val="14"/>
              </w:rPr>
              <w:t>–</w:t>
            </w:r>
            <w:r>
              <w:rPr>
                <w:b w:val="0"/>
                <w:sz w:val="14"/>
              </w:rPr>
              <w:t>113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3,6</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226</w:t>
            </w:r>
            <w:r>
              <w:rPr>
                <w:b w:val="0"/>
                <w:sz w:val="14"/>
              </w:rPr>
              <w:t>–</w:t>
            </w:r>
            <w:r>
              <w:rPr>
                <w:b w:val="0"/>
                <w:sz w:val="14"/>
              </w:rPr>
              <w:t>221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169</w:t>
            </w:r>
            <w:r>
              <w:rPr>
                <w:b w:val="0"/>
                <w:sz w:val="14"/>
              </w:rPr>
              <w:t>–</w:t>
            </w:r>
            <w:r>
              <w:rPr>
                <w:b w:val="0"/>
                <w:sz w:val="14"/>
              </w:rPr>
              <w:t>164</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112</w:t>
            </w:r>
            <w:r>
              <w:rPr>
                <w:b w:val="0"/>
                <w:sz w:val="14"/>
              </w:rPr>
              <w:t>–</w:t>
            </w:r>
            <w:r>
              <w:rPr>
                <w:b w:val="0"/>
                <w:sz w:val="14"/>
              </w:rPr>
              <w:t>107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3,7</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220</w:t>
            </w:r>
            <w:r>
              <w:rPr>
                <w:b w:val="0"/>
                <w:sz w:val="14"/>
              </w:rPr>
              <w:t>–</w:t>
            </w:r>
            <w:r>
              <w:rPr>
                <w:b w:val="0"/>
                <w:sz w:val="14"/>
              </w:rPr>
              <w:t>215</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163</w:t>
            </w:r>
            <w:r>
              <w:rPr>
                <w:b w:val="0"/>
                <w:sz w:val="14"/>
              </w:rPr>
              <w:t>–</w:t>
            </w:r>
            <w:r>
              <w:rPr>
                <w:b w:val="0"/>
                <w:sz w:val="14"/>
              </w:rPr>
              <w:t>158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106</w:t>
            </w:r>
            <w:r>
              <w:rPr>
                <w:b w:val="0"/>
                <w:sz w:val="14"/>
              </w:rPr>
              <w:t>–</w:t>
            </w:r>
            <w:r>
              <w:rPr>
                <w:b w:val="0"/>
                <w:sz w:val="14"/>
              </w:rPr>
              <w:t>101</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3,8</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r w:rsidR="00000000">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214</w:t>
            </w:r>
            <w:r>
              <w:rPr>
                <w:b w:val="0"/>
                <w:sz w:val="14"/>
              </w:rPr>
              <w:t>–</w:t>
            </w:r>
            <w:r>
              <w:rPr>
                <w:b w:val="0"/>
                <w:sz w:val="14"/>
              </w:rPr>
              <w:t>210</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157</w:t>
            </w:r>
            <w:r>
              <w:rPr>
                <w:b w:val="0"/>
                <w:sz w:val="14"/>
              </w:rPr>
              <w:t>–</w:t>
            </w:r>
            <w:r>
              <w:rPr>
                <w:b w:val="0"/>
                <w:sz w:val="14"/>
              </w:rPr>
              <w:t>153</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2,9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100</w:t>
            </w:r>
            <w:r>
              <w:rPr>
                <w:b w:val="0"/>
                <w:sz w:val="14"/>
              </w:rPr>
              <w:t>–</w:t>
            </w:r>
            <w:r>
              <w:rPr>
                <w:b w:val="0"/>
                <w:sz w:val="14"/>
              </w:rPr>
              <w:t>96</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r>
              <w:rPr>
                <w:b w:val="0"/>
                <w:sz w:val="14"/>
              </w:rPr>
              <w:t>3,9</w:t>
            </w: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pPr>
          </w:p>
        </w:tc>
        <w:tc>
          <w:tcPr>
            <w:tcW w:w="609" w:type="dxa"/>
            <w:tcMar>
              <w:top w:w="40" w:type="dxa"/>
              <w:left w:w="20" w:type="dxa"/>
              <w:bottom w:w="20" w:type="dxa"/>
              <w:right w:w="20" w:type="dxa"/>
            </w:tcMar>
            <w:vAlign w:val="center"/>
          </w:tcPr>
          <w:p w:rsidR="00DA75E8" w:rsidRDefault="00DA75E8">
            <w:pPr>
              <w:pStyle w:val="TabelleTitel"/>
              <w:widowControl/>
              <w:spacing w:before="10" w:after="10" w:line="140" w:lineRule="exact"/>
              <w:jc w:val="center"/>
              <w:rPr>
                <w:rFonts w:cs="Calibri"/>
              </w:rPr>
            </w:pPr>
          </w:p>
        </w:tc>
      </w:tr>
    </w:tbl>
    <w:p w:rsidR="00DA75E8" w:rsidRDefault="00DA75E8">
      <w:pPr>
        <w:pStyle w:val="V-Normaltext"/>
        <w:widowControl/>
        <w:rPr>
          <w:rFonts w:cs="Arial"/>
        </w:rPr>
      </w:pPr>
    </w:p>
    <w:p w:rsidR="00DA75E8" w:rsidRDefault="00DA75E8">
      <w:pPr>
        <w:pStyle w:val="TabelleTitel"/>
        <w:widowControl/>
        <w:jc w:val="center"/>
        <w:rPr>
          <w:rFonts w:cs="Calibri"/>
        </w:rPr>
      </w:pPr>
    </w:p>
    <w:p w:rsidR="00DA75E8" w:rsidRDefault="00DA75E8">
      <w:pPr>
        <w:pStyle w:val="TabelleTitel"/>
        <w:widowControl/>
        <w:spacing w:before="10" w:after="50"/>
        <w:jc w:val="both"/>
      </w:pPr>
    </w:p>
    <w:p w:rsidR="00DA75E8" w:rsidRDefault="00DA75E8">
      <w:pPr>
        <w:pStyle w:val="TabelleTitel"/>
        <w:widowControl/>
        <w:spacing w:before="10" w:after="50"/>
        <w:jc w:val="both"/>
        <w:rPr>
          <w:rFonts w:cs="Calibri"/>
        </w:rPr>
      </w:pPr>
    </w:p>
    <w:p w:rsidR="00DA75E8" w:rsidRDefault="00DA75E8">
      <w:pPr>
        <w:pStyle w:val="TabelleTitel"/>
        <w:widowControl/>
        <w:rPr>
          <w:rFonts w:cs="Calibri"/>
        </w:rPr>
      </w:pPr>
      <w:r>
        <w:t>ABl. NRW. 07/10 S. 362</w:t>
      </w:r>
    </w:p>
    <w:p w:rsidR="00DA75E8" w:rsidRDefault="00DA75E8">
      <w:pPr>
        <w:pStyle w:val="TabelleTitel"/>
        <w:widowControl/>
        <w:jc w:val="cente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A75E8" w:rsidRDefault="00DA75E8">
      <w:r>
        <w:separator/>
      </w:r>
    </w:p>
  </w:endnote>
  <w:endnote w:type="continuationSeparator" w:id="0">
    <w:p w:rsidR="00DA75E8" w:rsidRDefault="00DA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75E8" w:rsidRDefault="00DA75E8">
    <w:pPr>
      <w:pStyle w:val="TabelleTitel"/>
      <w:widowControl/>
      <w:tabs>
        <w:tab w:val="left" w:pos="4989"/>
        <w:tab w:val="left" w:pos="9978"/>
      </w:tabs>
      <w:spacing w:before="10" w:after="10"/>
      <w:jc w:val="center"/>
    </w:pPr>
    <w:r>
      <w:rPr>
        <w:rFonts w:cs="Calibri"/>
        <w:b w:val="0"/>
      </w:rPr>
      <w:t>©</w:t>
    </w:r>
    <w:r>
      <w:rPr>
        <w:rFonts w:cs="Calibri"/>
        <w:b w:val="0"/>
      </w:rPr>
      <w:t xml:space="preserve"> Ritterbach Verlag GmbH</w:t>
    </w:r>
  </w:p>
  <w:p w:rsidR="00DA75E8" w:rsidRDefault="00DA75E8">
    <w:pPr>
      <w:pStyle w:val="TabelleTitel"/>
      <w:widowControl/>
      <w:spacing w:before="10" w:after="10" w:line="190" w:lineRule="exact"/>
      <w:jc w:val="left"/>
      <w:rPr>
        <w:rFonts w:cs="Calibri"/>
      </w:rPr>
    </w:pPr>
  </w:p>
  <w:p w:rsidR="00DA75E8" w:rsidRDefault="00DA75E8">
    <w:pPr>
      <w:pStyle w:val="TabelleTitel"/>
      <w:widowControl/>
      <w:spacing w:before="10" w:after="10" w:line="190" w:lineRule="exact"/>
      <w:jc w:val="left"/>
    </w:pPr>
  </w:p>
  <w:p w:rsidR="00DA75E8" w:rsidRDefault="00DA75E8">
    <w:pPr>
      <w:pStyle w:val="TabelleTitel"/>
      <w:widowControl/>
      <w:jc w:val="left"/>
      <w:rPr>
        <w:rFonts w:cs="Calibri"/>
      </w:rPr>
    </w:pPr>
  </w:p>
  <w:p w:rsidR="00DA75E8" w:rsidRDefault="00DA75E8">
    <w:pPr>
      <w:pStyle w:val="TabelleTitel"/>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75E8" w:rsidRDefault="00DA75E8">
    <w:pPr>
      <w:pStyle w:val="TabelleTitel"/>
      <w:widowControl/>
      <w:rPr>
        <w:rFonts w:cs="Calibri"/>
      </w:rPr>
    </w:pPr>
    <w:r>
      <w:rPr>
        <w:b w:val="0"/>
      </w:rPr>
      <w:t>©</w:t>
    </w:r>
    <w:r>
      <w:rPr>
        <w:b w:val="0"/>
      </w:rPr>
      <w:t xml:space="preserve"> Ritterbach Verlag GmbH</w:t>
    </w:r>
  </w:p>
  <w:p w:rsidR="00DA75E8" w:rsidRDefault="00DA75E8">
    <w:pPr>
      <w:pStyle w:val="TabelleTitel"/>
      <w:widowControl/>
      <w:spacing w:before="10" w:after="10" w:line="190" w:lineRule="exact"/>
      <w:jc w:val="left"/>
    </w:pPr>
  </w:p>
  <w:p w:rsidR="00DA75E8" w:rsidRDefault="00DA75E8">
    <w:pPr>
      <w:pStyle w:val="TabelleTitel"/>
      <w:widowControl/>
      <w:spacing w:before="10" w:after="10" w:line="190" w:lineRule="exact"/>
      <w:jc w:val="left"/>
      <w:rPr>
        <w:rFonts w:cs="Calibri"/>
      </w:rPr>
    </w:pPr>
  </w:p>
  <w:p w:rsidR="00DA75E8" w:rsidRDefault="00DA75E8">
    <w:pPr>
      <w:pStyle w:val="TabelleTitel"/>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A75E8" w:rsidRDefault="00DA75E8">
      <w:pPr>
        <w:widowControl/>
        <w:rPr>
          <w:rFonts w:cs="Calibri"/>
          <w:sz w:val="2"/>
        </w:rPr>
      </w:pPr>
      <w:r>
        <w:separator/>
      </w:r>
    </w:p>
  </w:footnote>
  <w:footnote w:type="continuationSeparator" w:id="0">
    <w:p w:rsidR="00DA75E8" w:rsidRDefault="00DA75E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2E6CA6"/>
    <w:rsid w:val="002E6CA6"/>
    <w:rsid w:val="00A339FA"/>
    <w:rsid w:val="00DA75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TabelleTitel">
    <w:name w:val="TabelleTitel"/>
    <w:uiPriority w:val="99"/>
    <w:pPr>
      <w:widowControl w:val="0"/>
      <w:autoSpaceDE w:val="0"/>
      <w:autoSpaceDN w:val="0"/>
      <w:adjustRightInd w:val="0"/>
      <w:spacing w:line="160" w:lineRule="exact"/>
      <w:ind w:left="1" w:hanging="1"/>
      <w:jc w:val="right"/>
    </w:pPr>
    <w:rPr>
      <w:rFonts w:ascii="Arial" w:hAnsi="Arial" w:cs="Arial"/>
      <w:b/>
      <w:color w:val="000000"/>
      <w:sz w:val="15"/>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Arial"/>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Calibri"/>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Arial"/>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Calibri"/>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Arial"/>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Calibri"/>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Arial"/>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Arial"/>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Calibri"/>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Arial"/>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Arial"/>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Calibri"/>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Calibri"/>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Arial"/>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Calibri"/>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Monotype Sorts"/>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customStyle="1" w:styleId="ZelleText65">
    <w:name w:val="ZelleText6_5"/>
    <w:uiPriority w:val="99"/>
    <w:pPr>
      <w:widowControl w:val="0"/>
      <w:autoSpaceDE w:val="0"/>
      <w:autoSpaceDN w:val="0"/>
      <w:adjustRightInd w:val="0"/>
      <w:spacing w:line="140" w:lineRule="exact"/>
      <w:ind w:left="1" w:firstLine="58"/>
    </w:pPr>
    <w:rPr>
      <w:rFonts w:ascii="Arial" w:hAnsi="Arial" w:cs="Calibri"/>
      <w:color w:val="000000"/>
      <w:sz w:val="12"/>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3714</Words>
  <Characters>23405</Characters>
  <Application>Microsoft Office Word</Application>
  <DocSecurity>0</DocSecurity>
  <Lines>195</Lines>
  <Paragraphs>54</Paragraphs>
  <ScaleCrop>false</ScaleCrop>
  <Company/>
  <LinksUpToDate>false</LinksUpToDate>
  <CharactersWithSpaces>27065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2024-09-10T02:11:00Z</dcterms:created>
  <dcterms:modified xsi:type="dcterms:W3CDTF">2024-09-10T02:11:00Z</dcterms:modified>
</cp:coreProperties>
</file>